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AC2F" w14:textId="1EC92721" w:rsidR="00DB6754" w:rsidRDefault="00DB6754" w:rsidP="00DB675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Summary Write-up</w:t>
      </w:r>
    </w:p>
    <w:bookmarkEnd w:id="0"/>
    <w:p w14:paraId="4768D438" w14:textId="4C87D1FD" w:rsidR="001E7B07" w:rsidRPr="00DB6754" w:rsidRDefault="001E7B07">
      <w:pPr>
        <w:rPr>
          <w:rFonts w:ascii="Times New Roman" w:hAnsi="Times New Roman" w:cs="Times New Roman"/>
          <w:sz w:val="36"/>
          <w:szCs w:val="36"/>
        </w:rPr>
      </w:pPr>
      <w:r w:rsidRPr="00DB6754">
        <w:rPr>
          <w:rFonts w:ascii="Times New Roman" w:hAnsi="Times New Roman" w:cs="Times New Roman"/>
          <w:sz w:val="36"/>
          <w:szCs w:val="36"/>
        </w:rPr>
        <w:t xml:space="preserve">Is valence the driving factor </w:t>
      </w:r>
      <w:r w:rsidR="00DB6754">
        <w:rPr>
          <w:rFonts w:ascii="Times New Roman" w:hAnsi="Times New Roman" w:cs="Times New Roman"/>
          <w:sz w:val="36"/>
          <w:szCs w:val="36"/>
        </w:rPr>
        <w:t>causing</w:t>
      </w:r>
      <w:r w:rsidRPr="00DB6754">
        <w:rPr>
          <w:rFonts w:ascii="Times New Roman" w:hAnsi="Times New Roman" w:cs="Times New Roman"/>
          <w:sz w:val="36"/>
          <w:szCs w:val="36"/>
        </w:rPr>
        <w:t xml:space="preserve"> songs to be ranked high on the top 100 songs of 2018 playlist?</w:t>
      </w:r>
    </w:p>
    <w:p w14:paraId="3320B4CE" w14:textId="667C82AF" w:rsidR="001E7B07" w:rsidRPr="00DB6754" w:rsidRDefault="00E441B8" w:rsidP="001E7B07">
      <w:pPr>
        <w:pStyle w:val="NormalWeb"/>
        <w:spacing w:before="200" w:beforeAutospacing="0" w:after="0" w:afterAutospacing="0" w:line="288" w:lineRule="atLeast"/>
        <w:rPr>
          <w:bCs/>
          <w:color w:val="3F3F3F"/>
        </w:rPr>
      </w:pPr>
      <w:r w:rsidRPr="00DB6754">
        <w:t xml:space="preserve"> </w:t>
      </w:r>
      <w:r w:rsidR="001E7B07" w:rsidRPr="00DB6754">
        <w:rPr>
          <w:bCs/>
          <w:color w:val="3F3F3F"/>
        </w:rPr>
        <w:t xml:space="preserve">Based on our findings, valence is not the driving factor that determines a listener's overall opinion of a song. The two examples that we used, Ed </w:t>
      </w:r>
      <w:proofErr w:type="spellStart"/>
      <w:r w:rsidR="001E7B07" w:rsidRPr="00DB6754">
        <w:rPr>
          <w:bCs/>
          <w:color w:val="3F3F3F"/>
        </w:rPr>
        <w:t>Sherran</w:t>
      </w:r>
      <w:proofErr w:type="spellEnd"/>
      <w:r w:rsidR="001E7B07" w:rsidRPr="00DB6754">
        <w:rPr>
          <w:bCs/>
          <w:color w:val="3F3F3F"/>
        </w:rPr>
        <w:t xml:space="preserve"> “Shape of You” had the highest valence out of our </w:t>
      </w:r>
      <w:proofErr w:type="gramStart"/>
      <w:r w:rsidR="001E7B07" w:rsidRPr="00DB6754">
        <w:rPr>
          <w:bCs/>
          <w:color w:val="3F3F3F"/>
        </w:rPr>
        <w:t>100 song</w:t>
      </w:r>
      <w:proofErr w:type="gramEnd"/>
      <w:r w:rsidR="001E7B07" w:rsidRPr="00DB6754">
        <w:rPr>
          <w:bCs/>
          <w:color w:val="3F3F3F"/>
        </w:rPr>
        <w:t xml:space="preserve"> dataset, however was ranked number 25 overall. The song “</w:t>
      </w:r>
      <w:proofErr w:type="spellStart"/>
      <w:r w:rsidR="001E7B07" w:rsidRPr="00DB6754">
        <w:rPr>
          <w:bCs/>
          <w:color w:val="3F3F3F"/>
        </w:rPr>
        <w:t>Nevermind</w:t>
      </w:r>
      <w:proofErr w:type="spellEnd"/>
      <w:r w:rsidR="001E7B07" w:rsidRPr="00DB6754">
        <w:rPr>
          <w:bCs/>
          <w:color w:val="3F3F3F"/>
        </w:rPr>
        <w:t xml:space="preserve">” by Dennis Lloyd had the lowest valence value and was ranked number 33 overall. </w:t>
      </w:r>
    </w:p>
    <w:p w14:paraId="51AE538E" w14:textId="529C6E95" w:rsidR="001E7B07" w:rsidRPr="00DB6754" w:rsidRDefault="00DB6754" w:rsidP="001E7B07">
      <w:pPr>
        <w:pStyle w:val="NormalWeb"/>
        <w:spacing w:before="200" w:beforeAutospacing="0" w:after="0" w:afterAutospacing="0" w:line="288" w:lineRule="atLeas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Was there a correlation between any of the audio features?</w:t>
      </w:r>
    </w:p>
    <w:p w14:paraId="08C50B72" w14:textId="0C445250" w:rsidR="001E7B07" w:rsidRPr="00DB6754" w:rsidRDefault="001E7B07" w:rsidP="001E7B07">
      <w:pPr>
        <w:spacing w:before="200" w:after="0" w:line="288" w:lineRule="atLeast"/>
        <w:rPr>
          <w:rFonts w:ascii="Times New Roman" w:eastAsia="Times New Roman" w:hAnsi="Times New Roman" w:cs="Times New Roman"/>
          <w:bCs/>
          <w:color w:val="3F3F3F"/>
          <w:sz w:val="24"/>
          <w:szCs w:val="24"/>
        </w:rPr>
      </w:pPr>
      <w:r w:rsidRPr="001E7B07">
        <w:rPr>
          <w:rFonts w:ascii="Times New Roman" w:eastAsia="Times New Roman" w:hAnsi="Times New Roman" w:cs="Times New Roman"/>
          <w:bCs/>
          <w:color w:val="3F3F3F"/>
          <w:sz w:val="24"/>
          <w:szCs w:val="24"/>
        </w:rPr>
        <w:t>One of the major correlated values to valence is danceability and energy, implying people in general will like songs that induce positive energy and emotion.</w:t>
      </w:r>
    </w:p>
    <w:p w14:paraId="34168A46" w14:textId="71F61B94" w:rsidR="001E7B07" w:rsidRPr="001E7B07" w:rsidRDefault="001E7B07" w:rsidP="001E7B07">
      <w:pPr>
        <w:spacing w:before="200" w:after="0" w:line="288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6754">
        <w:rPr>
          <w:rFonts w:ascii="Times New Roman" w:eastAsia="Times New Roman" w:hAnsi="Times New Roman" w:cs="Times New Roman"/>
          <w:color w:val="000000"/>
          <w:sz w:val="36"/>
          <w:szCs w:val="36"/>
        </w:rPr>
        <w:t>What was our conclusion after our exploration of data?</w:t>
      </w:r>
    </w:p>
    <w:p w14:paraId="0A54C845" w14:textId="5FC376A5" w:rsidR="001E7B07" w:rsidRPr="001E7B07" w:rsidRDefault="001E7B07" w:rsidP="001E7B07">
      <w:pPr>
        <w:spacing w:before="200"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B07">
        <w:rPr>
          <w:rFonts w:ascii="Times New Roman" w:eastAsia="Times New Roman" w:hAnsi="Times New Roman" w:cs="Times New Roman"/>
          <w:bCs/>
          <w:color w:val="3F3F3F"/>
          <w:sz w:val="24"/>
          <w:szCs w:val="24"/>
        </w:rPr>
        <w:t>V</w:t>
      </w:r>
      <w:r w:rsidRPr="001E7B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alence does not determine whether a song is a hit or not. Most of the songs are pretty much in the same range with most of the musical attributes</w:t>
      </w:r>
      <w:r w:rsidRPr="001E7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5C5BA03" w14:textId="7193A6DA" w:rsidR="00E441B8" w:rsidRPr="001E7B07" w:rsidRDefault="001E7B07" w:rsidP="001E7B07">
      <w:pPr>
        <w:rPr>
          <w:rFonts w:ascii="Calibri body" w:hAnsi="Calibri body"/>
        </w:rPr>
      </w:pPr>
      <w:r w:rsidRPr="00DB67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E7B07">
        <w:rPr>
          <w:rFonts w:ascii="Calibri body" w:eastAsia="Times New Roman" w:hAnsi="Calibri body" w:cs="Times New Roman"/>
          <w:color w:val="000000"/>
          <w:sz w:val="24"/>
          <w:szCs w:val="24"/>
        </w:rPr>
        <w:br/>
      </w:r>
    </w:p>
    <w:sectPr w:rsidR="00E441B8" w:rsidRPr="001E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D5B96" w14:textId="77777777" w:rsidR="001E7B07" w:rsidRDefault="001E7B07" w:rsidP="001E7B07">
      <w:pPr>
        <w:spacing w:after="0" w:line="240" w:lineRule="auto"/>
      </w:pPr>
      <w:r>
        <w:separator/>
      </w:r>
    </w:p>
  </w:endnote>
  <w:endnote w:type="continuationSeparator" w:id="0">
    <w:p w14:paraId="3F754C98" w14:textId="77777777" w:rsidR="001E7B07" w:rsidRDefault="001E7B07" w:rsidP="001E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899DE" w14:textId="77777777" w:rsidR="001E7B07" w:rsidRDefault="001E7B07" w:rsidP="001E7B07">
      <w:pPr>
        <w:spacing w:after="0" w:line="240" w:lineRule="auto"/>
      </w:pPr>
      <w:r>
        <w:separator/>
      </w:r>
    </w:p>
  </w:footnote>
  <w:footnote w:type="continuationSeparator" w:id="0">
    <w:p w14:paraId="6D06F7A3" w14:textId="77777777" w:rsidR="001E7B07" w:rsidRDefault="001E7B07" w:rsidP="001E7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E3"/>
    <w:rsid w:val="000A64FE"/>
    <w:rsid w:val="00182E34"/>
    <w:rsid w:val="001E7B07"/>
    <w:rsid w:val="0042057A"/>
    <w:rsid w:val="0044179B"/>
    <w:rsid w:val="005053E6"/>
    <w:rsid w:val="00767AE3"/>
    <w:rsid w:val="00CB2C03"/>
    <w:rsid w:val="00DB6754"/>
    <w:rsid w:val="00E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FCD1"/>
  <w15:chartTrackingRefBased/>
  <w15:docId w15:val="{B5F7D618-9D8F-41DE-8DE1-E3B5A4A0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07"/>
  </w:style>
  <w:style w:type="paragraph" w:styleId="Footer">
    <w:name w:val="footer"/>
    <w:basedOn w:val="Normal"/>
    <w:link w:val="FooterChar"/>
    <w:uiPriority w:val="99"/>
    <w:unhideWhenUsed/>
    <w:rsid w:val="001E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07"/>
  </w:style>
  <w:style w:type="paragraph" w:styleId="NormalWeb">
    <w:name w:val="Normal (Web)"/>
    <w:basedOn w:val="Normal"/>
    <w:uiPriority w:val="99"/>
    <w:semiHidden/>
    <w:unhideWhenUsed/>
    <w:rsid w:val="001E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Sandrica Stoudemire</dc:creator>
  <cp:keywords/>
  <dc:description/>
  <cp:lastModifiedBy>Sandrica Stoudemire</cp:lastModifiedBy>
  <cp:revision>1</cp:revision>
  <dcterms:created xsi:type="dcterms:W3CDTF">2019-04-14T04:35:00Z</dcterms:created>
  <dcterms:modified xsi:type="dcterms:W3CDTF">2019-04-14T06:13:00Z</dcterms:modified>
</cp:coreProperties>
</file>