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6"/>
          <w:szCs w:val="46"/>
        </w:rPr>
      </w:pPr>
      <w:r w:rsidDel="00000000" w:rsidR="00000000" w:rsidRPr="00000000">
        <w:rPr>
          <w:b w:val="1"/>
          <w:sz w:val="46"/>
          <w:szCs w:val="46"/>
          <w:rtl w:val="0"/>
        </w:rPr>
        <w:t xml:space="preserve">SC2006 Software Engineering</w:t>
      </w:r>
    </w:p>
    <w:p w:rsidR="00000000" w:rsidDel="00000000" w:rsidP="00000000" w:rsidRDefault="00000000" w:rsidRPr="00000000" w14:paraId="00000002">
      <w:pPr>
        <w:jc w:val="center"/>
        <w:rPr>
          <w:b w:val="1"/>
          <w:sz w:val="34"/>
          <w:szCs w:val="34"/>
          <w:u w:val="single"/>
        </w:rPr>
      </w:pPr>
      <w:r w:rsidDel="00000000" w:rsidR="00000000" w:rsidRPr="00000000">
        <w:rPr>
          <w:rtl w:val="0"/>
        </w:rPr>
      </w:r>
    </w:p>
    <w:p w:rsidR="00000000" w:rsidDel="00000000" w:rsidP="00000000" w:rsidRDefault="00000000" w:rsidRPr="00000000" w14:paraId="00000003">
      <w:pPr>
        <w:jc w:val="center"/>
        <w:rPr>
          <w:b w:val="1"/>
          <w:sz w:val="34"/>
          <w:szCs w:val="34"/>
          <w:u w:val="single"/>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b w:val="1"/>
          <w:sz w:val="36"/>
          <w:szCs w:val="36"/>
        </w:rPr>
        <w:drawing>
          <wp:inline distB="114300" distT="114300" distL="114300" distR="114300">
            <wp:extent cx="4105275" cy="1642802"/>
            <wp:effectExtent b="0" l="0" r="0" t="0"/>
            <wp:docPr id="60" name="image2.png"/>
            <a:graphic>
              <a:graphicData uri="http://schemas.openxmlformats.org/drawingml/2006/picture">
                <pic:pic>
                  <pic:nvPicPr>
                    <pic:cNvPr id="0" name="image2.png"/>
                    <pic:cNvPicPr preferRelativeResize="0"/>
                  </pic:nvPicPr>
                  <pic:blipFill>
                    <a:blip r:embed="rId9"/>
                    <a:srcRect b="20422" l="0" r="0" t="19396"/>
                    <a:stretch>
                      <a:fillRect/>
                    </a:stretch>
                  </pic:blipFill>
                  <pic:spPr>
                    <a:xfrm>
                      <a:off x="0" y="0"/>
                      <a:ext cx="4105275" cy="164280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sz w:val="34"/>
          <w:szCs w:val="34"/>
        </w:rPr>
      </w:pPr>
      <w:r w:rsidDel="00000000" w:rsidR="00000000" w:rsidRPr="00000000">
        <w:rPr>
          <w:rtl w:val="0"/>
        </w:rPr>
      </w:r>
    </w:p>
    <w:p w:rsidR="00000000" w:rsidDel="00000000" w:rsidP="00000000" w:rsidRDefault="00000000" w:rsidRPr="00000000" w14:paraId="00000006">
      <w:pPr>
        <w:jc w:val="center"/>
        <w:rPr>
          <w:b w:val="1"/>
          <w:sz w:val="34"/>
          <w:szCs w:val="34"/>
        </w:rPr>
      </w:pPr>
      <w:r w:rsidDel="00000000" w:rsidR="00000000" w:rsidRPr="00000000">
        <w:rPr>
          <w:rtl w:val="0"/>
        </w:rPr>
      </w:r>
    </w:p>
    <w:p w:rsidR="00000000" w:rsidDel="00000000" w:rsidP="00000000" w:rsidRDefault="00000000" w:rsidRPr="00000000" w14:paraId="00000007">
      <w:pPr>
        <w:jc w:val="center"/>
        <w:rPr>
          <w:b w:val="1"/>
          <w:sz w:val="34"/>
          <w:szCs w:val="34"/>
        </w:rPr>
      </w:pPr>
      <w:r w:rsidDel="00000000" w:rsidR="00000000" w:rsidRPr="00000000">
        <w:rPr>
          <w:b w:val="1"/>
          <w:sz w:val="34"/>
          <w:szCs w:val="34"/>
          <w:rtl w:val="0"/>
        </w:rPr>
        <w:t xml:space="preserve">Lab#4 Deliverables</w:t>
      </w:r>
    </w:p>
    <w:p w:rsidR="00000000" w:rsidDel="00000000" w:rsidP="00000000" w:rsidRDefault="00000000" w:rsidRPr="00000000" w14:paraId="00000008">
      <w:pPr>
        <w:spacing w:before="200" w:line="360" w:lineRule="auto"/>
        <w:ind w:left="-15" w:firstLine="0"/>
        <w:jc w:val="both"/>
        <w:rPr>
          <w:b w:val="1"/>
          <w:sz w:val="36"/>
          <w:szCs w:val="36"/>
        </w:rPr>
      </w:pP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sz w:val="34"/>
          <w:szCs w:val="34"/>
          <w:rtl w:val="0"/>
        </w:rPr>
        <w:t xml:space="preserve">Lab Group A29</w:t>
      </w:r>
    </w:p>
    <w:p w:rsidR="00000000" w:rsidDel="00000000" w:rsidP="00000000" w:rsidRDefault="00000000" w:rsidRPr="00000000" w14:paraId="0000000A">
      <w:pPr>
        <w:jc w:val="center"/>
        <w:rPr>
          <w:sz w:val="34"/>
          <w:szCs w:val="34"/>
        </w:rPr>
      </w:pPr>
      <w:r w:rsidDel="00000000" w:rsidR="00000000" w:rsidRPr="00000000">
        <w:rPr>
          <w:sz w:val="34"/>
          <w:szCs w:val="34"/>
          <w:rtl w:val="0"/>
        </w:rPr>
        <w:t xml:space="preserve">Group Name: Mala</w:t>
      </w:r>
    </w:p>
    <w:p w:rsidR="00000000" w:rsidDel="00000000" w:rsidP="00000000" w:rsidRDefault="00000000" w:rsidRPr="00000000" w14:paraId="0000000B">
      <w:pPr>
        <w:jc w:val="center"/>
        <w:rPr>
          <w:sz w:val="34"/>
          <w:szCs w:val="34"/>
        </w:rPr>
      </w:pPr>
      <w:r w:rsidDel="00000000" w:rsidR="00000000" w:rsidRPr="00000000">
        <w:rPr>
          <w:sz w:val="34"/>
          <w:szCs w:val="34"/>
          <w:rtl w:val="0"/>
        </w:rPr>
        <w:t xml:space="preserve">Lab Supervisor: Dr Liu Yang</w:t>
      </w:r>
    </w:p>
    <w:p w:rsidR="00000000" w:rsidDel="00000000" w:rsidP="00000000" w:rsidRDefault="00000000" w:rsidRPr="00000000" w14:paraId="0000000C">
      <w:pPr>
        <w:rPr>
          <w:sz w:val="34"/>
          <w:szCs w:val="34"/>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7"/>
        <w:gridCol w:w="4688"/>
        <w:tblGridChange w:id="0">
          <w:tblGrid>
            <w:gridCol w:w="4687"/>
            <w:gridCol w:w="4688"/>
          </w:tblGrid>
        </w:tblGridChange>
      </w:tblGrid>
      <w:tr>
        <w:trPr>
          <w:cantSplit w:val="0"/>
          <w:trHeight w:val="56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Group Members</w:t>
            </w:r>
          </w:p>
        </w:tc>
      </w:tr>
      <w:tr>
        <w:trPr>
          <w:cantSplit w:val="0"/>
          <w:tblHeader w:val="0"/>
        </w:trPr>
        <w:tc>
          <w:tcPr>
            <w:tcBorders>
              <w:bottom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both"/>
              <w:rPr>
                <w:sz w:val="38"/>
                <w:szCs w:val="38"/>
              </w:rPr>
            </w:pPr>
            <w:r w:rsidDel="00000000" w:rsidR="00000000" w:rsidRPr="00000000">
              <w:rPr>
                <w:rtl w:val="0"/>
              </w:rPr>
              <w:t xml:space="preserve">Name</w:t>
            </w: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both"/>
              <w:rPr/>
            </w:pPr>
            <w:r w:rsidDel="00000000" w:rsidR="00000000" w:rsidRPr="00000000">
              <w:rPr>
                <w:rtl w:val="0"/>
              </w:rPr>
              <w:t xml:space="preserve">Matriculation No.</w:t>
            </w:r>
          </w:p>
        </w:tc>
      </w:tr>
      <w:tr>
        <w:trPr>
          <w:cantSplit w:val="0"/>
          <w:tblHeader w:val="0"/>
        </w:trPr>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both"/>
              <w:rPr/>
            </w:pPr>
            <w:r w:rsidDel="00000000" w:rsidR="00000000" w:rsidRPr="00000000">
              <w:rPr>
                <w:rtl w:val="0"/>
              </w:rPr>
              <w:t xml:space="preserve">Pavanraj Selvaraju</w:t>
            </w:r>
          </w:p>
        </w:tc>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2">
            <w:pPr>
              <w:spacing w:line="240" w:lineRule="auto"/>
              <w:jc w:val="both"/>
              <w:rPr/>
            </w:pPr>
            <w:r w:rsidDel="00000000" w:rsidR="00000000" w:rsidRPr="00000000">
              <w:rPr>
                <w:rtl w:val="0"/>
              </w:rPr>
              <w:t xml:space="preserve">U2122616H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both"/>
              <w:rPr/>
            </w:pPr>
            <w:r w:rsidDel="00000000" w:rsidR="00000000" w:rsidRPr="00000000">
              <w:rPr>
                <w:rtl w:val="0"/>
              </w:rPr>
              <w:t xml:space="preserve">Ng Yao Ming</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both"/>
              <w:rPr/>
            </w:pPr>
            <w:r w:rsidDel="00000000" w:rsidR="00000000" w:rsidRPr="00000000">
              <w:rPr>
                <w:rtl w:val="0"/>
              </w:rPr>
              <w:t xml:space="preserve">U2122168F</w:t>
            </w:r>
          </w:p>
        </w:tc>
      </w:tr>
      <w:tr>
        <w:trPr>
          <w:cantSplit w:val="0"/>
          <w:trHeight w:val="2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both"/>
              <w:rPr/>
            </w:pPr>
            <w:r w:rsidDel="00000000" w:rsidR="00000000" w:rsidRPr="00000000">
              <w:rPr>
                <w:rtl w:val="0"/>
              </w:rPr>
              <w:t xml:space="preserve">Low Yong Keng</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both"/>
              <w:rPr/>
            </w:pPr>
            <w:r w:rsidDel="00000000" w:rsidR="00000000" w:rsidRPr="00000000">
              <w:rPr>
                <w:rtl w:val="0"/>
              </w:rPr>
              <w:t xml:space="preserve">U2122645L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both"/>
              <w:rPr>
                <w:sz w:val="22"/>
                <w:szCs w:val="22"/>
              </w:rPr>
            </w:pPr>
            <w:r w:rsidDel="00000000" w:rsidR="00000000" w:rsidRPr="00000000">
              <w:rPr>
                <w:sz w:val="22"/>
                <w:szCs w:val="22"/>
                <w:rtl w:val="0"/>
              </w:rPr>
              <w:t xml:space="preserve">Teo Kai Jie Keith</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both"/>
              <w:rPr>
                <w:sz w:val="38"/>
                <w:szCs w:val="38"/>
              </w:rPr>
            </w:pPr>
            <w:r w:rsidDel="00000000" w:rsidR="00000000" w:rsidRPr="00000000">
              <w:rPr>
                <w:rtl w:val="0"/>
              </w:rPr>
              <w:t xml:space="preserve">U2121074G</w:t>
            </w:r>
            <w:r w:rsidDel="00000000" w:rsidR="00000000" w:rsidRPr="00000000">
              <w:rPr>
                <w:rtl w:val="0"/>
              </w:rPr>
            </w:r>
          </w:p>
        </w:tc>
      </w:tr>
      <w:tr>
        <w:trPr>
          <w:cantSplit w:val="0"/>
          <w:trHeight w:val="526.962890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both"/>
              <w:rPr>
                <w:sz w:val="38"/>
                <w:szCs w:val="38"/>
              </w:rPr>
            </w:pPr>
            <w:r w:rsidDel="00000000" w:rsidR="00000000" w:rsidRPr="00000000">
              <w:rPr>
                <w:rtl w:val="0"/>
              </w:rPr>
              <w:t xml:space="preserve">Oak Soe Khant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both"/>
              <w:rPr/>
            </w:pPr>
            <w:r w:rsidDel="00000000" w:rsidR="00000000" w:rsidRPr="00000000">
              <w:rPr>
                <w:rtl w:val="0"/>
              </w:rPr>
              <w:t xml:space="preserve">U2121901K</w:t>
            </w:r>
          </w:p>
        </w:tc>
      </w:tr>
    </w:tbl>
    <w:p w:rsidR="00000000" w:rsidDel="00000000" w:rsidP="00000000" w:rsidRDefault="00000000" w:rsidRPr="00000000" w14:paraId="0000001B">
      <w:pPr>
        <w:jc w:val="center"/>
        <w:rPr>
          <w:sz w:val="34"/>
          <w:szCs w:val="34"/>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Table of Contents</w:t>
      </w:r>
    </w:p>
    <w:p w:rsidR="00000000" w:rsidDel="00000000" w:rsidP="00000000" w:rsidRDefault="00000000" w:rsidRPr="00000000" w14:paraId="0000001D">
      <w:pPr>
        <w:jc w:val="left"/>
        <w:rPr>
          <w:b w:val="1"/>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Source Code</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Test Cases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t1hpwbkepb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Black Box Testing</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tb8bjm8e3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Black Box Testing (Searcher Set Up Page)</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8d44l6do6o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White Box Testing</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l4uh8ojo1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Sign Up White Box Testing</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4bb00xfu6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getJobs White Box Testing</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mqnbw6c6ou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Demo Script</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oexxdz7tc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JobQuest DemoScript</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sz w:val="34"/>
          <w:szCs w:val="34"/>
          <w:u w:val="single"/>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heading=h.gjdgxs" w:id="0"/>
      <w:bookmarkEnd w:id="0"/>
      <w:r w:rsidDel="00000000" w:rsidR="00000000" w:rsidRPr="00000000">
        <w:rPr>
          <w:color w:val="000000"/>
          <w:rtl w:val="0"/>
        </w:rPr>
        <w:t xml:space="preserve">1.0 </w:t>
      </w:r>
      <w:r w:rsidDel="00000000" w:rsidR="00000000" w:rsidRPr="00000000">
        <w:rPr>
          <w:rtl w:val="0"/>
        </w:rPr>
        <w:t xml:space="preserve">Source Code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1440" w:right="-1440" w:firstLine="0"/>
        <w:jc w:val="center"/>
        <w:rPr/>
      </w:pPr>
      <w:r w:rsidDel="00000000" w:rsidR="00000000" w:rsidRPr="00000000">
        <w:rPr>
          <w:rtl w:val="0"/>
        </w:rPr>
        <w:t xml:space="preserve">Kindly refer to link to see full source code:</w:t>
      </w:r>
    </w:p>
    <w:p w:rsidR="00000000" w:rsidDel="00000000" w:rsidP="00000000" w:rsidRDefault="00000000" w:rsidRPr="00000000" w14:paraId="0000002B">
      <w:pPr>
        <w:ind w:left="-1440" w:right="-1440" w:firstLine="0"/>
        <w:jc w:val="center"/>
        <w:rPr/>
      </w:pPr>
      <w:hyperlink r:id="rId10">
        <w:r w:rsidDel="00000000" w:rsidR="00000000" w:rsidRPr="00000000">
          <w:rPr>
            <w:color w:val="1155cc"/>
            <w:u w:val="single"/>
            <w:rtl w:val="0"/>
          </w:rPr>
          <w:t xml:space="preserve">https://github.com/KayTeo/JobQuest/tree/main/jobquest</w:t>
        </w:r>
      </w:hyperlink>
      <w:r w:rsidDel="00000000" w:rsidR="00000000" w:rsidRPr="00000000">
        <w:rPr>
          <w:rtl w:val="0"/>
        </w:rPr>
      </w:r>
    </w:p>
    <w:p w:rsidR="00000000" w:rsidDel="00000000" w:rsidP="00000000" w:rsidRDefault="00000000" w:rsidRPr="00000000" w14:paraId="0000002C">
      <w:pPr>
        <w:rPr>
          <w:b w:val="1"/>
          <w:sz w:val="34"/>
          <w:szCs w:val="34"/>
        </w:rPr>
      </w:pPr>
      <w:r w:rsidDel="00000000" w:rsidR="00000000" w:rsidRPr="00000000">
        <w:rPr>
          <w:rtl w:val="0"/>
        </w:rPr>
      </w:r>
    </w:p>
    <w:p w:rsidR="00000000" w:rsidDel="00000000" w:rsidP="00000000" w:rsidRDefault="00000000" w:rsidRPr="00000000" w14:paraId="0000002D">
      <w:pPr>
        <w:pStyle w:val="Heading1"/>
        <w:rPr/>
      </w:pPr>
      <w:bookmarkStart w:colFirst="0" w:colLast="0" w:name="_heading=h.d7rl00t9tci5" w:id="1"/>
      <w:bookmarkEnd w:id="1"/>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sz w:val="30"/>
          <w:szCs w:val="30"/>
          <w:u w:val="single"/>
        </w:rPr>
      </w:pPr>
      <w:bookmarkStart w:colFirst="0" w:colLast="0" w:name="_heading=h.3znysh7" w:id="2"/>
      <w:bookmarkEnd w:id="2"/>
      <w:r w:rsidDel="00000000" w:rsidR="00000000" w:rsidRPr="00000000">
        <w:rPr>
          <w:rtl w:val="0"/>
        </w:rPr>
        <w:t xml:space="preserve">2.0 Test Cases</w:t>
      </w:r>
      <w:r w:rsidDel="00000000" w:rsidR="00000000" w:rsidRPr="00000000">
        <w:rPr>
          <w:rtl w:val="0"/>
        </w:rPr>
      </w:r>
    </w:p>
    <w:p w:rsidR="00000000" w:rsidDel="00000000" w:rsidP="00000000" w:rsidRDefault="00000000" w:rsidRPr="00000000" w14:paraId="0000002F">
      <w:pPr>
        <w:pStyle w:val="Heading2"/>
        <w:rPr>
          <w:sz w:val="24"/>
          <w:szCs w:val="24"/>
          <w:u w:val="none"/>
        </w:rPr>
      </w:pPr>
      <w:bookmarkStart w:colFirst="0" w:colLast="0" w:name="_heading=h.ht1hpwbkepbu" w:id="3"/>
      <w:bookmarkEnd w:id="3"/>
      <w:r w:rsidDel="00000000" w:rsidR="00000000" w:rsidRPr="00000000">
        <w:rPr>
          <w:rtl w:val="0"/>
        </w:rPr>
        <w:t xml:space="preserve">2.1.1 Black Box Testing </w:t>
      </w:r>
      <w:r w:rsidDel="00000000" w:rsidR="00000000" w:rsidRPr="00000000">
        <w:rPr>
          <w:rtl w:val="0"/>
        </w:rPr>
      </w:r>
    </w:p>
    <w:p w:rsidR="00000000" w:rsidDel="00000000" w:rsidP="00000000" w:rsidRDefault="00000000" w:rsidRPr="00000000" w14:paraId="00000030">
      <w:pPr>
        <w:spacing w:after="240" w:before="240" w:lineRule="auto"/>
        <w:jc w:val="both"/>
        <w:rPr/>
      </w:pPr>
      <w:r w:rsidDel="00000000" w:rsidR="00000000" w:rsidRPr="00000000">
        <w:rPr>
          <w:rtl w:val="0"/>
        </w:rPr>
        <w:t xml:space="preserve">Black Box testing is used to test equivalences classes and boundary value testing.</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Test Case 1: Creating Account</w:t>
      </w:r>
    </w:p>
    <w:p w:rsidR="00000000" w:rsidDel="00000000" w:rsidP="00000000" w:rsidRDefault="00000000" w:rsidRPr="00000000" w14:paraId="00000032">
      <w:pPr>
        <w:spacing w:after="240" w:before="240" w:lineRule="auto"/>
        <w:jc w:val="both"/>
        <w:rPr>
          <w:sz w:val="30"/>
          <w:szCs w:val="30"/>
          <w:u w:val="single"/>
        </w:rPr>
      </w:pPr>
      <w:r w:rsidDel="00000000" w:rsidR="00000000" w:rsidRPr="00000000">
        <w:rPr>
          <w:rtl w:val="0"/>
        </w:rPr>
        <w:t xml:space="preserve">Checking if all the user details that a user inputs is valid before signing the user up and creating a new account in the database.</w:t>
      </w:r>
      <w:r w:rsidDel="00000000" w:rsidR="00000000" w:rsidRPr="00000000">
        <w:rPr>
          <w:rtl w:val="0"/>
        </w:rPr>
      </w:r>
    </w:p>
    <w:tbl>
      <w:tblPr>
        <w:tblStyle w:val="Table2"/>
        <w:tblW w:w="11610.0" w:type="dxa"/>
        <w:jc w:val="left"/>
        <w:tblInd w:w="-10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785"/>
        <w:gridCol w:w="2295"/>
        <w:gridCol w:w="1470"/>
        <w:gridCol w:w="2040"/>
        <w:gridCol w:w="2070"/>
        <w:tblGridChange w:id="0">
          <w:tblGrid>
            <w:gridCol w:w="1950"/>
            <w:gridCol w:w="1785"/>
            <w:gridCol w:w="2295"/>
            <w:gridCol w:w="1470"/>
            <w:gridCol w:w="2040"/>
            <w:gridCol w:w="2070"/>
          </w:tblGrid>
        </w:tblGridChange>
      </w:tblGrid>
      <w:tr>
        <w:trPr>
          <w:cantSplit w:val="0"/>
          <w:trHeight w:val="687.9785156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3">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Email</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4">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Username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5">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Password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6">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Confirm Password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7">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Expected Output</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8">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Manual Unit Test Results</w:t>
            </w:r>
          </w:p>
        </w:tc>
      </w:tr>
      <w:tr>
        <w:trPr>
          <w:cantSplit w:val="0"/>
          <w:trHeight w:val="880.95703125" w:hRule="atLeast"/>
          <w:tblHeader w:val="0"/>
        </w:trPr>
        <w:tc>
          <w:tcPr>
            <w:tcBorders>
              <w:top w:color="000000" w:space="0" w:sz="0" w:val="nil"/>
              <w:left w:color="000000" w:space="0" w:sz="5" w:val="single"/>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240" w:lineRule="auto"/>
              <w:rPr>
                <w:sz w:val="22"/>
                <w:szCs w:val="22"/>
              </w:rPr>
            </w:pPr>
            <w:r w:rsidDel="00000000" w:rsidR="00000000" w:rsidRPr="00000000">
              <w:rPr>
                <w:sz w:val="22"/>
                <w:szCs w:val="22"/>
                <w:rtl w:val="0"/>
              </w:rPr>
              <w:t xml:space="preserve">Empty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sz w:val="22"/>
                <w:szCs w:val="22"/>
              </w:rPr>
            </w:pPr>
            <w:r w:rsidDel="00000000" w:rsidR="00000000" w:rsidRPr="00000000">
              <w:rPr>
                <w:sz w:val="22"/>
                <w:szCs w:val="22"/>
                <w:rtl w:val="0"/>
              </w:rPr>
              <w:t xml:space="preserve">Display “Please enter a valid email.”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240" w:lineRule="auto"/>
              <w:rPr>
                <w:sz w:val="22"/>
                <w:szCs w:val="22"/>
              </w:rPr>
            </w:pPr>
            <w:r w:rsidDel="00000000" w:rsidR="00000000" w:rsidRPr="00000000">
              <w:rPr>
                <w:sz w:val="22"/>
                <w:szCs w:val="22"/>
                <w:rtl w:val="0"/>
              </w:rPr>
              <w:t xml:space="preserve">Pass</w:t>
            </w:r>
          </w:p>
          <w:p w:rsidR="00000000" w:rsidDel="00000000" w:rsidP="00000000" w:rsidRDefault="00000000" w:rsidRPr="00000000" w14:paraId="0000003F">
            <w:pPr>
              <w:spacing w:after="240" w:before="240" w:line="240" w:lineRule="auto"/>
              <w:rPr>
                <w:sz w:val="22"/>
                <w:szCs w:val="22"/>
              </w:rPr>
            </w:pPr>
            <w:r w:rsidDel="00000000" w:rsidR="00000000" w:rsidRPr="00000000">
              <w:rPr>
                <w:rtl w:val="0"/>
              </w:rPr>
            </w:r>
          </w:p>
        </w:tc>
      </w:tr>
      <w:tr>
        <w:trPr>
          <w:cantSplit w:val="0"/>
          <w:trHeight w:val="880.95703125" w:hRule="atLeast"/>
          <w:tblHeader w:val="0"/>
        </w:trPr>
        <w:tc>
          <w:tcPr>
            <w:tcBorders>
              <w:top w:color="000000" w:space="0" w:sz="0" w:val="nil"/>
              <w:left w:color="000000" w:space="0" w:sz="5" w:val="single"/>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rPr>
                <w:sz w:val="22"/>
                <w:szCs w:val="22"/>
              </w:rPr>
            </w:pPr>
            <w:hyperlink r:id="rId11">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already in use)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sz w:val="22"/>
                <w:szCs w:val="22"/>
              </w:rPr>
            </w:pPr>
            <w:r w:rsidDel="00000000" w:rsidR="00000000" w:rsidRPr="00000000">
              <w:rPr>
                <w:sz w:val="22"/>
                <w:szCs w:val="22"/>
                <w:rtl w:val="0"/>
              </w:rPr>
              <w:t xml:space="preserve">Display “The current email is already in use. Please use another email or log in instead.”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rPr>
                <w:sz w:val="22"/>
                <w:szCs w:val="22"/>
              </w:rPr>
            </w:pPr>
            <w:r w:rsidDel="00000000" w:rsidR="00000000" w:rsidRPr="00000000">
              <w:rPr>
                <w:sz w:val="22"/>
                <w:szCs w:val="22"/>
                <w:rtl w:val="0"/>
              </w:rPr>
              <w:t xml:space="preserve">Pass</w:t>
            </w:r>
          </w:p>
          <w:p w:rsidR="00000000" w:rsidDel="00000000" w:rsidP="00000000" w:rsidRDefault="00000000" w:rsidRPr="00000000" w14:paraId="00000046">
            <w:pPr>
              <w:spacing w:after="240" w:before="240" w:line="240" w:lineRule="auto"/>
              <w:rPr>
                <w:sz w:val="22"/>
                <w:szCs w:val="22"/>
              </w:rPr>
            </w:pPr>
            <w:r w:rsidDel="00000000" w:rsidR="00000000" w:rsidRPr="00000000">
              <w:rPr>
                <w:rtl w:val="0"/>
              </w:rPr>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sz w:val="22"/>
                <w:szCs w:val="22"/>
              </w:rPr>
            </w:pPr>
            <w:hyperlink r:id="rId12">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240" w:lineRule="auto"/>
              <w:rPr>
                <w:sz w:val="22"/>
                <w:szCs w:val="22"/>
              </w:rPr>
            </w:pPr>
            <w:r w:rsidDel="00000000" w:rsidR="00000000" w:rsidRPr="00000000">
              <w:rPr>
                <w:sz w:val="22"/>
                <w:szCs w:val="22"/>
                <w:rtl w:val="0"/>
              </w:rPr>
              <w:t xml:space="preserve">Empty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sz w:val="22"/>
                <w:szCs w:val="22"/>
              </w:rPr>
            </w:pPr>
            <w:r w:rsidDel="00000000" w:rsidR="00000000" w:rsidRPr="00000000">
              <w:rPr>
                <w:sz w:val="22"/>
                <w:szCs w:val="22"/>
                <w:rtl w:val="0"/>
              </w:rPr>
              <w:t xml:space="preserve">Display “Username cannot be empty.”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sz w:val="22"/>
                <w:szCs w:val="22"/>
              </w:rPr>
            </w:pPr>
            <w:r w:rsidDel="00000000" w:rsidR="00000000" w:rsidRPr="00000000">
              <w:rPr>
                <w:sz w:val="22"/>
                <w:szCs w:val="22"/>
                <w:rtl w:val="0"/>
              </w:rPr>
              <w:t xml:space="preserve">Pass</w:t>
            </w:r>
          </w:p>
        </w:tc>
      </w:tr>
      <w:tr>
        <w:trPr>
          <w:cantSplit w:val="0"/>
          <w:trHeight w:val="2233.828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sz w:val="22"/>
                <w:szCs w:val="22"/>
              </w:rPr>
            </w:pPr>
            <w:hyperlink r:id="rId13">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240" w:lineRule="auto"/>
              <w:rPr>
                <w:sz w:val="22"/>
                <w:szCs w:val="22"/>
              </w:rPr>
            </w:pPr>
            <w:r w:rsidDel="00000000" w:rsidR="00000000" w:rsidRPr="00000000">
              <w:rPr>
                <w:sz w:val="22"/>
                <w:szCs w:val="22"/>
                <w:rtl w:val="0"/>
              </w:rPr>
              <w:t xml:space="preserve">Empty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240" w:lineRule="auto"/>
              <w:rPr>
                <w:sz w:val="22"/>
                <w:szCs w:val="22"/>
              </w:rPr>
            </w:pPr>
            <w:r w:rsidDel="00000000" w:rsidR="00000000" w:rsidRPr="00000000">
              <w:rPr>
                <w:sz w:val="22"/>
                <w:szCs w:val="22"/>
                <w:rtl w:val="0"/>
              </w:rPr>
              <w:t xml:space="preserve">Display “Password should be minimum 8 characters, containing at least 1 letter, number and special character.”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240" w:lineRule="auto"/>
              <w:rPr>
                <w:sz w:val="22"/>
                <w:szCs w:val="22"/>
              </w:rPr>
            </w:pPr>
            <w:r w:rsidDel="00000000" w:rsidR="00000000" w:rsidRPr="00000000">
              <w:rPr>
                <w:sz w:val="22"/>
                <w:szCs w:val="22"/>
                <w:rtl w:val="0"/>
              </w:rPr>
              <w:t xml:space="preserve">Pass</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240" w:lineRule="auto"/>
              <w:rPr>
                <w:sz w:val="22"/>
                <w:szCs w:val="22"/>
              </w:rPr>
            </w:pPr>
            <w:hyperlink r:id="rId14">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240" w:lineRule="auto"/>
              <w:rPr>
                <w:sz w:val="22"/>
                <w:szCs w:val="22"/>
              </w:rPr>
            </w:pPr>
            <w:r w:rsidDel="00000000" w:rsidR="00000000" w:rsidRPr="00000000">
              <w:rPr>
                <w:sz w:val="22"/>
                <w:szCs w:val="22"/>
                <w:rtl w:val="0"/>
              </w:rPr>
              <w:t xml:space="preserve">Empty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240" w:lineRule="auto"/>
              <w:rPr>
                <w:sz w:val="22"/>
                <w:szCs w:val="22"/>
              </w:rPr>
            </w:pPr>
            <w:r w:rsidDel="00000000" w:rsidR="00000000" w:rsidRPr="00000000">
              <w:rPr>
                <w:sz w:val="22"/>
                <w:szCs w:val="22"/>
                <w:rtl w:val="0"/>
              </w:rPr>
              <w:t xml:space="preserve">Display “Two passwords do not match.”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240" w:lineRule="auto"/>
              <w:rPr>
                <w:sz w:val="22"/>
                <w:szCs w:val="22"/>
              </w:rPr>
            </w:pPr>
            <w:r w:rsidDel="00000000" w:rsidR="00000000" w:rsidRPr="00000000">
              <w:rPr>
                <w:sz w:val="22"/>
                <w:szCs w:val="22"/>
                <w:rtl w:val="0"/>
              </w:rPr>
              <w:t xml:space="preserve">Pass</w:t>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240" w:lineRule="auto"/>
              <w:rPr>
                <w:sz w:val="22"/>
                <w:szCs w:val="22"/>
              </w:rPr>
            </w:pPr>
            <w:hyperlink r:id="rId15">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240" w:lineRule="auto"/>
              <w:rPr>
                <w:sz w:val="22"/>
                <w:szCs w:val="22"/>
              </w:rPr>
            </w:pPr>
            <w:r w:rsidDel="00000000" w:rsidR="00000000" w:rsidRPr="00000000">
              <w:rPr>
                <w:sz w:val="22"/>
                <w:szCs w:val="22"/>
                <w:rtl w:val="0"/>
              </w:rPr>
              <w:t xml:space="preserve">Password2!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240" w:lineRule="auto"/>
              <w:rPr>
                <w:sz w:val="22"/>
                <w:szCs w:val="22"/>
              </w:rPr>
            </w:pPr>
            <w:r w:rsidDel="00000000" w:rsidR="00000000" w:rsidRPr="00000000">
              <w:rPr>
                <w:sz w:val="22"/>
                <w:szCs w:val="22"/>
                <w:rtl w:val="0"/>
              </w:rPr>
              <w:t xml:space="preserve">Display “Two passwords do not match.”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240" w:lineRule="auto"/>
              <w:rPr>
                <w:sz w:val="22"/>
                <w:szCs w:val="22"/>
              </w:rPr>
            </w:pPr>
            <w:r w:rsidDel="00000000" w:rsidR="00000000" w:rsidRPr="00000000">
              <w:rPr>
                <w:sz w:val="22"/>
                <w:szCs w:val="22"/>
                <w:rtl w:val="0"/>
              </w:rPr>
              <w:t xml:space="preserve">Pass</w:t>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240" w:lineRule="auto"/>
              <w:rPr>
                <w:sz w:val="22"/>
                <w:szCs w:val="22"/>
              </w:rPr>
            </w:pPr>
            <w:hyperlink r:id="rId16">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240" w:lineRule="auto"/>
              <w:rPr>
                <w:sz w:val="22"/>
                <w:szCs w:val="22"/>
              </w:rPr>
            </w:pPr>
            <w:r w:rsidDel="00000000" w:rsidR="00000000" w:rsidRPr="00000000">
              <w:rPr>
                <w:sz w:val="22"/>
                <w:szCs w:val="22"/>
                <w:rtl w:val="0"/>
              </w:rPr>
              <w:t xml:space="preserve">User redirected to searcher page.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240" w:lineRule="auto"/>
              <w:rPr>
                <w:sz w:val="22"/>
                <w:szCs w:val="22"/>
              </w:rPr>
            </w:pPr>
            <w:r w:rsidDel="00000000" w:rsidR="00000000" w:rsidRPr="00000000">
              <w:rPr>
                <w:sz w:val="22"/>
                <w:szCs w:val="22"/>
                <w:rtl w:val="0"/>
              </w:rPr>
              <w:t xml:space="preserve">Pass</w:t>
            </w:r>
          </w:p>
        </w:tc>
      </w:tr>
    </w:tbl>
    <w:p w:rsidR="00000000" w:rsidDel="00000000" w:rsidP="00000000" w:rsidRDefault="00000000" w:rsidRPr="00000000" w14:paraId="00000065">
      <w:pPr>
        <w:rPr>
          <w:sz w:val="22"/>
          <w:szCs w:val="22"/>
        </w:rPr>
      </w:pPr>
      <w:r w:rsidDel="00000000" w:rsidR="00000000" w:rsidRPr="00000000">
        <w:rPr>
          <w:rtl w:val="0"/>
        </w:rPr>
      </w:r>
    </w:p>
    <w:p w:rsidR="00000000" w:rsidDel="00000000" w:rsidP="00000000" w:rsidRDefault="00000000" w:rsidRPr="00000000" w14:paraId="00000066">
      <w:pPr>
        <w:spacing w:after="240" w:before="240" w:lineRule="auto"/>
        <w:jc w:val="both"/>
        <w:rPr/>
      </w:pPr>
      <w:r w:rsidDel="00000000" w:rsidR="00000000" w:rsidRPr="00000000">
        <w:rPr>
          <w:rtl w:val="0"/>
        </w:rPr>
      </w:r>
    </w:p>
    <w:p w:rsidR="00000000" w:rsidDel="00000000" w:rsidP="00000000" w:rsidRDefault="00000000" w:rsidRPr="00000000" w14:paraId="00000067">
      <w:pPr>
        <w:pStyle w:val="Heading2"/>
        <w:rPr/>
      </w:pPr>
      <w:bookmarkStart w:colFirst="0" w:colLast="0" w:name="_heading=h.mtb8bjm8e3jg" w:id="4"/>
      <w:bookmarkEnd w:id="4"/>
      <w:r w:rsidDel="00000000" w:rsidR="00000000" w:rsidRPr="00000000">
        <w:rPr>
          <w:rtl w:val="0"/>
        </w:rPr>
        <w:t xml:space="preserve">2.1.2 Black Box Testing (Searcher Set Up Page)</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Test Case 2: Setting up Searcher SetUp Page Information</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Checking if all the Searcher SetUp Page Information required fields are inputted , minSalary is in the range of 0 to 20000 and the skills added does not comprise only whitespaces before allowing the form to be submitted and the database to be updated.</w:t>
      </w:r>
    </w:p>
    <w:tbl>
      <w:tblPr>
        <w:tblStyle w:val="Table3"/>
        <w:tblW w:w="12210.0" w:type="dxa"/>
        <w:jc w:val="left"/>
        <w:tblInd w:w="-1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710"/>
        <w:gridCol w:w="1080"/>
        <w:gridCol w:w="1245"/>
        <w:gridCol w:w="1320"/>
        <w:gridCol w:w="1440"/>
        <w:gridCol w:w="1260"/>
        <w:gridCol w:w="1185"/>
        <w:gridCol w:w="1185"/>
        <w:tblGridChange w:id="0">
          <w:tblGrid>
            <w:gridCol w:w="1785"/>
            <w:gridCol w:w="1710"/>
            <w:gridCol w:w="1080"/>
            <w:gridCol w:w="1245"/>
            <w:gridCol w:w="1320"/>
            <w:gridCol w:w="1440"/>
            <w:gridCol w:w="1260"/>
            <w:gridCol w:w="1185"/>
            <w:gridCol w:w="118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jobType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Citizenship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minSalary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Manual Unit Test Results</w:t>
            </w:r>
          </w:p>
        </w:tc>
      </w:tr>
      <w:tr>
        <w:trPr>
          <w:cantSplit w:val="0"/>
          <w:trHeight w:val="927.978515625" w:hRule="atLeast"/>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240" w:lineRule="auto"/>
              <w:jc w:val="center"/>
              <w:rPr>
                <w:sz w:val="22"/>
                <w:szCs w:val="22"/>
              </w:rPr>
            </w:pPr>
            <w:r w:rsidDel="00000000" w:rsidR="00000000" w:rsidRPr="00000000">
              <w:rPr>
                <w:sz w:val="22"/>
                <w:szCs w:val="22"/>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240" w:lineRule="auto"/>
              <w:jc w:val="center"/>
              <w:rPr>
                <w:sz w:val="22"/>
                <w:szCs w:val="22"/>
              </w:rPr>
            </w:pPr>
            <w:r w:rsidDel="00000000" w:rsidR="00000000" w:rsidRPr="00000000">
              <w:rPr>
                <w:sz w:val="22"/>
                <w:szCs w:val="22"/>
                <w:rtl w:val="0"/>
              </w:rPr>
              <w:t xml:space="preserve">Computer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240" w:lineRule="auto"/>
              <w:jc w:val="center"/>
              <w:rPr>
                <w:sz w:val="22"/>
                <w:szCs w:val="22"/>
              </w:rPr>
            </w:pPr>
            <w:r w:rsidDel="00000000" w:rsidR="00000000" w:rsidRPr="00000000">
              <w:rPr>
                <w:sz w:val="22"/>
                <w:szCs w:val="22"/>
                <w:rtl w:val="0"/>
              </w:rPr>
              <w:t xml:space="preserve">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240" w:lineRule="auto"/>
              <w:jc w:val="center"/>
              <w:rPr>
                <w:sz w:val="22"/>
                <w:szCs w:val="22"/>
              </w:rPr>
            </w:pPr>
            <w:r w:rsidDel="00000000" w:rsidR="00000000" w:rsidRPr="00000000">
              <w:rPr>
                <w:sz w:val="22"/>
                <w:szCs w:val="22"/>
                <w:rtl w:val="0"/>
              </w:rPr>
              <w:t xml:space="preserve">Internship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240" w:lineRule="auto"/>
              <w:jc w:val="center"/>
              <w:rPr>
                <w:sz w:val="22"/>
                <w:szCs w:val="22"/>
              </w:rPr>
            </w:pPr>
            <w:r w:rsidDel="00000000" w:rsidR="00000000" w:rsidRPr="00000000">
              <w:rPr>
                <w:sz w:val="22"/>
                <w:szCs w:val="22"/>
                <w:rtl w:val="0"/>
              </w:rPr>
              <w:t xml:space="preserve">Singaporean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240" w:lineRule="auto"/>
              <w:jc w:val="center"/>
              <w:rPr>
                <w:sz w:val="22"/>
                <w:szCs w:val="22"/>
              </w:rPr>
            </w:pPr>
            <w:r w:rsidDel="00000000" w:rsidR="00000000" w:rsidRPr="00000000">
              <w:rPr>
                <w:sz w:val="22"/>
                <w:szCs w:val="22"/>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240" w:lineRule="auto"/>
              <w:jc w:val="center"/>
              <w:rPr>
                <w:sz w:val="22"/>
                <w:szCs w:val="22"/>
              </w:rPr>
            </w:pPr>
            <w:r w:rsidDel="00000000" w:rsidR="00000000" w:rsidRPr="00000000">
              <w:rPr>
                <w:sz w:val="22"/>
                <w:szCs w:val="22"/>
                <w:rtl w:val="0"/>
              </w:rPr>
              <w:t xml:space="preserve">[“Java”,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240" w:lineRule="auto"/>
              <w:jc w:val="center"/>
              <w:rPr>
                <w:sz w:val="22"/>
                <w:szCs w:val="22"/>
              </w:rPr>
            </w:pPr>
            <w:r w:rsidDel="00000000" w:rsidR="00000000" w:rsidRPr="00000000">
              <w:rPr>
                <w:sz w:val="22"/>
                <w:szCs w:val="22"/>
                <w:rtl w:val="0"/>
              </w:rPr>
              <w:t xml:space="preserve">Display “Please select an item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240" w:lineRule="auto"/>
              <w:jc w:val="center"/>
              <w:rPr>
                <w:sz w:val="22"/>
                <w:szCs w:val="22"/>
              </w:rPr>
            </w:pPr>
            <w:r w:rsidDel="00000000" w:rsidR="00000000" w:rsidRPr="00000000">
              <w:rPr>
                <w:sz w:val="22"/>
                <w:szCs w:val="22"/>
                <w:rtl w:val="0"/>
              </w:rPr>
              <w:t xml:space="preserve">National University of Singapore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240" w:lineRule="auto"/>
              <w:jc w:val="center"/>
              <w:rPr>
                <w:sz w:val="22"/>
                <w:szCs w:val="22"/>
              </w:rPr>
            </w:pPr>
            <w:r w:rsidDel="00000000" w:rsidR="00000000" w:rsidRPr="00000000">
              <w:rPr>
                <w:sz w:val="22"/>
                <w:szCs w:val="22"/>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240" w:lineRule="auto"/>
              <w:jc w:val="center"/>
              <w:rPr>
                <w:sz w:val="22"/>
                <w:szCs w:val="22"/>
              </w:rPr>
            </w:pPr>
            <w:r w:rsidDel="00000000" w:rsidR="00000000" w:rsidRPr="00000000">
              <w:rPr>
                <w:sz w:val="22"/>
                <w:szCs w:val="22"/>
                <w:rtl w:val="0"/>
              </w:rPr>
              <w:t xml:space="preserve">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240" w:lineRule="auto"/>
              <w:jc w:val="center"/>
              <w:rPr>
                <w:sz w:val="22"/>
                <w:szCs w:val="22"/>
              </w:rPr>
            </w:pPr>
            <w:r w:rsidDel="00000000" w:rsidR="00000000" w:rsidRPr="00000000">
              <w:rPr>
                <w:sz w:val="22"/>
                <w:szCs w:val="22"/>
                <w:rtl w:val="0"/>
              </w:rPr>
              <w:t xml:space="preserve">Full-Time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240" w:lineRule="auto"/>
              <w:jc w:val="center"/>
              <w:rPr>
                <w:sz w:val="22"/>
                <w:szCs w:val="22"/>
              </w:rPr>
            </w:pPr>
            <w:r w:rsidDel="00000000" w:rsidR="00000000" w:rsidRPr="00000000">
              <w:rPr>
                <w:sz w:val="22"/>
                <w:szCs w:val="22"/>
                <w:rtl w:val="0"/>
              </w:rPr>
              <w:t xml:space="preserv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240" w:lineRule="auto"/>
              <w:jc w:val="center"/>
              <w:rPr>
                <w:sz w:val="22"/>
                <w:szCs w:val="22"/>
              </w:rPr>
            </w:pPr>
            <w:r w:rsidDel="00000000" w:rsidR="00000000" w:rsidRPr="00000000">
              <w:rPr>
                <w:sz w:val="22"/>
                <w:szCs w:val="22"/>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240" w:lineRule="auto"/>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240" w:lineRule="auto"/>
              <w:jc w:val="center"/>
              <w:rPr>
                <w:sz w:val="22"/>
                <w:szCs w:val="22"/>
              </w:rPr>
            </w:pPr>
            <w:r w:rsidDel="00000000" w:rsidR="00000000" w:rsidRPr="00000000">
              <w:rPr>
                <w:sz w:val="22"/>
                <w:szCs w:val="22"/>
                <w:rtl w:val="0"/>
              </w:rPr>
              <w:t xml:space="preserve">Display “Please select an item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240" w:lineRule="auto"/>
              <w:jc w:val="center"/>
              <w:rPr>
                <w:sz w:val="22"/>
                <w:szCs w:val="22"/>
              </w:rPr>
            </w:pPr>
            <w:r w:rsidDel="00000000" w:rsidR="00000000" w:rsidRPr="00000000">
              <w:rPr>
                <w:sz w:val="22"/>
                <w:szCs w:val="22"/>
                <w:rtl w:val="0"/>
              </w:rPr>
              <w:t xml:space="preserve">Nanyang Technological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240" w:lineRule="auto"/>
              <w:jc w:val="center"/>
              <w:rPr>
                <w:sz w:val="22"/>
                <w:szCs w:val="22"/>
              </w:rPr>
            </w:pPr>
            <w:r w:rsidDel="00000000" w:rsidR="00000000" w:rsidRPr="00000000">
              <w:rPr>
                <w:sz w:val="22"/>
                <w:szCs w:val="22"/>
                <w:rtl w:val="0"/>
              </w:rPr>
              <w:t xml:space="preserve">Computer Science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240" w:lineRule="auto"/>
              <w:jc w:val="center"/>
              <w:rPr>
                <w:sz w:val="22"/>
                <w:szCs w:val="22"/>
              </w:rPr>
            </w:pPr>
            <w:r w:rsidDel="00000000" w:rsidR="00000000" w:rsidRPr="00000000">
              <w:rPr>
                <w:sz w:val="22"/>
                <w:szCs w:val="22"/>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240" w:lineRule="auto"/>
              <w:jc w:val="center"/>
              <w:rPr>
                <w:sz w:val="22"/>
                <w:szCs w:val="22"/>
              </w:rPr>
            </w:pPr>
            <w:r w:rsidDel="00000000" w:rsidR="00000000" w:rsidRPr="00000000">
              <w:rPr>
                <w:sz w:val="22"/>
                <w:szCs w:val="22"/>
                <w:rtl w:val="0"/>
              </w:rPr>
              <w:t xml:space="preserve">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240" w:lineRule="auto"/>
              <w:jc w:val="center"/>
              <w:rPr>
                <w:sz w:val="22"/>
                <w:szCs w:val="22"/>
              </w:rPr>
            </w:pPr>
            <w:r w:rsidDel="00000000" w:rsidR="00000000" w:rsidRPr="00000000">
              <w:rPr>
                <w:sz w:val="22"/>
                <w:szCs w:val="22"/>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240" w:lineRule="auto"/>
              <w:jc w:val="center"/>
              <w:rPr>
                <w:sz w:val="22"/>
                <w:szCs w:val="22"/>
              </w:rPr>
            </w:pPr>
            <w:r w:rsidDel="00000000" w:rsidR="00000000" w:rsidRPr="00000000">
              <w:rPr>
                <w:sz w:val="22"/>
                <w:szCs w:val="22"/>
                <w:rtl w:val="0"/>
              </w:rPr>
              <w:t xml:space="preserve">[“Public Speaking”]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240" w:lineRule="auto"/>
              <w:jc w:val="center"/>
              <w:rPr>
                <w:sz w:val="22"/>
                <w:szCs w:val="22"/>
              </w:rPr>
            </w:pPr>
            <w:r w:rsidDel="00000000" w:rsidR="00000000" w:rsidRPr="00000000">
              <w:rPr>
                <w:sz w:val="22"/>
                <w:szCs w:val="22"/>
                <w:rtl w:val="0"/>
              </w:rPr>
              <w:t xml:space="preserve">Display “Please select an item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240" w:lineRule="auto"/>
              <w:jc w:val="center"/>
              <w:rPr>
                <w:sz w:val="22"/>
                <w:szCs w:val="22"/>
              </w:rPr>
            </w:pPr>
            <w:r w:rsidDel="00000000" w:rsidR="00000000" w:rsidRPr="00000000">
              <w:rPr>
                <w:sz w:val="22"/>
                <w:szCs w:val="22"/>
                <w:rtl w:val="0"/>
              </w:rPr>
              <w:t xml:space="preserve">Singapore Management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240" w:lineRule="auto"/>
              <w:jc w:val="center"/>
              <w:rPr>
                <w:sz w:val="22"/>
                <w:szCs w:val="22"/>
              </w:rPr>
            </w:pPr>
            <w:r w:rsidDel="00000000" w:rsidR="00000000" w:rsidRPr="00000000">
              <w:rPr>
                <w:sz w:val="22"/>
                <w:szCs w:val="22"/>
                <w:rtl w:val="0"/>
              </w:rPr>
              <w:t xml:space="preserve">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240" w:lineRule="auto"/>
              <w:jc w:val="center"/>
              <w:rPr>
                <w:sz w:val="22"/>
                <w:szCs w:val="22"/>
              </w:rPr>
            </w:pPr>
            <w:r w:rsidDel="00000000" w:rsidR="00000000" w:rsidRPr="00000000">
              <w:rPr>
                <w:sz w:val="22"/>
                <w:szCs w:val="22"/>
                <w:rtl w:val="0"/>
              </w:rPr>
              <w:t xml:space="preserve">South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240" w:lineRule="auto"/>
              <w:jc w:val="center"/>
              <w:rPr>
                <w:sz w:val="22"/>
                <w:szCs w:val="22"/>
              </w:rPr>
            </w:pPr>
            <w:r w:rsidDel="00000000" w:rsidR="00000000" w:rsidRPr="00000000">
              <w:rPr>
                <w:sz w:val="22"/>
                <w:szCs w:val="22"/>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240" w:lineRule="auto"/>
              <w:jc w:val="center"/>
              <w:rPr>
                <w:sz w:val="22"/>
                <w:szCs w:val="22"/>
              </w:rPr>
            </w:pPr>
            <w:r w:rsidDel="00000000" w:rsidR="00000000" w:rsidRPr="00000000">
              <w:rPr>
                <w:sz w:val="22"/>
                <w:szCs w:val="22"/>
                <w:rtl w:val="0"/>
              </w:rPr>
              <w:t xml:space="preserve">Singaporean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240" w:lineRule="auto"/>
              <w:jc w:val="center"/>
              <w:rPr>
                <w:sz w:val="22"/>
                <w:szCs w:val="22"/>
              </w:rPr>
            </w:pPr>
            <w:r w:rsidDel="00000000" w:rsidR="00000000" w:rsidRPr="00000000">
              <w:rPr>
                <w:sz w:val="22"/>
                <w:szCs w:val="22"/>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240" w:lineRule="auto"/>
              <w:jc w:val="center"/>
              <w:rPr>
                <w:sz w:val="22"/>
                <w:szCs w:val="22"/>
              </w:rPr>
            </w:pPr>
            <w:r w:rsidDel="00000000" w:rsidR="00000000" w:rsidRPr="00000000">
              <w:rPr>
                <w:sz w:val="22"/>
                <w:szCs w:val="22"/>
                <w:rtl w:val="0"/>
              </w:rPr>
              <w:t xml:space="preserve">[“C”, “C++”,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240" w:lineRule="auto"/>
              <w:jc w:val="center"/>
              <w:rPr>
                <w:sz w:val="22"/>
                <w:szCs w:val="22"/>
              </w:rPr>
            </w:pPr>
            <w:r w:rsidDel="00000000" w:rsidR="00000000" w:rsidRPr="00000000">
              <w:rPr>
                <w:sz w:val="22"/>
                <w:szCs w:val="22"/>
                <w:rtl w:val="0"/>
              </w:rPr>
              <w:t xml:space="preserve">Display “Please select an item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240" w:lineRule="auto"/>
              <w:jc w:val="center"/>
              <w:rPr>
                <w:sz w:val="22"/>
                <w:szCs w:val="22"/>
              </w:rPr>
            </w:pPr>
            <w:r w:rsidDel="00000000" w:rsidR="00000000" w:rsidRPr="00000000">
              <w:rPr>
                <w:sz w:val="22"/>
                <w:szCs w:val="22"/>
                <w:rtl w:val="0"/>
              </w:rPr>
              <w:t xml:space="preserve">Singapore Management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240" w:lineRule="auto"/>
              <w:jc w:val="center"/>
              <w:rPr>
                <w:sz w:val="22"/>
                <w:szCs w:val="22"/>
              </w:rPr>
            </w:pPr>
            <w:r w:rsidDel="00000000" w:rsidR="00000000" w:rsidRPr="00000000">
              <w:rPr>
                <w:sz w:val="22"/>
                <w:szCs w:val="22"/>
                <w:rtl w:val="0"/>
              </w:rPr>
              <w:t xml:space="preserve">Economics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240" w:lineRule="auto"/>
              <w:jc w:val="center"/>
              <w:rPr>
                <w:sz w:val="22"/>
                <w:szCs w:val="22"/>
              </w:rPr>
            </w:pPr>
            <w:r w:rsidDel="00000000" w:rsidR="00000000" w:rsidRPr="00000000">
              <w:rPr>
                <w:sz w:val="22"/>
                <w:szCs w:val="22"/>
                <w:rtl w:val="0"/>
              </w:rPr>
              <w:t xml:space="preserve">North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240" w:lineRule="auto"/>
              <w:jc w:val="center"/>
              <w:rPr>
                <w:sz w:val="22"/>
                <w:szCs w:val="22"/>
              </w:rPr>
            </w:pPr>
            <w:r w:rsidDel="00000000" w:rsidR="00000000" w:rsidRPr="00000000">
              <w:rPr>
                <w:sz w:val="22"/>
                <w:szCs w:val="22"/>
                <w:rtl w:val="0"/>
              </w:rPr>
              <w:t xml:space="preserve">Contract</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240" w:lineRule="auto"/>
              <w:jc w:val="center"/>
              <w:rPr>
                <w:sz w:val="22"/>
                <w:szCs w:val="22"/>
              </w:rPr>
            </w:pPr>
            <w:r w:rsidDel="00000000" w:rsidR="00000000" w:rsidRPr="00000000">
              <w:rPr>
                <w:sz w:val="22"/>
                <w:szCs w:val="22"/>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240" w:lineRule="auto"/>
              <w:jc w:val="center"/>
              <w:rPr>
                <w:sz w:val="22"/>
                <w:szCs w:val="22"/>
              </w:rPr>
            </w:pPr>
            <w:r w:rsidDel="00000000" w:rsidR="00000000" w:rsidRPr="00000000">
              <w:rPr>
                <w:sz w:val="22"/>
                <w:szCs w:val="22"/>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240" w:lineRule="auto"/>
              <w:jc w:val="center"/>
              <w:rPr>
                <w:sz w:val="22"/>
                <w:szCs w:val="22"/>
              </w:rPr>
            </w:pPr>
            <w:r w:rsidDel="00000000" w:rsidR="00000000" w:rsidRPr="00000000">
              <w:rPr>
                <w:sz w:val="22"/>
                <w:szCs w:val="22"/>
                <w:rtl w:val="0"/>
              </w:rPr>
              <w:t xml:space="preserve">[“Teamwork”]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240" w:lineRule="auto"/>
              <w:jc w:val="center"/>
              <w:rPr>
                <w:sz w:val="22"/>
                <w:szCs w:val="22"/>
              </w:rPr>
            </w:pPr>
            <w:r w:rsidDel="00000000" w:rsidR="00000000" w:rsidRPr="00000000">
              <w:rPr>
                <w:sz w:val="22"/>
                <w:szCs w:val="22"/>
                <w:rtl w:val="0"/>
              </w:rPr>
              <w:t xml:space="preserve">Display “Please select an item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240" w:lineRule="auto"/>
              <w:jc w:val="center"/>
              <w:rPr>
                <w:sz w:val="22"/>
                <w:szCs w:val="22"/>
              </w:rPr>
            </w:pPr>
            <w:r w:rsidDel="00000000" w:rsidR="00000000" w:rsidRPr="00000000">
              <w:rPr>
                <w:sz w:val="22"/>
                <w:szCs w:val="22"/>
                <w:rtl w:val="0"/>
              </w:rPr>
              <w:t xml:space="preserve">Singapore University of Technology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240" w:lineRule="auto"/>
              <w:jc w:val="center"/>
              <w:rPr>
                <w:sz w:val="22"/>
                <w:szCs w:val="22"/>
              </w:rPr>
            </w:pPr>
            <w:r w:rsidDel="00000000" w:rsidR="00000000" w:rsidRPr="00000000">
              <w:rPr>
                <w:sz w:val="22"/>
                <w:szCs w:val="22"/>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240" w:lineRule="auto"/>
              <w:jc w:val="center"/>
              <w:rPr>
                <w:sz w:val="22"/>
                <w:szCs w:val="22"/>
              </w:rPr>
            </w:pPr>
            <w:r w:rsidDel="00000000" w:rsidR="00000000" w:rsidRPr="00000000">
              <w:rPr>
                <w:sz w:val="22"/>
                <w:szCs w:val="22"/>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240" w:lineRule="auto"/>
              <w:jc w:val="center"/>
              <w:rPr>
                <w:sz w:val="22"/>
                <w:szCs w:val="22"/>
              </w:rPr>
            </w:pPr>
            <w:r w:rsidDel="00000000" w:rsidR="00000000" w:rsidRPr="00000000">
              <w:rPr>
                <w:sz w:val="22"/>
                <w:szCs w:val="22"/>
                <w:rtl w:val="0"/>
              </w:rPr>
              <w:t xml:space="preserve">Singaporean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240" w:lineRule="auto"/>
              <w:jc w:val="center"/>
              <w:rPr>
                <w:sz w:val="22"/>
                <w:szCs w:val="22"/>
              </w:rPr>
            </w:pPr>
            <w:r w:rsidDel="00000000" w:rsidR="00000000" w:rsidRPr="00000000">
              <w:rPr>
                <w:sz w:val="22"/>
                <w:szCs w:val="22"/>
                <w:rtl w:val="0"/>
              </w:rPr>
              <w:t xml:space="preserve">Empty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240" w:lineRule="auto"/>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240" w:lineRule="auto"/>
              <w:jc w:val="center"/>
              <w:rPr>
                <w:sz w:val="22"/>
                <w:szCs w:val="22"/>
              </w:rPr>
            </w:pPr>
            <w:r w:rsidDel="00000000" w:rsidR="00000000" w:rsidRPr="00000000">
              <w:rPr>
                <w:sz w:val="22"/>
                <w:szCs w:val="22"/>
                <w:rtl w:val="0"/>
              </w:rPr>
              <w:t xml:space="preserve">Display “Please fill out this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240" w:lineRule="auto"/>
              <w:jc w:val="center"/>
              <w:rPr>
                <w:sz w:val="22"/>
                <w:szCs w:val="22"/>
              </w:rPr>
            </w:pPr>
            <w:r w:rsidDel="00000000" w:rsidR="00000000" w:rsidRPr="00000000">
              <w:rPr>
                <w:sz w:val="22"/>
                <w:szCs w:val="22"/>
                <w:rtl w:val="0"/>
              </w:rPr>
              <w:t xml:space="preserve">Singapore University of Technology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240" w:lineRule="auto"/>
              <w:jc w:val="center"/>
              <w:rPr>
                <w:sz w:val="22"/>
                <w:szCs w:val="22"/>
              </w:rPr>
            </w:pPr>
            <w:r w:rsidDel="00000000" w:rsidR="00000000" w:rsidRPr="00000000">
              <w:rPr>
                <w:sz w:val="22"/>
                <w:szCs w:val="22"/>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240" w:lineRule="auto"/>
              <w:jc w:val="center"/>
              <w:rPr>
                <w:sz w:val="22"/>
                <w:szCs w:val="22"/>
              </w:rPr>
            </w:pPr>
            <w:r w:rsidDel="00000000" w:rsidR="00000000" w:rsidRPr="00000000">
              <w:rPr>
                <w:sz w:val="22"/>
                <w:szCs w:val="22"/>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240" w:lineRule="auto"/>
              <w:jc w:val="center"/>
              <w:rPr>
                <w:sz w:val="22"/>
                <w:szCs w:val="22"/>
              </w:rPr>
            </w:pPr>
            <w:r w:rsidDel="00000000" w:rsidR="00000000" w:rsidRPr="00000000">
              <w:rPr>
                <w:sz w:val="22"/>
                <w:szCs w:val="22"/>
                <w:rtl w:val="0"/>
              </w:rPr>
              <w:t xml:space="preserve">Singaporean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240" w:lineRule="auto"/>
              <w:jc w:val="center"/>
              <w:rPr>
                <w:sz w:val="22"/>
                <w:szCs w:val="22"/>
              </w:rPr>
            </w:pPr>
            <w:r w:rsidDel="00000000" w:rsidR="00000000" w:rsidRPr="00000000">
              <w:rPr>
                <w:sz w:val="22"/>
                <w:szCs w:val="22"/>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240" w:lineRule="auto"/>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240" w:lineRule="auto"/>
              <w:jc w:val="center"/>
              <w:rPr>
                <w:sz w:val="22"/>
                <w:szCs w:val="22"/>
              </w:rPr>
            </w:pPr>
            <w:r w:rsidDel="00000000" w:rsidR="00000000" w:rsidRPr="00000000">
              <w:rPr>
                <w:sz w:val="22"/>
                <w:szCs w:val="22"/>
                <w:rtl w:val="0"/>
              </w:rPr>
              <w:t xml:space="preserve">Display “Value must be greater than or equal to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240" w:lineRule="auto"/>
              <w:jc w:val="center"/>
              <w:rPr>
                <w:sz w:val="22"/>
                <w:szCs w:val="22"/>
              </w:rPr>
            </w:pPr>
            <w:r w:rsidDel="00000000" w:rsidR="00000000" w:rsidRPr="00000000">
              <w:rPr>
                <w:sz w:val="22"/>
                <w:szCs w:val="22"/>
                <w:rtl w:val="0"/>
              </w:rPr>
              <w:t xml:space="preserve">Singapore University of Technology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240" w:lineRule="auto"/>
              <w:jc w:val="center"/>
              <w:rPr>
                <w:sz w:val="22"/>
                <w:szCs w:val="22"/>
              </w:rPr>
            </w:pPr>
            <w:r w:rsidDel="00000000" w:rsidR="00000000" w:rsidRPr="00000000">
              <w:rPr>
                <w:sz w:val="22"/>
                <w:szCs w:val="22"/>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240" w:lineRule="auto"/>
              <w:jc w:val="center"/>
              <w:rPr>
                <w:sz w:val="22"/>
                <w:szCs w:val="22"/>
              </w:rPr>
            </w:pPr>
            <w:r w:rsidDel="00000000" w:rsidR="00000000" w:rsidRPr="00000000">
              <w:rPr>
                <w:sz w:val="22"/>
                <w:szCs w:val="22"/>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240" w:lineRule="auto"/>
              <w:jc w:val="center"/>
              <w:rPr>
                <w:sz w:val="22"/>
                <w:szCs w:val="22"/>
              </w:rPr>
            </w:pPr>
            <w:r w:rsidDel="00000000" w:rsidR="00000000" w:rsidRPr="00000000">
              <w:rPr>
                <w:sz w:val="22"/>
                <w:szCs w:val="22"/>
                <w:rtl w:val="0"/>
              </w:rPr>
              <w:t xml:space="preserve">Singaporean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240" w:lineRule="auto"/>
              <w:jc w:val="center"/>
              <w:rPr>
                <w:sz w:val="22"/>
                <w:szCs w:val="22"/>
              </w:rPr>
            </w:pPr>
            <w:r w:rsidDel="00000000" w:rsidR="00000000" w:rsidRPr="00000000">
              <w:rPr>
                <w:sz w:val="22"/>
                <w:szCs w:val="22"/>
                <w:rtl w:val="0"/>
              </w:rPr>
              <w:t xml:space="preserve">20001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240" w:lineRule="auto"/>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240" w:lineRule="auto"/>
              <w:jc w:val="center"/>
              <w:rPr>
                <w:sz w:val="22"/>
                <w:szCs w:val="22"/>
              </w:rPr>
            </w:pPr>
            <w:r w:rsidDel="00000000" w:rsidR="00000000" w:rsidRPr="00000000">
              <w:rPr>
                <w:sz w:val="22"/>
                <w:szCs w:val="22"/>
                <w:rtl w:val="0"/>
              </w:rPr>
              <w:t xml:space="preserve">Display “Value must be less than or equal to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240" w:lineRule="auto"/>
              <w:jc w:val="center"/>
              <w:rPr>
                <w:sz w:val="22"/>
                <w:szCs w:val="22"/>
              </w:rPr>
            </w:pPr>
            <w:r w:rsidDel="00000000" w:rsidR="00000000" w:rsidRPr="00000000">
              <w:rPr>
                <w:sz w:val="22"/>
                <w:szCs w:val="22"/>
                <w:rtl w:val="0"/>
              </w:rPr>
              <w:t xml:space="preserve">Singapore University of Technology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240" w:lineRule="auto"/>
              <w:jc w:val="center"/>
              <w:rPr>
                <w:sz w:val="22"/>
                <w:szCs w:val="22"/>
              </w:rPr>
            </w:pPr>
            <w:r w:rsidDel="00000000" w:rsidR="00000000" w:rsidRPr="00000000">
              <w:rPr>
                <w:sz w:val="22"/>
                <w:szCs w:val="22"/>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240" w:lineRule="auto"/>
              <w:jc w:val="center"/>
              <w:rPr>
                <w:sz w:val="22"/>
                <w:szCs w:val="22"/>
              </w:rPr>
            </w:pPr>
            <w:r w:rsidDel="00000000" w:rsidR="00000000" w:rsidRPr="00000000">
              <w:rPr>
                <w:sz w:val="22"/>
                <w:szCs w:val="22"/>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240" w:lineRule="auto"/>
              <w:jc w:val="center"/>
              <w:rPr>
                <w:sz w:val="22"/>
                <w:szCs w:val="22"/>
              </w:rPr>
            </w:pPr>
            <w:r w:rsidDel="00000000" w:rsidR="00000000" w:rsidRPr="00000000">
              <w:rPr>
                <w:sz w:val="22"/>
                <w:szCs w:val="22"/>
                <w:rtl w:val="0"/>
              </w:rPr>
              <w:t xml:space="preserve">Singaporean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240" w:lineRule="auto"/>
              <w:jc w:val="center"/>
              <w:rPr>
                <w:sz w:val="22"/>
                <w:szCs w:val="22"/>
              </w:rPr>
            </w:pPr>
            <w:r w:rsidDel="00000000" w:rsidR="00000000" w:rsidRPr="00000000">
              <w:rPr>
                <w:sz w:val="22"/>
                <w:szCs w:val="22"/>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240" w:lineRule="auto"/>
              <w:jc w:val="center"/>
              <w:rPr>
                <w:sz w:val="22"/>
                <w:szCs w:val="22"/>
              </w:rPr>
            </w:pPr>
            <w:r w:rsidDel="00000000" w:rsidR="00000000" w:rsidRPr="00000000">
              <w:rPr>
                <w:sz w:val="22"/>
                <w:szCs w:val="22"/>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240" w:lineRule="auto"/>
              <w:jc w:val="center"/>
              <w:rPr>
                <w:sz w:val="22"/>
                <w:szCs w:val="22"/>
              </w:rPr>
            </w:pPr>
            <w:r w:rsidDel="00000000" w:rsidR="00000000" w:rsidRPr="00000000">
              <w:rPr>
                <w:sz w:val="22"/>
                <w:szCs w:val="22"/>
                <w:rtl w:val="0"/>
              </w:rPr>
              <w:t xml:space="preserve">Display “Please fill out this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240" w:lineRule="auto"/>
              <w:jc w:val="center"/>
              <w:rPr>
                <w:sz w:val="22"/>
                <w:szCs w:val="22"/>
              </w:rPr>
            </w:pPr>
            <w:r w:rsidDel="00000000" w:rsidR="00000000" w:rsidRPr="00000000">
              <w:rPr>
                <w:sz w:val="22"/>
                <w:szCs w:val="22"/>
                <w:rtl w:val="0"/>
              </w:rPr>
              <w:t xml:space="preserve">Singapore University of Technology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240" w:lineRule="auto"/>
              <w:jc w:val="center"/>
              <w:rPr>
                <w:sz w:val="22"/>
                <w:szCs w:val="22"/>
              </w:rPr>
            </w:pPr>
            <w:r w:rsidDel="00000000" w:rsidR="00000000" w:rsidRPr="00000000">
              <w:rPr>
                <w:sz w:val="22"/>
                <w:szCs w:val="22"/>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240" w:lineRule="auto"/>
              <w:jc w:val="center"/>
              <w:rPr>
                <w:sz w:val="22"/>
                <w:szCs w:val="22"/>
              </w:rPr>
            </w:pPr>
            <w:r w:rsidDel="00000000" w:rsidR="00000000" w:rsidRPr="00000000">
              <w:rPr>
                <w:sz w:val="22"/>
                <w:szCs w:val="22"/>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240" w:lineRule="auto"/>
              <w:jc w:val="center"/>
              <w:rPr>
                <w:sz w:val="22"/>
                <w:szCs w:val="22"/>
              </w:rPr>
            </w:pPr>
            <w:r w:rsidDel="00000000" w:rsidR="00000000" w:rsidRPr="00000000">
              <w:rPr>
                <w:sz w:val="22"/>
                <w:szCs w:val="22"/>
                <w:rtl w:val="0"/>
              </w:rPr>
              <w:t xml:space="preserve">Singaporean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240" w:lineRule="auto"/>
              <w:jc w:val="center"/>
              <w:rPr>
                <w:sz w:val="22"/>
                <w:szCs w:val="22"/>
              </w:rPr>
            </w:pPr>
            <w:r w:rsidDel="00000000" w:rsidR="00000000" w:rsidRPr="00000000">
              <w:rPr>
                <w:sz w:val="22"/>
                <w:szCs w:val="22"/>
                <w:rtl w:val="0"/>
              </w:rPr>
              <w:t xml:space="preserve">6000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240" w:lineRule="auto"/>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240" w:lineRule="auto"/>
              <w:jc w:val="center"/>
              <w:rPr>
                <w:sz w:val="22"/>
                <w:szCs w:val="22"/>
              </w:rPr>
            </w:pPr>
            <w:r w:rsidDel="00000000" w:rsidR="00000000" w:rsidRPr="00000000">
              <w:rPr>
                <w:sz w:val="22"/>
                <w:szCs w:val="22"/>
                <w:rtl w:val="0"/>
              </w:rPr>
              <w:t xml:space="preserve">Does not allow skill to be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240" w:lineRule="auto"/>
              <w:jc w:val="center"/>
              <w:rPr>
                <w:sz w:val="22"/>
                <w:szCs w:val="22"/>
              </w:rPr>
            </w:pPr>
            <w:r w:rsidDel="00000000" w:rsidR="00000000" w:rsidRPr="00000000">
              <w:rPr>
                <w:sz w:val="22"/>
                <w:szCs w:val="22"/>
                <w:rtl w:val="0"/>
              </w:rPr>
              <w:t xml:space="preserve">Singapore Management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240" w:lineRule="auto"/>
              <w:jc w:val="center"/>
              <w:rPr>
                <w:sz w:val="22"/>
                <w:szCs w:val="22"/>
              </w:rPr>
            </w:pPr>
            <w:r w:rsidDel="00000000" w:rsidR="00000000" w:rsidRPr="00000000">
              <w:rPr>
                <w:sz w:val="22"/>
                <w:szCs w:val="22"/>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240" w:lineRule="auto"/>
              <w:jc w:val="center"/>
              <w:rPr>
                <w:sz w:val="22"/>
                <w:szCs w:val="22"/>
              </w:rPr>
            </w:pPr>
            <w:r w:rsidDel="00000000" w:rsidR="00000000" w:rsidRPr="00000000">
              <w:rPr>
                <w:sz w:val="22"/>
                <w:szCs w:val="22"/>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240" w:lineRule="auto"/>
              <w:jc w:val="center"/>
              <w:rPr>
                <w:sz w:val="22"/>
                <w:szCs w:val="22"/>
              </w:rPr>
            </w:pPr>
            <w:r w:rsidDel="00000000" w:rsidR="00000000" w:rsidRPr="00000000">
              <w:rPr>
                <w:sz w:val="22"/>
                <w:szCs w:val="22"/>
                <w:rtl w:val="0"/>
              </w:rPr>
              <w:t xml:space="preserve">Singaporean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240" w:lineRule="auto"/>
              <w:jc w:val="center"/>
              <w:rPr>
                <w:sz w:val="22"/>
                <w:szCs w:val="22"/>
              </w:rPr>
            </w:pPr>
            <w:r w:rsidDel="00000000" w:rsidR="00000000" w:rsidRPr="00000000">
              <w:rPr>
                <w:sz w:val="22"/>
                <w:szCs w:val="22"/>
                <w:rtl w:val="0"/>
              </w:rPr>
              <w:t xml:space="preserve">7000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240" w:lineRule="auto"/>
              <w:jc w:val="center"/>
              <w:rPr>
                <w:sz w:val="22"/>
                <w:szCs w:val="22"/>
              </w:rPr>
            </w:pPr>
            <w:r w:rsidDel="00000000" w:rsidR="00000000" w:rsidRPr="00000000">
              <w:rPr>
                <w:sz w:val="22"/>
                <w:szCs w:val="2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240" w:lineRule="auto"/>
              <w:jc w:val="center"/>
              <w:rPr>
                <w:sz w:val="22"/>
                <w:szCs w:val="22"/>
              </w:rPr>
            </w:pPr>
            <w:r w:rsidDel="00000000" w:rsidR="00000000" w:rsidRPr="00000000">
              <w:rPr>
                <w:sz w:val="22"/>
                <w:szCs w:val="22"/>
                <w:rtl w:val="0"/>
              </w:rPr>
              <w:t xml:space="preserve">Does not allow skill to be added.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240" w:lineRule="auto"/>
              <w:jc w:val="center"/>
              <w:rPr>
                <w:sz w:val="22"/>
                <w:szCs w:val="22"/>
              </w:rPr>
            </w:pPr>
            <w:r w:rsidDel="00000000" w:rsidR="00000000" w:rsidRPr="00000000">
              <w:rPr>
                <w:sz w:val="22"/>
                <w:szCs w:val="22"/>
                <w:rtl w:val="0"/>
              </w:rPr>
              <w:t xml:space="preserve">Nanyang Technological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240" w:lineRule="auto"/>
              <w:jc w:val="center"/>
              <w:rPr>
                <w:sz w:val="22"/>
                <w:szCs w:val="22"/>
              </w:rPr>
            </w:pPr>
            <w:r w:rsidDel="00000000" w:rsidR="00000000" w:rsidRPr="00000000">
              <w:rPr>
                <w:sz w:val="22"/>
                <w:szCs w:val="22"/>
                <w:rtl w:val="0"/>
              </w:rPr>
              <w:t xml:space="preserve">Computer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240" w:lineRule="auto"/>
              <w:jc w:val="center"/>
              <w:rPr>
                <w:sz w:val="22"/>
                <w:szCs w:val="22"/>
              </w:rPr>
            </w:pPr>
            <w:r w:rsidDel="00000000" w:rsidR="00000000" w:rsidRPr="00000000">
              <w:rPr>
                <w:sz w:val="22"/>
                <w:szCs w:val="22"/>
                <w:rtl w:val="0"/>
              </w:rPr>
              <w:t xml:space="preserve">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240" w:lineRule="auto"/>
              <w:jc w:val="center"/>
              <w:rPr>
                <w:sz w:val="22"/>
                <w:szCs w:val="22"/>
              </w:rPr>
            </w:pPr>
            <w:r w:rsidDel="00000000" w:rsidR="00000000" w:rsidRPr="00000000">
              <w:rPr>
                <w:sz w:val="22"/>
                <w:szCs w:val="22"/>
                <w:rtl w:val="0"/>
              </w:rPr>
              <w:t xml:space="preserve">Internship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240" w:lineRule="auto"/>
              <w:jc w:val="center"/>
              <w:rPr>
                <w:sz w:val="22"/>
                <w:szCs w:val="22"/>
              </w:rPr>
            </w:pPr>
            <w:r w:rsidDel="00000000" w:rsidR="00000000" w:rsidRPr="00000000">
              <w:rPr>
                <w:sz w:val="22"/>
                <w:szCs w:val="22"/>
                <w:rtl w:val="0"/>
              </w:rPr>
              <w:t xml:space="preserve">Singaporean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after="240" w:before="240" w:line="240" w:lineRule="auto"/>
              <w:jc w:val="center"/>
              <w:rPr>
                <w:sz w:val="22"/>
                <w:szCs w:val="22"/>
              </w:rPr>
            </w:pPr>
            <w:r w:rsidDel="00000000" w:rsidR="00000000" w:rsidRPr="00000000">
              <w:rPr>
                <w:sz w:val="22"/>
                <w:szCs w:val="22"/>
                <w:rtl w:val="0"/>
              </w:rPr>
              <w:t xml:space="preserve">6969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240" w:lineRule="auto"/>
              <w:jc w:val="center"/>
              <w:rPr>
                <w:sz w:val="22"/>
                <w:szCs w:val="22"/>
              </w:rPr>
            </w:pPr>
            <w:r w:rsidDel="00000000" w:rsidR="00000000" w:rsidRPr="00000000">
              <w:rPr>
                <w:sz w:val="22"/>
                <w:szCs w:val="22"/>
                <w:rtl w:val="0"/>
              </w:rPr>
              <w:t xml:space="preserve">[“Java”,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240" w:lineRule="auto"/>
              <w:jc w:val="center"/>
              <w:rPr>
                <w:sz w:val="22"/>
                <w:szCs w:val="22"/>
              </w:rPr>
            </w:pPr>
            <w:r w:rsidDel="00000000" w:rsidR="00000000" w:rsidRPr="00000000">
              <w:rPr>
                <w:sz w:val="22"/>
                <w:szCs w:val="22"/>
                <w:rtl w:val="0"/>
              </w:rPr>
              <w:t xml:space="preserve">Searcher Set Up Information saved to database. User redirected to Searcher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240" w:lineRule="auto"/>
              <w:jc w:val="center"/>
              <w:rPr>
                <w:sz w:val="22"/>
                <w:szCs w:val="22"/>
              </w:rPr>
            </w:pPr>
            <w:r w:rsidDel="00000000" w:rsidR="00000000" w:rsidRPr="00000000">
              <w:rPr>
                <w:sz w:val="22"/>
                <w:szCs w:val="22"/>
                <w:rtl w:val="0"/>
              </w:rPr>
              <w:t xml:space="preserve">Pass</w:t>
            </w:r>
          </w:p>
        </w:tc>
      </w:tr>
    </w:tbl>
    <w:p w:rsidR="00000000" w:rsidDel="00000000" w:rsidP="00000000" w:rsidRDefault="00000000" w:rsidRPr="00000000" w14:paraId="000000DF">
      <w:pPr>
        <w:pStyle w:val="Heading2"/>
        <w:rPr/>
      </w:pPr>
      <w:bookmarkStart w:colFirst="0" w:colLast="0" w:name="_heading=h.18d44l6do6o5" w:id="5"/>
      <w:bookmarkEnd w:id="5"/>
      <w:r w:rsidDel="00000000" w:rsidR="00000000" w:rsidRPr="00000000">
        <w:rPr>
          <w:rtl w:val="0"/>
        </w:rPr>
        <w:t xml:space="preserve">2.2 White Box Testing</w:t>
      </w:r>
    </w:p>
    <w:p w:rsidR="00000000" w:rsidDel="00000000" w:rsidP="00000000" w:rsidRDefault="00000000" w:rsidRPr="00000000" w14:paraId="000000E0">
      <w:pPr>
        <w:spacing w:after="240" w:before="240" w:lineRule="auto"/>
        <w:jc w:val="both"/>
        <w:rPr/>
      </w:pPr>
      <w:r w:rsidDel="00000000" w:rsidR="00000000" w:rsidRPr="00000000">
        <w:rPr>
          <w:rtl w:val="0"/>
        </w:rPr>
        <w:t xml:space="preserve">White box testing was done to ensure that the flow of our application is correct as well as to check for alternative flows in our application.</w:t>
      </w:r>
    </w:p>
    <w:p w:rsidR="00000000" w:rsidDel="00000000" w:rsidP="00000000" w:rsidRDefault="00000000" w:rsidRPr="00000000" w14:paraId="000000E1">
      <w:pPr>
        <w:pStyle w:val="Heading2"/>
        <w:rPr/>
      </w:pPr>
      <w:bookmarkStart w:colFirst="0" w:colLast="0" w:name="_heading=h.ql4uh8ojo1zd" w:id="6"/>
      <w:bookmarkEnd w:id="6"/>
      <w:r w:rsidDel="00000000" w:rsidR="00000000" w:rsidRPr="00000000">
        <w:rPr>
          <w:rtl w:val="0"/>
        </w:rPr>
        <w:t xml:space="preserve">2.2.1 Sign Up White Box Testing</w:t>
      </w:r>
      <w:r w:rsidDel="00000000" w:rsidR="00000000" w:rsidRPr="00000000">
        <w:rPr>
          <w:rtl w:val="0"/>
        </w:rPr>
      </w:r>
    </w:p>
    <w:p w:rsidR="00000000" w:rsidDel="00000000" w:rsidP="00000000" w:rsidRDefault="00000000" w:rsidRPr="00000000" w14:paraId="000000E2">
      <w:pPr>
        <w:jc w:val="center"/>
        <w:rPr/>
      </w:pPr>
      <w:r w:rsidDel="00000000" w:rsidR="00000000" w:rsidRPr="00000000">
        <w:rPr/>
        <w:drawing>
          <wp:inline distB="114300" distT="114300" distL="114300" distR="114300">
            <wp:extent cx="3800475" cy="6581775"/>
            <wp:effectExtent b="0" l="0" r="0" t="0"/>
            <wp:docPr id="6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800475" cy="65817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left"/>
        <w:rPr/>
      </w:pPr>
      <w:r w:rsidDel="00000000" w:rsidR="00000000" w:rsidRPr="00000000">
        <w:rPr>
          <w:rtl w:val="0"/>
        </w:rPr>
        <w:t xml:space="preserve">Test Cases:</w:t>
      </w:r>
    </w:p>
    <w:p w:rsidR="00000000" w:rsidDel="00000000" w:rsidP="00000000" w:rsidRDefault="00000000" w:rsidRPr="00000000" w14:paraId="000000E4">
      <w:pPr>
        <w:numPr>
          <w:ilvl w:val="0"/>
          <w:numId w:val="1"/>
        </w:numPr>
        <w:ind w:left="720" w:hanging="360"/>
        <w:jc w:val="left"/>
        <w:rPr>
          <w:u w:val="none"/>
        </w:rPr>
      </w:pPr>
      <w:r w:rsidDel="00000000" w:rsidR="00000000" w:rsidRPr="00000000">
        <w:rPr>
          <w:rtl w:val="0"/>
        </w:rPr>
        <w:t xml:space="preserve">User creates an account with email not taken, username not taken, password meets requirements and both passwords match.</w:t>
      </w:r>
    </w:p>
    <w:p w:rsidR="00000000" w:rsidDel="00000000" w:rsidP="00000000" w:rsidRDefault="00000000" w:rsidRPr="00000000" w14:paraId="000000E5">
      <w:pPr>
        <w:ind w:left="720" w:firstLine="0"/>
        <w:jc w:val="left"/>
        <w:rPr/>
      </w:pPr>
      <w:r w:rsidDel="00000000" w:rsidR="00000000" w:rsidRPr="00000000">
        <w:rPr>
          <w:rtl w:val="0"/>
        </w:rPr>
        <w:t xml:space="preserve">Execution path: 1, 2, 4, 6, 8, 10</w:t>
      </w:r>
    </w:p>
    <w:p w:rsidR="00000000" w:rsidDel="00000000" w:rsidP="00000000" w:rsidRDefault="00000000" w:rsidRPr="00000000" w14:paraId="000000E6">
      <w:pPr>
        <w:ind w:left="720" w:firstLine="0"/>
        <w:jc w:val="left"/>
        <w:rPr/>
      </w:pPr>
      <w:r w:rsidDel="00000000" w:rsidR="00000000" w:rsidRPr="00000000">
        <w:rPr>
          <w:rtl w:val="0"/>
        </w:rPr>
      </w:r>
    </w:p>
    <w:p w:rsidR="00000000" w:rsidDel="00000000" w:rsidP="00000000" w:rsidRDefault="00000000" w:rsidRPr="00000000" w14:paraId="000000E7">
      <w:pPr>
        <w:numPr>
          <w:ilvl w:val="0"/>
          <w:numId w:val="1"/>
        </w:numPr>
        <w:ind w:left="720" w:hanging="360"/>
        <w:jc w:val="left"/>
        <w:rPr>
          <w:u w:val="none"/>
        </w:rPr>
      </w:pPr>
      <w:r w:rsidDel="00000000" w:rsidR="00000000" w:rsidRPr="00000000">
        <w:rPr>
          <w:rtl w:val="0"/>
        </w:rPr>
        <w:t xml:space="preserve">User creates an account with </w:t>
      </w:r>
      <w:r w:rsidDel="00000000" w:rsidR="00000000" w:rsidRPr="00000000">
        <w:rPr>
          <w:u w:val="single"/>
          <w:rtl w:val="0"/>
        </w:rPr>
        <w:t xml:space="preserve">email taken</w:t>
      </w:r>
      <w:r w:rsidDel="00000000" w:rsidR="00000000" w:rsidRPr="00000000">
        <w:rPr>
          <w:rtl w:val="0"/>
        </w:rPr>
        <w:t xml:space="preserve">, username not taken, password meets requirements and both passwords match.</w:t>
      </w:r>
    </w:p>
    <w:p w:rsidR="00000000" w:rsidDel="00000000" w:rsidP="00000000" w:rsidRDefault="00000000" w:rsidRPr="00000000" w14:paraId="000000E8">
      <w:pPr>
        <w:ind w:left="720" w:firstLine="0"/>
        <w:jc w:val="left"/>
        <w:rPr/>
      </w:pPr>
      <w:r w:rsidDel="00000000" w:rsidR="00000000" w:rsidRPr="00000000">
        <w:rPr>
          <w:rtl w:val="0"/>
        </w:rPr>
        <w:t xml:space="preserve">Execution path: 1, 2, 3</w:t>
      </w:r>
    </w:p>
    <w:p w:rsidR="00000000" w:rsidDel="00000000" w:rsidP="00000000" w:rsidRDefault="00000000" w:rsidRPr="00000000" w14:paraId="000000E9">
      <w:pPr>
        <w:ind w:left="720" w:firstLine="0"/>
        <w:jc w:val="left"/>
        <w:rPr/>
      </w:pPr>
      <w:r w:rsidDel="00000000" w:rsidR="00000000" w:rsidRPr="00000000">
        <w:rPr>
          <w:rtl w:val="0"/>
        </w:rPr>
      </w:r>
    </w:p>
    <w:p w:rsidR="00000000" w:rsidDel="00000000" w:rsidP="00000000" w:rsidRDefault="00000000" w:rsidRPr="00000000" w14:paraId="000000EA">
      <w:pPr>
        <w:numPr>
          <w:ilvl w:val="0"/>
          <w:numId w:val="1"/>
        </w:numPr>
        <w:ind w:left="720" w:hanging="360"/>
      </w:pPr>
      <w:r w:rsidDel="00000000" w:rsidR="00000000" w:rsidRPr="00000000">
        <w:rPr>
          <w:rtl w:val="0"/>
        </w:rPr>
        <w:t xml:space="preserve">User creates an account with email not taken, </w:t>
      </w:r>
      <w:r w:rsidDel="00000000" w:rsidR="00000000" w:rsidRPr="00000000">
        <w:rPr>
          <w:u w:val="single"/>
          <w:rtl w:val="0"/>
        </w:rPr>
        <w:t xml:space="preserve">username taken</w:t>
      </w:r>
      <w:r w:rsidDel="00000000" w:rsidR="00000000" w:rsidRPr="00000000">
        <w:rPr>
          <w:rtl w:val="0"/>
        </w:rPr>
        <w:t xml:space="preserve">, password meets requirements and both passwords match.</w:t>
      </w:r>
    </w:p>
    <w:p w:rsidR="00000000" w:rsidDel="00000000" w:rsidP="00000000" w:rsidRDefault="00000000" w:rsidRPr="00000000" w14:paraId="000000EB">
      <w:pPr>
        <w:ind w:left="720" w:firstLine="0"/>
        <w:rPr/>
      </w:pPr>
      <w:r w:rsidDel="00000000" w:rsidR="00000000" w:rsidRPr="00000000">
        <w:rPr>
          <w:rtl w:val="0"/>
        </w:rPr>
        <w:t xml:space="preserve">Execution path: 1, 2, 4, 5</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numPr>
          <w:ilvl w:val="0"/>
          <w:numId w:val="1"/>
        </w:numPr>
        <w:ind w:left="720" w:hanging="360"/>
      </w:pPr>
      <w:r w:rsidDel="00000000" w:rsidR="00000000" w:rsidRPr="00000000">
        <w:rPr>
          <w:rtl w:val="0"/>
        </w:rPr>
        <w:t xml:space="preserve">User creates an account with email taken, username not taken, </w:t>
      </w:r>
      <w:r w:rsidDel="00000000" w:rsidR="00000000" w:rsidRPr="00000000">
        <w:rPr>
          <w:u w:val="single"/>
          <w:rtl w:val="0"/>
        </w:rPr>
        <w:t xml:space="preserve">password does not meet requirements</w:t>
      </w:r>
      <w:r w:rsidDel="00000000" w:rsidR="00000000" w:rsidRPr="00000000">
        <w:rPr>
          <w:rtl w:val="0"/>
        </w:rPr>
        <w:t xml:space="preserve"> and both passwords match.</w:t>
      </w:r>
    </w:p>
    <w:p w:rsidR="00000000" w:rsidDel="00000000" w:rsidP="00000000" w:rsidRDefault="00000000" w:rsidRPr="00000000" w14:paraId="000000EE">
      <w:pPr>
        <w:ind w:left="720" w:firstLine="0"/>
        <w:rPr/>
      </w:pPr>
      <w:r w:rsidDel="00000000" w:rsidR="00000000" w:rsidRPr="00000000">
        <w:rPr>
          <w:rtl w:val="0"/>
        </w:rPr>
        <w:t xml:space="preserve">Execution path: 1, 2, 4, 6, 7</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numPr>
          <w:ilvl w:val="0"/>
          <w:numId w:val="1"/>
        </w:numPr>
        <w:ind w:left="720" w:hanging="360"/>
      </w:pPr>
      <w:r w:rsidDel="00000000" w:rsidR="00000000" w:rsidRPr="00000000">
        <w:rPr>
          <w:rtl w:val="0"/>
        </w:rPr>
        <w:t xml:space="preserve">User creates an account with email not taken, username not taken, password meets requirements and </w:t>
      </w:r>
      <w:r w:rsidDel="00000000" w:rsidR="00000000" w:rsidRPr="00000000">
        <w:rPr>
          <w:u w:val="single"/>
          <w:rtl w:val="0"/>
        </w:rPr>
        <w:t xml:space="preserve">both passwords do not match</w:t>
      </w:r>
      <w:r w:rsidDel="00000000" w:rsidR="00000000" w:rsidRPr="00000000">
        <w:rPr>
          <w:rtl w:val="0"/>
        </w:rPr>
        <w:t xml:space="preserve">.</w:t>
      </w:r>
    </w:p>
    <w:p w:rsidR="00000000" w:rsidDel="00000000" w:rsidP="00000000" w:rsidRDefault="00000000" w:rsidRPr="00000000" w14:paraId="000000F1">
      <w:pPr>
        <w:ind w:left="720" w:firstLine="0"/>
        <w:rPr/>
      </w:pPr>
      <w:r w:rsidDel="00000000" w:rsidR="00000000" w:rsidRPr="00000000">
        <w:rPr>
          <w:rtl w:val="0"/>
        </w:rPr>
        <w:t xml:space="preserve">Execution path: 1, 2, 4, 6, 8, 9</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t xml:space="preserve">Cyclomatic Complexity:</w:t>
      </w:r>
    </w:p>
    <w:p w:rsidR="00000000" w:rsidDel="00000000" w:rsidP="00000000" w:rsidRDefault="00000000" w:rsidRPr="00000000" w14:paraId="000000F4">
      <w:pPr>
        <w:ind w:left="720" w:firstLine="0"/>
        <w:rPr/>
      </w:pPr>
      <w:r w:rsidDel="00000000" w:rsidR="00000000" w:rsidRPr="00000000">
        <w:rPr>
          <w:rtl w:val="0"/>
        </w:rPr>
        <w:t xml:space="preserve">[Edges - </w:t>
      </w:r>
      <w:sdt>
        <w:sdtPr>
          <w:tag w:val="goog_rdk_0"/>
        </w:sdtPr>
        <w:sdtContent>
          <w:commentRangeStart w:id="0"/>
        </w:sdtContent>
      </w:sdt>
      <w:r w:rsidDel="00000000" w:rsidR="00000000" w:rsidRPr="00000000">
        <w:rPr>
          <w:rtl w:val="0"/>
        </w:rPr>
        <w:t xml:space="preserve">Nodes</w:t>
      </w:r>
      <w:commentRangeEnd w:id="0"/>
      <w:r w:rsidDel="00000000" w:rsidR="00000000" w:rsidRPr="00000000">
        <w:commentReference w:id="0"/>
      </w:r>
      <w:r w:rsidDel="00000000" w:rsidR="00000000" w:rsidRPr="00000000">
        <w:rPr>
          <w:rtl w:val="0"/>
        </w:rPr>
        <w:t xml:space="preserve">] + 2 = [9 - 6] + 2 = 3</w:t>
      </w:r>
    </w:p>
    <w:p w:rsidR="00000000" w:rsidDel="00000000" w:rsidP="00000000" w:rsidRDefault="00000000" w:rsidRPr="00000000" w14:paraId="000000F5">
      <w:pPr>
        <w:ind w:left="720" w:firstLine="0"/>
        <w:rPr/>
      </w:pPr>
      <w:r w:rsidDel="00000000" w:rsidR="00000000" w:rsidRPr="00000000">
        <w:rPr>
          <w:rtl w:val="0"/>
        </w:rPr>
        <w:t xml:space="preserve">[Conditions] + 1 = 4 + 1 = 5</w:t>
      </w:r>
    </w:p>
    <w:p w:rsidR="00000000" w:rsidDel="00000000" w:rsidP="00000000" w:rsidRDefault="00000000" w:rsidRPr="00000000" w14:paraId="000000F6">
      <w:pPr>
        <w:pStyle w:val="Heading2"/>
        <w:rPr/>
      </w:pPr>
      <w:bookmarkStart w:colFirst="0" w:colLast="0" w:name="_heading=h.84bb00xfu6vg" w:id="7"/>
      <w:bookmarkEnd w:id="7"/>
      <w:r w:rsidDel="00000000" w:rsidR="00000000" w:rsidRPr="00000000">
        <w:rPr>
          <w:rtl w:val="0"/>
        </w:rPr>
        <w:t xml:space="preserve">2.2.2 getJobs White Box Testing</w:t>
      </w:r>
    </w:p>
    <w:p w:rsidR="00000000" w:rsidDel="00000000" w:rsidP="00000000" w:rsidRDefault="00000000" w:rsidRPr="00000000" w14:paraId="000000F7">
      <w:pPr>
        <w:jc w:val="center"/>
        <w:rPr/>
      </w:pPr>
      <w:r w:rsidDel="00000000" w:rsidR="00000000" w:rsidRPr="00000000">
        <w:rPr/>
        <w:drawing>
          <wp:inline distB="114300" distT="114300" distL="114300" distR="114300">
            <wp:extent cx="3152775" cy="5248275"/>
            <wp:effectExtent b="0" l="0" r="0" t="0"/>
            <wp:docPr id="5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152775"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Test Cases:</w:t>
      </w:r>
    </w:p>
    <w:p w:rsidR="00000000" w:rsidDel="00000000" w:rsidP="00000000" w:rsidRDefault="00000000" w:rsidRPr="00000000" w14:paraId="000000F9">
      <w:pPr>
        <w:numPr>
          <w:ilvl w:val="0"/>
          <w:numId w:val="2"/>
        </w:numPr>
        <w:ind w:left="720" w:hanging="360"/>
      </w:pPr>
      <w:r w:rsidDel="00000000" w:rsidR="00000000" w:rsidRPr="00000000">
        <w:rPr>
          <w:rtl w:val="0"/>
        </w:rPr>
        <w:t xml:space="preserve">User sends job request with keywords, valid employment type and non-negative minimum salary. </w:t>
      </w:r>
    </w:p>
    <w:p w:rsidR="00000000" w:rsidDel="00000000" w:rsidP="00000000" w:rsidRDefault="00000000" w:rsidRPr="00000000" w14:paraId="000000FA">
      <w:pPr>
        <w:ind w:left="720" w:firstLine="0"/>
        <w:rPr/>
      </w:pPr>
      <w:r w:rsidDel="00000000" w:rsidR="00000000" w:rsidRPr="00000000">
        <w:rPr>
          <w:rtl w:val="0"/>
        </w:rPr>
        <w:t xml:space="preserve">Execution path: 1, 2, 4, 6</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numPr>
          <w:ilvl w:val="0"/>
          <w:numId w:val="2"/>
        </w:numPr>
        <w:ind w:left="720" w:hanging="360"/>
      </w:pPr>
      <w:r w:rsidDel="00000000" w:rsidR="00000000" w:rsidRPr="00000000">
        <w:rPr>
          <w:rtl w:val="0"/>
        </w:rPr>
        <w:t xml:space="preserve">User sends job request with keywords, </w:t>
      </w:r>
      <w:r w:rsidDel="00000000" w:rsidR="00000000" w:rsidRPr="00000000">
        <w:rPr>
          <w:u w:val="single"/>
          <w:rtl w:val="0"/>
        </w:rPr>
        <w:t xml:space="preserve">invalid employment type</w:t>
      </w:r>
      <w:r w:rsidDel="00000000" w:rsidR="00000000" w:rsidRPr="00000000">
        <w:rPr>
          <w:rtl w:val="0"/>
        </w:rPr>
        <w:t xml:space="preserve"> and non-negative minimum salary.</w:t>
      </w:r>
    </w:p>
    <w:p w:rsidR="00000000" w:rsidDel="00000000" w:rsidP="00000000" w:rsidRDefault="00000000" w:rsidRPr="00000000" w14:paraId="000000FD">
      <w:pPr>
        <w:ind w:left="720" w:firstLine="0"/>
        <w:rPr/>
      </w:pPr>
      <w:r w:rsidDel="00000000" w:rsidR="00000000" w:rsidRPr="00000000">
        <w:rPr>
          <w:rtl w:val="0"/>
        </w:rPr>
        <w:t xml:space="preserve">Execution path: 1, 2, 3</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numPr>
          <w:ilvl w:val="0"/>
          <w:numId w:val="2"/>
        </w:numPr>
        <w:ind w:left="720" w:hanging="360"/>
      </w:pPr>
      <w:r w:rsidDel="00000000" w:rsidR="00000000" w:rsidRPr="00000000">
        <w:rPr>
          <w:rtl w:val="0"/>
        </w:rPr>
        <w:t xml:space="preserve">User sends job request with keywords, valid employment type and </w:t>
      </w:r>
      <w:r w:rsidDel="00000000" w:rsidR="00000000" w:rsidRPr="00000000">
        <w:rPr>
          <w:u w:val="single"/>
          <w:rtl w:val="0"/>
        </w:rPr>
        <w:t xml:space="preserve">negative minimum salary</w:t>
      </w:r>
      <w:r w:rsidDel="00000000" w:rsidR="00000000" w:rsidRPr="00000000">
        <w:rPr>
          <w:rtl w:val="0"/>
        </w:rPr>
        <w:t xml:space="preserve">.</w:t>
      </w:r>
    </w:p>
    <w:p w:rsidR="00000000" w:rsidDel="00000000" w:rsidP="00000000" w:rsidRDefault="00000000" w:rsidRPr="00000000" w14:paraId="00000100">
      <w:pPr>
        <w:ind w:left="720" w:firstLine="0"/>
        <w:rPr/>
      </w:pPr>
      <w:r w:rsidDel="00000000" w:rsidR="00000000" w:rsidRPr="00000000">
        <w:rPr>
          <w:rtl w:val="0"/>
        </w:rPr>
        <w:t xml:space="preserve">Execution path: 1, 2, 4, 5</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t xml:space="preserve">Cyclomatic Complexity:</w:t>
      </w:r>
    </w:p>
    <w:p w:rsidR="00000000" w:rsidDel="00000000" w:rsidP="00000000" w:rsidRDefault="00000000" w:rsidRPr="00000000" w14:paraId="00000103">
      <w:pPr>
        <w:ind w:left="720" w:firstLine="0"/>
        <w:rPr/>
      </w:pPr>
      <w:r w:rsidDel="00000000" w:rsidR="00000000" w:rsidRPr="00000000">
        <w:rPr>
          <w:rtl w:val="0"/>
        </w:rPr>
        <w:t xml:space="preserve">[Edges - </w:t>
      </w:r>
      <w:sdt>
        <w:sdtPr>
          <w:tag w:val="goog_rdk_1"/>
        </w:sdtPr>
        <w:sdtContent>
          <w:commentRangeStart w:id="1"/>
        </w:sdtContent>
      </w:sdt>
      <w:r w:rsidDel="00000000" w:rsidR="00000000" w:rsidRPr="00000000">
        <w:rPr>
          <w:rtl w:val="0"/>
        </w:rPr>
        <w:t xml:space="preserve">Nodes</w:t>
      </w:r>
      <w:commentRangeEnd w:id="1"/>
      <w:r w:rsidDel="00000000" w:rsidR="00000000" w:rsidRPr="00000000">
        <w:commentReference w:id="1"/>
      </w:r>
      <w:r w:rsidDel="00000000" w:rsidR="00000000" w:rsidRPr="00000000">
        <w:rPr>
          <w:rtl w:val="0"/>
        </w:rPr>
        <w:t xml:space="preserve">] + 2 = [5 - 4] + 2 = 3</w:t>
      </w:r>
    </w:p>
    <w:p w:rsidR="00000000" w:rsidDel="00000000" w:rsidP="00000000" w:rsidRDefault="00000000" w:rsidRPr="00000000" w14:paraId="00000104">
      <w:pPr>
        <w:ind w:left="720" w:firstLine="0"/>
        <w:rPr/>
      </w:pPr>
      <w:r w:rsidDel="00000000" w:rsidR="00000000" w:rsidRPr="00000000">
        <w:rPr>
          <w:rtl w:val="0"/>
        </w:rPr>
        <w:t xml:space="preserve">[Conditions] + 1 = 2 + 1 = 3</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pStyle w:val="Heading1"/>
        <w:rPr>
          <w:sz w:val="30"/>
          <w:szCs w:val="30"/>
          <w:u w:val="single"/>
        </w:rPr>
      </w:pPr>
      <w:bookmarkStart w:colFirst="0" w:colLast="0" w:name="_heading=h.amqnbw6c6ou6" w:id="8"/>
      <w:bookmarkEnd w:id="8"/>
      <w:r w:rsidDel="00000000" w:rsidR="00000000" w:rsidRPr="00000000">
        <w:rPr>
          <w:rtl w:val="0"/>
        </w:rPr>
        <w:t xml:space="preserve">3.0 Demo Script</w:t>
      </w:r>
      <w:r w:rsidDel="00000000" w:rsidR="00000000" w:rsidRPr="00000000">
        <w:rPr>
          <w:rtl w:val="0"/>
        </w:rPr>
      </w:r>
    </w:p>
    <w:p w:rsidR="00000000" w:rsidDel="00000000" w:rsidP="00000000" w:rsidRDefault="00000000" w:rsidRPr="00000000" w14:paraId="00000107">
      <w:pPr>
        <w:pStyle w:val="Heading2"/>
        <w:rPr/>
      </w:pPr>
      <w:bookmarkStart w:colFirst="0" w:colLast="0" w:name="_heading=h.7oexxdz7tcao" w:id="9"/>
      <w:bookmarkEnd w:id="9"/>
      <w:r w:rsidDel="00000000" w:rsidR="00000000" w:rsidRPr="00000000">
        <w:rPr>
          <w:rtl w:val="0"/>
        </w:rPr>
        <w:t xml:space="preserve">3.</w:t>
      </w:r>
      <w:r w:rsidDel="00000000" w:rsidR="00000000" w:rsidRPr="00000000">
        <w:rPr>
          <w:rtl w:val="0"/>
        </w:rPr>
        <w:t xml:space="preserve"> JobQuest DemoScript </w:t>
      </w:r>
    </w:p>
    <w:p w:rsidR="00000000" w:rsidDel="00000000" w:rsidP="00000000" w:rsidRDefault="00000000" w:rsidRPr="00000000" w14:paraId="00000108">
      <w:pPr>
        <w:rPr/>
      </w:pPr>
      <w:r w:rsidDel="00000000" w:rsidR="00000000" w:rsidRPr="00000000">
        <w:rPr>
          <w:rtl w:val="0"/>
        </w:rPr>
        <w:t xml:space="preserve">Hello and welcome to JobQuest, the ultimate job tracking and finding application. With JobQuest, you can easily keep track of all your job applications, find new job opportunities, boost your resume and connect with others in the job search community. Today, I'm going to give you a demonstration of the app's key features.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SIGNING UP AND LOGGING IN:</w:t>
      </w:r>
    </w:p>
    <w:p w:rsidR="00000000" w:rsidDel="00000000" w:rsidP="00000000" w:rsidRDefault="00000000" w:rsidRPr="00000000" w14:paraId="0000010B">
      <w:pPr>
        <w:rPr/>
      </w:pPr>
      <w:r w:rsidDel="00000000" w:rsidR="00000000" w:rsidRPr="00000000">
        <w:rPr>
          <w:rtl w:val="0"/>
        </w:rPr>
        <w:t xml:space="preserve">To get started with JobQuest, you can sign up with an existing Google account or with your email. If you choose to sign up with your email, you'll be asked to provide some basic information, such as your username and a default profile picture will be allocated to you. If you choose to sign up with your Google account, your username and profile picture will be aligned with your Google account. Once you've created your account, you can log in and start exploring the app.</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TRACKING YOUR JOB APPLICATIONS:</w:t>
      </w:r>
    </w:p>
    <w:p w:rsidR="00000000" w:rsidDel="00000000" w:rsidP="00000000" w:rsidRDefault="00000000" w:rsidRPr="00000000" w14:paraId="0000010E">
      <w:pPr>
        <w:rPr/>
      </w:pPr>
      <w:r w:rsidDel="00000000" w:rsidR="00000000" w:rsidRPr="00000000">
        <w:rPr>
          <w:rtl w:val="0"/>
        </w:rPr>
        <w:t xml:space="preserve">One of the most useful features of JobQuest is the ability to track your job applications. To do this, simply click on the "Applications" tab. Here, you'll see a list of all the jobs you've applied for, along with their current status. You can update the status of each application as you move through the hiring process, from "Applied" to "Interview Scheduled" to "Offer Received" and beyond.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FINDING NEW JOBS:</w:t>
      </w:r>
    </w:p>
    <w:p w:rsidR="00000000" w:rsidDel="00000000" w:rsidP="00000000" w:rsidRDefault="00000000" w:rsidRPr="00000000" w14:paraId="00000111">
      <w:pPr>
        <w:rPr/>
      </w:pPr>
      <w:r w:rsidDel="00000000" w:rsidR="00000000" w:rsidRPr="00000000">
        <w:rPr>
          <w:rtl w:val="0"/>
        </w:rPr>
        <w:t xml:space="preserve">Of course, JobQuest isn't just about tracking your existing applications. We also want to help you search for new job opportunities. To do this, click on the "Searcher" tab. Here, you'll see a list of job postings that match your user job profile and search terms. You can filter in a number of ways, including minimum salary and employment type. When you find a job that interests you, simply click on it to learn more and apply. You can also add it to your “Wishlist”, a list of jobs that you are watching but have not applied to yet.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RESUME BOOSTER:</w:t>
      </w:r>
    </w:p>
    <w:p w:rsidR="00000000" w:rsidDel="00000000" w:rsidP="00000000" w:rsidRDefault="00000000" w:rsidRPr="00000000" w14:paraId="00000114">
      <w:pPr>
        <w:rPr/>
      </w:pPr>
      <w:r w:rsidDel="00000000" w:rsidR="00000000" w:rsidRPr="00000000">
        <w:rPr>
          <w:rtl w:val="0"/>
        </w:rPr>
        <w:t xml:space="preserve">After choosing the jobs you wished to apply for, you can go to the booster page where you can set your resume data so that the application is able to craft a resume based on your skills and knowledge that will best suit the job entry. Furthermore, it will also create a cover letter for you to apply for the job that you want.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JOINING THE JOB SEARCH COMMUNITY:</w:t>
      </w:r>
    </w:p>
    <w:p w:rsidR="00000000" w:rsidDel="00000000" w:rsidP="00000000" w:rsidRDefault="00000000" w:rsidRPr="00000000" w14:paraId="00000117">
      <w:pPr>
        <w:rPr/>
      </w:pPr>
      <w:r w:rsidDel="00000000" w:rsidR="00000000" w:rsidRPr="00000000">
        <w:rPr>
          <w:rtl w:val="0"/>
        </w:rPr>
        <w:t xml:space="preserve">Finally, JobQuest has a forum where you can connect with others in the job search community. To access the forum, click on the "Forum" tab. Here, you'll be able to start and join discussions by making posts about job search strategies, resume tips, interview techniques, and more. You can also ask questions and get advice from other members of the community when they comment on your posts.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CONCLUSION:</w:t>
      </w:r>
    </w:p>
    <w:p w:rsidR="00000000" w:rsidDel="00000000" w:rsidP="00000000" w:rsidRDefault="00000000" w:rsidRPr="00000000" w14:paraId="0000011A">
      <w:pPr>
        <w:rPr/>
      </w:pPr>
      <w:r w:rsidDel="00000000" w:rsidR="00000000" w:rsidRPr="00000000">
        <w:rPr>
          <w:rtl w:val="0"/>
        </w:rPr>
        <w:t xml:space="preserve">Thank you for taking the time to learn about JobQuest. We believe our app is the best tool for tracking and finding jobs, and we hope you'll give it a try. Sign up today and see how easy it can be to take control of your job search!</w:t>
      </w: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ith Teo" w:id="0" w:date="2023-03-18T05:06:07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Nodes here are non-conditional, square nodes</w:t>
      </w:r>
    </w:p>
  </w:comment>
  <w:comment w:author="Keith Teo" w:id="1" w:date="2023-03-18T05:06:07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Nodes here are non-conditional, square nodes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C" w15:done="0"/>
  <w15:commentEx w15:paraId="0000011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4"/>
      <w:szCs w:val="34"/>
    </w:rPr>
  </w:style>
  <w:style w:type="paragraph" w:styleId="Heading2">
    <w:name w:val="heading 2"/>
    <w:basedOn w:val="Normal"/>
    <w:next w:val="Normal"/>
    <w:pPr>
      <w:keepNext w:val="1"/>
      <w:keepLines w:val="1"/>
      <w:spacing w:after="80" w:before="320" w:lineRule="auto"/>
      <w:jc w:val="both"/>
    </w:pPr>
    <w:rPr>
      <w:sz w:val="30"/>
      <w:szCs w:val="30"/>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4"/>
      <w:szCs w:val="34"/>
    </w:rPr>
  </w:style>
  <w:style w:type="paragraph" w:styleId="Heading2">
    <w:name w:val="heading 2"/>
    <w:basedOn w:val="Normal"/>
    <w:next w:val="Normal"/>
    <w:pPr>
      <w:keepNext w:val="1"/>
      <w:keepLines w:val="1"/>
      <w:spacing w:after="80" w:before="320" w:lineRule="auto"/>
      <w:jc w:val="both"/>
    </w:pPr>
    <w:rPr>
      <w:sz w:val="30"/>
      <w:szCs w:val="30"/>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4"/>
      <w:szCs w:val="34"/>
    </w:rPr>
  </w:style>
  <w:style w:type="paragraph" w:styleId="Heading2">
    <w:name w:val="heading 2"/>
    <w:basedOn w:val="Normal"/>
    <w:next w:val="Normal"/>
    <w:pPr>
      <w:keepNext w:val="1"/>
      <w:keepLines w:val="1"/>
      <w:spacing w:after="80" w:before="320" w:lineRule="auto"/>
      <w:jc w:val="both"/>
    </w:pPr>
    <w:rPr>
      <w:sz w:val="30"/>
      <w:szCs w:val="30"/>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4"/>
      <w:szCs w:val="34"/>
    </w:rPr>
  </w:style>
  <w:style w:type="paragraph" w:styleId="Heading2">
    <w:name w:val="heading 2"/>
    <w:basedOn w:val="Normal"/>
    <w:next w:val="Normal"/>
    <w:pPr>
      <w:keepNext w:val="1"/>
      <w:keepLines w:val="1"/>
      <w:spacing w:after="80" w:before="320" w:lineRule="auto"/>
      <w:jc w:val="both"/>
    </w:pPr>
    <w:rPr>
      <w:sz w:val="30"/>
      <w:szCs w:val="30"/>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n-GB"/>
    </w:rPr>
  </w:style>
  <w:style w:type="paragraph" w:styleId="Heading1">
    <w:name w:val="heading 1"/>
    <w:basedOn w:val="Normal"/>
    <w:next w:val="Normal"/>
    <w:link w:val="Heading1Char"/>
    <w:qFormat w:val="1"/>
    <w:pPr>
      <w:keepNext w:val="1"/>
      <w:keepLines w:val="1"/>
      <w:jc w:val="center"/>
      <w:outlineLvl w:val="0"/>
    </w:pPr>
    <w:rPr>
      <w:b w:val="1"/>
      <w:sz w:val="34"/>
      <w:szCs w:val="34"/>
    </w:rPr>
  </w:style>
  <w:style w:type="paragraph" w:styleId="Heading2">
    <w:name w:val="heading 2"/>
    <w:basedOn w:val="Normal"/>
    <w:next w:val="Normal"/>
    <w:link w:val="Heading2Char"/>
    <w:unhideWhenUsed w:val="1"/>
    <w:qFormat w:val="1"/>
    <w:pPr>
      <w:keepNext w:val="1"/>
      <w:keepLines w:val="1"/>
      <w:spacing w:after="80" w:before="320"/>
      <w:jc w:val="both"/>
      <w:outlineLvl w:val="1"/>
    </w:pPr>
    <w:rPr>
      <w:sz w:val="30"/>
      <w:szCs w:val="30"/>
      <w:u w:val="single"/>
    </w:rPr>
  </w:style>
  <w:style w:type="paragraph" w:styleId="Heading3">
    <w:name w:val="heading 3"/>
    <w:basedOn w:val="Normal"/>
    <w:next w:val="Normal"/>
    <w:link w:val="Heading3Char"/>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link w:val="Heading4Char"/>
    <w:unhideWhenUsed w:val="1"/>
    <w:qFormat w:val="1"/>
    <w:pPr>
      <w:keepNext w:val="1"/>
      <w:keepLines w:val="1"/>
      <w:spacing w:after="80" w:before="280"/>
      <w:outlineLvl w:val="3"/>
    </w:pPr>
    <w:rPr>
      <w:color w:val="666666"/>
    </w:rPr>
  </w:style>
  <w:style w:type="paragraph" w:styleId="Heading5">
    <w:name w:val="heading 5"/>
    <w:basedOn w:val="Normal"/>
    <w:next w:val="Normal"/>
    <w:link w:val="Heading5Char"/>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link w:val="Heading6Char"/>
    <w:unhideWhenUsed w:val="1"/>
    <w:qFormat w:val="1"/>
    <w:pPr>
      <w:keepNext w:val="1"/>
      <w:keepLines w:val="1"/>
      <w:spacing w:after="80" w:before="240"/>
      <w:outlineLvl w:val="5"/>
    </w:pPr>
    <w:rPr>
      <w:i w:val="1"/>
      <w:color w:val="666666"/>
      <w:sz w:val="22"/>
      <w:szCs w:val="22"/>
    </w:rPr>
  </w:style>
  <w:style w:type="paragraph" w:styleId="Heading7">
    <w:name w:val="heading 7"/>
    <w:basedOn w:val="Normal"/>
    <w:next w:val="Normal"/>
    <w:link w:val="Heading7Char"/>
    <w:qFormat w:val="1"/>
    <w:rsid w:val="00B22A20"/>
    <w:pPr>
      <w:keepNext w:val="1"/>
      <w:tabs>
        <w:tab w:val="num" w:pos="1296"/>
      </w:tabs>
      <w:spacing w:after="60" w:before="60" w:line="240" w:lineRule="auto"/>
      <w:ind w:left="1296" w:hanging="1296"/>
      <w:outlineLvl w:val="6"/>
    </w:pPr>
    <w:rPr>
      <w:rFonts w:ascii="Arial" w:hAnsi="Arial"/>
      <w:b w:val="1"/>
      <w:sz w:val="22"/>
      <w:szCs w:val="20"/>
      <w:lang w:eastAsia="en-US" w:val="en-US"/>
    </w:rPr>
  </w:style>
  <w:style w:type="paragraph" w:styleId="Heading8">
    <w:name w:val="heading 8"/>
    <w:basedOn w:val="Normal"/>
    <w:next w:val="Normal"/>
    <w:link w:val="Heading8Char"/>
    <w:qFormat w:val="1"/>
    <w:rsid w:val="00B22A20"/>
    <w:pPr>
      <w:tabs>
        <w:tab w:val="num" w:pos="1440"/>
      </w:tabs>
      <w:spacing w:after="60" w:before="240" w:line="240" w:lineRule="auto"/>
      <w:ind w:left="1440" w:hanging="1440"/>
      <w:outlineLvl w:val="7"/>
    </w:pPr>
    <w:rPr>
      <w:rFonts w:ascii="Arial" w:hAnsi="Arial"/>
      <w:i w:val="1"/>
      <w:sz w:val="20"/>
      <w:szCs w:val="20"/>
      <w:lang w:eastAsia="en-US" w:val="en-US"/>
    </w:rPr>
  </w:style>
  <w:style w:type="paragraph" w:styleId="Heading9">
    <w:name w:val="heading 9"/>
    <w:basedOn w:val="Normal"/>
    <w:next w:val="Normal"/>
    <w:link w:val="Heading9Char"/>
    <w:qFormat w:val="1"/>
    <w:rsid w:val="00B22A20"/>
    <w:pPr>
      <w:tabs>
        <w:tab w:val="num" w:pos="1584"/>
      </w:tabs>
      <w:spacing w:after="60" w:before="240" w:line="240" w:lineRule="auto"/>
      <w:ind w:left="1584" w:hanging="1584"/>
      <w:outlineLvl w:val="8"/>
    </w:pPr>
    <w:rPr>
      <w:rFonts w:ascii="Arial" w:hAnsi="Arial"/>
      <w:b w:val="1"/>
      <w:i w:val="1"/>
      <w:sz w:val="18"/>
      <w:szCs w:val="20"/>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Heading7Char" w:customStyle="1">
    <w:name w:val="Heading 7 Char"/>
    <w:basedOn w:val="DefaultParagraphFont"/>
    <w:link w:val="Heading7"/>
    <w:rsid w:val="00B22A20"/>
    <w:rPr>
      <w:rFonts w:ascii="Arial" w:hAnsi="Arial"/>
      <w:b w:val="1"/>
      <w:sz w:val="22"/>
      <w:szCs w:val="20"/>
      <w:lang w:eastAsia="en-US" w:val="en-US"/>
    </w:rPr>
  </w:style>
  <w:style w:type="character" w:styleId="Heading8Char" w:customStyle="1">
    <w:name w:val="Heading 8 Char"/>
    <w:basedOn w:val="DefaultParagraphFont"/>
    <w:link w:val="Heading8"/>
    <w:rsid w:val="00B22A20"/>
    <w:rPr>
      <w:rFonts w:ascii="Arial" w:hAnsi="Arial"/>
      <w:i w:val="1"/>
      <w:sz w:val="20"/>
      <w:szCs w:val="20"/>
      <w:lang w:eastAsia="en-US" w:val="en-US"/>
    </w:rPr>
  </w:style>
  <w:style w:type="character" w:styleId="Heading9Char" w:customStyle="1">
    <w:name w:val="Heading 9 Char"/>
    <w:basedOn w:val="DefaultParagraphFont"/>
    <w:link w:val="Heading9"/>
    <w:rsid w:val="00B22A20"/>
    <w:rPr>
      <w:rFonts w:ascii="Arial" w:hAnsi="Arial"/>
      <w:b w:val="1"/>
      <w:i w:val="1"/>
      <w:sz w:val="18"/>
      <w:szCs w:val="20"/>
      <w:lang w:eastAsia="en-US" w:val="en-US"/>
    </w:rPr>
  </w:style>
  <w:style w:type="character" w:styleId="Heading1Char" w:customStyle="1">
    <w:name w:val="Heading 1 Char"/>
    <w:basedOn w:val="DefaultParagraphFont"/>
    <w:link w:val="Heading1"/>
    <w:rsid w:val="00B22A20"/>
    <w:rPr>
      <w:b w:val="1"/>
      <w:sz w:val="34"/>
      <w:szCs w:val="34"/>
    </w:rPr>
  </w:style>
  <w:style w:type="character" w:styleId="Heading2Char" w:customStyle="1">
    <w:name w:val="Heading 2 Char"/>
    <w:basedOn w:val="DefaultParagraphFont"/>
    <w:link w:val="Heading2"/>
    <w:rsid w:val="00B22A20"/>
    <w:rPr>
      <w:sz w:val="30"/>
      <w:szCs w:val="30"/>
      <w:u w:val="single"/>
    </w:rPr>
  </w:style>
  <w:style w:type="character" w:styleId="Heading3Char" w:customStyle="1">
    <w:name w:val="Heading 3 Char"/>
    <w:basedOn w:val="DefaultParagraphFont"/>
    <w:link w:val="Heading3"/>
    <w:rsid w:val="00B22A20"/>
    <w:rPr>
      <w:color w:val="434343"/>
      <w:sz w:val="28"/>
      <w:szCs w:val="28"/>
    </w:rPr>
  </w:style>
  <w:style w:type="character" w:styleId="Heading4Char" w:customStyle="1">
    <w:name w:val="Heading 4 Char"/>
    <w:basedOn w:val="DefaultParagraphFont"/>
    <w:link w:val="Heading4"/>
    <w:rsid w:val="00B22A20"/>
    <w:rPr>
      <w:color w:val="666666"/>
    </w:rPr>
  </w:style>
  <w:style w:type="character" w:styleId="Heading5Char" w:customStyle="1">
    <w:name w:val="Heading 5 Char"/>
    <w:basedOn w:val="DefaultParagraphFont"/>
    <w:link w:val="Heading5"/>
    <w:rsid w:val="00B22A20"/>
    <w:rPr>
      <w:color w:val="666666"/>
      <w:sz w:val="22"/>
      <w:szCs w:val="22"/>
    </w:rPr>
  </w:style>
  <w:style w:type="character" w:styleId="Heading6Char" w:customStyle="1">
    <w:name w:val="Heading 6 Char"/>
    <w:basedOn w:val="DefaultParagraphFont"/>
    <w:link w:val="Heading6"/>
    <w:rsid w:val="00B22A20"/>
    <w:rPr>
      <w:i w:val="1"/>
      <w:color w:val="666666"/>
      <w:sz w:val="22"/>
      <w:szCs w:val="22"/>
    </w:rPr>
  </w:style>
  <w:style w:type="paragraph" w:styleId="Header">
    <w:name w:val="header"/>
    <w:basedOn w:val="Normal"/>
    <w:link w:val="HeaderChar"/>
    <w:unhideWhenUsed w:val="1"/>
    <w:rsid w:val="00B22A20"/>
    <w:pPr>
      <w:tabs>
        <w:tab w:val="center" w:pos="4513"/>
        <w:tab w:val="right" w:pos="9026"/>
      </w:tabs>
      <w:spacing w:line="240" w:lineRule="auto"/>
    </w:pPr>
    <w:rPr>
      <w:sz w:val="22"/>
      <w:szCs w:val="20"/>
      <w:lang w:eastAsia="en-US" w:val="en-US"/>
    </w:rPr>
  </w:style>
  <w:style w:type="character" w:styleId="HeaderChar" w:customStyle="1">
    <w:name w:val="Header Char"/>
    <w:basedOn w:val="DefaultParagraphFont"/>
    <w:link w:val="Header"/>
    <w:uiPriority w:val="99"/>
    <w:rsid w:val="00B22A20"/>
    <w:rPr>
      <w:sz w:val="22"/>
      <w:szCs w:val="20"/>
      <w:lang w:eastAsia="en-US" w:val="en-US"/>
    </w:rPr>
  </w:style>
  <w:style w:type="paragraph" w:styleId="Footer">
    <w:name w:val="footer"/>
    <w:basedOn w:val="Normal"/>
    <w:link w:val="FooterChar"/>
    <w:unhideWhenUsed w:val="1"/>
    <w:rsid w:val="00B22A20"/>
    <w:pPr>
      <w:tabs>
        <w:tab w:val="center" w:pos="4513"/>
        <w:tab w:val="right" w:pos="9026"/>
      </w:tabs>
      <w:spacing w:line="240" w:lineRule="auto"/>
    </w:pPr>
    <w:rPr>
      <w:sz w:val="22"/>
      <w:szCs w:val="20"/>
      <w:lang w:eastAsia="en-US" w:val="en-US"/>
    </w:rPr>
  </w:style>
  <w:style w:type="character" w:styleId="FooterChar" w:customStyle="1">
    <w:name w:val="Footer Char"/>
    <w:basedOn w:val="DefaultParagraphFont"/>
    <w:link w:val="Footer"/>
    <w:uiPriority w:val="99"/>
    <w:rsid w:val="00B22A20"/>
    <w:rPr>
      <w:sz w:val="22"/>
      <w:szCs w:val="20"/>
      <w:lang w:eastAsia="en-US" w:val="en-US"/>
    </w:rPr>
  </w:style>
  <w:style w:type="paragraph" w:styleId="BodyText">
    <w:name w:val="Body Text"/>
    <w:basedOn w:val="Normal"/>
    <w:link w:val="BodyTextChar"/>
    <w:rsid w:val="00B22A20"/>
    <w:pPr>
      <w:spacing w:after="120" w:line="220" w:lineRule="exact"/>
    </w:pPr>
    <w:rPr>
      <w:sz w:val="22"/>
      <w:szCs w:val="20"/>
      <w:lang w:eastAsia="en-US" w:val="en-US"/>
    </w:rPr>
  </w:style>
  <w:style w:type="character" w:styleId="BodyTextChar" w:customStyle="1">
    <w:name w:val="Body Text Char"/>
    <w:basedOn w:val="DefaultParagraphFont"/>
    <w:link w:val="BodyText"/>
    <w:rsid w:val="00B22A20"/>
    <w:rPr>
      <w:sz w:val="22"/>
      <w:szCs w:val="20"/>
      <w:lang w:eastAsia="en-US" w:val="en-US"/>
    </w:rPr>
  </w:style>
  <w:style w:type="paragraph" w:styleId="ByLine" w:customStyle="1">
    <w:name w:val="ByLine"/>
    <w:basedOn w:val="Title"/>
    <w:rsid w:val="00B22A20"/>
    <w:pPr>
      <w:keepNext w:val="0"/>
      <w:keepLines w:val="0"/>
      <w:spacing w:after="720" w:before="240" w:line="240" w:lineRule="auto"/>
      <w:jc w:val="right"/>
    </w:pPr>
    <w:rPr>
      <w:rFonts w:ascii="Arial" w:hAnsi="Arial"/>
      <w:b w:val="1"/>
      <w:kern w:val="28"/>
      <w:sz w:val="28"/>
      <w:szCs w:val="20"/>
      <w:lang w:eastAsia="en-US" w:val="en-US"/>
    </w:rPr>
  </w:style>
  <w:style w:type="character" w:styleId="TitleChar" w:customStyle="1">
    <w:name w:val="Title Char"/>
    <w:basedOn w:val="DefaultParagraphFont"/>
    <w:link w:val="Title"/>
    <w:rsid w:val="00B22A20"/>
    <w:rPr>
      <w:sz w:val="52"/>
      <w:szCs w:val="52"/>
    </w:rPr>
  </w:style>
  <w:style w:type="paragraph" w:styleId="ChangeHistoryTitle" w:customStyle="1">
    <w:name w:val="ChangeHistory Title"/>
    <w:basedOn w:val="Normal"/>
    <w:rsid w:val="00B22A20"/>
    <w:pPr>
      <w:keepNext w:val="1"/>
      <w:spacing w:after="60" w:before="60" w:line="240" w:lineRule="auto"/>
      <w:jc w:val="center"/>
    </w:pPr>
    <w:rPr>
      <w:rFonts w:ascii="Arial" w:hAnsi="Arial"/>
      <w:b w:val="1"/>
      <w:sz w:val="36"/>
      <w:szCs w:val="20"/>
      <w:lang w:eastAsia="en-US" w:val="en-US"/>
    </w:rPr>
  </w:style>
  <w:style w:type="paragraph" w:styleId="ListBullet">
    <w:name w:val="List Bullet"/>
    <w:basedOn w:val="Normal"/>
    <w:rsid w:val="00B22A20"/>
    <w:pPr>
      <w:spacing w:after="60" w:line="240" w:lineRule="auto"/>
      <w:ind w:left="1080" w:hanging="360"/>
    </w:pPr>
    <w:rPr>
      <w:sz w:val="22"/>
      <w:szCs w:val="20"/>
      <w:lang w:eastAsia="en-US" w:val="en-US"/>
    </w:rPr>
  </w:style>
  <w:style w:type="character" w:styleId="PageNumber">
    <w:name w:val="page number"/>
    <w:basedOn w:val="DefaultParagraphFont"/>
    <w:rsid w:val="00B22A20"/>
  </w:style>
  <w:style w:type="paragraph" w:styleId="line" w:customStyle="1">
    <w:name w:val="line"/>
    <w:basedOn w:val="Title"/>
    <w:rsid w:val="00B22A20"/>
    <w:pPr>
      <w:keepNext w:val="0"/>
      <w:keepLines w:val="0"/>
      <w:pBdr>
        <w:top w:color="auto" w:space="1" w:sz="36" w:val="single"/>
      </w:pBdr>
      <w:spacing w:after="0" w:before="240" w:line="240" w:lineRule="auto"/>
      <w:jc w:val="right"/>
    </w:pPr>
    <w:rPr>
      <w:rFonts w:ascii="Arial" w:hAnsi="Arial"/>
      <w:b w:val="1"/>
      <w:kern w:val="28"/>
      <w:sz w:val="40"/>
      <w:szCs w:val="20"/>
      <w:lang w:eastAsia="en-US" w:val="en-US"/>
    </w:rPr>
  </w:style>
  <w:style w:type="paragraph" w:styleId="NormalWeb">
    <w:name w:val="Normal (Web)"/>
    <w:basedOn w:val="Normal"/>
    <w:uiPriority w:val="99"/>
    <w:unhideWhenUsed w:val="1"/>
    <w:rsid w:val="00B22A20"/>
    <w:pPr>
      <w:spacing w:after="100" w:afterAutospacing="1" w:before="100" w:beforeAutospacing="1" w:line="240" w:lineRule="auto"/>
    </w:pPr>
    <w:rPr>
      <w:lang w:val="en-SG"/>
    </w:rPr>
  </w:style>
  <w:style w:type="paragraph" w:styleId="ListParagraph">
    <w:name w:val="List Paragraph"/>
    <w:basedOn w:val="Normal"/>
    <w:uiPriority w:val="34"/>
    <w:qFormat w:val="1"/>
    <w:rsid w:val="00B22A20"/>
    <w:pPr>
      <w:spacing w:line="240" w:lineRule="auto"/>
      <w:ind w:left="720"/>
      <w:contextualSpacing w:val="1"/>
    </w:pPr>
    <w:rPr>
      <w:sz w:val="22"/>
      <w:szCs w:val="20"/>
      <w:lang w:eastAsia="en-US" w:val="en-US"/>
    </w:rPr>
  </w:style>
  <w:style w:type="paragraph" w:styleId="Revision">
    <w:name w:val="Revision"/>
    <w:hidden w:val="1"/>
    <w:uiPriority w:val="99"/>
    <w:semiHidden w:val="1"/>
    <w:rsid w:val="00B22A20"/>
    <w:pPr>
      <w:spacing w:line="240" w:lineRule="auto"/>
    </w:pPr>
    <w:rPr>
      <w:sz w:val="22"/>
      <w:szCs w:val="20"/>
      <w:lang w:eastAsia="en-US" w:val="en-US"/>
    </w:rPr>
  </w:style>
  <w:style w:type="character" w:styleId="CommentReference">
    <w:name w:val="annotation reference"/>
    <w:basedOn w:val="DefaultParagraphFont"/>
    <w:uiPriority w:val="99"/>
    <w:semiHidden w:val="1"/>
    <w:unhideWhenUsed w:val="1"/>
    <w:rsid w:val="00B22A20"/>
    <w:rPr>
      <w:sz w:val="16"/>
      <w:szCs w:val="16"/>
    </w:rPr>
  </w:style>
  <w:style w:type="paragraph" w:styleId="CommentText">
    <w:name w:val="annotation text"/>
    <w:basedOn w:val="Normal"/>
    <w:link w:val="CommentTextChar"/>
    <w:uiPriority w:val="99"/>
    <w:semiHidden w:val="1"/>
    <w:unhideWhenUsed w:val="1"/>
    <w:rsid w:val="00B22A20"/>
    <w:pPr>
      <w:spacing w:line="240" w:lineRule="auto"/>
    </w:pPr>
    <w:rPr>
      <w:sz w:val="20"/>
      <w:szCs w:val="20"/>
      <w:lang w:eastAsia="en-US" w:val="en-US"/>
    </w:rPr>
  </w:style>
  <w:style w:type="character" w:styleId="CommentTextChar" w:customStyle="1">
    <w:name w:val="Comment Text Char"/>
    <w:basedOn w:val="DefaultParagraphFont"/>
    <w:link w:val="CommentText"/>
    <w:uiPriority w:val="99"/>
    <w:semiHidden w:val="1"/>
    <w:rsid w:val="00B22A20"/>
    <w:rPr>
      <w:sz w:val="20"/>
      <w:szCs w:val="20"/>
      <w:lang w:eastAsia="en-US" w:val="en-US"/>
    </w:rPr>
  </w:style>
  <w:style w:type="paragraph" w:styleId="CommentSubject">
    <w:name w:val="annotation subject"/>
    <w:basedOn w:val="CommentText"/>
    <w:next w:val="CommentText"/>
    <w:link w:val="CommentSubjectChar"/>
    <w:uiPriority w:val="99"/>
    <w:semiHidden w:val="1"/>
    <w:unhideWhenUsed w:val="1"/>
    <w:rsid w:val="00B22A20"/>
    <w:rPr>
      <w:b w:val="1"/>
      <w:bCs w:val="1"/>
    </w:rPr>
  </w:style>
  <w:style w:type="character" w:styleId="CommentSubjectChar" w:customStyle="1">
    <w:name w:val="Comment Subject Char"/>
    <w:basedOn w:val="CommentTextChar"/>
    <w:link w:val="CommentSubject"/>
    <w:uiPriority w:val="99"/>
    <w:semiHidden w:val="1"/>
    <w:rsid w:val="00B22A20"/>
    <w:rPr>
      <w:b w:val="1"/>
      <w:bCs w:val="1"/>
      <w:sz w:val="20"/>
      <w:szCs w:val="20"/>
      <w:lang w:eastAsia="en-US" w:val="en-US"/>
    </w:rPr>
  </w:style>
  <w:style w:type="character" w:styleId="Hyperlink">
    <w:name w:val="Hyperlink"/>
    <w:basedOn w:val="DefaultParagraphFont"/>
    <w:uiPriority w:val="99"/>
    <w:unhideWhenUsed w:val="1"/>
    <w:rsid w:val="00B22A20"/>
    <w:rPr>
      <w:color w:val="0000ff" w:themeColor="hyperlink"/>
      <w:u w:val="single"/>
    </w:rPr>
  </w:style>
  <w:style w:type="character" w:styleId="UnresolvedMention">
    <w:name w:val="Unresolved Mention"/>
    <w:basedOn w:val="DefaultParagraphFont"/>
    <w:uiPriority w:val="99"/>
    <w:semiHidden w:val="1"/>
    <w:unhideWhenUsed w:val="1"/>
    <w:rsid w:val="00B22A20"/>
    <w:rPr>
      <w:color w:val="605e5c"/>
      <w:shd w:color="auto" w:fill="e1dfdd" w:val="clear"/>
    </w:rPr>
  </w:style>
  <w:style w:type="paragraph" w:styleId="TOC1">
    <w:name w:val="toc 1"/>
    <w:basedOn w:val="Normal"/>
    <w:next w:val="Normal"/>
    <w:autoRedefine w:val="1"/>
    <w:uiPriority w:val="39"/>
    <w:unhideWhenUsed w:val="1"/>
    <w:rsid w:val="000F5D0C"/>
    <w:pPr>
      <w:tabs>
        <w:tab w:val="right" w:pos="9350"/>
      </w:tabs>
      <w:spacing w:after="100"/>
    </w:pPr>
    <w:rPr>
      <w:b w:val="1"/>
      <w:bCs w:val="1"/>
      <w:noProof w:val="1"/>
    </w:rPr>
  </w:style>
  <w:style w:type="paragraph" w:styleId="TOC2">
    <w:name w:val="toc 2"/>
    <w:basedOn w:val="Normal"/>
    <w:next w:val="Normal"/>
    <w:autoRedefine w:val="1"/>
    <w:uiPriority w:val="39"/>
    <w:unhideWhenUsed w:val="1"/>
    <w:rsid w:val="000F5D0C"/>
    <w:pPr>
      <w:spacing w:after="100"/>
      <w:ind w:left="240"/>
    </w:pPr>
  </w:style>
  <w:style w:type="paragraph" w:styleId="TOC3">
    <w:name w:val="toc 3"/>
    <w:basedOn w:val="Normal"/>
    <w:next w:val="Normal"/>
    <w:autoRedefine w:val="1"/>
    <w:uiPriority w:val="39"/>
    <w:unhideWhenUsed w:val="1"/>
    <w:rsid w:val="000F5D0C"/>
    <w:pPr>
      <w:spacing w:after="100"/>
      <w:ind w:left="480"/>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KTEO024@e.ntu.edu.sg" TargetMode="External"/><Relationship Id="rId10" Type="http://schemas.openxmlformats.org/officeDocument/2006/relationships/hyperlink" Target="https://github.com/KayTeo/JobQuest/tree/main/jobquest" TargetMode="External"/><Relationship Id="rId13" Type="http://schemas.openxmlformats.org/officeDocument/2006/relationships/hyperlink" Target="mailto:KTEO024@e.ntu.edu.sg" TargetMode="External"/><Relationship Id="rId12" Type="http://schemas.openxmlformats.org/officeDocument/2006/relationships/hyperlink" Target="mailto:KTEO024@e.ntu.edu.s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mailto:KTEO024@e.ntu.edu.sg" TargetMode="External"/><Relationship Id="rId14" Type="http://schemas.openxmlformats.org/officeDocument/2006/relationships/hyperlink" Target="mailto:KTEO024@e.ntu.edu.sg" TargetMode="External"/><Relationship Id="rId17" Type="http://schemas.openxmlformats.org/officeDocument/2006/relationships/image" Target="media/image3.png"/><Relationship Id="rId16" Type="http://schemas.openxmlformats.org/officeDocument/2006/relationships/hyperlink" Target="mailto:KTEO024@e.ntu.edu.sg"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TrElbxohivJhKuBO2e1Ru17DRw==">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2022-09-07T00:15:00Z</dcterms:created>
</cp:coreProperties>
</file>