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0890F" w14:textId="77777777" w:rsidR="007E1664" w:rsidRDefault="00D1125E">
      <w:pPr>
        <w:spacing w:after="601" w:line="353" w:lineRule="auto"/>
        <w:ind w:left="-5"/>
      </w:pPr>
      <w:r>
        <w:rPr>
          <w:rFonts w:ascii="Calibri" w:eastAsia="Calibri" w:hAnsi="Calibri" w:cs="Calibri"/>
          <w:b/>
          <w:color w:val="366091"/>
          <w:sz w:val="28"/>
        </w:rPr>
        <w:t>Project Title</w:t>
      </w:r>
    </w:p>
    <w:p w14:paraId="7976AF4E" w14:textId="77777777" w:rsidR="007E1664" w:rsidRDefault="00D1125E">
      <w:pPr>
        <w:pStyle w:val="Heading1"/>
        <w:ind w:left="-5"/>
      </w:pPr>
      <w:r>
        <w:t>Project Documentation</w:t>
      </w:r>
    </w:p>
    <w:p w14:paraId="59303FA4" w14:textId="77777777" w:rsidR="007E1664" w:rsidRDefault="00D1125E">
      <w:pPr>
        <w:pStyle w:val="Heading2"/>
        <w:ind w:left="-5"/>
      </w:pPr>
      <w:r>
        <w:t>1. Introduction</w:t>
      </w:r>
    </w:p>
    <w:p w14:paraId="2B065D9B" w14:textId="77777777" w:rsidR="007E1664" w:rsidRDefault="00D1125E">
      <w:pPr>
        <w:ind w:left="-5"/>
      </w:pPr>
      <w:r>
        <w:t>• Project title: SmartSDLC – AI-Enhanced Software Development Lifecycle</w:t>
      </w:r>
    </w:p>
    <w:p w14:paraId="244B1400" w14:textId="186D2EAD" w:rsidR="007E1664" w:rsidRDefault="00CC5D7C" w:rsidP="00BB438D">
      <w:pPr>
        <w:ind w:left="0" w:firstLine="0"/>
      </w:pPr>
      <w:r>
        <w:t>Kayalvizhi E(Team Leader)</w:t>
      </w:r>
    </w:p>
    <w:p w14:paraId="512B61D2" w14:textId="3205FBFB" w:rsidR="00CC5D7C" w:rsidRDefault="00CC5D7C" w:rsidP="00BB438D">
      <w:pPr>
        <w:ind w:left="0" w:firstLine="0"/>
      </w:pPr>
      <w:r>
        <w:t xml:space="preserve">Manasha </w:t>
      </w:r>
      <w:r w:rsidR="00A43043">
        <w:t>J</w:t>
      </w:r>
    </w:p>
    <w:p w14:paraId="0143AE19" w14:textId="7CE5F23C" w:rsidR="00CC5D7C" w:rsidRDefault="00CC5D7C" w:rsidP="00BB438D">
      <w:pPr>
        <w:ind w:left="0" w:firstLine="0"/>
      </w:pPr>
      <w:r>
        <w:t xml:space="preserve">Jayamshalini </w:t>
      </w:r>
      <w:r w:rsidR="00B87377">
        <w:t>S</w:t>
      </w:r>
    </w:p>
    <w:p w14:paraId="17691FF5" w14:textId="760F8F17" w:rsidR="00B87377" w:rsidRDefault="00B87377" w:rsidP="00BB438D">
      <w:pPr>
        <w:ind w:left="0" w:firstLine="0"/>
      </w:pPr>
      <w:r>
        <w:t>Kalpana M</w:t>
      </w:r>
    </w:p>
    <w:p w14:paraId="6F4AFB98" w14:textId="77777777" w:rsidR="007E1664" w:rsidRDefault="00D1125E">
      <w:pPr>
        <w:pStyle w:val="Heading2"/>
        <w:ind w:left="-5"/>
      </w:pPr>
      <w:r>
        <w:t>2. Project Overview</w:t>
      </w:r>
    </w:p>
    <w:p w14:paraId="2AA2EDE2" w14:textId="77777777" w:rsidR="007E1664" w:rsidRDefault="00D1125E">
      <w:pPr>
        <w:numPr>
          <w:ilvl w:val="0"/>
          <w:numId w:val="1"/>
        </w:numPr>
        <w:ind w:hanging="146"/>
      </w:pPr>
      <w:r>
        <w:t>Purpose:</w:t>
      </w:r>
    </w:p>
    <w:p w14:paraId="478CADB9" w14:textId="77777777" w:rsidR="007E1664" w:rsidRDefault="00D1125E">
      <w:pPr>
        <w:spacing w:after="0" w:line="478" w:lineRule="auto"/>
        <w:ind w:left="-5" w:right="236"/>
      </w:pPr>
      <w:r>
        <w:t>The purpose of SmartSDLC is to accelerate and enhance the software development lifecycle using IBM Granite models. It supports requirements generation, code creation, bug fixing, test case generation, documentation, and conversational AI guidance.</w:t>
      </w:r>
    </w:p>
    <w:p w14:paraId="7AF17C01" w14:textId="77777777" w:rsidR="007E1664" w:rsidRDefault="00D1125E">
      <w:pPr>
        <w:spacing w:after="525" w:line="471" w:lineRule="auto"/>
        <w:ind w:left="-5" w:right="631"/>
      </w:pPr>
      <w:r>
        <w:t>The project integrates generative AI into SDLC workflows to increase productivity, reduce errors, and simplify software engineering processes.</w:t>
      </w:r>
    </w:p>
    <w:p w14:paraId="1D2F1E7D" w14:textId="77777777" w:rsidR="007E1664" w:rsidRDefault="00D1125E">
      <w:pPr>
        <w:numPr>
          <w:ilvl w:val="0"/>
          <w:numId w:val="1"/>
        </w:numPr>
        <w:ind w:hanging="146"/>
      </w:pPr>
      <w:r>
        <w:t>Features:</w:t>
      </w:r>
    </w:p>
    <w:p w14:paraId="33B15915" w14:textId="77777777" w:rsidR="007E1664" w:rsidRDefault="00D1125E">
      <w:pPr>
        <w:ind w:left="-5"/>
      </w:pPr>
      <w:r>
        <w:t>Requirement Analysis</w:t>
      </w:r>
    </w:p>
    <w:p w14:paraId="35B352E5" w14:textId="77777777" w:rsidR="007E1664" w:rsidRDefault="00D1125E">
      <w:pPr>
        <w:numPr>
          <w:ilvl w:val="0"/>
          <w:numId w:val="2"/>
        </w:numPr>
        <w:ind w:hanging="121"/>
      </w:pPr>
      <w:r>
        <w:t>Key Point: Automatic requirement extraction</w:t>
      </w:r>
    </w:p>
    <w:p w14:paraId="3B7FF3FB" w14:textId="77777777" w:rsidR="007E1664" w:rsidRDefault="00D1125E">
      <w:pPr>
        <w:numPr>
          <w:ilvl w:val="0"/>
          <w:numId w:val="2"/>
        </w:numPr>
        <w:spacing w:after="749"/>
        <w:ind w:hanging="121"/>
      </w:pPr>
      <w:r>
        <w:t>Functionality: Converts uploaded PDFs into clear, structured requirements.</w:t>
      </w:r>
    </w:p>
    <w:p w14:paraId="36BFC764" w14:textId="77777777" w:rsidR="007E1664" w:rsidRDefault="00D1125E">
      <w:pPr>
        <w:ind w:left="-5"/>
      </w:pPr>
      <w:r>
        <w:t>Code Generation</w:t>
      </w:r>
    </w:p>
    <w:p w14:paraId="76510DAF" w14:textId="77777777" w:rsidR="007E1664" w:rsidRDefault="00D1125E">
      <w:pPr>
        <w:numPr>
          <w:ilvl w:val="0"/>
          <w:numId w:val="2"/>
        </w:numPr>
        <w:ind w:hanging="121"/>
      </w:pPr>
      <w:r>
        <w:t>Key Point: AI-powered coding</w:t>
      </w:r>
    </w:p>
    <w:p w14:paraId="1E86E1EC" w14:textId="77777777" w:rsidR="007E1664" w:rsidRDefault="00D1125E">
      <w:pPr>
        <w:numPr>
          <w:ilvl w:val="0"/>
          <w:numId w:val="2"/>
        </w:numPr>
        <w:spacing w:after="749"/>
        <w:ind w:hanging="121"/>
      </w:pPr>
      <w:r>
        <w:t>Functionality: Generates code snippets from natural language prompts.</w:t>
      </w:r>
    </w:p>
    <w:p w14:paraId="3795CB10" w14:textId="77777777" w:rsidR="007E1664" w:rsidRDefault="00D1125E">
      <w:pPr>
        <w:ind w:left="-5"/>
      </w:pPr>
      <w:r>
        <w:t>Test Case Creation</w:t>
      </w:r>
    </w:p>
    <w:p w14:paraId="089C04B9" w14:textId="77777777" w:rsidR="007E1664" w:rsidRDefault="00D1125E">
      <w:pPr>
        <w:numPr>
          <w:ilvl w:val="0"/>
          <w:numId w:val="2"/>
        </w:numPr>
        <w:ind w:hanging="121"/>
      </w:pPr>
      <w:r>
        <w:lastRenderedPageBreak/>
        <w:t>Key Point: Automation in QA</w:t>
      </w:r>
    </w:p>
    <w:p w14:paraId="646DF3DD" w14:textId="77777777" w:rsidR="007E1664" w:rsidRDefault="00D1125E">
      <w:pPr>
        <w:numPr>
          <w:ilvl w:val="0"/>
          <w:numId w:val="2"/>
        </w:numPr>
        <w:spacing w:after="734"/>
        <w:ind w:hanging="121"/>
      </w:pPr>
      <w:r>
        <w:t>Functionality: Generates test cases automatically from requirements or code.</w:t>
      </w:r>
    </w:p>
    <w:p w14:paraId="69314A23" w14:textId="77777777" w:rsidR="007E1664" w:rsidRDefault="00D1125E">
      <w:pPr>
        <w:ind w:left="-5"/>
      </w:pPr>
      <w:r>
        <w:t>Bug Fixing</w:t>
      </w:r>
    </w:p>
    <w:p w14:paraId="22F60D4A" w14:textId="77777777" w:rsidR="007E1664" w:rsidRDefault="00D1125E">
      <w:pPr>
        <w:numPr>
          <w:ilvl w:val="0"/>
          <w:numId w:val="2"/>
        </w:numPr>
        <w:ind w:hanging="121"/>
      </w:pPr>
      <w:r>
        <w:t>Key Point: Debugging assistance</w:t>
      </w:r>
    </w:p>
    <w:p w14:paraId="54688AED" w14:textId="77777777" w:rsidR="007E1664" w:rsidRDefault="00D1125E">
      <w:pPr>
        <w:numPr>
          <w:ilvl w:val="0"/>
          <w:numId w:val="2"/>
        </w:numPr>
        <w:spacing w:after="749"/>
        <w:ind w:hanging="121"/>
      </w:pPr>
      <w:r>
        <w:t>Functionality: Analyzes code, detects issues, and suggests fixes.</w:t>
      </w:r>
    </w:p>
    <w:p w14:paraId="49A68508" w14:textId="77777777" w:rsidR="007E1664" w:rsidRDefault="00D1125E">
      <w:pPr>
        <w:ind w:left="-5"/>
      </w:pPr>
      <w:r>
        <w:t>Documentation Generator</w:t>
      </w:r>
    </w:p>
    <w:p w14:paraId="144A6311" w14:textId="77777777" w:rsidR="007E1664" w:rsidRDefault="00D1125E">
      <w:pPr>
        <w:numPr>
          <w:ilvl w:val="0"/>
          <w:numId w:val="2"/>
        </w:numPr>
        <w:ind w:hanging="121"/>
      </w:pPr>
      <w:r>
        <w:t>Key Point: Auto-documentation</w:t>
      </w:r>
    </w:p>
    <w:p w14:paraId="04C750E1" w14:textId="77777777" w:rsidR="007E1664" w:rsidRDefault="00D1125E">
      <w:pPr>
        <w:numPr>
          <w:ilvl w:val="0"/>
          <w:numId w:val="2"/>
        </w:numPr>
        <w:spacing w:after="734"/>
        <w:ind w:hanging="121"/>
      </w:pPr>
      <w:r>
        <w:t>Functionality: Creates software documentation from project details.</w:t>
      </w:r>
    </w:p>
    <w:p w14:paraId="6D768913" w14:textId="77777777" w:rsidR="007E1664" w:rsidRDefault="00D1125E">
      <w:pPr>
        <w:ind w:left="-5"/>
      </w:pPr>
      <w:r>
        <w:t>AI Chat Assistant</w:t>
      </w:r>
    </w:p>
    <w:p w14:paraId="777586B9" w14:textId="77777777" w:rsidR="007E1664" w:rsidRDefault="00D1125E">
      <w:pPr>
        <w:numPr>
          <w:ilvl w:val="0"/>
          <w:numId w:val="2"/>
        </w:numPr>
        <w:ind w:hanging="121"/>
      </w:pPr>
      <w:r>
        <w:t>Key Point: Conversational support</w:t>
      </w:r>
    </w:p>
    <w:p w14:paraId="72BE6BE7" w14:textId="77777777" w:rsidR="007E1664" w:rsidRDefault="00D1125E">
      <w:pPr>
        <w:numPr>
          <w:ilvl w:val="0"/>
          <w:numId w:val="2"/>
        </w:numPr>
        <w:spacing w:after="749"/>
        <w:ind w:hanging="121"/>
      </w:pPr>
      <w:r>
        <w:t>Functionality: Provides real-time help for developers throughout the SDLC.</w:t>
      </w:r>
    </w:p>
    <w:p w14:paraId="0E3E7123" w14:textId="77777777" w:rsidR="007E1664" w:rsidRDefault="00D1125E">
      <w:pPr>
        <w:pStyle w:val="Heading2"/>
        <w:ind w:left="-5"/>
      </w:pPr>
      <w:r>
        <w:t>3. Architecture</w:t>
      </w:r>
    </w:p>
    <w:p w14:paraId="0C86F4B4" w14:textId="77777777" w:rsidR="007E1664" w:rsidRDefault="00D1125E">
      <w:pPr>
        <w:ind w:left="-5"/>
      </w:pPr>
      <w:r>
        <w:t>Frontend (Gradio):</w:t>
      </w:r>
    </w:p>
    <w:p w14:paraId="30665E94" w14:textId="77777777" w:rsidR="007E1664" w:rsidRDefault="00D1125E">
      <w:pPr>
        <w:spacing w:after="525" w:line="471" w:lineRule="auto"/>
        <w:ind w:left="-5"/>
      </w:pPr>
      <w:r>
        <w:t>The frontend is built with Gradio, providing an easy-to-use interface for uploading files, interacting with the AI assistant, generating code, and reviewing outputs.</w:t>
      </w:r>
    </w:p>
    <w:p w14:paraId="62472EA7" w14:textId="77777777" w:rsidR="007E1664" w:rsidRDefault="00D1125E">
      <w:pPr>
        <w:ind w:left="-5"/>
      </w:pPr>
      <w:r>
        <w:t>Backend (Python + FastAPI):</w:t>
      </w:r>
    </w:p>
    <w:p w14:paraId="5FD5A32B" w14:textId="77777777" w:rsidR="007E1664" w:rsidRDefault="00D1125E">
      <w:pPr>
        <w:spacing w:after="495" w:line="485" w:lineRule="auto"/>
        <w:ind w:left="-5"/>
      </w:pPr>
      <w:r>
        <w:t>FastAPI powers backend APIs for requirement extraction, code generation, test case generation, and debugging assistance.</w:t>
      </w:r>
    </w:p>
    <w:p w14:paraId="21E1950B" w14:textId="77777777" w:rsidR="007E1664" w:rsidRDefault="00D1125E">
      <w:pPr>
        <w:ind w:left="-5"/>
      </w:pPr>
      <w:r>
        <w:t>LLM Integration (IBM Granite):</w:t>
      </w:r>
    </w:p>
    <w:p w14:paraId="661F9A77" w14:textId="77777777" w:rsidR="007E1664" w:rsidRDefault="00D1125E">
      <w:pPr>
        <w:spacing w:after="749"/>
        <w:ind w:left="-5"/>
      </w:pPr>
      <w:r>
        <w:t>Granite models from IBM Watsonx (via Hugging Face) are used for requirement summarization, code generation, bug fixing, and intelligent responses.</w:t>
      </w:r>
    </w:p>
    <w:p w14:paraId="6575AE68" w14:textId="77777777" w:rsidR="007E1664" w:rsidRDefault="00D1125E">
      <w:pPr>
        <w:ind w:left="-5"/>
      </w:pPr>
      <w:r>
        <w:t>Deployment (Google Colab):</w:t>
      </w:r>
    </w:p>
    <w:p w14:paraId="6EB0AA30" w14:textId="77777777" w:rsidR="007E1664" w:rsidRDefault="00D1125E">
      <w:pPr>
        <w:spacing w:after="15" w:line="783" w:lineRule="auto"/>
        <w:ind w:left="-5"/>
      </w:pPr>
      <w:r>
        <w:lastRenderedPageBreak/>
        <w:t xml:space="preserve">The system is deployed on Google Colab using T4 GPUs, ensuring fast execution and easy setup. </w:t>
      </w:r>
      <w:r>
        <w:rPr>
          <w:rFonts w:ascii="Calibri" w:eastAsia="Calibri" w:hAnsi="Calibri" w:cs="Calibri"/>
          <w:b/>
          <w:color w:val="4F81BD"/>
          <w:sz w:val="26"/>
        </w:rPr>
        <w:t>4. Setup Instructions</w:t>
      </w:r>
    </w:p>
    <w:p w14:paraId="0A7DEE8C" w14:textId="77777777" w:rsidR="007E1664" w:rsidRDefault="00D1125E">
      <w:pPr>
        <w:ind w:left="-5"/>
      </w:pPr>
      <w:r>
        <w:t>Prerequisites:</w:t>
      </w:r>
    </w:p>
    <w:p w14:paraId="1C35351F" w14:textId="77777777" w:rsidR="007E1664" w:rsidRDefault="00D1125E">
      <w:pPr>
        <w:numPr>
          <w:ilvl w:val="0"/>
          <w:numId w:val="3"/>
        </w:numPr>
        <w:spacing w:after="521" w:line="475" w:lineRule="auto"/>
        <w:ind w:right="4302"/>
      </w:pPr>
      <w:r>
        <w:t>Python 3.9 or latero Gradio framework installed o IBM Granite models from Hugging Face o Git for version control o Google Colab environment with GPU access</w:t>
      </w:r>
    </w:p>
    <w:p w14:paraId="4043ABF2" w14:textId="77777777" w:rsidR="007E1664" w:rsidRDefault="00D1125E">
      <w:pPr>
        <w:ind w:left="-5"/>
      </w:pPr>
      <w:r>
        <w:t>Installation Process:</w:t>
      </w:r>
    </w:p>
    <w:p w14:paraId="7F2839E7" w14:textId="77777777" w:rsidR="007E1664" w:rsidRDefault="00D1125E">
      <w:pPr>
        <w:numPr>
          <w:ilvl w:val="0"/>
          <w:numId w:val="3"/>
        </w:numPr>
        <w:spacing w:after="519" w:line="477" w:lineRule="auto"/>
        <w:ind w:right="4302"/>
      </w:pPr>
      <w:r>
        <w:t>Clone the project repositoryo Install dependencies from requirements.txt o Configure Hugging Face and IBM Granite credentials o Launch the backend with FastAPI o Run the Gradio interface on Google Colab o Upload project files and interact with the assistant</w:t>
      </w:r>
    </w:p>
    <w:p w14:paraId="45424EB3" w14:textId="77777777" w:rsidR="007E1664" w:rsidRDefault="00D1125E">
      <w:pPr>
        <w:pStyle w:val="Heading2"/>
        <w:ind w:left="-5"/>
      </w:pPr>
      <w:r>
        <w:t>5. Folder Structure</w:t>
      </w:r>
    </w:p>
    <w:p w14:paraId="1BD20591" w14:textId="77777777" w:rsidR="007E1664" w:rsidRDefault="00D1125E">
      <w:pPr>
        <w:spacing w:line="477" w:lineRule="auto"/>
        <w:ind w:left="-5" w:right="1542"/>
      </w:pPr>
      <w:r>
        <w:t>app/ – Backend FastAPI logic for requirements, code generation, and bug fixing ui/ – Gradio components for project interface smartsdlc.py – Main entry script for the application granite_llm.py – Handles communication with IBM Granite models requirement_extractor.py – Extracts requirements from uploaded PDFs code_generator.py – Generates code from prompts</w:t>
      </w:r>
    </w:p>
    <w:p w14:paraId="632C4BAA" w14:textId="77777777" w:rsidR="007E1664" w:rsidRDefault="00D1125E">
      <w:pPr>
        <w:spacing w:after="518" w:line="478" w:lineRule="auto"/>
        <w:ind w:left="-5" w:right="3304"/>
      </w:pPr>
      <w:r>
        <w:t>test_generator.py – Creates automated test cases bug_fixer.py – Analyzes and fixes code issues doc_generator.py – Creates auto-generated documentation</w:t>
      </w:r>
    </w:p>
    <w:p w14:paraId="355F973E" w14:textId="77777777" w:rsidR="007E1664" w:rsidRDefault="00D1125E">
      <w:pPr>
        <w:pStyle w:val="Heading2"/>
        <w:ind w:left="-5"/>
      </w:pPr>
      <w:r>
        <w:lastRenderedPageBreak/>
        <w:t>6. Running the Application</w:t>
      </w:r>
    </w:p>
    <w:p w14:paraId="2F3A013D" w14:textId="77777777" w:rsidR="007E1664" w:rsidRDefault="00D1125E">
      <w:pPr>
        <w:numPr>
          <w:ilvl w:val="0"/>
          <w:numId w:val="4"/>
        </w:numPr>
        <w:ind w:hanging="252"/>
      </w:pPr>
      <w:r>
        <w:t>Launch the FastAPI backend to enable API endpoints</w:t>
      </w:r>
    </w:p>
    <w:p w14:paraId="5F4E4139" w14:textId="77777777" w:rsidR="007E1664" w:rsidRDefault="00D1125E">
      <w:pPr>
        <w:numPr>
          <w:ilvl w:val="0"/>
          <w:numId w:val="4"/>
        </w:numPr>
        <w:spacing w:after="251"/>
        <w:ind w:hanging="252"/>
      </w:pPr>
      <w:r>
        <w:t>Start the Gradio interface in Google Colab</w:t>
      </w:r>
    </w:p>
    <w:p w14:paraId="58290D29" w14:textId="77777777" w:rsidR="007E1664" w:rsidRDefault="00D1125E">
      <w:pPr>
        <w:numPr>
          <w:ilvl w:val="0"/>
          <w:numId w:val="4"/>
        </w:numPr>
        <w:ind w:hanging="252"/>
      </w:pPr>
      <w:r>
        <w:t>Upload software requirements or code files</w:t>
      </w:r>
    </w:p>
    <w:p w14:paraId="39EAB57D" w14:textId="77777777" w:rsidR="007E1664" w:rsidRDefault="00D1125E">
      <w:pPr>
        <w:numPr>
          <w:ilvl w:val="0"/>
          <w:numId w:val="4"/>
        </w:numPr>
        <w:ind w:hanging="252"/>
      </w:pPr>
      <w:r>
        <w:t>Use the AI assistant for requirement analysis, coding, bug fixing, and test creation</w:t>
      </w:r>
    </w:p>
    <w:p w14:paraId="7C413CD8" w14:textId="77777777" w:rsidR="007E1664" w:rsidRDefault="00D1125E">
      <w:pPr>
        <w:numPr>
          <w:ilvl w:val="0"/>
          <w:numId w:val="4"/>
        </w:numPr>
        <w:spacing w:after="756"/>
        <w:ind w:hanging="252"/>
      </w:pPr>
      <w:r>
        <w:t>View outputs like generated code, test cases, and documentation</w:t>
      </w:r>
    </w:p>
    <w:p w14:paraId="6DC832C3" w14:textId="77777777" w:rsidR="007E1664" w:rsidRDefault="00D1125E">
      <w:pPr>
        <w:pStyle w:val="Heading2"/>
        <w:ind w:left="-5"/>
      </w:pPr>
      <w:r>
        <w:t>7. API Documentation</w:t>
      </w:r>
    </w:p>
    <w:p w14:paraId="34504C44" w14:textId="77777777" w:rsidR="007E1664" w:rsidRDefault="00D1125E">
      <w:pPr>
        <w:ind w:left="-5"/>
      </w:pPr>
      <w:r>
        <w:t>Available API Endpoints include:</w:t>
      </w:r>
    </w:p>
    <w:p w14:paraId="078A9610" w14:textId="77777777" w:rsidR="007E1664" w:rsidRDefault="00D1125E">
      <w:pPr>
        <w:ind w:left="-5"/>
      </w:pPr>
      <w:r>
        <w:t>POST /chat/ask – AI assistant for SDLC queries</w:t>
      </w:r>
    </w:p>
    <w:p w14:paraId="6AAB909E" w14:textId="77777777" w:rsidR="007E1664" w:rsidRDefault="00D1125E">
      <w:pPr>
        <w:ind w:left="-5"/>
      </w:pPr>
      <w:r>
        <w:t>POST /upload-req – Uploads PDFs for requirement extraction</w:t>
      </w:r>
    </w:p>
    <w:p w14:paraId="52D7EF10" w14:textId="77777777" w:rsidR="007E1664" w:rsidRDefault="00D1125E">
      <w:pPr>
        <w:ind w:left="-5"/>
      </w:pPr>
      <w:r>
        <w:t>POST /generate-code – Generates code from prompts</w:t>
      </w:r>
    </w:p>
    <w:p w14:paraId="40FB27B5" w14:textId="77777777" w:rsidR="007E1664" w:rsidRDefault="00D1125E">
      <w:pPr>
        <w:ind w:left="-5"/>
      </w:pPr>
      <w:r>
        <w:t>POST /generate-tests – Creates test cases from inputs</w:t>
      </w:r>
    </w:p>
    <w:p w14:paraId="7E2F1DFF" w14:textId="77777777" w:rsidR="007E1664" w:rsidRDefault="00D1125E">
      <w:pPr>
        <w:ind w:left="-5"/>
      </w:pPr>
      <w:r>
        <w:t>POST /fix-bugs – Analyzes and fixes uploaded code</w:t>
      </w:r>
    </w:p>
    <w:p w14:paraId="709EB845" w14:textId="77777777" w:rsidR="007E1664" w:rsidRDefault="00D1125E">
      <w:pPr>
        <w:spacing w:after="749"/>
        <w:ind w:left="-5"/>
      </w:pPr>
      <w:r>
        <w:t>GET /get-docs – Generates documentation from project files</w:t>
      </w:r>
    </w:p>
    <w:p w14:paraId="141019D8" w14:textId="77777777" w:rsidR="007E1664" w:rsidRDefault="00D1125E">
      <w:pPr>
        <w:pStyle w:val="Heading2"/>
        <w:ind w:left="-5"/>
      </w:pPr>
      <w:r>
        <w:t>8. Authentication</w:t>
      </w:r>
    </w:p>
    <w:p w14:paraId="48BC20CD" w14:textId="77777777" w:rsidR="007E1664" w:rsidRDefault="00D1125E">
      <w:pPr>
        <w:ind w:left="-5"/>
      </w:pPr>
      <w:r>
        <w:t>For demonstration, the system runs in open mode.</w:t>
      </w:r>
    </w:p>
    <w:p w14:paraId="74432E30" w14:textId="77777777" w:rsidR="007E1664" w:rsidRDefault="00D1125E">
      <w:pPr>
        <w:ind w:left="-5"/>
      </w:pPr>
      <w:r>
        <w:t>For secure deployment, options include:</w:t>
      </w:r>
    </w:p>
    <w:p w14:paraId="504FDFD9" w14:textId="77777777" w:rsidR="007E1664" w:rsidRDefault="00D1125E">
      <w:pPr>
        <w:numPr>
          <w:ilvl w:val="0"/>
          <w:numId w:val="5"/>
        </w:numPr>
        <w:ind w:hanging="146"/>
      </w:pPr>
      <w:r>
        <w:t>Token-based authentication (JWT or API keys)</w:t>
      </w:r>
    </w:p>
    <w:p w14:paraId="234B5DC7" w14:textId="77777777" w:rsidR="007E1664" w:rsidRDefault="00D1125E">
      <w:pPr>
        <w:numPr>
          <w:ilvl w:val="0"/>
          <w:numId w:val="5"/>
        </w:numPr>
        <w:ind w:hanging="146"/>
      </w:pPr>
      <w:r>
        <w:t>Role-based access (developer, tester, manager)</w:t>
      </w:r>
    </w:p>
    <w:p w14:paraId="1D595BE2" w14:textId="77777777" w:rsidR="007E1664" w:rsidRDefault="00D1125E">
      <w:pPr>
        <w:numPr>
          <w:ilvl w:val="0"/>
          <w:numId w:val="5"/>
        </w:numPr>
        <w:ind w:hanging="146"/>
      </w:pPr>
      <w:r>
        <w:t>OAuth2 integration with IBM Cloud credentials</w:t>
      </w:r>
    </w:p>
    <w:p w14:paraId="0826B69C" w14:textId="77777777" w:rsidR="007E1664" w:rsidRDefault="00D1125E">
      <w:pPr>
        <w:pStyle w:val="Heading2"/>
        <w:ind w:left="-5"/>
      </w:pPr>
      <w:r>
        <w:t>9. User Interface</w:t>
      </w:r>
    </w:p>
    <w:p w14:paraId="5038396A" w14:textId="77777777" w:rsidR="007E1664" w:rsidRDefault="00D1125E">
      <w:pPr>
        <w:ind w:left="-5"/>
      </w:pPr>
      <w:r>
        <w:t>The interface is built in Gradio with:</w:t>
      </w:r>
    </w:p>
    <w:p w14:paraId="17FF80EF" w14:textId="77777777" w:rsidR="007E1664" w:rsidRDefault="00D1125E">
      <w:pPr>
        <w:numPr>
          <w:ilvl w:val="0"/>
          <w:numId w:val="6"/>
        </w:numPr>
        <w:ind w:hanging="121"/>
      </w:pPr>
      <w:r>
        <w:t>Requirement upload section</w:t>
      </w:r>
    </w:p>
    <w:p w14:paraId="40021A1B" w14:textId="77777777" w:rsidR="007E1664" w:rsidRDefault="00D1125E">
      <w:pPr>
        <w:numPr>
          <w:ilvl w:val="0"/>
          <w:numId w:val="6"/>
        </w:numPr>
        <w:ind w:hanging="121"/>
      </w:pPr>
      <w:r>
        <w:lastRenderedPageBreak/>
        <w:t>Chat panel for developer queries</w:t>
      </w:r>
    </w:p>
    <w:p w14:paraId="2BB04A03" w14:textId="77777777" w:rsidR="007E1664" w:rsidRDefault="00D1125E">
      <w:pPr>
        <w:numPr>
          <w:ilvl w:val="0"/>
          <w:numId w:val="6"/>
        </w:numPr>
        <w:ind w:hanging="121"/>
      </w:pPr>
      <w:r>
        <w:t>Code generation and test output tabs</w:t>
      </w:r>
    </w:p>
    <w:p w14:paraId="25142484" w14:textId="77777777" w:rsidR="007E1664" w:rsidRDefault="00D1125E">
      <w:pPr>
        <w:numPr>
          <w:ilvl w:val="0"/>
          <w:numId w:val="6"/>
        </w:numPr>
        <w:spacing w:after="749"/>
        <w:ind w:hanging="121"/>
      </w:pPr>
      <w:r>
        <w:t>Debugging results and documentation download options</w:t>
      </w:r>
    </w:p>
    <w:p w14:paraId="10C9A41D" w14:textId="77777777" w:rsidR="007E1664" w:rsidRDefault="00D1125E">
      <w:pPr>
        <w:pStyle w:val="Heading2"/>
        <w:ind w:left="-5"/>
      </w:pPr>
      <w:r>
        <w:t>10. Testing</w:t>
      </w:r>
    </w:p>
    <w:p w14:paraId="22A99CF1" w14:textId="77777777" w:rsidR="007E1664" w:rsidRDefault="00D1125E">
      <w:pPr>
        <w:ind w:left="-5"/>
      </w:pPr>
      <w:r>
        <w:t>Testing phases included:</w:t>
      </w:r>
    </w:p>
    <w:p w14:paraId="5FF68A10" w14:textId="77777777" w:rsidR="007E1664" w:rsidRDefault="00D1125E">
      <w:pPr>
        <w:numPr>
          <w:ilvl w:val="0"/>
          <w:numId w:val="7"/>
        </w:numPr>
        <w:ind w:hanging="121"/>
      </w:pPr>
      <w:r>
        <w:t>Unit testing for code and requirement extraction modules</w:t>
      </w:r>
    </w:p>
    <w:p w14:paraId="101B70B7" w14:textId="77777777" w:rsidR="007E1664" w:rsidRDefault="00D1125E">
      <w:pPr>
        <w:numPr>
          <w:ilvl w:val="0"/>
          <w:numId w:val="7"/>
        </w:numPr>
        <w:ind w:hanging="121"/>
      </w:pPr>
      <w:r>
        <w:t>API testing using Postman and Colab notebooks</w:t>
      </w:r>
    </w:p>
    <w:p w14:paraId="07BFDB59" w14:textId="77777777" w:rsidR="007E1664" w:rsidRDefault="00D1125E">
      <w:pPr>
        <w:numPr>
          <w:ilvl w:val="0"/>
          <w:numId w:val="7"/>
        </w:numPr>
        <w:ind w:hanging="121"/>
      </w:pPr>
      <w:r>
        <w:t>Manual testing for Gradio interface and SDLC workflows</w:t>
      </w:r>
    </w:p>
    <w:p w14:paraId="664EA804" w14:textId="77777777" w:rsidR="007E1664" w:rsidRDefault="00D1125E">
      <w:pPr>
        <w:numPr>
          <w:ilvl w:val="0"/>
          <w:numId w:val="7"/>
        </w:numPr>
        <w:spacing w:after="2312"/>
        <w:ind w:hanging="121"/>
      </w:pPr>
      <w:r>
        <w:t>Edge case handling for incomplete or erroneous inputs</w:t>
      </w:r>
    </w:p>
    <w:p w14:paraId="7290949D" w14:textId="77777777" w:rsidR="007E1664" w:rsidRDefault="00D1125E">
      <w:pPr>
        <w:pStyle w:val="Heading2"/>
        <w:ind w:left="-5"/>
      </w:pPr>
      <w:r>
        <w:t>11. Screen</w:t>
      </w:r>
      <w:r>
        <w:rPr>
          <w:sz w:val="25"/>
        </w:rPr>
        <w:t>shots</w:t>
      </w:r>
    </w:p>
    <w:p w14:paraId="2FA25235" w14:textId="77777777" w:rsidR="007E1664" w:rsidRDefault="007E1664">
      <w:pPr>
        <w:sectPr w:rsidR="007E1664">
          <w:pgSz w:w="11910" w:h="16838"/>
          <w:pgMar w:top="555" w:right="2423" w:bottom="935" w:left="555" w:header="720" w:footer="720" w:gutter="0"/>
          <w:cols w:space="720"/>
        </w:sectPr>
      </w:pPr>
    </w:p>
    <w:p w14:paraId="013888CF" w14:textId="77777777" w:rsidR="007E1664" w:rsidRDefault="00D1125E">
      <w:pPr>
        <w:spacing w:after="240" w:line="259" w:lineRule="auto"/>
        <w:ind w:left="-885" w:right="-885" w:firstLine="0"/>
      </w:pPr>
      <w:r>
        <w:rPr>
          <w:noProof/>
        </w:rPr>
        <w:lastRenderedPageBreak/>
        <w:drawing>
          <wp:inline distT="0" distB="0" distL="0" distR="0" wp14:anchorId="429430F0" wp14:editId="4A26496B">
            <wp:extent cx="6857999" cy="480060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5"/>
                    <a:stretch>
                      <a:fillRect/>
                    </a:stretch>
                  </pic:blipFill>
                  <pic:spPr>
                    <a:xfrm>
                      <a:off x="0" y="0"/>
                      <a:ext cx="6857999" cy="4800600"/>
                    </a:xfrm>
                    <a:prstGeom prst="rect">
                      <a:avLst/>
                    </a:prstGeom>
                  </pic:spPr>
                </pic:pic>
              </a:graphicData>
            </a:graphic>
          </wp:inline>
        </w:drawing>
      </w:r>
    </w:p>
    <w:p w14:paraId="70E52099" w14:textId="77777777" w:rsidR="007E1664" w:rsidRDefault="00D1125E">
      <w:pPr>
        <w:spacing w:after="0" w:line="259" w:lineRule="auto"/>
        <w:ind w:left="-885" w:right="-885" w:firstLine="0"/>
      </w:pPr>
      <w:r>
        <w:rPr>
          <w:noProof/>
        </w:rPr>
        <w:drawing>
          <wp:inline distT="0" distB="0" distL="0" distR="0" wp14:anchorId="39DB6CBB" wp14:editId="31E71A20">
            <wp:extent cx="6857999" cy="4286249"/>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6"/>
                    <a:stretch>
                      <a:fillRect/>
                    </a:stretch>
                  </pic:blipFill>
                  <pic:spPr>
                    <a:xfrm>
                      <a:off x="0" y="0"/>
                      <a:ext cx="6857999" cy="4286249"/>
                    </a:xfrm>
                    <a:prstGeom prst="rect">
                      <a:avLst/>
                    </a:prstGeom>
                  </pic:spPr>
                </pic:pic>
              </a:graphicData>
            </a:graphic>
          </wp:inline>
        </w:drawing>
      </w:r>
    </w:p>
    <w:p w14:paraId="21207EA7" w14:textId="77777777" w:rsidR="007E1664" w:rsidRDefault="007E1664">
      <w:pPr>
        <w:sectPr w:rsidR="007E1664">
          <w:pgSz w:w="11910" w:h="16838"/>
          <w:pgMar w:top="555" w:right="1440" w:bottom="1440" w:left="1440" w:header="720" w:footer="720" w:gutter="0"/>
          <w:cols w:space="720"/>
        </w:sectPr>
      </w:pPr>
    </w:p>
    <w:p w14:paraId="76A78F47" w14:textId="77777777" w:rsidR="007E1664" w:rsidRDefault="00D1125E">
      <w:pPr>
        <w:spacing w:after="240" w:line="259" w:lineRule="auto"/>
        <w:ind w:left="0" w:right="-5008" w:firstLine="0"/>
      </w:pPr>
      <w:r>
        <w:rPr>
          <w:noProof/>
        </w:rPr>
        <w:lastRenderedPageBreak/>
        <w:drawing>
          <wp:inline distT="0" distB="0" distL="0" distR="0" wp14:anchorId="09E20F73" wp14:editId="40776FBE">
            <wp:extent cx="6857999" cy="458152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7"/>
                    <a:stretch>
                      <a:fillRect/>
                    </a:stretch>
                  </pic:blipFill>
                  <pic:spPr>
                    <a:xfrm>
                      <a:off x="0" y="0"/>
                      <a:ext cx="6857999" cy="4581525"/>
                    </a:xfrm>
                    <a:prstGeom prst="rect">
                      <a:avLst/>
                    </a:prstGeom>
                  </pic:spPr>
                </pic:pic>
              </a:graphicData>
            </a:graphic>
          </wp:inline>
        </w:drawing>
      </w:r>
    </w:p>
    <w:p w14:paraId="153082FE" w14:textId="77777777" w:rsidR="007E1664" w:rsidRDefault="00D1125E">
      <w:pPr>
        <w:spacing w:after="765" w:line="259" w:lineRule="auto"/>
        <w:ind w:left="0" w:right="-5008" w:firstLine="0"/>
      </w:pPr>
      <w:r>
        <w:rPr>
          <w:noProof/>
        </w:rPr>
        <w:drawing>
          <wp:inline distT="0" distB="0" distL="0" distR="0" wp14:anchorId="41069202" wp14:editId="341C233B">
            <wp:extent cx="6857999" cy="4314825"/>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8"/>
                    <a:stretch>
                      <a:fillRect/>
                    </a:stretch>
                  </pic:blipFill>
                  <pic:spPr>
                    <a:xfrm>
                      <a:off x="0" y="0"/>
                      <a:ext cx="6857999" cy="4314825"/>
                    </a:xfrm>
                    <a:prstGeom prst="rect">
                      <a:avLst/>
                    </a:prstGeom>
                  </pic:spPr>
                </pic:pic>
              </a:graphicData>
            </a:graphic>
          </wp:inline>
        </w:drawing>
      </w:r>
    </w:p>
    <w:p w14:paraId="011E08D8" w14:textId="77777777" w:rsidR="007E1664" w:rsidRDefault="00D1125E">
      <w:pPr>
        <w:pStyle w:val="Heading2"/>
        <w:ind w:left="-5"/>
      </w:pPr>
      <w:r>
        <w:lastRenderedPageBreak/>
        <w:t>12. Known Issues</w:t>
      </w:r>
    </w:p>
    <w:p w14:paraId="7845ED47" w14:textId="77777777" w:rsidR="007E1664" w:rsidRDefault="00D1125E">
      <w:pPr>
        <w:numPr>
          <w:ilvl w:val="0"/>
          <w:numId w:val="8"/>
        </w:numPr>
        <w:ind w:hanging="121"/>
      </w:pPr>
      <w:r>
        <w:t>Limited dataset may affect edge-case requirement extraction</w:t>
      </w:r>
    </w:p>
    <w:p w14:paraId="2DACC072" w14:textId="77777777" w:rsidR="007E1664" w:rsidRDefault="00D1125E">
      <w:pPr>
        <w:numPr>
          <w:ilvl w:val="0"/>
          <w:numId w:val="8"/>
        </w:numPr>
        <w:spacing w:after="749"/>
        <w:ind w:hanging="121"/>
      </w:pPr>
      <w:r>
        <w:t>Deployment currently restricted to Google Colab</w:t>
      </w:r>
    </w:p>
    <w:p w14:paraId="575F99D3" w14:textId="77777777" w:rsidR="007E1664" w:rsidRDefault="00D1125E">
      <w:pPr>
        <w:pStyle w:val="Heading2"/>
        <w:spacing w:after="191"/>
        <w:ind w:left="-5"/>
      </w:pPr>
      <w:r>
        <w:t>13. Future Enhancements</w:t>
      </w:r>
    </w:p>
    <w:p w14:paraId="099D0747" w14:textId="77777777" w:rsidR="007E1664" w:rsidRDefault="00D1125E">
      <w:pPr>
        <w:numPr>
          <w:ilvl w:val="0"/>
          <w:numId w:val="9"/>
        </w:numPr>
        <w:ind w:hanging="121"/>
      </w:pPr>
      <w:r>
        <w:t>Integration with CI/CD pipelines</w:t>
      </w:r>
    </w:p>
    <w:p w14:paraId="682CD72D" w14:textId="77777777" w:rsidR="007E1664" w:rsidRDefault="00D1125E">
      <w:pPr>
        <w:numPr>
          <w:ilvl w:val="0"/>
          <w:numId w:val="9"/>
        </w:numPr>
        <w:ind w:hanging="121"/>
      </w:pPr>
      <w:r>
        <w:t>Support for more programming languages</w:t>
      </w:r>
    </w:p>
    <w:p w14:paraId="1B47D5E2" w14:textId="77777777" w:rsidR="007E1664" w:rsidRDefault="00D1125E">
      <w:pPr>
        <w:numPr>
          <w:ilvl w:val="0"/>
          <w:numId w:val="9"/>
        </w:numPr>
        <w:ind w:hanging="121"/>
      </w:pPr>
      <w:r>
        <w:t>Expanded bug detection and fixing capabilities</w:t>
      </w:r>
    </w:p>
    <w:p w14:paraId="2DE4EE3C" w14:textId="77777777" w:rsidR="007E1664" w:rsidRDefault="00D1125E">
      <w:pPr>
        <w:numPr>
          <w:ilvl w:val="0"/>
          <w:numId w:val="9"/>
        </w:numPr>
        <w:ind w:hanging="121"/>
      </w:pPr>
      <w:r>
        <w:t>Role-based dashboards for managers and testers</w:t>
      </w:r>
    </w:p>
    <w:sectPr w:rsidR="007E1664">
      <w:pgSz w:w="11910" w:h="16838"/>
      <w:pgMar w:top="555" w:right="5563" w:bottom="1004" w:left="5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D4E5F"/>
    <w:multiLevelType w:val="hybridMultilevel"/>
    <w:tmpl w:val="FFFFFFFF"/>
    <w:lvl w:ilvl="0" w:tplc="9A10E7DA">
      <w:start w:val="1"/>
      <w:numFmt w:val="bullet"/>
      <w:lvlText w:val="o"/>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06883D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576287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8A45C4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A0CE83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4B886F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BAE71F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F18B78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F325D4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9477CC"/>
    <w:multiLevelType w:val="hybridMultilevel"/>
    <w:tmpl w:val="FFFFFFFF"/>
    <w:lvl w:ilvl="0" w:tplc="3334AB32">
      <w:start w:val="1"/>
      <w:numFmt w:val="bullet"/>
      <w:lvlText w:val="-"/>
      <w:lvlJc w:val="left"/>
      <w:pPr>
        <w:ind w:left="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E8CF94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EFCED2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BEAE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7C2ED4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F8EDCC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3C25B4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5228C6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5E4371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261A47"/>
    <w:multiLevelType w:val="hybridMultilevel"/>
    <w:tmpl w:val="FFFFFFFF"/>
    <w:lvl w:ilvl="0" w:tplc="84D2DBB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04889D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5FC054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58C448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710049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96F2E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DD07AC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39C4B6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428627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D87C21"/>
    <w:multiLevelType w:val="hybridMultilevel"/>
    <w:tmpl w:val="FFFFFFFF"/>
    <w:lvl w:ilvl="0" w:tplc="B87AB21A">
      <w:start w:val="1"/>
      <w:numFmt w:val="bullet"/>
      <w:lvlText w:val="-"/>
      <w:lvlJc w:val="left"/>
      <w:pPr>
        <w:ind w:left="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5B2720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B4DB4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8AA6E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A74572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9A43D2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E8295A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F9E8BB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D5A401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613B4A"/>
    <w:multiLevelType w:val="hybridMultilevel"/>
    <w:tmpl w:val="FFFFFFFF"/>
    <w:lvl w:ilvl="0" w:tplc="93A007F0">
      <w:start w:val="1"/>
      <w:numFmt w:val="bullet"/>
      <w:lvlText w:val="➢"/>
      <w:lvlJc w:val="left"/>
      <w:pPr>
        <w:ind w:left="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AA3C1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227D4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2E34B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1EF0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EE278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AAC31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DEF78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BCF3B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3111E6"/>
    <w:multiLevelType w:val="hybridMultilevel"/>
    <w:tmpl w:val="FFFFFFFF"/>
    <w:lvl w:ilvl="0" w:tplc="C9ECF7C8">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C309D8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3B2AF8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AB8EBB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E8095A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92E34D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1B04F2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BB22B6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8DC864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2B7B75"/>
    <w:multiLevelType w:val="hybridMultilevel"/>
    <w:tmpl w:val="FFFFFFFF"/>
    <w:lvl w:ilvl="0" w:tplc="05D28AAE">
      <w:start w:val="1"/>
      <w:numFmt w:val="bullet"/>
      <w:lvlText w:val="-"/>
      <w:lvlJc w:val="left"/>
      <w:pPr>
        <w:ind w:left="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5DA30D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31A470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5743DF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588D52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1DEB04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B3A9E8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3D0866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D72492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497ABC"/>
    <w:multiLevelType w:val="hybridMultilevel"/>
    <w:tmpl w:val="FFFFFFFF"/>
    <w:lvl w:ilvl="0" w:tplc="97E258AE">
      <w:start w:val="1"/>
      <w:numFmt w:val="bullet"/>
      <w:lvlText w:val="-"/>
      <w:lvlJc w:val="left"/>
      <w:pPr>
        <w:ind w:left="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FEC646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2DECDB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AC13C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EB22E3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9F4C9D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CCC215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A041C6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1EDFA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DF10F9"/>
    <w:multiLevelType w:val="hybridMultilevel"/>
    <w:tmpl w:val="FFFFFFFF"/>
    <w:lvl w:ilvl="0" w:tplc="8C528FD6">
      <w:start w:val="1"/>
      <w:numFmt w:val="bullet"/>
      <w:lvlText w:val="-"/>
      <w:lvlJc w:val="left"/>
      <w:pPr>
        <w:ind w:left="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3742D6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1669D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830F65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4FE9F4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554299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05E63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30CE25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9E0E95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437800850">
    <w:abstractNumId w:val="2"/>
  </w:num>
  <w:num w:numId="2" w16cid:durableId="416636052">
    <w:abstractNumId w:val="7"/>
  </w:num>
  <w:num w:numId="3" w16cid:durableId="515382778">
    <w:abstractNumId w:val="0"/>
  </w:num>
  <w:num w:numId="4" w16cid:durableId="710765804">
    <w:abstractNumId w:val="4"/>
  </w:num>
  <w:num w:numId="5" w16cid:durableId="755400450">
    <w:abstractNumId w:val="5"/>
  </w:num>
  <w:num w:numId="6" w16cid:durableId="2092193700">
    <w:abstractNumId w:val="6"/>
  </w:num>
  <w:num w:numId="7" w16cid:durableId="1263807727">
    <w:abstractNumId w:val="8"/>
  </w:num>
  <w:num w:numId="8" w16cid:durableId="1207641599">
    <w:abstractNumId w:val="3"/>
  </w:num>
  <w:num w:numId="9" w16cid:durableId="131610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664"/>
    <w:rsid w:val="002E1C23"/>
    <w:rsid w:val="00386621"/>
    <w:rsid w:val="003D75FC"/>
    <w:rsid w:val="0053391D"/>
    <w:rsid w:val="007E1664"/>
    <w:rsid w:val="008B5119"/>
    <w:rsid w:val="00A43043"/>
    <w:rsid w:val="00B87377"/>
    <w:rsid w:val="00BB438D"/>
    <w:rsid w:val="00CC5D7C"/>
    <w:rsid w:val="00D1125E"/>
    <w:rsid w:val="00DC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6ABFD"/>
  <w15:docId w15:val="{DAB73EDE-8FA4-E145-AD4F-E593D62E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65" w:lineRule="auto"/>
      <w:ind w:left="10" w:hanging="10"/>
    </w:pPr>
    <w:rPr>
      <w:rFonts w:ascii="Cambria" w:eastAsia="Cambria" w:hAnsi="Cambria" w:cs="Times New Roman"/>
      <w:color w:val="000000"/>
      <w:sz w:val="22"/>
      <w:lang w:val="en" w:eastAsia="en"/>
    </w:rPr>
  </w:style>
  <w:style w:type="paragraph" w:styleId="Heading1">
    <w:name w:val="heading 1"/>
    <w:next w:val="Normal"/>
    <w:link w:val="Heading1Char"/>
    <w:uiPriority w:val="9"/>
    <w:qFormat/>
    <w:pPr>
      <w:keepNext/>
      <w:keepLines/>
      <w:spacing w:after="571" w:line="353" w:lineRule="auto"/>
      <w:ind w:left="10" w:hanging="10"/>
      <w:outlineLvl w:val="0"/>
    </w:pPr>
    <w:rPr>
      <w:rFonts w:ascii="Calibri" w:eastAsia="Calibri" w:hAnsi="Calibri" w:cs="Calibri"/>
      <w:b/>
      <w:color w:val="366091"/>
      <w:sz w:val="28"/>
    </w:rPr>
  </w:style>
  <w:style w:type="paragraph" w:styleId="Heading2">
    <w:name w:val="heading 2"/>
    <w:next w:val="Normal"/>
    <w:link w:val="Heading2Char"/>
    <w:uiPriority w:val="9"/>
    <w:unhideWhenUsed/>
    <w:qFormat/>
    <w:pPr>
      <w:keepNext/>
      <w:keepLines/>
      <w:spacing w:after="703" w:line="265" w:lineRule="auto"/>
      <w:ind w:left="10" w:hanging="10"/>
      <w:outlineLvl w:val="1"/>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26"/>
    </w:rPr>
  </w:style>
  <w:style w:type="character" w:customStyle="1" w:styleId="Heading1Char">
    <w:name w:val="Heading 1 Char"/>
    <w:link w:val="Heading1"/>
    <w:rPr>
      <w:rFonts w:ascii="Calibri" w:eastAsia="Calibri" w:hAnsi="Calibri" w:cs="Calibri"/>
      <w:b/>
      <w:color w:val="3660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678.docx</dc:title>
  <dc:subject/>
  <dc:creator>Hasika sri</dc:creator>
  <cp:keywords>DAGzNc-mTuQ,BAGPbd11cOw,0</cp:keywords>
  <cp:lastModifiedBy>Kayalvizhi E</cp:lastModifiedBy>
  <cp:revision>2</cp:revision>
  <dcterms:created xsi:type="dcterms:W3CDTF">2025-09-18T05:34:00Z</dcterms:created>
  <dcterms:modified xsi:type="dcterms:W3CDTF">2025-09-18T05:34:00Z</dcterms:modified>
</cp:coreProperties>
</file>