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C45CD0">
      <w:pPr>
        <w:jc w:val="center"/>
        <w:rPr>
          <w:rFonts w:hint="default" w:ascii="Times New Roman" w:hAnsi="Times New Roman" w:cs="Times New Roman"/>
          <w:szCs w:val="26"/>
        </w:rPr>
      </w:pPr>
      <w:bookmarkStart w:id="0" w:name="_yz0u7gjt00pl" w:colFirst="0" w:colLast="0"/>
      <w:bookmarkEnd w:id="0"/>
      <w:r>
        <w:rPr>
          <w:rFonts w:hint="default" w:ascii="Times New Roman" w:hAnsi="Times New Roman" w:cs="Times New Roman"/>
          <w:szCs w:val="26"/>
        </w:rPr>
        <w:drawing>
          <wp:anchor distT="0" distB="0" distL="114300" distR="114300" simplePos="0" relativeHeight="251659264" behindDoc="1" locked="0" layoutInCell="1" allowOverlap="1">
            <wp:simplePos x="0" y="0"/>
            <wp:positionH relativeFrom="margin">
              <wp:posOffset>48260</wp:posOffset>
            </wp:positionH>
            <wp:positionV relativeFrom="paragraph">
              <wp:posOffset>0</wp:posOffset>
            </wp:positionV>
            <wp:extent cx="1965325" cy="997585"/>
            <wp:effectExtent l="0" t="0" r="0" b="0"/>
            <wp:wrapTight wrapText="bothSides">
              <wp:wrapPolygon>
                <wp:start x="0" y="0"/>
                <wp:lineTo x="0" y="21036"/>
                <wp:lineTo x="21356" y="21036"/>
                <wp:lineTo x="21356" y="0"/>
                <wp:lineTo x="0" y="0"/>
              </wp:wrapPolygon>
            </wp:wrapTight>
            <wp:docPr id="1390527656" name="Picture 1390527656" descr="A blue and white rectangular sign with re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527656" name="Picture 1390527656" descr="A blue and white rectangular sign with red letters&#10;&#10;Description automatically generated"/>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65325" cy="997717"/>
                    </a:xfrm>
                    <a:prstGeom prst="rect">
                      <a:avLst/>
                    </a:prstGeom>
                  </pic:spPr>
                </pic:pic>
              </a:graphicData>
            </a:graphic>
          </wp:anchor>
        </w:drawing>
      </w:r>
      <w:r>
        <w:rPr>
          <w:rFonts w:hint="default" w:ascii="Times New Roman" w:hAnsi="Times New Roman" w:cs="Times New Roman"/>
          <w:b/>
          <w:szCs w:val="26"/>
        </w:rPr>
        <w:t>BỘ GIÁO DỤC VÀ ĐÀO TẠO</w:t>
      </w:r>
    </w:p>
    <w:p w14:paraId="5F297B84">
      <w:pPr>
        <w:tabs>
          <w:tab w:val="left" w:pos="3969"/>
        </w:tabs>
        <w:jc w:val="center"/>
        <w:rPr>
          <w:rFonts w:hint="default" w:ascii="Times New Roman" w:hAnsi="Times New Roman" w:cs="Times New Roman"/>
          <w:b/>
          <w:szCs w:val="26"/>
        </w:rPr>
      </w:pPr>
      <w:r>
        <w:rPr>
          <w:rFonts w:hint="default" w:ascii="Times New Roman" w:hAnsi="Times New Roman" w:cs="Times New Roman"/>
          <w:b/>
          <w:szCs w:val="26"/>
        </w:rPr>
        <w:t>TRƯỜNG ĐẠI HỌC SƯ PHẠM TP.HCM</w:t>
      </w:r>
    </w:p>
    <w:p w14:paraId="55745CA1">
      <w:pPr>
        <w:jc w:val="center"/>
        <w:rPr>
          <w:rFonts w:hint="default" w:ascii="Times New Roman" w:hAnsi="Times New Roman" w:cs="Times New Roman"/>
          <w:b/>
          <w:szCs w:val="26"/>
        </w:rPr>
      </w:pPr>
      <w:r>
        <w:rPr>
          <w:rFonts w:hint="default" w:ascii="Times New Roman" w:hAnsi="Times New Roman" w:cs="Times New Roman"/>
          <w:b/>
          <w:szCs w:val="26"/>
        </w:rPr>
        <w:t>KHOA CÔNG NGHỆ THÔNG TIN</w:t>
      </w:r>
    </w:p>
    <w:p w14:paraId="52768DFA">
      <w:pPr>
        <w:ind w:left="720"/>
        <w:rPr>
          <w:rFonts w:hint="default" w:ascii="Times New Roman" w:hAnsi="Times New Roman" w:cs="Times New Roman"/>
          <w:b/>
          <w:szCs w:val="26"/>
        </w:rPr>
      </w:pPr>
      <w:r>
        <w:rPr>
          <w:rFonts w:hint="default" w:ascii="Times New Roman" w:hAnsi="Times New Roman" w:cs="Times New Roman"/>
          <w:b/>
          <w:szCs w:val="26"/>
        </w:rPr>
        <w:tab/>
      </w:r>
      <w:r>
        <w:rPr>
          <w:rFonts w:hint="default" w:ascii="Times New Roman" w:hAnsi="Times New Roman" w:cs="Times New Roman"/>
          <w:b/>
          <w:szCs w:val="26"/>
        </w:rPr>
        <w:tab/>
      </w:r>
      <w:r>
        <w:rPr>
          <w:rFonts w:hint="default" w:ascii="Times New Roman" w:hAnsi="Times New Roman" w:cs="Times New Roman"/>
          <w:b/>
          <w:szCs w:val="26"/>
        </w:rPr>
        <w:tab/>
      </w:r>
    </w:p>
    <w:p w14:paraId="333E7B2C">
      <w:pPr>
        <w:ind w:left="720"/>
        <w:rPr>
          <w:rFonts w:hint="default" w:ascii="Times New Roman" w:hAnsi="Times New Roman" w:cs="Times New Roman"/>
          <w:b/>
          <w:szCs w:val="26"/>
        </w:rPr>
      </w:pPr>
    </w:p>
    <w:p w14:paraId="6C1278FB">
      <w:pPr>
        <w:ind w:left="720"/>
        <w:rPr>
          <w:rFonts w:hint="default" w:ascii="Times New Roman" w:hAnsi="Times New Roman" w:cs="Times New Roman"/>
          <w:b/>
          <w:szCs w:val="26"/>
        </w:rPr>
      </w:pPr>
      <w:r>
        <w:rPr>
          <w:rFonts w:hint="default" w:ascii="Times New Roman" w:hAnsi="Times New Roman" w:cs="Times New Roman"/>
          <w:b/>
          <w:szCs w:val="26"/>
        </w:rPr>
        <w:tab/>
      </w:r>
      <w:r>
        <w:rPr>
          <w:rFonts w:hint="default" w:ascii="Times New Roman" w:hAnsi="Times New Roman" w:cs="Times New Roman"/>
          <w:b/>
          <w:szCs w:val="26"/>
        </w:rPr>
        <w:tab/>
      </w:r>
    </w:p>
    <w:p w14:paraId="1BB835FD">
      <w:pPr>
        <w:spacing w:after="120"/>
        <w:jc w:val="center"/>
        <w:rPr>
          <w:rFonts w:hint="default" w:ascii="Times New Roman" w:hAnsi="Times New Roman" w:cs="Times New Roman"/>
          <w:szCs w:val="26"/>
        </w:rPr>
      </w:pPr>
      <w:r>
        <w:rPr>
          <w:rFonts w:hint="default" w:ascii="Times New Roman" w:hAnsi="Times New Roman" w:cs="Times New Roman"/>
          <w:szCs w:val="26"/>
        </w:rPr>
        <w:drawing>
          <wp:inline distT="0" distB="0" distL="0" distR="0">
            <wp:extent cx="2978785" cy="2314575"/>
            <wp:effectExtent l="0" t="0" r="0" b="0"/>
            <wp:docPr id="1583671121" name="Picture 1" descr="A logo of a book and p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671121" name="Picture 1" descr="A logo of a book and pen&#10;&#10;Description automatically generated"/>
                    <pic:cNvPicPr>
                      <a:picLocks noChangeAspect="1"/>
                    </pic:cNvPicPr>
                  </pic:nvPicPr>
                  <pic:blipFill>
                    <a:blip r:embed="rId11"/>
                    <a:srcRect l="15078" t="5631" r="10477" b="6445"/>
                    <a:stretch>
                      <a:fillRect/>
                    </a:stretch>
                  </pic:blipFill>
                  <pic:spPr>
                    <a:xfrm>
                      <a:off x="0" y="0"/>
                      <a:ext cx="3036054" cy="2358627"/>
                    </a:xfrm>
                    <a:prstGeom prst="rect">
                      <a:avLst/>
                    </a:prstGeom>
                    <a:ln>
                      <a:noFill/>
                    </a:ln>
                  </pic:spPr>
                </pic:pic>
              </a:graphicData>
            </a:graphic>
          </wp:inline>
        </w:drawing>
      </w:r>
      <w:r>
        <w:rPr>
          <w:rFonts w:hint="default" w:ascii="Times New Roman" w:hAnsi="Times New Roman" w:cs="Times New Roman"/>
          <w:b/>
          <w:szCs w:val="26"/>
        </w:rPr>
        <w:t xml:space="preserve">  </w:t>
      </w:r>
    </w:p>
    <w:p w14:paraId="04FBE7AE">
      <w:pPr>
        <w:tabs>
          <w:tab w:val="center" w:pos="4536"/>
          <w:tab w:val="left" w:pos="6555"/>
        </w:tabs>
        <w:ind w:left="284" w:hanging="709"/>
        <w:jc w:val="center"/>
        <w:rPr>
          <w:rFonts w:hint="default" w:ascii="Times New Roman" w:hAnsi="Times New Roman" w:cs="Times New Roman"/>
          <w:b/>
          <w:sz w:val="36"/>
          <w:szCs w:val="36"/>
        </w:rPr>
      </w:pPr>
    </w:p>
    <w:p w14:paraId="7BC85465">
      <w:pPr>
        <w:spacing w:before="240"/>
        <w:jc w:val="center"/>
        <w:rPr>
          <w:rFonts w:hint="default" w:ascii="Times New Roman" w:hAnsi="Times New Roman" w:cs="Times New Roman"/>
          <w:b/>
          <w:sz w:val="36"/>
          <w:szCs w:val="36"/>
        </w:rPr>
      </w:pPr>
      <w:r>
        <w:rPr>
          <w:rFonts w:hint="default" w:ascii="Times New Roman" w:hAnsi="Times New Roman" w:cs="Times New Roman"/>
          <w:b/>
          <w:sz w:val="36"/>
          <w:szCs w:val="36"/>
        </w:rPr>
        <w:t>Bài tập thực hành (A2)</w:t>
      </w:r>
    </w:p>
    <w:p w14:paraId="55A601A9">
      <w:pPr>
        <w:spacing w:before="240"/>
        <w:ind w:left="-6" w:leftChars="0" w:firstLine="6" w:firstLineChars="0"/>
        <w:jc w:val="center"/>
        <w:rPr>
          <w:rFonts w:hint="default" w:ascii="Times New Roman" w:hAnsi="Times New Roman" w:cs="Times New Roman"/>
          <w:b/>
          <w:sz w:val="36"/>
          <w:szCs w:val="36"/>
        </w:rPr>
      </w:pPr>
      <w:r>
        <w:rPr>
          <w:rFonts w:hint="default" w:ascii="Times New Roman" w:hAnsi="Times New Roman" w:cs="Times New Roman"/>
          <w:b/>
          <w:sz w:val="36"/>
          <w:szCs w:val="36"/>
        </w:rPr>
        <w:t>THAM GIA 1 KHÓA HỌC TRỰC TUYẾN TẠI</w:t>
      </w:r>
      <w:r>
        <w:rPr>
          <w:rFonts w:hint="default" w:ascii="Times New Roman" w:hAnsi="Times New Roman" w:cs="Times New Roman"/>
          <w:b/>
          <w:sz w:val="36"/>
          <w:szCs w:val="36"/>
          <w:lang w:val="vi-VN"/>
        </w:rPr>
        <w:t xml:space="preserve"> </w:t>
      </w:r>
      <w:r>
        <w:rPr>
          <w:rFonts w:hint="default" w:ascii="Times New Roman" w:hAnsi="Times New Roman" w:cs="Times New Roman"/>
          <w:b/>
          <w:sz w:val="36"/>
          <w:szCs w:val="36"/>
        </w:rPr>
        <w:t>COURSERA</w:t>
      </w:r>
    </w:p>
    <w:p w14:paraId="1A27264C">
      <w:pPr>
        <w:pStyle w:val="19"/>
        <w:keepNext w:val="0"/>
        <w:keepLines w:val="0"/>
        <w:widowControl/>
        <w:suppressLineNumbers w:val="0"/>
        <w:bidi w:val="0"/>
        <w:spacing w:before="0" w:beforeAutospacing="0" w:after="240" w:afterAutospacing="0" w:line="12" w:lineRule="atLeast"/>
        <w:jc w:val="center"/>
        <w:rPr>
          <w:rFonts w:hint="default" w:ascii="Times New Roman" w:hAnsi="Times New Roman" w:cs="Times New Roman"/>
          <w:b/>
          <w:sz w:val="36"/>
          <w:szCs w:val="36"/>
        </w:rPr>
      </w:pPr>
      <w:r>
        <w:rPr>
          <w:rFonts w:hint="default" w:ascii="Times New Roman" w:hAnsi="Times New Roman" w:cs="Times New Roman"/>
          <w:i/>
          <w:iCs/>
          <w:color w:val="000000"/>
          <w:sz w:val="32"/>
          <w:szCs w:val="32"/>
          <w:u w:val="none"/>
          <w:vertAlign w:val="baseline"/>
        </w:rPr>
        <w:t xml:space="preserve">Khóa học: AI Fluency for Students (Coursera </w:t>
      </w:r>
      <w:r>
        <w:rPr>
          <w:rFonts w:hint="default" w:cs="Times New Roman"/>
          <w:i/>
          <w:iCs/>
          <w:color w:val="000000"/>
          <w:sz w:val="32"/>
          <w:szCs w:val="32"/>
          <w:u w:val="none"/>
          <w:vertAlign w:val="baseline"/>
          <w:lang w:val="vi-VN"/>
        </w:rPr>
        <w:t>-</w:t>
      </w:r>
      <w:r>
        <w:rPr>
          <w:rFonts w:hint="default" w:ascii="Times New Roman" w:hAnsi="Times New Roman" w:cs="Times New Roman"/>
          <w:i/>
          <w:iCs/>
          <w:color w:val="000000"/>
          <w:sz w:val="32"/>
          <w:szCs w:val="32"/>
          <w:u w:val="none"/>
          <w:vertAlign w:val="baseline"/>
        </w:rPr>
        <w:t xml:space="preserve"> Anthropic Academy)</w:t>
      </w:r>
    </w:p>
    <w:p w14:paraId="485666C2">
      <w:pPr>
        <w:spacing w:before="240"/>
        <w:jc w:val="center"/>
        <w:rPr>
          <w:rFonts w:hint="default" w:ascii="Times New Roman" w:hAnsi="Times New Roman" w:cs="Times New Roman"/>
          <w:b/>
          <w:sz w:val="32"/>
          <w:szCs w:val="32"/>
          <w:lang w:val="vi-VN"/>
        </w:rPr>
      </w:pPr>
      <w:r>
        <w:rPr>
          <w:rFonts w:hint="default" w:ascii="Times New Roman" w:hAnsi="Times New Roman" w:cs="Times New Roman"/>
          <w:b/>
          <w:sz w:val="32"/>
          <w:szCs w:val="32"/>
        </w:rPr>
        <w:t xml:space="preserve">HỌC PHẦN: </w:t>
      </w:r>
      <w:r>
        <w:rPr>
          <w:rFonts w:hint="default" w:ascii="Times New Roman" w:hAnsi="Times New Roman" w:cs="Times New Roman"/>
          <w:b/>
          <w:sz w:val="32"/>
          <w:szCs w:val="32"/>
          <w:lang w:val="vi-VN"/>
        </w:rPr>
        <w:t>ĐÀO TẠO ĐIỆN TỬ</w:t>
      </w:r>
    </w:p>
    <w:p w14:paraId="3DD612F0">
      <w:pPr>
        <w:spacing w:before="120"/>
        <w:jc w:val="center"/>
        <w:rPr>
          <w:rFonts w:hint="default" w:ascii="Times New Roman" w:hAnsi="Times New Roman" w:cs="Times New Roman"/>
          <w:b/>
          <w:bCs/>
          <w:sz w:val="32"/>
          <w:szCs w:val="32"/>
        </w:rPr>
      </w:pPr>
    </w:p>
    <w:tbl>
      <w:tblPr>
        <w:tblStyle w:val="21"/>
        <w:tblW w:w="0" w:type="auto"/>
        <w:tblInd w:w="70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80"/>
        <w:gridCol w:w="4208"/>
      </w:tblGrid>
      <w:tr w14:paraId="48B097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880" w:type="dxa"/>
            <w:shd w:val="clear" w:color="auto" w:fill="FFFFFF" w:themeFill="background1"/>
          </w:tcPr>
          <w:p w14:paraId="04370448">
            <w:pPr>
              <w:spacing w:line="360" w:lineRule="auto"/>
              <w:ind w:left="1" w:hanging="3"/>
              <w:rPr>
                <w:rFonts w:hint="default" w:ascii="Times New Roman" w:hAnsi="Times New Roman" w:cs="Times New Roman"/>
                <w:b/>
                <w:bCs/>
                <w:kern w:val="2"/>
                <w:szCs w:val="26"/>
                <w14:ligatures w14:val="standardContextual"/>
              </w:rPr>
            </w:pPr>
            <w:r>
              <w:rPr>
                <w:rFonts w:hint="default" w:ascii="Times New Roman" w:hAnsi="Times New Roman" w:cs="Times New Roman"/>
                <w:b/>
                <w:bCs/>
                <w:kern w:val="2"/>
                <w:szCs w:val="26"/>
                <w:lang w:eastAsia="vi-VN"/>
                <w14:ligatures w14:val="standardContextual"/>
              </w:rPr>
              <w:t>Mã lớp học phần:</w:t>
            </w:r>
          </w:p>
          <w:p w14:paraId="6B0AFA9E">
            <w:pPr>
              <w:spacing w:line="360" w:lineRule="auto"/>
              <w:ind w:left="1" w:hanging="3"/>
              <w:rPr>
                <w:rFonts w:hint="default" w:ascii="Times New Roman" w:hAnsi="Times New Roman" w:cs="Times New Roman"/>
                <w:b/>
                <w:bCs/>
                <w:kern w:val="2"/>
                <w:szCs w:val="26"/>
                <w:lang w:eastAsia="vi-VN"/>
                <w14:ligatures w14:val="standardContextual"/>
              </w:rPr>
            </w:pPr>
            <w:r>
              <w:rPr>
                <w:rFonts w:hint="default" w:ascii="Times New Roman" w:hAnsi="Times New Roman" w:cs="Times New Roman"/>
                <w:b/>
                <w:bCs/>
                <w:kern w:val="2"/>
                <w:szCs w:val="26"/>
                <w:lang w:eastAsia="vi-VN"/>
                <w14:ligatures w14:val="standardContextual"/>
              </w:rPr>
              <w:t>Họ và tên:</w:t>
            </w:r>
          </w:p>
          <w:p w14:paraId="415FE14F">
            <w:pPr>
              <w:spacing w:line="360" w:lineRule="auto"/>
              <w:ind w:left="1" w:hanging="3"/>
              <w:rPr>
                <w:rFonts w:hint="default" w:ascii="Times New Roman" w:hAnsi="Times New Roman" w:cs="Times New Roman"/>
                <w:b/>
                <w:bCs/>
                <w:kern w:val="2"/>
                <w:szCs w:val="26"/>
                <w:lang w:eastAsia="vi-VN"/>
                <w14:ligatures w14:val="standardContextual"/>
              </w:rPr>
            </w:pPr>
            <w:r>
              <w:rPr>
                <w:rFonts w:hint="default" w:ascii="Times New Roman" w:hAnsi="Times New Roman" w:cs="Times New Roman"/>
                <w:b/>
                <w:bCs/>
                <w:kern w:val="2"/>
                <w:szCs w:val="26"/>
                <w:lang w:eastAsia="vi-VN"/>
                <w14:ligatures w14:val="standardContextual"/>
              </w:rPr>
              <w:t>MSSV:</w:t>
            </w:r>
          </w:p>
          <w:p w14:paraId="58984311">
            <w:pPr>
              <w:spacing w:line="360" w:lineRule="auto"/>
              <w:ind w:left="1" w:hanging="3"/>
              <w:rPr>
                <w:rFonts w:hint="default" w:ascii="Times New Roman" w:hAnsi="Times New Roman" w:cs="Times New Roman"/>
                <w:b/>
                <w:bCs/>
                <w:kern w:val="2"/>
                <w:szCs w:val="26"/>
                <w14:ligatures w14:val="standardContextual"/>
              </w:rPr>
            </w:pPr>
            <w:r>
              <w:rPr>
                <w:rFonts w:hint="default" w:ascii="Times New Roman" w:hAnsi="Times New Roman" w:cs="Times New Roman"/>
                <w:b/>
                <w:bCs/>
                <w:kern w:val="2"/>
                <w:szCs w:val="26"/>
                <w:lang w:eastAsia="vi-VN"/>
                <w14:ligatures w14:val="standardContextual"/>
              </w:rPr>
              <w:t>Giảng viên hướng dẫn:</w:t>
            </w:r>
          </w:p>
        </w:tc>
        <w:tc>
          <w:tcPr>
            <w:tcW w:w="4208" w:type="dxa"/>
          </w:tcPr>
          <w:p w14:paraId="6451BAFD">
            <w:pPr>
              <w:spacing w:line="360" w:lineRule="auto"/>
              <w:ind w:left="1" w:hanging="3"/>
              <w:jc w:val="left"/>
              <w:rPr>
                <w:rFonts w:hint="default" w:ascii="Times New Roman" w:hAnsi="Times New Roman" w:cs="Times New Roman"/>
                <w:kern w:val="2"/>
                <w:szCs w:val="26"/>
                <w:shd w:val="clear" w:color="auto" w:fill="E5F1FF"/>
                <w14:ligatures w14:val="standardContextual"/>
              </w:rPr>
            </w:pPr>
            <w:r>
              <w:rPr>
                <w:rFonts w:hint="default" w:ascii="Times New Roman" w:hAnsi="Times New Roman" w:cs="Times New Roman"/>
                <w:b/>
                <w:bCs/>
                <w:kern w:val="2"/>
                <w:szCs w:val="26"/>
                <w:lang w:eastAsia="vi-VN"/>
                <w14:ligatures w14:val="standardContextual"/>
              </w:rPr>
              <w:t xml:space="preserve">        611COMP182002</w:t>
            </w:r>
          </w:p>
          <w:p w14:paraId="2E7F779E">
            <w:pPr>
              <w:spacing w:line="360" w:lineRule="auto"/>
              <w:ind w:left="1" w:hanging="3"/>
              <w:jc w:val="left"/>
              <w:rPr>
                <w:rFonts w:hint="default" w:ascii="Times New Roman" w:hAnsi="Times New Roman" w:cs="Times New Roman"/>
                <w:b/>
                <w:bCs/>
                <w:kern w:val="2"/>
                <w:szCs w:val="26"/>
                <w:lang w:eastAsia="vi-VN"/>
                <w14:ligatures w14:val="standardContextual"/>
              </w:rPr>
            </w:pPr>
            <w:r>
              <w:rPr>
                <w:rFonts w:hint="default" w:ascii="Times New Roman" w:hAnsi="Times New Roman" w:cs="Times New Roman"/>
                <w:b/>
                <w:bCs/>
                <w:kern w:val="2"/>
                <w:szCs w:val="26"/>
                <w:lang w:eastAsia="vi-VN"/>
                <w14:ligatures w14:val="standardContextual"/>
              </w:rPr>
              <w:t xml:space="preserve">       Lê Minh Huy</w:t>
            </w:r>
          </w:p>
          <w:p w14:paraId="062BAC74">
            <w:pPr>
              <w:spacing w:line="360" w:lineRule="auto"/>
              <w:ind w:left="1" w:hanging="3"/>
              <w:jc w:val="left"/>
              <w:rPr>
                <w:rFonts w:hint="default" w:ascii="Times New Roman" w:hAnsi="Times New Roman" w:cs="Times New Roman"/>
                <w:b/>
                <w:bCs/>
                <w:kern w:val="2"/>
                <w:szCs w:val="26"/>
                <w14:ligatures w14:val="standardContextual"/>
              </w:rPr>
            </w:pPr>
            <w:r>
              <w:rPr>
                <w:rFonts w:hint="default" w:ascii="Times New Roman" w:hAnsi="Times New Roman" w:cs="Times New Roman"/>
                <w:b/>
                <w:bCs/>
                <w:kern w:val="2"/>
                <w:szCs w:val="26"/>
                <w14:ligatures w14:val="standardContextual"/>
              </w:rPr>
              <w:t xml:space="preserve">       49.01.103.031</w:t>
            </w:r>
          </w:p>
          <w:p w14:paraId="6B1CBDF7">
            <w:pPr>
              <w:spacing w:line="360" w:lineRule="auto"/>
              <w:ind w:left="1" w:hanging="3"/>
              <w:jc w:val="left"/>
              <w:rPr>
                <w:rFonts w:hint="default" w:ascii="Times New Roman" w:hAnsi="Times New Roman" w:cs="Times New Roman"/>
                <w:b/>
                <w:bCs/>
                <w:kern w:val="2"/>
                <w:szCs w:val="26"/>
                <w14:ligatures w14:val="standardContextual"/>
              </w:rPr>
            </w:pPr>
            <w:r>
              <w:rPr>
                <w:rFonts w:hint="default" w:ascii="Times New Roman" w:hAnsi="Times New Roman" w:cs="Times New Roman"/>
                <w:b/>
                <w:bCs/>
                <w:kern w:val="2"/>
                <w:szCs w:val="26"/>
                <w:lang w:eastAsia="vi-VN"/>
                <w14:ligatures w14:val="standardContextual"/>
              </w:rPr>
              <w:t xml:space="preserve">       ThS. Nguyễn Thị Ngọc Hoa</w:t>
            </w:r>
          </w:p>
        </w:tc>
      </w:tr>
    </w:tbl>
    <w:p w14:paraId="39A58414">
      <w:pPr>
        <w:tabs>
          <w:tab w:val="left" w:pos="2867"/>
        </w:tabs>
        <w:ind w:left="720" w:hanging="436"/>
        <w:rPr>
          <w:rFonts w:hint="default" w:ascii="Times New Roman" w:hAnsi="Times New Roman" w:cs="Times New Roman"/>
          <w:b/>
          <w:szCs w:val="26"/>
        </w:rPr>
      </w:pPr>
      <w:r>
        <w:rPr>
          <w:rFonts w:hint="default" w:ascii="Times New Roman" w:hAnsi="Times New Roman" w:cs="Times New Roman"/>
          <w:b/>
          <w:szCs w:val="26"/>
        </w:rPr>
        <w:tab/>
      </w:r>
      <w:r>
        <w:rPr>
          <w:rFonts w:hint="default" w:ascii="Times New Roman" w:hAnsi="Times New Roman" w:cs="Times New Roman"/>
          <w:b/>
          <w:szCs w:val="26"/>
        </w:rPr>
        <w:tab/>
      </w:r>
    </w:p>
    <w:p w14:paraId="1DC8B31B">
      <w:pPr>
        <w:tabs>
          <w:tab w:val="left" w:pos="3544"/>
          <w:tab w:val="left" w:pos="3828"/>
        </w:tabs>
        <w:jc w:val="center"/>
        <w:rPr>
          <w:rFonts w:hint="default" w:ascii="Times New Roman" w:hAnsi="Times New Roman" w:cs="Times New Roman"/>
          <w:b/>
          <w:szCs w:val="26"/>
        </w:rPr>
      </w:pPr>
    </w:p>
    <w:p w14:paraId="378BE35B">
      <w:pPr>
        <w:tabs>
          <w:tab w:val="left" w:pos="3544"/>
          <w:tab w:val="left" w:pos="3828"/>
        </w:tabs>
        <w:rPr>
          <w:rFonts w:hint="default" w:ascii="Times New Roman" w:hAnsi="Times New Roman" w:cs="Times New Roman"/>
          <w:b/>
          <w:szCs w:val="26"/>
        </w:rPr>
      </w:pPr>
    </w:p>
    <w:p w14:paraId="1FF5F228">
      <w:pPr>
        <w:tabs>
          <w:tab w:val="left" w:pos="3544"/>
          <w:tab w:val="left" w:pos="3828"/>
        </w:tabs>
        <w:rPr>
          <w:rFonts w:hint="default" w:ascii="Times New Roman" w:hAnsi="Times New Roman" w:cs="Times New Roman"/>
          <w:b/>
          <w:szCs w:val="26"/>
        </w:rPr>
      </w:pPr>
    </w:p>
    <w:p w14:paraId="4ED28F5C">
      <w:pPr>
        <w:tabs>
          <w:tab w:val="left" w:pos="3544"/>
          <w:tab w:val="left" w:pos="6015"/>
        </w:tabs>
        <w:rPr>
          <w:rFonts w:hint="default" w:ascii="Times New Roman" w:hAnsi="Times New Roman" w:cs="Times New Roman"/>
          <w:b/>
          <w:szCs w:val="26"/>
        </w:rPr>
      </w:pPr>
    </w:p>
    <w:p w14:paraId="6EC1AC73">
      <w:pPr>
        <w:tabs>
          <w:tab w:val="left" w:pos="3544"/>
          <w:tab w:val="left" w:pos="3828"/>
        </w:tabs>
        <w:jc w:val="center"/>
        <w:rPr>
          <w:rFonts w:hint="default" w:ascii="Times New Roman" w:hAnsi="Times New Roman" w:cs="Times New Roman"/>
          <w:b/>
          <w:szCs w:val="26"/>
        </w:rPr>
        <w:sectPr>
          <w:footerReference r:id="rId5" w:type="first"/>
          <w:type w:val="continuous"/>
          <w:pgSz w:w="11909" w:h="16834"/>
          <w:pgMar w:top="1418" w:right="1134" w:bottom="1701" w:left="1985" w:header="720" w:footer="720" w:gutter="0"/>
          <w:pgBorders w:offsetFrom="page">
            <w:top w:val="twistedLines1" w:color="1F497D" w:themeColor="text2" w:sz="18" w:space="24"/>
            <w:left w:val="twistedLines1" w:color="1F497D" w:themeColor="text2" w:sz="18" w:space="24"/>
            <w:bottom w:val="twistedLines1" w:color="1F497D" w:themeColor="text2" w:sz="18" w:space="24"/>
            <w:right w:val="twistedLines1" w:color="1F497D" w:themeColor="text2" w:sz="18" w:space="24"/>
          </w:pgBorders>
          <w:pgNumType w:start="1"/>
          <w:cols w:space="720" w:num="1"/>
          <w:docGrid w:linePitch="354" w:charSpace="0"/>
        </w:sectPr>
      </w:pPr>
      <w:r>
        <w:rPr>
          <w:rFonts w:hint="default" w:ascii="Times New Roman" w:hAnsi="Times New Roman" w:cs="Times New Roman"/>
          <w:b/>
          <w:szCs w:val="26"/>
        </w:rPr>
        <w:t>TP. HCM, 2026</w:t>
      </w:r>
    </w:p>
    <w:sdt>
      <w:sdtPr>
        <w:rPr>
          <w:rFonts w:hint="default" w:ascii="Times New Roman" w:hAnsi="Times New Roman" w:eastAsia="Arial" w:cs="Times New Roman"/>
          <w:color w:val="auto"/>
          <w:sz w:val="26"/>
          <w:szCs w:val="22"/>
          <w:lang w:eastAsia="en-US"/>
        </w:rPr>
        <w:id w:val="1753931722"/>
        <w:docPartObj>
          <w:docPartGallery w:val="Table of Contents"/>
          <w:docPartUnique/>
        </w:docPartObj>
      </w:sdtPr>
      <w:sdtEndPr>
        <w:rPr>
          <w:rFonts w:hint="default" w:ascii="Times New Roman" w:hAnsi="Times New Roman" w:eastAsia="Arial" w:cs="Times New Roman"/>
          <w:b/>
          <w:bCs/>
          <w:color w:val="auto"/>
          <w:sz w:val="26"/>
          <w:szCs w:val="22"/>
          <w:lang w:eastAsia="en-US"/>
        </w:rPr>
      </w:sdtEndPr>
      <w:sdtContent>
        <w:p w14:paraId="498C1581">
          <w:pPr>
            <w:pStyle w:val="37"/>
            <w:jc w:val="center"/>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MỤC LỤC</w:t>
          </w:r>
        </w:p>
        <w:p w14:paraId="2A1AB85A">
          <w:pPr>
            <w:rPr>
              <w:rFonts w:hint="default" w:ascii="Times New Roman" w:hAnsi="Times New Roman" w:cs="Times New Roman"/>
              <w:lang w:eastAsia="vi-VN"/>
            </w:rPr>
          </w:pPr>
        </w:p>
        <w:p w14:paraId="3A7A23F5">
          <w:pPr>
            <w:pStyle w:val="27"/>
            <w:tabs>
              <w:tab w:val="right" w:leader="dot" w:pos="8790"/>
              <w:tab w:val="clear" w:pos="284"/>
              <w:tab w:val="clear" w:pos="8777"/>
            </w:tabs>
          </w:pPr>
          <w:r>
            <w:rPr>
              <w:rFonts w:hint="default" w:ascii="Times New Roman" w:hAnsi="Times New Roman" w:cs="Times New Roman"/>
            </w:rPr>
            <w:fldChar w:fldCharType="begin"/>
          </w:r>
          <w:r>
            <w:rPr>
              <w:rFonts w:hint="default" w:ascii="Times New Roman" w:hAnsi="Times New Roman" w:cs="Times New Roman"/>
            </w:rPr>
            <w:instrText xml:space="preserve"> TOC \o "1-3" \h \z \u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_Toc23870 </w:instrText>
          </w:r>
          <w:r>
            <w:rPr>
              <w:rFonts w:hint="default" w:ascii="Times New Roman" w:hAnsi="Times New Roman" w:cs="Times New Roman"/>
            </w:rPr>
            <w:fldChar w:fldCharType="separate"/>
          </w:r>
          <w:r>
            <w:rPr>
              <w:rFonts w:hint="default"/>
            </w:rPr>
            <w:t>A. BÁO CÁO KẾT QUẢ HỌC TẬP</w:t>
          </w:r>
          <w:r>
            <w:tab/>
          </w:r>
          <w:r>
            <w:fldChar w:fldCharType="begin"/>
          </w:r>
          <w:r>
            <w:instrText xml:space="preserve"> PAGEREF _Toc23870 \h </w:instrText>
          </w:r>
          <w:r>
            <w:fldChar w:fldCharType="separate"/>
          </w:r>
          <w:r>
            <w:t>1</w:t>
          </w:r>
          <w:r>
            <w:fldChar w:fldCharType="end"/>
          </w:r>
          <w:r>
            <w:rPr>
              <w:rFonts w:hint="default" w:ascii="Times New Roman" w:hAnsi="Times New Roman" w:cs="Times New Roman"/>
            </w:rPr>
            <w:fldChar w:fldCharType="end"/>
          </w:r>
        </w:p>
        <w:p w14:paraId="2DE9EADE">
          <w:pPr>
            <w:pStyle w:val="28"/>
            <w:tabs>
              <w:tab w:val="right" w:leader="dot" w:pos="8790"/>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_Toc31229 </w:instrText>
          </w:r>
          <w:r>
            <w:rPr>
              <w:rFonts w:hint="default" w:ascii="Times New Roman" w:hAnsi="Times New Roman" w:cs="Times New Roman"/>
              <w:bCs/>
            </w:rPr>
            <w:fldChar w:fldCharType="separate"/>
          </w:r>
          <w:r>
            <w:rPr>
              <w:rFonts w:hint="default"/>
              <w:rtl w:val="0"/>
            </w:rPr>
            <w:t xml:space="preserve">1. Thông tin </w:t>
          </w:r>
          <w:r>
            <w:rPr>
              <w:rFonts w:hint="default"/>
              <w:rtl w:val="0"/>
              <w:lang w:val="vi-VN"/>
            </w:rPr>
            <w:t>k</w:t>
          </w:r>
          <w:r>
            <w:rPr>
              <w:rFonts w:hint="default"/>
              <w:rtl w:val="0"/>
            </w:rPr>
            <w:t>hóa học</w:t>
          </w:r>
          <w:r>
            <w:tab/>
          </w:r>
          <w:r>
            <w:fldChar w:fldCharType="begin"/>
          </w:r>
          <w:r>
            <w:instrText xml:space="preserve"> PAGEREF _Toc31229 \h </w:instrText>
          </w:r>
          <w:r>
            <w:fldChar w:fldCharType="separate"/>
          </w:r>
          <w:r>
            <w:t>1</w:t>
          </w:r>
          <w:r>
            <w:fldChar w:fldCharType="end"/>
          </w:r>
          <w:r>
            <w:rPr>
              <w:rFonts w:hint="default" w:ascii="Times New Roman" w:hAnsi="Times New Roman" w:cs="Times New Roman"/>
              <w:bCs/>
            </w:rPr>
            <w:fldChar w:fldCharType="end"/>
          </w:r>
        </w:p>
        <w:p w14:paraId="5D54136B">
          <w:pPr>
            <w:pStyle w:val="28"/>
            <w:tabs>
              <w:tab w:val="right" w:leader="dot" w:pos="8790"/>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_Toc14715 </w:instrText>
          </w:r>
          <w:r>
            <w:rPr>
              <w:rFonts w:hint="default" w:ascii="Times New Roman" w:hAnsi="Times New Roman" w:cs="Times New Roman"/>
              <w:bCs/>
            </w:rPr>
            <w:fldChar w:fldCharType="separate"/>
          </w:r>
          <w:r>
            <w:rPr>
              <w:rFonts w:hint="default"/>
              <w:rtl w:val="0"/>
            </w:rPr>
            <w:t>2. Nội dung kiến thức và kĩ năng đã học</w:t>
          </w:r>
          <w:r>
            <w:tab/>
          </w:r>
          <w:r>
            <w:fldChar w:fldCharType="begin"/>
          </w:r>
          <w:r>
            <w:instrText xml:space="preserve"> PAGEREF _Toc14715 \h </w:instrText>
          </w:r>
          <w:r>
            <w:fldChar w:fldCharType="separate"/>
          </w:r>
          <w:r>
            <w:t>1</w:t>
          </w:r>
          <w:r>
            <w:fldChar w:fldCharType="end"/>
          </w:r>
          <w:r>
            <w:rPr>
              <w:rFonts w:hint="default" w:ascii="Times New Roman" w:hAnsi="Times New Roman" w:cs="Times New Roman"/>
              <w:bCs/>
            </w:rPr>
            <w:fldChar w:fldCharType="end"/>
          </w:r>
        </w:p>
        <w:p w14:paraId="19B89F3B">
          <w:pPr>
            <w:pStyle w:val="28"/>
            <w:tabs>
              <w:tab w:val="right" w:leader="dot" w:pos="8790"/>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_Toc28093 </w:instrText>
          </w:r>
          <w:r>
            <w:rPr>
              <w:rFonts w:hint="default" w:ascii="Times New Roman" w:hAnsi="Times New Roman" w:cs="Times New Roman"/>
              <w:bCs/>
            </w:rPr>
            <w:fldChar w:fldCharType="separate"/>
          </w:r>
          <w:r>
            <w:rPr>
              <w:rFonts w:hint="default"/>
              <w:rtl w:val="0"/>
            </w:rPr>
            <w:t>3. Các bài tập / câu hỏi đã làm</w:t>
          </w:r>
          <w:r>
            <w:tab/>
          </w:r>
          <w:r>
            <w:fldChar w:fldCharType="begin"/>
          </w:r>
          <w:r>
            <w:instrText xml:space="preserve"> PAGEREF _Toc28093 \h </w:instrText>
          </w:r>
          <w:r>
            <w:fldChar w:fldCharType="separate"/>
          </w:r>
          <w:r>
            <w:t>4</w:t>
          </w:r>
          <w:r>
            <w:fldChar w:fldCharType="end"/>
          </w:r>
          <w:r>
            <w:rPr>
              <w:rFonts w:hint="default" w:ascii="Times New Roman" w:hAnsi="Times New Roman" w:cs="Times New Roman"/>
              <w:bCs/>
            </w:rPr>
            <w:fldChar w:fldCharType="end"/>
          </w:r>
        </w:p>
        <w:p w14:paraId="338C7848">
          <w:pPr>
            <w:pStyle w:val="28"/>
            <w:tabs>
              <w:tab w:val="right" w:leader="dot" w:pos="8790"/>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_Toc7415 </w:instrText>
          </w:r>
          <w:r>
            <w:rPr>
              <w:rFonts w:hint="default" w:ascii="Times New Roman" w:hAnsi="Times New Roman" w:cs="Times New Roman"/>
              <w:bCs/>
            </w:rPr>
            <w:fldChar w:fldCharType="separate"/>
          </w:r>
          <w:r>
            <w:rPr>
              <w:rFonts w:hint="default"/>
              <w:rtl w:val="0"/>
            </w:rPr>
            <w:t>4. Minh chứng hoàn thành</w:t>
          </w:r>
          <w:r>
            <w:tab/>
          </w:r>
          <w:r>
            <w:fldChar w:fldCharType="begin"/>
          </w:r>
          <w:r>
            <w:instrText xml:space="preserve"> PAGEREF _Toc7415 \h </w:instrText>
          </w:r>
          <w:r>
            <w:fldChar w:fldCharType="separate"/>
          </w:r>
          <w:r>
            <w:t>8</w:t>
          </w:r>
          <w:r>
            <w:fldChar w:fldCharType="end"/>
          </w:r>
          <w:r>
            <w:rPr>
              <w:rFonts w:hint="default" w:ascii="Times New Roman" w:hAnsi="Times New Roman" w:cs="Times New Roman"/>
              <w:bCs/>
            </w:rPr>
            <w:fldChar w:fldCharType="end"/>
          </w:r>
        </w:p>
        <w:p w14:paraId="422A9BFD">
          <w:pPr>
            <w:pStyle w:val="28"/>
            <w:tabs>
              <w:tab w:val="right" w:leader="dot" w:pos="8790"/>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_Toc32446 </w:instrText>
          </w:r>
          <w:r>
            <w:rPr>
              <w:rFonts w:hint="default" w:ascii="Times New Roman" w:hAnsi="Times New Roman" w:cs="Times New Roman"/>
              <w:bCs/>
            </w:rPr>
            <w:fldChar w:fldCharType="separate"/>
          </w:r>
          <w:r>
            <w:rPr>
              <w:rFonts w:hint="default"/>
              <w:rtl w:val="0"/>
            </w:rPr>
            <w:t>5. Tự đánh giá quá trình và cách học</w:t>
          </w:r>
          <w:r>
            <w:tab/>
          </w:r>
          <w:r>
            <w:fldChar w:fldCharType="begin"/>
          </w:r>
          <w:r>
            <w:instrText xml:space="preserve"> PAGEREF _Toc32446 \h </w:instrText>
          </w:r>
          <w:r>
            <w:fldChar w:fldCharType="separate"/>
          </w:r>
          <w:r>
            <w:t>10</w:t>
          </w:r>
          <w:r>
            <w:fldChar w:fldCharType="end"/>
          </w:r>
          <w:r>
            <w:rPr>
              <w:rFonts w:hint="default" w:ascii="Times New Roman" w:hAnsi="Times New Roman" w:cs="Times New Roman"/>
              <w:bCs/>
            </w:rPr>
            <w:fldChar w:fldCharType="end"/>
          </w:r>
        </w:p>
        <w:p w14:paraId="36460EFE">
          <w:pPr>
            <w:pStyle w:val="27"/>
            <w:tabs>
              <w:tab w:val="right" w:leader="dot" w:pos="8790"/>
              <w:tab w:val="clear" w:pos="284"/>
              <w:tab w:val="clear" w:pos="8777"/>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_Toc20663 </w:instrText>
          </w:r>
          <w:r>
            <w:rPr>
              <w:rFonts w:hint="default" w:ascii="Times New Roman" w:hAnsi="Times New Roman" w:cs="Times New Roman"/>
              <w:bCs/>
            </w:rPr>
            <w:fldChar w:fldCharType="separate"/>
          </w:r>
          <w:r>
            <w:rPr>
              <w:rFonts w:hint="default" w:ascii="Times New Roman" w:hAnsi="Times New Roman" w:cs="Times New Roman"/>
              <w:caps w:val="0"/>
              <w:szCs w:val="36"/>
            </w:rPr>
            <w:t xml:space="preserve">B. </w:t>
          </w:r>
          <w:r>
            <w:rPr>
              <w:rFonts w:hint="default" w:ascii="Times New Roman" w:hAnsi="Times New Roman" w:eastAsia="SimSun" w:cs="Times New Roman"/>
              <w:bCs/>
              <w:i w:val="0"/>
              <w:iCs w:val="0"/>
              <w:szCs w:val="32"/>
              <w:vertAlign w:val="baseline"/>
            </w:rPr>
            <w:t>KỊCH BẢN DẠY HỌC TRỰC TUYẾN</w:t>
          </w:r>
          <w:r>
            <w:tab/>
          </w:r>
          <w:r>
            <w:fldChar w:fldCharType="begin"/>
          </w:r>
          <w:r>
            <w:instrText xml:space="preserve"> PAGEREF _Toc20663 \h </w:instrText>
          </w:r>
          <w:r>
            <w:fldChar w:fldCharType="separate"/>
          </w:r>
          <w:r>
            <w:t>12</w:t>
          </w:r>
          <w:r>
            <w:fldChar w:fldCharType="end"/>
          </w:r>
          <w:r>
            <w:rPr>
              <w:rFonts w:hint="default" w:ascii="Times New Roman" w:hAnsi="Times New Roman" w:cs="Times New Roman"/>
              <w:bCs/>
            </w:rPr>
            <w:fldChar w:fldCharType="end"/>
          </w:r>
        </w:p>
        <w:p w14:paraId="3F9F1A4B">
          <w:pPr>
            <w:pStyle w:val="28"/>
            <w:tabs>
              <w:tab w:val="right" w:leader="dot" w:pos="8790"/>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_Toc25550 </w:instrText>
          </w:r>
          <w:r>
            <w:rPr>
              <w:rFonts w:hint="default" w:ascii="Times New Roman" w:hAnsi="Times New Roman" w:cs="Times New Roman"/>
              <w:bCs/>
            </w:rPr>
            <w:fldChar w:fldCharType="separate"/>
          </w:r>
          <w:r>
            <w:rPr>
              <w:rFonts w:hint="default"/>
              <w:rtl w:val="0"/>
              <w:lang w:val="vi-VN"/>
            </w:rPr>
            <w:t>1</w:t>
          </w:r>
          <w:r>
            <w:rPr>
              <w:rtl w:val="0"/>
            </w:rPr>
            <w:t>. Mục tiêu của khóa học</w:t>
          </w:r>
          <w:r>
            <w:tab/>
          </w:r>
          <w:r>
            <w:fldChar w:fldCharType="begin"/>
          </w:r>
          <w:r>
            <w:instrText xml:space="preserve"> PAGEREF _Toc25550 \h </w:instrText>
          </w:r>
          <w:r>
            <w:fldChar w:fldCharType="separate"/>
          </w:r>
          <w:r>
            <w:t>12</w:t>
          </w:r>
          <w:r>
            <w:fldChar w:fldCharType="end"/>
          </w:r>
          <w:r>
            <w:rPr>
              <w:rFonts w:hint="default" w:ascii="Times New Roman" w:hAnsi="Times New Roman" w:cs="Times New Roman"/>
              <w:bCs/>
            </w:rPr>
            <w:fldChar w:fldCharType="end"/>
          </w:r>
        </w:p>
        <w:p w14:paraId="13F1EB06">
          <w:pPr>
            <w:pStyle w:val="28"/>
            <w:tabs>
              <w:tab w:val="right" w:leader="dot" w:pos="8790"/>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_Toc689 </w:instrText>
          </w:r>
          <w:r>
            <w:rPr>
              <w:rFonts w:hint="default" w:ascii="Times New Roman" w:hAnsi="Times New Roman" w:cs="Times New Roman"/>
              <w:bCs/>
            </w:rPr>
            <w:fldChar w:fldCharType="separate"/>
          </w:r>
          <w:r>
            <w:rPr>
              <w:rFonts w:hint="default"/>
              <w:rtl w:val="0"/>
              <w:lang w:val="vi-VN"/>
            </w:rPr>
            <w:t>2</w:t>
          </w:r>
          <w:r>
            <w:rPr>
              <w:rtl w:val="0"/>
            </w:rPr>
            <w:t>. Kịch bản dạy học theo từng module</w:t>
          </w:r>
          <w:r>
            <w:tab/>
          </w:r>
          <w:r>
            <w:fldChar w:fldCharType="begin"/>
          </w:r>
          <w:r>
            <w:instrText xml:space="preserve"> PAGEREF _Toc689 \h </w:instrText>
          </w:r>
          <w:r>
            <w:fldChar w:fldCharType="separate"/>
          </w:r>
          <w:r>
            <w:t>12</w:t>
          </w:r>
          <w:r>
            <w:fldChar w:fldCharType="end"/>
          </w:r>
          <w:r>
            <w:rPr>
              <w:rFonts w:hint="default" w:ascii="Times New Roman" w:hAnsi="Times New Roman" w:cs="Times New Roman"/>
              <w:bCs/>
            </w:rPr>
            <w:fldChar w:fldCharType="end"/>
          </w:r>
        </w:p>
        <w:p w14:paraId="36246B38">
          <w:pPr>
            <w:pStyle w:val="28"/>
            <w:tabs>
              <w:tab w:val="right" w:leader="dot" w:pos="8790"/>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_Toc1028 </w:instrText>
          </w:r>
          <w:r>
            <w:rPr>
              <w:rFonts w:hint="default" w:ascii="Times New Roman" w:hAnsi="Times New Roman" w:cs="Times New Roman"/>
              <w:bCs/>
            </w:rPr>
            <w:fldChar w:fldCharType="separate"/>
          </w:r>
          <w:r>
            <w:rPr>
              <w:rFonts w:hint="default"/>
              <w:rtl w:val="0"/>
              <w:lang w:val="vi-VN"/>
            </w:rPr>
            <w:t>3</w:t>
          </w:r>
          <w:r>
            <w:rPr>
              <w:rtl w:val="0"/>
            </w:rPr>
            <w:t>. Cách thiết kế học liệu</w:t>
          </w:r>
          <w:r>
            <w:tab/>
          </w:r>
          <w:r>
            <w:fldChar w:fldCharType="begin"/>
          </w:r>
          <w:r>
            <w:instrText xml:space="preserve"> PAGEREF _Toc1028 \h </w:instrText>
          </w:r>
          <w:r>
            <w:fldChar w:fldCharType="separate"/>
          </w:r>
          <w:r>
            <w:t>14</w:t>
          </w:r>
          <w:r>
            <w:fldChar w:fldCharType="end"/>
          </w:r>
          <w:r>
            <w:rPr>
              <w:rFonts w:hint="default" w:ascii="Times New Roman" w:hAnsi="Times New Roman" w:cs="Times New Roman"/>
              <w:bCs/>
            </w:rPr>
            <w:fldChar w:fldCharType="end"/>
          </w:r>
        </w:p>
        <w:p w14:paraId="2A93AA3D">
          <w:pPr>
            <w:pStyle w:val="28"/>
            <w:tabs>
              <w:tab w:val="right" w:leader="dot" w:pos="8790"/>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_Toc29383 </w:instrText>
          </w:r>
          <w:r>
            <w:rPr>
              <w:rFonts w:hint="default" w:ascii="Times New Roman" w:hAnsi="Times New Roman" w:cs="Times New Roman"/>
              <w:bCs/>
            </w:rPr>
            <w:fldChar w:fldCharType="separate"/>
          </w:r>
          <w:r>
            <w:rPr>
              <w:rFonts w:hint="default"/>
              <w:rtl w:val="0"/>
              <w:lang w:val="vi-VN"/>
            </w:rPr>
            <w:t>4</w:t>
          </w:r>
          <w:r>
            <w:rPr>
              <w:rtl w:val="0"/>
            </w:rPr>
            <w:t>. Hoạt động cá nhân, nhóm và đánh giá</w:t>
          </w:r>
          <w:r>
            <w:tab/>
          </w:r>
          <w:r>
            <w:fldChar w:fldCharType="begin"/>
          </w:r>
          <w:r>
            <w:instrText xml:space="preserve"> PAGEREF _Toc29383 \h </w:instrText>
          </w:r>
          <w:r>
            <w:fldChar w:fldCharType="separate"/>
          </w:r>
          <w:r>
            <w:t>14</w:t>
          </w:r>
          <w:r>
            <w:fldChar w:fldCharType="end"/>
          </w:r>
          <w:r>
            <w:rPr>
              <w:rFonts w:hint="default" w:ascii="Times New Roman" w:hAnsi="Times New Roman" w:cs="Times New Roman"/>
              <w:bCs/>
            </w:rPr>
            <w:fldChar w:fldCharType="end"/>
          </w:r>
        </w:p>
        <w:p w14:paraId="43F45B25">
          <w:pPr>
            <w:pStyle w:val="28"/>
            <w:tabs>
              <w:tab w:val="right" w:leader="dot" w:pos="8790"/>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_Toc26678 </w:instrText>
          </w:r>
          <w:r>
            <w:rPr>
              <w:rFonts w:hint="default" w:ascii="Times New Roman" w:hAnsi="Times New Roman" w:cs="Times New Roman"/>
              <w:bCs/>
            </w:rPr>
            <w:fldChar w:fldCharType="separate"/>
          </w:r>
          <w:r>
            <w:rPr>
              <w:rFonts w:hint="default"/>
              <w:rtl w:val="0"/>
              <w:lang w:val="vi-VN"/>
            </w:rPr>
            <w:t>5</w:t>
          </w:r>
          <w:r>
            <w:rPr>
              <w:rtl w:val="0"/>
            </w:rPr>
            <w:t>. Đánh giá mức độ hấp dẫn và hiệu quả</w:t>
          </w:r>
          <w:r>
            <w:tab/>
          </w:r>
          <w:r>
            <w:fldChar w:fldCharType="begin"/>
          </w:r>
          <w:r>
            <w:instrText xml:space="preserve"> PAGEREF _Toc26678 \h </w:instrText>
          </w:r>
          <w:r>
            <w:fldChar w:fldCharType="separate"/>
          </w:r>
          <w:r>
            <w:t>15</w:t>
          </w:r>
          <w:r>
            <w:fldChar w:fldCharType="end"/>
          </w:r>
          <w:r>
            <w:rPr>
              <w:rFonts w:hint="default" w:ascii="Times New Roman" w:hAnsi="Times New Roman" w:cs="Times New Roman"/>
              <w:bCs/>
            </w:rPr>
            <w:fldChar w:fldCharType="end"/>
          </w:r>
        </w:p>
        <w:p w14:paraId="043F1047">
          <w:pPr>
            <w:pStyle w:val="28"/>
            <w:tabs>
              <w:tab w:val="right" w:leader="dot" w:pos="8790"/>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_Toc13556 </w:instrText>
          </w:r>
          <w:r>
            <w:rPr>
              <w:rFonts w:hint="default" w:ascii="Times New Roman" w:hAnsi="Times New Roman" w:cs="Times New Roman"/>
              <w:bCs/>
            </w:rPr>
            <w:fldChar w:fldCharType="separate"/>
          </w:r>
          <w:r>
            <w:rPr>
              <w:rFonts w:hint="default"/>
              <w:rtl w:val="0"/>
              <w:lang w:val="vi-VN"/>
            </w:rPr>
            <w:t>6</w:t>
          </w:r>
          <w:r>
            <w:rPr>
              <w:rtl w:val="0"/>
            </w:rPr>
            <w:t>. Những điều rút ra và có thể học hỏi</w:t>
          </w:r>
          <w:r>
            <w:tab/>
          </w:r>
          <w:r>
            <w:fldChar w:fldCharType="begin"/>
          </w:r>
          <w:r>
            <w:instrText xml:space="preserve"> PAGEREF _Toc13556 \h </w:instrText>
          </w:r>
          <w:r>
            <w:fldChar w:fldCharType="separate"/>
          </w:r>
          <w:r>
            <w:t>16</w:t>
          </w:r>
          <w:r>
            <w:fldChar w:fldCharType="end"/>
          </w:r>
          <w:r>
            <w:rPr>
              <w:rFonts w:hint="default" w:ascii="Times New Roman" w:hAnsi="Times New Roman" w:cs="Times New Roman"/>
              <w:bCs/>
            </w:rPr>
            <w:fldChar w:fldCharType="end"/>
          </w:r>
        </w:p>
        <w:p w14:paraId="3F7A5525">
          <w:pPr>
            <w:pStyle w:val="28"/>
            <w:tabs>
              <w:tab w:val="right" w:leader="dot" w:pos="8790"/>
            </w:tabs>
          </w:pPr>
          <w:r>
            <w:rPr>
              <w:rFonts w:hint="default" w:ascii="Times New Roman" w:hAnsi="Times New Roman" w:cs="Times New Roman"/>
              <w:bCs/>
            </w:rPr>
            <w:fldChar w:fldCharType="begin"/>
          </w:r>
          <w:r>
            <w:rPr>
              <w:rFonts w:hint="default" w:ascii="Times New Roman" w:hAnsi="Times New Roman" w:cs="Times New Roman"/>
              <w:bCs/>
            </w:rPr>
            <w:instrText xml:space="preserve"> HYPERLINK \l _Toc12551 </w:instrText>
          </w:r>
          <w:r>
            <w:rPr>
              <w:rFonts w:hint="default" w:ascii="Times New Roman" w:hAnsi="Times New Roman" w:cs="Times New Roman"/>
              <w:bCs/>
            </w:rPr>
            <w:fldChar w:fldCharType="separate"/>
          </w:r>
          <w:r>
            <w:rPr>
              <w:rFonts w:hint="default"/>
              <w:rtl w:val="0"/>
              <w:lang w:val="vi-VN"/>
            </w:rPr>
            <w:t>7</w:t>
          </w:r>
          <w:r>
            <w:rPr>
              <w:rtl w:val="0"/>
            </w:rPr>
            <w:t>. Kết luận</w:t>
          </w:r>
          <w:r>
            <w:tab/>
          </w:r>
          <w:r>
            <w:fldChar w:fldCharType="begin"/>
          </w:r>
          <w:r>
            <w:instrText xml:space="preserve"> PAGEREF _Toc12551 \h </w:instrText>
          </w:r>
          <w:r>
            <w:fldChar w:fldCharType="separate"/>
          </w:r>
          <w:r>
            <w:t>16</w:t>
          </w:r>
          <w:r>
            <w:fldChar w:fldCharType="end"/>
          </w:r>
          <w:r>
            <w:rPr>
              <w:rFonts w:hint="default" w:ascii="Times New Roman" w:hAnsi="Times New Roman" w:cs="Times New Roman"/>
              <w:bCs/>
            </w:rPr>
            <w:fldChar w:fldCharType="end"/>
          </w:r>
        </w:p>
        <w:p w14:paraId="1E21C956">
          <w:pPr>
            <w:rPr>
              <w:rFonts w:hint="default" w:ascii="Times New Roman" w:hAnsi="Times New Roman" w:cs="Times New Roman"/>
            </w:rPr>
          </w:pPr>
          <w:r>
            <w:rPr>
              <w:rFonts w:hint="default" w:ascii="Times New Roman" w:hAnsi="Times New Roman" w:cs="Times New Roman"/>
              <w:bCs/>
            </w:rPr>
            <w:fldChar w:fldCharType="end"/>
          </w:r>
        </w:p>
      </w:sdtContent>
    </w:sdt>
    <w:p w14:paraId="32EAA4CC">
      <w:pPr>
        <w:rPr>
          <w:rFonts w:hint="default" w:ascii="Times New Roman" w:hAnsi="Times New Roman" w:cs="Times New Roman"/>
          <w:b/>
          <w:sz w:val="40"/>
          <w:szCs w:val="40"/>
        </w:rPr>
      </w:pPr>
    </w:p>
    <w:p w14:paraId="7D05607F">
      <w:pPr>
        <w:jc w:val="center"/>
        <w:rPr>
          <w:rFonts w:hint="default" w:ascii="Times New Roman" w:hAnsi="Times New Roman" w:cs="Times New Roman"/>
          <w:b/>
          <w:sz w:val="40"/>
          <w:szCs w:val="40"/>
        </w:rPr>
      </w:pPr>
    </w:p>
    <w:p w14:paraId="79A310BA">
      <w:pPr>
        <w:jc w:val="center"/>
        <w:rPr>
          <w:rFonts w:hint="default" w:ascii="Times New Roman" w:hAnsi="Times New Roman" w:cs="Times New Roman"/>
          <w:b/>
          <w:sz w:val="40"/>
          <w:szCs w:val="40"/>
        </w:rPr>
      </w:pPr>
    </w:p>
    <w:p w14:paraId="5C3D4489">
      <w:pPr>
        <w:jc w:val="center"/>
        <w:rPr>
          <w:rFonts w:hint="default" w:ascii="Times New Roman" w:hAnsi="Times New Roman" w:cs="Times New Roman"/>
          <w:b/>
          <w:sz w:val="40"/>
          <w:szCs w:val="40"/>
        </w:rPr>
      </w:pPr>
    </w:p>
    <w:p w14:paraId="52821F18">
      <w:pPr>
        <w:jc w:val="center"/>
        <w:rPr>
          <w:rFonts w:hint="default" w:ascii="Times New Roman" w:hAnsi="Times New Roman" w:cs="Times New Roman"/>
          <w:b/>
          <w:sz w:val="40"/>
          <w:szCs w:val="40"/>
        </w:rPr>
      </w:pPr>
    </w:p>
    <w:p w14:paraId="5E791990">
      <w:pPr>
        <w:jc w:val="center"/>
        <w:rPr>
          <w:rFonts w:hint="default" w:ascii="Times New Roman" w:hAnsi="Times New Roman" w:cs="Times New Roman"/>
          <w:b/>
          <w:sz w:val="40"/>
          <w:szCs w:val="40"/>
        </w:rPr>
      </w:pPr>
    </w:p>
    <w:p w14:paraId="51971CA1">
      <w:pPr>
        <w:jc w:val="center"/>
        <w:rPr>
          <w:rFonts w:hint="default" w:ascii="Times New Roman" w:hAnsi="Times New Roman" w:cs="Times New Roman"/>
          <w:b/>
          <w:sz w:val="40"/>
          <w:szCs w:val="40"/>
        </w:rPr>
      </w:pPr>
    </w:p>
    <w:p w14:paraId="7770FC22">
      <w:pPr>
        <w:jc w:val="center"/>
        <w:rPr>
          <w:rFonts w:hint="default" w:ascii="Times New Roman" w:hAnsi="Times New Roman" w:cs="Times New Roman"/>
          <w:b/>
          <w:sz w:val="40"/>
          <w:szCs w:val="40"/>
        </w:rPr>
      </w:pPr>
    </w:p>
    <w:p w14:paraId="559F31FD">
      <w:pPr>
        <w:jc w:val="center"/>
        <w:rPr>
          <w:rFonts w:hint="default" w:ascii="Times New Roman" w:hAnsi="Times New Roman" w:cs="Times New Roman"/>
          <w:b/>
          <w:sz w:val="40"/>
          <w:szCs w:val="40"/>
        </w:rPr>
      </w:pPr>
    </w:p>
    <w:p w14:paraId="55ED84F7">
      <w:pPr>
        <w:jc w:val="center"/>
        <w:rPr>
          <w:rFonts w:hint="default" w:ascii="Times New Roman" w:hAnsi="Times New Roman" w:cs="Times New Roman"/>
          <w:b/>
          <w:sz w:val="40"/>
          <w:szCs w:val="40"/>
        </w:rPr>
      </w:pPr>
    </w:p>
    <w:p w14:paraId="30B10334">
      <w:pPr>
        <w:jc w:val="center"/>
        <w:rPr>
          <w:rFonts w:hint="default" w:ascii="Times New Roman" w:hAnsi="Times New Roman" w:cs="Times New Roman"/>
          <w:b/>
          <w:sz w:val="40"/>
          <w:szCs w:val="40"/>
        </w:rPr>
      </w:pPr>
    </w:p>
    <w:p w14:paraId="469405B0">
      <w:pPr>
        <w:pStyle w:val="13"/>
        <w:jc w:val="center"/>
        <w:rPr>
          <w:rFonts w:hint="default" w:ascii="Times New Roman" w:hAnsi="Times New Roman" w:cs="Times New Roman"/>
          <w:b/>
          <w:caps/>
          <w:color w:val="000000" w:themeColor="text1"/>
          <w:sz w:val="36"/>
          <w:szCs w:val="40"/>
          <w14:textFill>
            <w14:solidFill>
              <w14:schemeClr w14:val="tx1"/>
            </w14:solidFill>
          </w14:textFill>
        </w:rPr>
      </w:pPr>
      <w:bookmarkStart w:id="1" w:name="_Toc227420714"/>
      <w:r>
        <w:rPr>
          <w:rFonts w:hint="default" w:ascii="Times New Roman" w:hAnsi="Times New Roman" w:cs="Times New Roman"/>
          <w:color w:val="000000" w:themeColor="text1"/>
          <w:sz w:val="32"/>
          <w:szCs w:val="32"/>
          <w14:textFill>
            <w14:solidFill>
              <w14:schemeClr w14:val="tx1"/>
            </w14:solidFill>
          </w14:textFill>
        </w:rPr>
        <w:t xml:space="preserve"> </w:t>
      </w:r>
    </w:p>
    <w:p w14:paraId="7138F2D1">
      <w:pPr>
        <w:pStyle w:val="13"/>
        <w:rPr>
          <w:rFonts w:hint="default" w:ascii="Times New Roman" w:hAnsi="Times New Roman" w:cs="Times New Roman"/>
          <w:b/>
          <w:caps/>
          <w:color w:val="000000" w:themeColor="text1"/>
          <w:sz w:val="36"/>
          <w:szCs w:val="40"/>
          <w14:textFill>
            <w14:solidFill>
              <w14:schemeClr w14:val="tx1"/>
            </w14:solidFill>
          </w14:textFill>
        </w:rPr>
        <w:sectPr>
          <w:headerReference r:id="rId6" w:type="default"/>
          <w:footerReference r:id="rId7" w:type="default"/>
          <w:pgSz w:w="11909" w:h="16834"/>
          <w:pgMar w:top="1418" w:right="1134" w:bottom="1701" w:left="1985" w:header="720" w:footer="720" w:gutter="0"/>
          <w:pgNumType w:fmt="lowerRoman" w:start="1"/>
          <w:cols w:space="720" w:num="1"/>
          <w:titlePg/>
          <w:docGrid w:linePitch="354" w:charSpace="0"/>
        </w:sectPr>
      </w:pPr>
    </w:p>
    <w:bookmarkEnd w:id="1"/>
    <w:p w14:paraId="43985743">
      <w:pPr>
        <w:pStyle w:val="2"/>
        <w:bidi w:val="0"/>
        <w:rPr>
          <w:rFonts w:hint="default"/>
        </w:rPr>
      </w:pPr>
      <w:bookmarkStart w:id="2" w:name="_Toc23870"/>
      <w:bookmarkStart w:id="3" w:name="_Toc31229"/>
      <w:r>
        <w:rPr>
          <w:rFonts w:hint="default"/>
        </w:rPr>
        <w:t>A. BÁO CÁO KẾT QUẢ HỌC TẬP</w:t>
      </w:r>
      <w:bookmarkEnd w:id="2"/>
    </w:p>
    <w:p w14:paraId="00000008">
      <w:pPr>
        <w:pStyle w:val="3"/>
        <w:bidi w:val="0"/>
        <w:rPr>
          <w:rFonts w:hint="default"/>
        </w:rPr>
      </w:pPr>
      <w:r>
        <w:rPr>
          <w:rFonts w:hint="default"/>
          <w:rtl w:val="0"/>
        </w:rPr>
        <w:t xml:space="preserve">1. Thông tin </w:t>
      </w:r>
      <w:r>
        <w:rPr>
          <w:rFonts w:hint="default"/>
          <w:rtl w:val="0"/>
          <w:lang w:val="vi-VN"/>
        </w:rPr>
        <w:t>k</w:t>
      </w:r>
      <w:r>
        <w:rPr>
          <w:rFonts w:hint="default"/>
          <w:rtl w:val="0"/>
        </w:rPr>
        <w:t>hóa học</w:t>
      </w:r>
      <w:bookmarkEnd w:id="3"/>
    </w:p>
    <w:tbl>
      <w:tblPr>
        <w:tblStyle w:val="44"/>
        <w:tblW w:w="90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361"/>
        <w:gridCol w:w="5639"/>
      </w:tblGrid>
      <w:tr w14:paraId="1EDEB0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blHeader/>
        </w:trPr>
        <w:tc>
          <w:tcPr>
            <w:tcW w:w="3361"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14:paraId="00000009">
            <w:pPr>
              <w:spacing w:line="240" w:lineRule="auto"/>
              <w:jc w:val="center"/>
              <w:rPr>
                <w:rFonts w:hint="default" w:ascii="Times New Roman" w:hAnsi="Times New Roman" w:cs="Times New Roman" w:eastAsiaTheme="minorEastAsia"/>
                <w:sz w:val="24"/>
                <w:szCs w:val="24"/>
              </w:rPr>
            </w:pPr>
            <w:r>
              <w:rPr>
                <w:rFonts w:hint="default" w:ascii="Times New Roman" w:hAnsi="Times New Roman" w:eastAsia="Times New Roman" w:cs="Times New Roman"/>
                <w:b/>
                <w:bCs/>
                <w:sz w:val="24"/>
                <w:szCs w:val="24"/>
                <w:rtl w:val="0"/>
              </w:rPr>
              <w:t>Hạng mục</w:t>
            </w:r>
          </w:p>
        </w:tc>
        <w:tc>
          <w:tcPr>
            <w:tcW w:w="5639"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14:paraId="0000000A">
            <w:pPr>
              <w:spacing w:line="240" w:lineRule="auto"/>
              <w:jc w:val="center"/>
              <w:rPr>
                <w:rFonts w:hint="default" w:ascii="Times New Roman" w:hAnsi="Times New Roman" w:cs="Times New Roman" w:eastAsiaTheme="minorEastAsia"/>
                <w:sz w:val="24"/>
                <w:szCs w:val="24"/>
              </w:rPr>
            </w:pPr>
            <w:r>
              <w:rPr>
                <w:rFonts w:hint="default" w:ascii="Times New Roman" w:hAnsi="Times New Roman" w:eastAsia="Times New Roman" w:cs="Times New Roman"/>
                <w:b/>
                <w:bCs/>
                <w:sz w:val="24"/>
                <w:szCs w:val="24"/>
                <w:rtl w:val="0"/>
              </w:rPr>
              <w:t>Nội dung</w:t>
            </w:r>
          </w:p>
        </w:tc>
      </w:tr>
      <w:tr w14:paraId="5411D5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36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000000B">
            <w:pPr>
              <w:spacing w:line="360" w:lineRule="auto"/>
              <w:jc w:val="left"/>
              <w:rPr>
                <w:rFonts w:hint="default" w:ascii="Times New Roman" w:hAnsi="Times New Roman" w:cs="Times New Roman" w:eastAsiaTheme="minorEastAsia"/>
                <w:sz w:val="24"/>
                <w:szCs w:val="24"/>
              </w:rPr>
            </w:pPr>
            <w:r>
              <w:rPr>
                <w:rFonts w:hint="default" w:ascii="Times New Roman" w:hAnsi="Times New Roman" w:eastAsia="Times New Roman" w:cs="Times New Roman"/>
                <w:b w:val="0"/>
                <w:bCs w:val="0"/>
                <w:sz w:val="24"/>
                <w:szCs w:val="24"/>
                <w:rtl w:val="0"/>
              </w:rPr>
              <w:t>Tên khóa học</w:t>
            </w:r>
          </w:p>
        </w:tc>
        <w:tc>
          <w:tcPr>
            <w:tcW w:w="563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000000C">
            <w:pPr>
              <w:spacing w:line="360" w:lineRule="auto"/>
              <w:jc w:val="left"/>
              <w:rPr>
                <w:rFonts w:hint="default" w:ascii="Times New Roman" w:hAnsi="Times New Roman" w:cs="Times New Roman" w:eastAsiaTheme="minorEastAsia"/>
                <w:sz w:val="24"/>
                <w:szCs w:val="24"/>
              </w:rPr>
            </w:pPr>
            <w:r>
              <w:rPr>
                <w:rFonts w:hint="default" w:ascii="Times New Roman" w:hAnsi="Times New Roman" w:eastAsia="Times New Roman" w:cs="Times New Roman"/>
                <w:b w:val="0"/>
                <w:bCs w:val="0"/>
                <w:sz w:val="24"/>
                <w:szCs w:val="24"/>
                <w:rtl w:val="0"/>
              </w:rPr>
              <w:t>AI Fluency for Students</w:t>
            </w:r>
          </w:p>
        </w:tc>
      </w:tr>
      <w:tr w14:paraId="16F0E2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36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000000D">
            <w:pPr>
              <w:spacing w:line="360" w:lineRule="auto"/>
              <w:jc w:val="left"/>
              <w:rPr>
                <w:rFonts w:hint="default" w:ascii="Times New Roman" w:hAnsi="Times New Roman" w:cs="Times New Roman" w:eastAsiaTheme="minorEastAsia"/>
                <w:sz w:val="24"/>
                <w:szCs w:val="24"/>
              </w:rPr>
            </w:pPr>
            <w:r>
              <w:rPr>
                <w:rFonts w:hint="default" w:ascii="Times New Roman" w:hAnsi="Times New Roman" w:eastAsia="Times New Roman" w:cs="Times New Roman"/>
                <w:b w:val="0"/>
                <w:bCs w:val="0"/>
                <w:sz w:val="24"/>
                <w:szCs w:val="24"/>
                <w:rtl w:val="0"/>
              </w:rPr>
              <w:t>Nền tảng / đơn vị</w:t>
            </w:r>
          </w:p>
        </w:tc>
        <w:tc>
          <w:tcPr>
            <w:tcW w:w="563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000000E">
            <w:pPr>
              <w:spacing w:line="360" w:lineRule="auto"/>
              <w:jc w:val="left"/>
              <w:rPr>
                <w:rFonts w:hint="default" w:ascii="Times New Roman" w:hAnsi="Times New Roman" w:cs="Times New Roman" w:eastAsiaTheme="minorEastAsia"/>
                <w:sz w:val="24"/>
                <w:szCs w:val="24"/>
              </w:rPr>
            </w:pPr>
            <w:r>
              <w:rPr>
                <w:rFonts w:hint="default" w:ascii="Times New Roman" w:hAnsi="Times New Roman" w:eastAsia="Times New Roman" w:cs="Times New Roman"/>
                <w:b w:val="0"/>
                <w:bCs w:val="0"/>
                <w:sz w:val="24"/>
                <w:szCs w:val="24"/>
                <w:rtl w:val="0"/>
              </w:rPr>
              <w:t>Coursera / Anthropic Academy</w:t>
            </w:r>
          </w:p>
        </w:tc>
      </w:tr>
      <w:tr w14:paraId="515BAB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36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000000F">
            <w:pPr>
              <w:spacing w:line="360" w:lineRule="auto"/>
              <w:jc w:val="left"/>
              <w:rPr>
                <w:rFonts w:hint="default" w:ascii="Times New Roman" w:hAnsi="Times New Roman" w:cs="Times New Roman" w:eastAsiaTheme="minorEastAsia"/>
                <w:sz w:val="24"/>
                <w:szCs w:val="24"/>
              </w:rPr>
            </w:pPr>
            <w:r>
              <w:rPr>
                <w:rFonts w:hint="default" w:ascii="Times New Roman" w:hAnsi="Times New Roman" w:eastAsia="Times New Roman" w:cs="Times New Roman"/>
                <w:b w:val="0"/>
                <w:bCs w:val="0"/>
                <w:sz w:val="24"/>
                <w:szCs w:val="24"/>
                <w:rtl w:val="0"/>
              </w:rPr>
              <w:t>Link khóa học</w:t>
            </w:r>
          </w:p>
        </w:tc>
        <w:tc>
          <w:tcPr>
            <w:tcW w:w="563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0000010">
            <w:pPr>
              <w:spacing w:line="360" w:lineRule="auto"/>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szCs w:val="26"/>
              </w:rPr>
              <w:fldChar w:fldCharType="begin"/>
            </w:r>
            <w:r>
              <w:rPr>
                <w:rFonts w:hint="default" w:ascii="Times New Roman" w:hAnsi="Times New Roman" w:cs="Times New Roman" w:eastAsiaTheme="minorEastAsia"/>
                <w:szCs w:val="26"/>
              </w:rPr>
              <w:instrText xml:space="preserve"> HYPERLINK "https://www.coursera.org/learn/ai-fluency-for-students" \h </w:instrText>
            </w:r>
            <w:r>
              <w:rPr>
                <w:rFonts w:hint="default" w:ascii="Times New Roman" w:hAnsi="Times New Roman" w:cs="Times New Roman" w:eastAsiaTheme="minorEastAsia"/>
                <w:szCs w:val="26"/>
              </w:rPr>
              <w:fldChar w:fldCharType="separate"/>
            </w:r>
            <w:r>
              <w:rPr>
                <w:rFonts w:hint="default" w:ascii="Times New Roman" w:hAnsi="Times New Roman" w:eastAsia="Times New Roman" w:cs="Times New Roman"/>
                <w:b w:val="0"/>
                <w:bCs w:val="0"/>
                <w:color w:val="1155CC"/>
                <w:sz w:val="24"/>
                <w:szCs w:val="24"/>
                <w:u w:val="single"/>
                <w:rtl w:val="0"/>
              </w:rPr>
              <w:t>https://www.coursera.org/learn/ai-fluency-for-students</w:t>
            </w:r>
            <w:r>
              <w:rPr>
                <w:rFonts w:hint="default" w:ascii="Times New Roman" w:hAnsi="Times New Roman" w:eastAsia="Times New Roman" w:cs="Times New Roman"/>
                <w:b w:val="0"/>
                <w:bCs w:val="0"/>
                <w:color w:val="1155CC"/>
                <w:sz w:val="24"/>
                <w:szCs w:val="24"/>
                <w:u w:val="single"/>
                <w:rtl w:val="0"/>
              </w:rPr>
              <w:fldChar w:fldCharType="end"/>
            </w:r>
          </w:p>
        </w:tc>
      </w:tr>
      <w:tr w14:paraId="265456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36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0000011">
            <w:pPr>
              <w:spacing w:line="360" w:lineRule="auto"/>
              <w:jc w:val="left"/>
              <w:rPr>
                <w:rFonts w:hint="default" w:ascii="Times New Roman" w:hAnsi="Times New Roman" w:cs="Times New Roman" w:eastAsiaTheme="minorEastAsia"/>
                <w:sz w:val="24"/>
                <w:szCs w:val="24"/>
              </w:rPr>
            </w:pPr>
            <w:r>
              <w:rPr>
                <w:rFonts w:hint="default" w:ascii="Times New Roman" w:hAnsi="Times New Roman" w:eastAsia="Times New Roman" w:cs="Times New Roman"/>
                <w:b w:val="0"/>
                <w:bCs w:val="0"/>
                <w:sz w:val="24"/>
                <w:szCs w:val="24"/>
                <w:rtl w:val="0"/>
              </w:rPr>
              <w:t>Thời gian học</w:t>
            </w:r>
          </w:p>
        </w:tc>
        <w:tc>
          <w:tcPr>
            <w:tcW w:w="563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0000012">
            <w:pPr>
              <w:spacing w:after="100" w:line="360" w:lineRule="auto"/>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tl w:val="0"/>
              </w:rPr>
              <w:t>23/09/2026 đến 24/09/2026</w:t>
            </w:r>
          </w:p>
        </w:tc>
      </w:tr>
      <w:tr w14:paraId="5A4606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36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0000013">
            <w:pPr>
              <w:spacing w:line="360" w:lineRule="auto"/>
              <w:jc w:val="left"/>
              <w:rPr>
                <w:rFonts w:hint="default" w:ascii="Times New Roman" w:hAnsi="Times New Roman" w:cs="Times New Roman" w:eastAsiaTheme="minorEastAsia"/>
                <w:sz w:val="24"/>
                <w:szCs w:val="24"/>
              </w:rPr>
            </w:pPr>
            <w:r>
              <w:rPr>
                <w:rFonts w:hint="default" w:eastAsia="Times New Roman" w:cs="Times New Roman"/>
                <w:b w:val="0"/>
                <w:bCs w:val="0"/>
                <w:sz w:val="24"/>
                <w:szCs w:val="24"/>
                <w:rtl w:val="0"/>
                <w:lang w:val="vi-VN"/>
              </w:rPr>
              <w:t xml:space="preserve">Cấu trúc và </w:t>
            </w:r>
            <w:r>
              <w:rPr>
                <w:rFonts w:hint="default" w:ascii="Times New Roman" w:hAnsi="Times New Roman" w:eastAsia="Times New Roman" w:cs="Times New Roman"/>
                <w:b w:val="0"/>
                <w:bCs w:val="0"/>
                <w:sz w:val="24"/>
                <w:szCs w:val="24"/>
                <w:rtl w:val="0"/>
              </w:rPr>
              <w:t>thời lượng khóa học</w:t>
            </w:r>
          </w:p>
        </w:tc>
        <w:tc>
          <w:tcPr>
            <w:tcW w:w="563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B562DA2">
            <w:pPr>
              <w:spacing w:line="360" w:lineRule="auto"/>
              <w:jc w:val="left"/>
              <w:rPr>
                <w:rFonts w:hint="default" w:ascii="Times New Roman" w:hAnsi="Times New Roman" w:eastAsia="SimSun" w:cs="Times New Roman"/>
                <w:i w:val="0"/>
                <w:iCs w:val="0"/>
                <w:color w:val="000000"/>
                <w:sz w:val="24"/>
                <w:szCs w:val="24"/>
                <w:u w:val="none"/>
                <w:vertAlign w:val="baseline"/>
              </w:rPr>
            </w:pPr>
            <w:r>
              <w:rPr>
                <w:rFonts w:hint="default" w:eastAsia="SimSun" w:cs="Times New Roman"/>
                <w:i w:val="0"/>
                <w:iCs w:val="0"/>
                <w:color w:val="000000"/>
                <w:sz w:val="24"/>
                <w:szCs w:val="24"/>
                <w:u w:val="none"/>
                <w:vertAlign w:val="baseline"/>
                <w:lang w:val="vi-VN"/>
              </w:rPr>
              <w:t xml:space="preserve">- </w:t>
            </w:r>
            <w:r>
              <w:rPr>
                <w:rFonts w:hint="default" w:ascii="Times New Roman" w:hAnsi="Times New Roman" w:eastAsia="SimSun" w:cs="Times New Roman"/>
                <w:i w:val="0"/>
                <w:iCs w:val="0"/>
                <w:color w:val="000000"/>
                <w:sz w:val="24"/>
                <w:szCs w:val="24"/>
                <w:u w:val="none"/>
                <w:vertAlign w:val="baseline"/>
              </w:rPr>
              <w:t xml:space="preserve">3 module (Mô-đun): </w:t>
            </w:r>
          </w:p>
          <w:p w14:paraId="124CDAC1">
            <w:pPr>
              <w:numPr>
                <w:ilvl w:val="0"/>
                <w:numId w:val="0"/>
              </w:numPr>
              <w:spacing w:line="360" w:lineRule="auto"/>
              <w:ind w:firstLine="240" w:firstLineChars="100"/>
              <w:jc w:val="left"/>
              <w:rPr>
                <w:rFonts w:hint="default" w:ascii="Times New Roman" w:hAnsi="Times New Roman" w:eastAsia="SimSun" w:cs="Times New Roman"/>
                <w:i w:val="0"/>
                <w:iCs w:val="0"/>
                <w:color w:val="000000"/>
                <w:sz w:val="24"/>
                <w:szCs w:val="24"/>
                <w:u w:val="none"/>
                <w:vertAlign w:val="baseline"/>
              </w:rPr>
            </w:pPr>
            <w:r>
              <w:rPr>
                <w:rFonts w:hint="default" w:ascii="Times New Roman" w:hAnsi="Times New Roman" w:eastAsia="Times New Roman" w:cs="Times New Roman"/>
                <w:b w:val="0"/>
                <w:bCs w:val="0"/>
                <w:sz w:val="24"/>
                <w:szCs w:val="24"/>
                <w:rtl w:val="0"/>
              </w:rPr>
              <w:t>M1: 35 phút (5 + 30)</w:t>
            </w:r>
            <w:r>
              <w:rPr>
                <w:rFonts w:hint="default" w:ascii="Times New Roman" w:hAnsi="Times New Roman" w:eastAsia="Times New Roman" w:cs="Times New Roman"/>
                <w:b w:val="0"/>
                <w:bCs w:val="0"/>
                <w:sz w:val="24"/>
                <w:szCs w:val="24"/>
                <w:rtl w:val="0"/>
                <w:lang w:val="vi-VN"/>
              </w:rPr>
              <w:t xml:space="preserve"> - </w:t>
            </w:r>
            <w:r>
              <w:rPr>
                <w:rFonts w:hint="default" w:ascii="Times New Roman" w:hAnsi="Times New Roman" w:eastAsia="SimSun" w:cs="Times New Roman"/>
                <w:i w:val="0"/>
                <w:iCs w:val="0"/>
                <w:color w:val="000000"/>
                <w:sz w:val="24"/>
                <w:szCs w:val="24"/>
                <w:u w:val="none"/>
                <w:vertAlign w:val="baseline"/>
              </w:rPr>
              <w:t xml:space="preserve">Introduction and AI Fluency Framework, </w:t>
            </w:r>
          </w:p>
          <w:p w14:paraId="5B2EF2EF">
            <w:pPr>
              <w:numPr>
                <w:ilvl w:val="0"/>
                <w:numId w:val="0"/>
              </w:numPr>
              <w:spacing w:line="360" w:lineRule="auto"/>
              <w:ind w:leftChars="0" w:firstLine="240" w:firstLineChars="100"/>
              <w:jc w:val="left"/>
              <w:rPr>
                <w:rFonts w:hint="default" w:ascii="Times New Roman" w:hAnsi="Times New Roman" w:eastAsia="SimSun" w:cs="Times New Roman"/>
                <w:i w:val="0"/>
                <w:iCs w:val="0"/>
                <w:color w:val="000000"/>
                <w:sz w:val="24"/>
                <w:szCs w:val="24"/>
                <w:u w:val="none"/>
                <w:vertAlign w:val="baseline"/>
              </w:rPr>
            </w:pPr>
            <w:r>
              <w:rPr>
                <w:rFonts w:hint="default" w:ascii="Times New Roman" w:hAnsi="Times New Roman" w:eastAsia="Times New Roman" w:cs="Times New Roman"/>
                <w:b w:val="0"/>
                <w:bCs w:val="0"/>
                <w:sz w:val="24"/>
                <w:szCs w:val="24"/>
                <w:rtl w:val="0"/>
              </w:rPr>
              <w:t>M2: 110 phút (55 + 55)</w:t>
            </w:r>
            <w:r>
              <w:rPr>
                <w:rFonts w:hint="default" w:ascii="Times New Roman" w:hAnsi="Times New Roman" w:eastAsia="Times New Roman" w:cs="Times New Roman"/>
                <w:b w:val="0"/>
                <w:bCs w:val="0"/>
                <w:sz w:val="24"/>
                <w:szCs w:val="24"/>
                <w:rtl w:val="0"/>
                <w:lang w:val="vi-VN"/>
              </w:rPr>
              <w:t xml:space="preserve"> - </w:t>
            </w:r>
            <w:r>
              <w:rPr>
                <w:rFonts w:hint="default" w:ascii="Times New Roman" w:hAnsi="Times New Roman" w:eastAsia="SimSun" w:cs="Times New Roman"/>
                <w:i w:val="0"/>
                <w:iCs w:val="0"/>
                <w:color w:val="000000"/>
                <w:sz w:val="24"/>
                <w:szCs w:val="24"/>
                <w:u w:val="none"/>
                <w:vertAlign w:val="baseline"/>
              </w:rPr>
              <w:t xml:space="preserve">AI Fluency Framework applications for students, </w:t>
            </w:r>
          </w:p>
          <w:p w14:paraId="666C0FBB">
            <w:pPr>
              <w:numPr>
                <w:ilvl w:val="0"/>
                <w:numId w:val="0"/>
              </w:numPr>
              <w:spacing w:line="360" w:lineRule="auto"/>
              <w:ind w:leftChars="0" w:firstLine="240" w:firstLineChars="100"/>
              <w:jc w:val="left"/>
              <w:rPr>
                <w:rFonts w:hint="default" w:ascii="Times New Roman" w:hAnsi="Times New Roman" w:eastAsia="SimSun" w:cs="Times New Roman"/>
                <w:i w:val="0"/>
                <w:iCs w:val="0"/>
                <w:color w:val="000000"/>
                <w:sz w:val="24"/>
                <w:szCs w:val="24"/>
                <w:u w:val="none"/>
                <w:vertAlign w:val="baseline"/>
              </w:rPr>
            </w:pPr>
            <w:r>
              <w:rPr>
                <w:rFonts w:hint="default" w:ascii="Times New Roman" w:hAnsi="Times New Roman" w:eastAsia="Times New Roman" w:cs="Times New Roman"/>
                <w:b w:val="0"/>
                <w:bCs w:val="0"/>
                <w:sz w:val="24"/>
                <w:szCs w:val="24"/>
                <w:rtl w:val="0"/>
              </w:rPr>
              <w:t>M3: 40 phút + Course Quiz (hạn 27/09, 23:59 +07, không giới hạn số lần làm)</w:t>
            </w:r>
            <w:r>
              <w:rPr>
                <w:rFonts w:hint="default" w:ascii="Times New Roman" w:hAnsi="Times New Roman" w:eastAsia="Times New Roman" w:cs="Times New Roman"/>
                <w:b w:val="0"/>
                <w:bCs w:val="0"/>
                <w:sz w:val="24"/>
                <w:szCs w:val="24"/>
                <w:rtl w:val="0"/>
                <w:lang w:val="vi-VN"/>
              </w:rPr>
              <w:t xml:space="preserve"> - </w:t>
            </w:r>
            <w:r>
              <w:rPr>
                <w:rFonts w:hint="default" w:ascii="Times New Roman" w:hAnsi="Times New Roman" w:eastAsia="SimSun" w:cs="Times New Roman"/>
                <w:i w:val="0"/>
                <w:iCs w:val="0"/>
                <w:color w:val="000000"/>
                <w:sz w:val="24"/>
                <w:szCs w:val="24"/>
                <w:u w:val="none"/>
                <w:vertAlign w:val="baseline"/>
              </w:rPr>
              <w:t xml:space="preserve">Conclusion </w:t>
            </w:r>
            <w:r>
              <w:rPr>
                <w:rFonts w:hint="default" w:eastAsia="SimSun" w:cs="Times New Roman"/>
                <w:i w:val="0"/>
                <w:iCs w:val="0"/>
                <w:color w:val="000000"/>
                <w:sz w:val="24"/>
                <w:szCs w:val="24"/>
                <w:u w:val="none"/>
                <w:vertAlign w:val="baseline"/>
                <w:lang w:val="vi-VN"/>
              </w:rPr>
              <w:t>-</w:t>
            </w:r>
            <w:r>
              <w:rPr>
                <w:rFonts w:hint="default" w:ascii="Times New Roman" w:hAnsi="Times New Roman" w:eastAsia="SimSun" w:cs="Times New Roman"/>
                <w:i w:val="0"/>
                <w:iCs w:val="0"/>
                <w:color w:val="000000"/>
                <w:sz w:val="24"/>
                <w:szCs w:val="24"/>
                <w:u w:val="none"/>
                <w:vertAlign w:val="baseline"/>
              </w:rPr>
              <w:t xml:space="preserve"> video ngắn và 1 Course Quiz (bài tập được chấm điểm, có giám sát)</w:t>
            </w:r>
          </w:p>
          <w:p w14:paraId="386D14A5">
            <w:pPr>
              <w:numPr>
                <w:ilvl w:val="0"/>
                <w:numId w:val="0"/>
              </w:numPr>
              <w:spacing w:line="360" w:lineRule="auto"/>
              <w:ind w:leftChars="0"/>
              <w:jc w:val="left"/>
              <w:rPr>
                <w:rFonts w:hint="default" w:ascii="Times New Roman" w:hAnsi="Times New Roman" w:eastAsia="SimSun" w:cs="Times New Roman"/>
                <w:i w:val="0"/>
                <w:iCs w:val="0"/>
                <w:color w:val="000000"/>
                <w:sz w:val="24"/>
                <w:szCs w:val="24"/>
                <w:u w:val="none"/>
                <w:vertAlign w:val="baseline"/>
                <w:rtl w:val="0"/>
                <w:lang w:val="vi-VN"/>
              </w:rPr>
            </w:pPr>
            <w:r>
              <w:rPr>
                <w:rFonts w:hint="default" w:eastAsia="SimSun" w:cs="Times New Roman"/>
                <w:i w:val="0"/>
                <w:iCs w:val="0"/>
                <w:color w:val="000000"/>
                <w:sz w:val="24"/>
                <w:szCs w:val="24"/>
                <w:u w:val="none"/>
                <w:vertAlign w:val="baseline"/>
                <w:lang w:val="vi-VN"/>
              </w:rPr>
              <w:t xml:space="preserve">- Tổng thời lượng: </w:t>
            </w:r>
            <w:r>
              <w:rPr>
                <w:rFonts w:hint="default" w:ascii="Times New Roman" w:hAnsi="Times New Roman" w:eastAsia="SimSun" w:cs="Times New Roman"/>
                <w:i w:val="0"/>
                <w:iCs w:val="0"/>
                <w:color w:val="000000"/>
                <w:sz w:val="24"/>
                <w:szCs w:val="24"/>
                <w:u w:val="none"/>
                <w:vertAlign w:val="baseline"/>
              </w:rPr>
              <w:t>Khoảng 3 giờ, học linh hoạt theo tốc độ cá nhân</w:t>
            </w:r>
          </w:p>
        </w:tc>
      </w:tr>
      <w:tr w14:paraId="5CC54B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36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14:paraId="103D395E">
            <w:pPr>
              <w:pStyle w:val="19"/>
              <w:keepNext w:val="0"/>
              <w:keepLines w:val="0"/>
              <w:widowControl/>
              <w:suppressLineNumbers w:val="0"/>
              <w:bidi w:val="0"/>
              <w:spacing w:before="0" w:beforeAutospacing="0" w:after="0" w:afterAutospacing="0" w:line="360" w:lineRule="auto"/>
              <w:rPr>
                <w:rFonts w:hint="default" w:ascii="Times New Roman" w:hAnsi="Times New Roman" w:eastAsia="Times New Roman" w:cs="Times New Roman"/>
                <w:b w:val="0"/>
                <w:bCs w:val="0"/>
                <w:sz w:val="24"/>
                <w:szCs w:val="24"/>
                <w:rtl w:val="0"/>
              </w:rPr>
            </w:pPr>
            <w:r>
              <w:rPr>
                <w:rFonts w:hint="default" w:ascii="Times New Roman" w:hAnsi="Times New Roman" w:cs="Times New Roman"/>
                <w:i w:val="0"/>
                <w:iCs w:val="0"/>
                <w:color w:val="000000"/>
                <w:sz w:val="24"/>
                <w:szCs w:val="24"/>
                <w:u w:val="none"/>
                <w:vertAlign w:val="baseline"/>
              </w:rPr>
              <w:t>Ngôn ngữ / chi phí</w:t>
            </w:r>
          </w:p>
        </w:tc>
        <w:tc>
          <w:tcPr>
            <w:tcW w:w="563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top"/>
          </w:tcPr>
          <w:p w14:paraId="58E206D5">
            <w:pPr>
              <w:pStyle w:val="19"/>
              <w:keepNext w:val="0"/>
              <w:keepLines w:val="0"/>
              <w:widowControl/>
              <w:suppressLineNumbers w:val="0"/>
              <w:bidi w:val="0"/>
              <w:spacing w:before="0" w:beforeAutospacing="0" w:after="0" w:afterAutospacing="0" w:line="360" w:lineRule="auto"/>
              <w:rPr>
                <w:rFonts w:hint="default" w:ascii="Times New Roman" w:hAnsi="Times New Roman" w:eastAsia="Times New Roman" w:cs="Times New Roman"/>
                <w:b w:val="0"/>
                <w:bCs w:val="0"/>
                <w:sz w:val="24"/>
                <w:szCs w:val="24"/>
                <w:rtl w:val="0"/>
              </w:rPr>
            </w:pPr>
            <w:r>
              <w:rPr>
                <w:rFonts w:hint="default" w:ascii="Times New Roman" w:hAnsi="Times New Roman" w:cs="Times New Roman"/>
                <w:i w:val="0"/>
                <w:iCs w:val="0"/>
                <w:color w:val="000000"/>
                <w:sz w:val="24"/>
                <w:szCs w:val="24"/>
                <w:u w:val="none"/>
                <w:vertAlign w:val="baseline"/>
              </w:rPr>
              <w:t>Tiếng Anh; miễn phí, không cấp chứng chỉ</w:t>
            </w:r>
          </w:p>
        </w:tc>
      </w:tr>
      <w:tr w14:paraId="4ECC46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330" w:hRule="atLeast"/>
        </w:trPr>
        <w:tc>
          <w:tcPr>
            <w:tcW w:w="336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0000015">
            <w:pPr>
              <w:spacing w:line="360" w:lineRule="auto"/>
              <w:jc w:val="left"/>
              <w:rPr>
                <w:rFonts w:hint="default" w:ascii="Times New Roman" w:hAnsi="Times New Roman" w:cs="Times New Roman" w:eastAsiaTheme="minorEastAsia"/>
                <w:sz w:val="24"/>
                <w:szCs w:val="24"/>
              </w:rPr>
            </w:pPr>
            <w:r>
              <w:rPr>
                <w:rFonts w:hint="default" w:ascii="Times New Roman" w:hAnsi="Times New Roman" w:eastAsia="Times New Roman" w:cs="Times New Roman"/>
                <w:b w:val="0"/>
                <w:bCs w:val="0"/>
                <w:sz w:val="24"/>
                <w:szCs w:val="24"/>
                <w:rtl w:val="0"/>
              </w:rPr>
              <w:t>Lý do chọn khóa học</w:t>
            </w:r>
          </w:p>
        </w:tc>
        <w:tc>
          <w:tcPr>
            <w:tcW w:w="5639"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0000016">
            <w:pPr>
              <w:spacing w:line="360" w:lineRule="auto"/>
              <w:jc w:val="left"/>
              <w:rPr>
                <w:rFonts w:hint="default" w:ascii="Times New Roman" w:hAnsi="Times New Roman" w:cs="Times New Roman" w:eastAsiaTheme="minorEastAsia"/>
                <w:sz w:val="24"/>
                <w:szCs w:val="24"/>
              </w:rPr>
            </w:pPr>
            <w:r>
              <w:rPr>
                <w:rFonts w:hint="default" w:ascii="Times New Roman" w:hAnsi="Times New Roman" w:eastAsia="Times New Roman" w:cs="Times New Roman"/>
                <w:b w:val="0"/>
                <w:bCs w:val="0"/>
                <w:sz w:val="24"/>
                <w:szCs w:val="24"/>
                <w:rtl w:val="0"/>
              </w:rPr>
              <w:t xml:space="preserve">Là sinh viên Sư phạm Tin học, </w:t>
            </w:r>
            <w:r>
              <w:rPr>
                <w:rFonts w:hint="default" w:ascii="Times New Roman" w:hAnsi="Times New Roman" w:cs="Times New Roman" w:eastAsiaTheme="minorEastAsia"/>
                <w:sz w:val="24"/>
                <w:szCs w:val="24"/>
                <w:rtl w:val="0"/>
              </w:rPr>
              <w:t>em</w:t>
            </w:r>
            <w:r>
              <w:rPr>
                <w:rFonts w:hint="default" w:ascii="Times New Roman" w:hAnsi="Times New Roman" w:eastAsia="Times New Roman" w:cs="Times New Roman"/>
                <w:b w:val="0"/>
                <w:bCs w:val="0"/>
                <w:sz w:val="24"/>
                <w:szCs w:val="24"/>
                <w:rtl w:val="0"/>
              </w:rPr>
              <w:t xml:space="preserve"> cần hiểu cách dùng AI có trách nhiệm để học tập và để hướng dẫn học sinh sau này. Khóa học ngắn (khoảng 3 giờ), miễn phí, phù hợp</w:t>
            </w:r>
            <w:r>
              <w:rPr>
                <w:rFonts w:hint="default" w:ascii="Times New Roman" w:hAnsi="Times New Roman" w:cs="Times New Roman" w:eastAsiaTheme="minorEastAsia"/>
                <w:sz w:val="24"/>
                <w:szCs w:val="24"/>
                <w:rtl w:val="0"/>
              </w:rPr>
              <w:t xml:space="preserve"> với bản thân em</w:t>
            </w:r>
            <w:r>
              <w:rPr>
                <w:rFonts w:hint="default" w:ascii="Times New Roman" w:hAnsi="Times New Roman" w:eastAsia="Times New Roman" w:cs="Times New Roman"/>
                <w:b w:val="0"/>
                <w:bCs w:val="0"/>
                <w:sz w:val="24"/>
                <w:szCs w:val="24"/>
                <w:rtl w:val="0"/>
              </w:rPr>
              <w:t>.</w:t>
            </w:r>
          </w:p>
        </w:tc>
      </w:tr>
    </w:tbl>
    <w:p w14:paraId="00000017">
      <w:pPr>
        <w:pStyle w:val="3"/>
        <w:bidi w:val="0"/>
        <w:rPr>
          <w:rFonts w:hint="default"/>
        </w:rPr>
      </w:pPr>
      <w:bookmarkStart w:id="4" w:name="_Toc14715"/>
      <w:r>
        <w:rPr>
          <w:rFonts w:hint="default"/>
          <w:rtl w:val="0"/>
        </w:rPr>
        <w:t>2. Nội dung kiến thức và kĩ năng đã học</w:t>
      </w:r>
      <w:bookmarkEnd w:id="4"/>
    </w:p>
    <w:p w14:paraId="0000001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40" w:after="120" w:line="360" w:lineRule="auto"/>
        <w:ind w:left="0" w:right="0" w:firstLine="0"/>
        <w:jc w:val="left"/>
        <w:rPr>
          <w:rFonts w:hint="default" w:ascii="Times New Roman" w:hAnsi="Times New Roman" w:eastAsia="Times New Roman" w:cs="Times New Roman"/>
          <w:color w:val="2E74B5"/>
          <w:sz w:val="24"/>
          <w:szCs w:val="24"/>
          <w:u w:val="none"/>
          <w:shd w:val="clear" w:fill="auto"/>
          <w:vertAlign w:val="baseline"/>
        </w:rPr>
      </w:pPr>
      <w:r>
        <w:rPr>
          <w:rFonts w:hint="default" w:ascii="Times New Roman" w:hAnsi="Times New Roman" w:eastAsia="Times New Roman" w:cs="Times New Roman"/>
          <w:b/>
          <w:bCs/>
          <w:color w:val="000000"/>
          <w:sz w:val="24"/>
          <w:szCs w:val="24"/>
          <w:u w:val="none"/>
          <w:shd w:val="clear" w:fill="auto"/>
          <w:vertAlign w:val="baseline"/>
          <w:rtl w:val="0"/>
        </w:rPr>
        <w:t>Module 1. Giới thiệu và Khung AI Fluency</w:t>
      </w:r>
    </w:p>
    <w:p w14:paraId="00000019">
      <w:pPr>
        <w:spacing w:after="100" w:line="360" w:lineRule="auto"/>
        <w:jc w:val="left"/>
        <w:rPr>
          <w:rFonts w:hint="default" w:ascii="Times New Roman" w:hAnsi="Times New Roman" w:cs="Times New Roman" w:eastAsiaTheme="minorEastAsia"/>
          <w:sz w:val="24"/>
          <w:szCs w:val="24"/>
        </w:rPr>
      </w:pPr>
      <w:r>
        <w:rPr>
          <w:rFonts w:hint="default" w:ascii="Times New Roman" w:hAnsi="Times New Roman" w:eastAsia="Times New Roman" w:cs="Times New Roman"/>
          <w:b/>
          <w:bCs/>
          <w:sz w:val="24"/>
          <w:szCs w:val="24"/>
          <w:rtl w:val="0"/>
        </w:rPr>
        <w:t xml:space="preserve">Bài 1.1 </w:t>
      </w:r>
      <w:r>
        <w:rPr>
          <w:rFonts w:hint="default" w:eastAsia="Times New Roman" w:cs="Times New Roman"/>
          <w:b/>
          <w:bCs/>
          <w:sz w:val="24"/>
          <w:szCs w:val="24"/>
          <w:rtl w:val="0"/>
          <w:lang w:val="vi-VN"/>
        </w:rPr>
        <w:t>-</w:t>
      </w:r>
      <w:r>
        <w:rPr>
          <w:rFonts w:hint="default" w:ascii="Times New Roman" w:hAnsi="Times New Roman" w:eastAsia="Times New Roman" w:cs="Times New Roman"/>
          <w:b/>
          <w:bCs/>
          <w:sz w:val="24"/>
          <w:szCs w:val="24"/>
          <w:rtl w:val="0"/>
        </w:rPr>
        <w:t xml:space="preserve"> Chào mừng đến với AI Fluency dành cho học sinh (5 phút): </w:t>
      </w:r>
    </w:p>
    <w:p w14:paraId="0000001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leftChars="0" w:right="0" w:hanging="360" w:firstLineChars="0"/>
        <w:jc w:val="left"/>
        <w:rPr>
          <w:rFonts w:hint="default" w:ascii="Times New Roman" w:hAnsi="Times New Roman" w:cs="Times New Roman" w:eastAsiaTheme="minorEastAsia"/>
          <w:sz w:val="24"/>
          <w:szCs w:val="24"/>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AI Fluency (Năng lực AI) là sử dụng AI một cách hiệu quả, năng suất, đạo đức và an toàn; khóa học tập trung vào nguyên tắc bền vững thay vì mẹo tạm thời hay công cụ cụ thể.</w:t>
      </w:r>
    </w:p>
    <w:p w14:paraId="0000001B">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leftChars="0" w:right="0" w:hanging="360" w:firstLineChars="0"/>
        <w:jc w:val="left"/>
        <w:rPr>
          <w:rFonts w:hint="default" w:ascii="Times New Roman" w:hAnsi="Times New Roman" w:cs="Times New Roman" w:eastAsiaTheme="minorEastAsia"/>
          <w:sz w:val="24"/>
          <w:szCs w:val="24"/>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Cấu trúc khóa học: Khung 4D → AI như đối tác học tập và công cụ lập kế hoạch nghề nghiệp → "con người trong vòng lặp".</w:t>
      </w:r>
    </w:p>
    <w:p w14:paraId="0000001C">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leftChars="0" w:right="0" w:hanging="360" w:firstLineChars="0"/>
        <w:jc w:val="left"/>
        <w:rPr>
          <w:rFonts w:hint="default" w:ascii="Times New Roman" w:hAnsi="Times New Roman" w:cs="Times New Roman" w:eastAsiaTheme="minorEastAsia"/>
          <w:sz w:val="24"/>
          <w:szCs w:val="24"/>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Thông thạo AI nghĩa là biết quyết định nên tự động hóa việc gì và không nên tự động hóa việc gì; mục tiêu là biến AI từ công cụ làm thay thành đối tác giúp làm tốt hơn.</w:t>
      </w:r>
    </w:p>
    <w:p w14:paraId="0000001D">
      <w:pPr>
        <w:spacing w:after="100" w:line="360" w:lineRule="auto"/>
        <w:jc w:val="left"/>
        <w:rPr>
          <w:rFonts w:hint="default" w:ascii="Times New Roman" w:hAnsi="Times New Roman" w:cs="Times New Roman" w:eastAsiaTheme="minorEastAsia"/>
          <w:sz w:val="24"/>
          <w:szCs w:val="24"/>
        </w:rPr>
      </w:pPr>
      <w:r>
        <w:rPr>
          <w:rFonts w:hint="default" w:ascii="Times New Roman" w:hAnsi="Times New Roman" w:eastAsia="Times New Roman" w:cs="Times New Roman"/>
          <w:b/>
          <w:bCs/>
          <w:sz w:val="24"/>
          <w:szCs w:val="24"/>
          <w:rtl w:val="0"/>
        </w:rPr>
        <w:t xml:space="preserve">Bài 1.2 </w:t>
      </w:r>
      <w:r>
        <w:rPr>
          <w:rFonts w:hint="default" w:eastAsia="Times New Roman" w:cs="Times New Roman"/>
          <w:b/>
          <w:bCs/>
          <w:sz w:val="24"/>
          <w:szCs w:val="24"/>
          <w:rtl w:val="0"/>
          <w:lang w:val="vi-VN"/>
        </w:rPr>
        <w:t>-</w:t>
      </w:r>
      <w:r>
        <w:rPr>
          <w:rFonts w:hint="default" w:ascii="Times New Roman" w:hAnsi="Times New Roman" w:eastAsia="Times New Roman" w:cs="Times New Roman"/>
          <w:b/>
          <w:bCs/>
          <w:sz w:val="24"/>
          <w:szCs w:val="24"/>
          <w:rtl w:val="0"/>
        </w:rPr>
        <w:t xml:space="preserve"> Khung năng lực trí tuệ nhân tạo (30 phút): </w:t>
      </w:r>
    </w:p>
    <w:p w14:paraId="0000001E">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leftChars="0" w:right="0" w:hanging="360" w:firstLineChars="0"/>
        <w:jc w:val="left"/>
        <w:rPr>
          <w:rFonts w:hint="default" w:ascii="Times New Roman" w:hAnsi="Times New Roman" w:cs="Times New Roman" w:eastAsiaTheme="minorEastAsia"/>
          <w:sz w:val="24"/>
          <w:szCs w:val="24"/>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Khung 4D gồm: Ủy quyền (Delegation) </w:t>
      </w:r>
      <w:r>
        <w:rPr>
          <w:rFonts w:hint="default" w:eastAsia="Times New Roman" w:cs="Times New Roman"/>
          <w:b w:val="0"/>
          <w:bCs w:val="0"/>
          <w:i w:val="0"/>
          <w:iCs w:val="0"/>
          <w:smallCaps w:val="0"/>
          <w:strike w:val="0"/>
          <w:color w:val="000000"/>
          <w:sz w:val="24"/>
          <w:szCs w:val="24"/>
          <w:u w:val="none"/>
          <w:shd w:val="clear" w:fill="auto"/>
          <w:vertAlign w:val="baseline"/>
          <w:rtl w:val="0"/>
          <w:lang w:val="vi-VN"/>
        </w:rPr>
        <w:t>-</w:t>
      </w: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nhận thức vấn đề, nhận thức năng lực (của AI và của bản thân), phân công nhiệm vụ; Mô tả (Description) </w:t>
      </w:r>
      <w:r>
        <w:rPr>
          <w:rFonts w:hint="default" w:eastAsia="Times New Roman" w:cs="Times New Roman"/>
          <w:b w:val="0"/>
          <w:bCs w:val="0"/>
          <w:i w:val="0"/>
          <w:iCs w:val="0"/>
          <w:smallCaps w:val="0"/>
          <w:strike w:val="0"/>
          <w:color w:val="000000"/>
          <w:sz w:val="24"/>
          <w:szCs w:val="24"/>
          <w:u w:val="none"/>
          <w:shd w:val="clear" w:fill="auto"/>
          <w:vertAlign w:val="baseline"/>
          <w:rtl w:val="0"/>
          <w:lang w:val="vi-VN"/>
        </w:rPr>
        <w:t>-</w:t>
      </w: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giao tiếp rõ về sản phẩm, quy trình, hiệu suất mong muốn; Phân biệt (Discernment) </w:t>
      </w:r>
      <w:r>
        <w:rPr>
          <w:rFonts w:hint="default" w:eastAsia="Times New Roman" w:cs="Times New Roman"/>
          <w:b w:val="0"/>
          <w:bCs w:val="0"/>
          <w:i w:val="0"/>
          <w:iCs w:val="0"/>
          <w:smallCaps w:val="0"/>
          <w:strike w:val="0"/>
          <w:color w:val="000000"/>
          <w:sz w:val="24"/>
          <w:szCs w:val="24"/>
          <w:u w:val="none"/>
          <w:shd w:val="clear" w:fill="auto"/>
          <w:vertAlign w:val="baseline"/>
          <w:rtl w:val="0"/>
          <w:lang w:val="vi-VN"/>
        </w:rPr>
        <w:t>-</w:t>
      </w: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đánh giá phản biện kết quả AI ở cả ba cấp độ trên; Siêng năng (Diligence) </w:t>
      </w:r>
      <w:r>
        <w:rPr>
          <w:rFonts w:hint="default" w:eastAsia="Times New Roman" w:cs="Times New Roman"/>
          <w:b w:val="0"/>
          <w:bCs w:val="0"/>
          <w:i w:val="0"/>
          <w:iCs w:val="0"/>
          <w:smallCaps w:val="0"/>
          <w:strike w:val="0"/>
          <w:color w:val="000000"/>
          <w:sz w:val="24"/>
          <w:szCs w:val="24"/>
          <w:u w:val="none"/>
          <w:shd w:val="clear" w:fill="auto"/>
          <w:vertAlign w:val="baseline"/>
          <w:rtl w:val="0"/>
          <w:lang w:val="vi-VN"/>
        </w:rPr>
        <w:t>-</w:t>
      </w: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dùng AI có trách nhiệm, minh bạch, có trách nhiệm giải trình.</w:t>
      </w:r>
    </w:p>
    <w:p w14:paraId="0000001F">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leftChars="0" w:right="0" w:hanging="360" w:firstLineChars="0"/>
        <w:jc w:val="left"/>
        <w:rPr>
          <w:rFonts w:hint="default" w:ascii="Times New Roman" w:hAnsi="Times New Roman" w:cs="Times New Roman" w:eastAsiaTheme="minorEastAsia"/>
          <w:sz w:val="24"/>
          <w:szCs w:val="24"/>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Mô tả và Phân biệt tạo thành một vòng phản hồi liên tục, biến AI từ công cụ thành đối tác tư duy.</w:t>
      </w:r>
    </w:p>
    <w:p w14:paraId="00000020">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leftChars="0" w:right="0" w:hanging="360" w:firstLineChars="0"/>
        <w:jc w:val="left"/>
        <w:rPr>
          <w:rFonts w:hint="default" w:ascii="Times New Roman" w:hAnsi="Times New Roman" w:cs="Times New Roman" w:eastAsiaTheme="minorEastAsia"/>
          <w:sz w:val="24"/>
          <w:szCs w:val="24"/>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Trong học tập, tăng cường </w:t>
      </w:r>
      <w:r>
        <w:rPr>
          <w:rFonts w:hint="default" w:eastAsia="Times New Roman" w:cs="Times New Roman"/>
          <w:b w:val="0"/>
          <w:bCs w:val="0"/>
          <w:i w:val="0"/>
          <w:iCs w:val="0"/>
          <w:smallCaps w:val="0"/>
          <w:strike w:val="0"/>
          <w:color w:val="000000"/>
          <w:sz w:val="24"/>
          <w:szCs w:val="24"/>
          <w:u w:val="none"/>
          <w:shd w:val="clear" w:fill="auto"/>
          <w:vertAlign w:val="baseline"/>
          <w:rtl w:val="0"/>
          <w:lang w:val="vi-VN"/>
        </w:rPr>
        <w:t>-</w:t>
      </w: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augmentation (làm việc cùng AI) có giá trị hơn tự động hóa </w:t>
      </w:r>
      <w:r>
        <w:rPr>
          <w:rFonts w:hint="default" w:eastAsia="Times New Roman" w:cs="Times New Roman"/>
          <w:b w:val="0"/>
          <w:bCs w:val="0"/>
          <w:i w:val="0"/>
          <w:iCs w:val="0"/>
          <w:smallCaps w:val="0"/>
          <w:strike w:val="0"/>
          <w:color w:val="000000"/>
          <w:sz w:val="24"/>
          <w:szCs w:val="24"/>
          <w:u w:val="none"/>
          <w:shd w:val="clear" w:fill="auto"/>
          <w:vertAlign w:val="baseline"/>
          <w:rtl w:val="0"/>
          <w:lang w:val="vi-VN"/>
        </w:rPr>
        <w:t>-</w:t>
      </w: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automation (để AI làm thay); 4 yếu tố của khung vẫn phù hợp dù công nghệ AI thay đổi ra sao.</w:t>
      </w:r>
    </w:p>
    <w:p w14:paraId="00000021">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leftChars="0" w:right="0" w:hanging="360" w:firstLineChars="0"/>
        <w:jc w:val="left"/>
        <w:rPr>
          <w:rFonts w:hint="default" w:ascii="Times New Roman" w:hAnsi="Times New Roman" w:cs="Times New Roman" w:eastAsiaTheme="minorEastAsia"/>
          <w:sz w:val="24"/>
          <w:szCs w:val="24"/>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Bài tập thực hành: xây dựng "Tài liệu bối cảnh học tập cá nhân" gồm 3 bước </w:t>
      </w:r>
      <w:r>
        <w:rPr>
          <w:rFonts w:hint="default" w:eastAsia="Times New Roman" w:cs="Times New Roman"/>
          <w:b w:val="0"/>
          <w:bCs w:val="0"/>
          <w:i w:val="0"/>
          <w:iCs w:val="0"/>
          <w:smallCaps w:val="0"/>
          <w:strike w:val="0"/>
          <w:color w:val="000000"/>
          <w:sz w:val="24"/>
          <w:szCs w:val="24"/>
          <w:u w:val="none"/>
          <w:shd w:val="clear" w:fill="auto"/>
          <w:vertAlign w:val="baseline"/>
          <w:rtl w:val="0"/>
          <w:lang w:val="vi-VN"/>
        </w:rPr>
        <w:t>-</w:t>
      </w: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(1) Tự suy ngẫm 5 phút về bối cảnh học thuật, phong cách học và kinh nghiệm/kì vọng với AI; (2) Cùng AI (ví dụ Claude) xây dựng tài liệu trong 15 phút, nêu rõ mong muốn dùng AI để tăng cường chứ không thay thế việc học, xác lập ranh giới (khi nào tự làm, khi nào nhờ AI, cách giữ liêm chính học thuật); (3) Hoàn thiện tài liệu trong 5 phút, thêm phần "Cách tôi muốn làm việc với AI" và lưu lại để dùng cho các buổi học AI sau này.</w:t>
      </w:r>
    </w:p>
    <w:p w14:paraId="00000022">
      <w:pPr>
        <w:spacing w:after="100" w:line="360" w:lineRule="auto"/>
        <w:jc w:val="both"/>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tl w:val="0"/>
        </w:rPr>
        <w:t xml:space="preserve">Qua đó hiểu được việc AI nên là đối tác hỗ trợ học tập thay vì công cụ làm thay con người. Khung 4D giúp hiểu rõ cách giao việc, mô tả yêu cầu, kiểm tra kết quả và sử dụng AI có trách nhiệm. Tài liệu bối cảnh học tập cá nhân giúp xác định cách sử dụng AI phù hợp, hạn chế phụ thuộc và duy trì tính chủ động trong học tập. </w:t>
      </w:r>
    </w:p>
    <w:p w14:paraId="0000002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40" w:after="120" w:line="360" w:lineRule="auto"/>
        <w:ind w:left="0" w:right="0" w:firstLine="0"/>
        <w:jc w:val="left"/>
        <w:rPr>
          <w:rFonts w:hint="default" w:ascii="Times New Roman" w:hAnsi="Times New Roman" w:eastAsia="Times New Roman" w:cs="Times New Roman"/>
          <w:color w:val="2E74B5"/>
          <w:sz w:val="24"/>
          <w:szCs w:val="24"/>
          <w:u w:val="none"/>
          <w:shd w:val="clear" w:fill="auto"/>
          <w:vertAlign w:val="baseline"/>
        </w:rPr>
      </w:pPr>
      <w:r>
        <w:rPr>
          <w:rFonts w:hint="default" w:ascii="Times New Roman" w:hAnsi="Times New Roman" w:eastAsia="Times New Roman" w:cs="Times New Roman"/>
          <w:b/>
          <w:bCs/>
          <w:color w:val="000000"/>
          <w:sz w:val="24"/>
          <w:szCs w:val="24"/>
          <w:u w:val="none"/>
          <w:shd w:val="clear" w:fill="auto"/>
          <w:vertAlign w:val="baseline"/>
          <w:rtl w:val="0"/>
        </w:rPr>
        <w:t>Module 2. Ứng dụng Khung AI Fluency cho sinh viên</w:t>
      </w:r>
    </w:p>
    <w:p w14:paraId="00000024">
      <w:pPr>
        <w:spacing w:after="100" w:line="360" w:lineRule="auto"/>
        <w:jc w:val="left"/>
        <w:rPr>
          <w:rFonts w:hint="default" w:ascii="Times New Roman" w:hAnsi="Times New Roman" w:cs="Times New Roman" w:eastAsiaTheme="minorEastAsia"/>
          <w:sz w:val="24"/>
          <w:szCs w:val="24"/>
        </w:rPr>
      </w:pPr>
      <w:r>
        <w:rPr>
          <w:rFonts w:hint="default" w:ascii="Times New Roman" w:hAnsi="Times New Roman" w:eastAsia="Times New Roman" w:cs="Times New Roman"/>
          <w:b/>
          <w:bCs/>
          <w:sz w:val="24"/>
          <w:szCs w:val="24"/>
          <w:rtl w:val="0"/>
        </w:rPr>
        <w:t xml:space="preserve">Bài 2.1 </w:t>
      </w:r>
      <w:r>
        <w:rPr>
          <w:rFonts w:hint="default" w:eastAsia="Times New Roman" w:cs="Times New Roman"/>
          <w:b/>
          <w:bCs/>
          <w:sz w:val="24"/>
          <w:szCs w:val="24"/>
          <w:rtl w:val="0"/>
          <w:lang w:val="vi-VN"/>
        </w:rPr>
        <w:t>-</w:t>
      </w:r>
      <w:r>
        <w:rPr>
          <w:rFonts w:hint="default" w:ascii="Times New Roman" w:hAnsi="Times New Roman" w:eastAsia="Times New Roman" w:cs="Times New Roman"/>
          <w:b/>
          <w:bCs/>
          <w:sz w:val="24"/>
          <w:szCs w:val="24"/>
          <w:rtl w:val="0"/>
        </w:rPr>
        <w:t xml:space="preserve"> AI với vai trò người bạn đồng hành học tập (55 phút): </w:t>
      </w:r>
    </w:p>
    <w:p w14:paraId="0000002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leftChars="0" w:right="0" w:hanging="360" w:firstLineChars="0"/>
        <w:jc w:val="left"/>
        <w:rPr>
          <w:rFonts w:hint="default" w:ascii="Times New Roman" w:hAnsi="Times New Roman" w:cs="Times New Roman" w:eastAsiaTheme="minorEastAsia"/>
          <w:sz w:val="24"/>
          <w:szCs w:val="24"/>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Phân biệt dùng AI để làm việc thay mình và dùng AI để thực sự học; vận dụng Khung 4D vào bối cảnh học tập: Ủy quyền </w:t>
      </w:r>
      <w:r>
        <w:rPr>
          <w:rFonts w:hint="default" w:eastAsia="Times New Roman" w:cs="Times New Roman"/>
          <w:b w:val="0"/>
          <w:bCs w:val="0"/>
          <w:i w:val="0"/>
          <w:iCs w:val="0"/>
          <w:smallCaps w:val="0"/>
          <w:strike w:val="0"/>
          <w:color w:val="000000"/>
          <w:sz w:val="24"/>
          <w:szCs w:val="24"/>
          <w:u w:val="none"/>
          <w:shd w:val="clear" w:fill="auto"/>
          <w:vertAlign w:val="baseline"/>
          <w:rtl w:val="0"/>
          <w:lang w:val="vi-VN"/>
        </w:rPr>
        <w:t>-</w:t>
      </w: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ý thức rõ mình đang học gì và chọn hệ thống AI phù hợp cho giáo dục; Mô tả </w:t>
      </w:r>
      <w:r>
        <w:rPr>
          <w:rFonts w:hint="default" w:eastAsia="Times New Roman" w:cs="Times New Roman"/>
          <w:b w:val="0"/>
          <w:bCs w:val="0"/>
          <w:i w:val="0"/>
          <w:iCs w:val="0"/>
          <w:smallCaps w:val="0"/>
          <w:strike w:val="0"/>
          <w:color w:val="000000"/>
          <w:sz w:val="24"/>
          <w:szCs w:val="24"/>
          <w:u w:val="none"/>
          <w:shd w:val="clear" w:fill="auto"/>
          <w:vertAlign w:val="baseline"/>
          <w:rtl w:val="0"/>
          <w:lang w:val="vi-VN"/>
        </w:rPr>
        <w:t>-</w:t>
      </w: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hướng dẫn AI đóng vai gia sư/huấn luyện viên, không đưa đáp án trực tiếp; Phân biệt </w:t>
      </w:r>
      <w:r>
        <w:rPr>
          <w:rFonts w:hint="default" w:eastAsia="Times New Roman" w:cs="Times New Roman"/>
          <w:b w:val="0"/>
          <w:bCs w:val="0"/>
          <w:i w:val="0"/>
          <w:iCs w:val="0"/>
          <w:smallCaps w:val="0"/>
          <w:strike w:val="0"/>
          <w:color w:val="000000"/>
          <w:sz w:val="24"/>
          <w:szCs w:val="24"/>
          <w:u w:val="none"/>
          <w:shd w:val="clear" w:fill="auto"/>
          <w:vertAlign w:val="baseline"/>
          <w:rtl w:val="0"/>
          <w:lang w:val="vi-VN"/>
        </w:rPr>
        <w:t>-</w:t>
      </w: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tự đánh giá trung thực xem mình có thực sự học hay chỉ tiếp nhận thụ động; Siêng năng </w:t>
      </w:r>
      <w:r>
        <w:rPr>
          <w:rFonts w:hint="default" w:eastAsia="Times New Roman" w:cs="Times New Roman"/>
          <w:b w:val="0"/>
          <w:bCs w:val="0"/>
          <w:i w:val="0"/>
          <w:iCs w:val="0"/>
          <w:smallCaps w:val="0"/>
          <w:strike w:val="0"/>
          <w:color w:val="000000"/>
          <w:sz w:val="24"/>
          <w:szCs w:val="24"/>
          <w:u w:val="none"/>
          <w:shd w:val="clear" w:fill="auto"/>
          <w:vertAlign w:val="baseline"/>
          <w:rtl w:val="0"/>
          <w:lang w:val="vi-VN"/>
        </w:rPr>
        <w:t>-</w:t>
      </w: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tuân thủ quy định học thuật, vẫn giải thích và chịu trách nhiệm về bài làm.</w:t>
      </w:r>
    </w:p>
    <w:p w14:paraId="0000002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leftChars="0" w:right="0" w:hanging="360" w:firstLineChars="0"/>
        <w:jc w:val="left"/>
        <w:rPr>
          <w:rFonts w:hint="default" w:ascii="Times New Roman" w:hAnsi="Times New Roman" w:cs="Times New Roman" w:eastAsiaTheme="minorEastAsia"/>
          <w:sz w:val="24"/>
          <w:szCs w:val="24"/>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Nên dùng AI theo cách củng cố tư duy phản biện, không làm suy yếu nó; AI đóng vai huấn luyện viên chứ không phải "cầu thủ thay thế"; con đường học thật với AI gian nan hơn lối tắt nhưng tạo năng lực và sự tự tin thật.</w:t>
      </w:r>
    </w:p>
    <w:p w14:paraId="0000002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leftChars="0" w:right="0" w:hanging="360" w:firstLineChars="0"/>
        <w:jc w:val="left"/>
        <w:rPr>
          <w:rFonts w:hint="default" w:ascii="Times New Roman" w:hAnsi="Times New Roman" w:cs="Times New Roman" w:eastAsiaTheme="minorEastAsia"/>
          <w:sz w:val="24"/>
          <w:szCs w:val="24"/>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Bài tập gồm 2 phần: (1) Cấu hình một "đối tác học tập AI" (15</w:t>
      </w:r>
      <w:r>
        <w:rPr>
          <w:rFonts w:hint="default" w:eastAsia="Times New Roman" w:cs="Times New Roman"/>
          <w:b w:val="0"/>
          <w:bCs w:val="0"/>
          <w:i w:val="0"/>
          <w:iCs w:val="0"/>
          <w:smallCaps w:val="0"/>
          <w:strike w:val="0"/>
          <w:color w:val="000000"/>
          <w:sz w:val="24"/>
          <w:szCs w:val="24"/>
          <w:u w:val="none"/>
          <w:shd w:val="clear" w:fill="auto"/>
          <w:vertAlign w:val="baseline"/>
          <w:rtl w:val="0"/>
          <w:lang w:val="vi-VN"/>
        </w:rPr>
        <w:t>-</w:t>
      </w: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30 phút) </w:t>
      </w:r>
      <w:r>
        <w:rPr>
          <w:rFonts w:hint="default" w:eastAsia="Times New Roman" w:cs="Times New Roman"/>
          <w:b w:val="0"/>
          <w:bCs w:val="0"/>
          <w:i w:val="0"/>
          <w:iCs w:val="0"/>
          <w:smallCaps w:val="0"/>
          <w:strike w:val="0"/>
          <w:color w:val="000000"/>
          <w:sz w:val="24"/>
          <w:szCs w:val="24"/>
          <w:u w:val="none"/>
          <w:shd w:val="clear" w:fill="auto"/>
          <w:vertAlign w:val="baseline"/>
          <w:rtl w:val="0"/>
          <w:lang w:val="vi-VN"/>
        </w:rPr>
        <w:t>-</w:t>
      </w: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yêu cầu AI luôn hỏi trước khi giúp, đặt câu hỏi thay vì đưa đáp án, kiểm tra mức hiểu trước khi sang khái niệm mới, đưa bài tập thực hành và liên hệ kiến thức cũ; (2) Xây dựng "nhật ký học tập sống" (15</w:t>
      </w:r>
      <w:r>
        <w:rPr>
          <w:rFonts w:hint="default" w:eastAsia="Times New Roman" w:cs="Times New Roman"/>
          <w:b w:val="0"/>
          <w:bCs w:val="0"/>
          <w:i w:val="0"/>
          <w:iCs w:val="0"/>
          <w:smallCaps w:val="0"/>
          <w:strike w:val="0"/>
          <w:color w:val="000000"/>
          <w:sz w:val="24"/>
          <w:szCs w:val="24"/>
          <w:u w:val="none"/>
          <w:shd w:val="clear" w:fill="auto"/>
          <w:vertAlign w:val="baseline"/>
          <w:rtl w:val="0"/>
          <w:lang w:val="vi-VN"/>
        </w:rPr>
        <w:t>-</w:t>
      </w: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30 phút) </w:t>
      </w:r>
      <w:r>
        <w:rPr>
          <w:rFonts w:hint="default" w:eastAsia="Times New Roman" w:cs="Times New Roman"/>
          <w:b w:val="0"/>
          <w:bCs w:val="0"/>
          <w:i w:val="0"/>
          <w:iCs w:val="0"/>
          <w:smallCaps w:val="0"/>
          <w:strike w:val="0"/>
          <w:color w:val="000000"/>
          <w:sz w:val="24"/>
          <w:szCs w:val="24"/>
          <w:u w:val="none"/>
          <w:shd w:val="clear" w:fill="auto"/>
          <w:vertAlign w:val="baseline"/>
          <w:rtl w:val="0"/>
          <w:lang w:val="vi-VN"/>
        </w:rPr>
        <w:t>-</w:t>
      </w: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một cuộc trò chuyện liên tục, cập nhật định kỳ (khuyến nghị hàng tuần) với các câu hỏi: đã học khái niệm gì, điều gì đã rõ/còn mơ hồ, đã dùng AI hỗ trợ học (không phải làm hộ) như thế nào, chiến lược nào hiệu quả, cần ôn thêm gì.</w:t>
      </w:r>
    </w:p>
    <w:p w14:paraId="00000028">
      <w:pPr>
        <w:spacing w:after="100" w:line="360" w:lineRule="auto"/>
        <w:jc w:val="left"/>
        <w:rPr>
          <w:rFonts w:hint="default" w:ascii="Times New Roman" w:hAnsi="Times New Roman" w:cs="Times New Roman" w:eastAsiaTheme="minorEastAsia"/>
          <w:sz w:val="24"/>
          <w:szCs w:val="24"/>
        </w:rPr>
      </w:pPr>
      <w:r>
        <w:rPr>
          <w:rFonts w:hint="default" w:ascii="Times New Roman" w:hAnsi="Times New Roman" w:eastAsia="Times New Roman" w:cs="Times New Roman"/>
          <w:b/>
          <w:bCs/>
          <w:sz w:val="24"/>
          <w:szCs w:val="24"/>
          <w:rtl w:val="0"/>
        </w:rPr>
        <w:t xml:space="preserve">Bài 2.2 </w:t>
      </w:r>
      <w:r>
        <w:rPr>
          <w:rFonts w:hint="default" w:eastAsia="Times New Roman" w:cs="Times New Roman"/>
          <w:b/>
          <w:bCs/>
          <w:sz w:val="24"/>
          <w:szCs w:val="24"/>
          <w:rtl w:val="0"/>
          <w:lang w:val="vi-VN"/>
        </w:rPr>
        <w:t>-</w:t>
      </w:r>
      <w:r>
        <w:rPr>
          <w:rFonts w:hint="default" w:ascii="Times New Roman" w:hAnsi="Times New Roman" w:eastAsia="Times New Roman" w:cs="Times New Roman"/>
          <w:b/>
          <w:bCs/>
          <w:sz w:val="24"/>
          <w:szCs w:val="24"/>
          <w:rtl w:val="0"/>
        </w:rPr>
        <w:t xml:space="preserve"> AI trong lập kế hoạch nghề nghiệp (55 phút): </w:t>
      </w:r>
    </w:p>
    <w:p w14:paraId="0000002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leftChars="0" w:right="0" w:hanging="360" w:firstLineChars="0"/>
        <w:jc w:val="left"/>
        <w:rPr>
          <w:rFonts w:hint="default" w:ascii="Times New Roman" w:hAnsi="Times New Roman" w:cs="Times New Roman" w:eastAsiaTheme="minorEastAsia"/>
          <w:sz w:val="24"/>
          <w:szCs w:val="24"/>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AI là đối tác tư duy trong 3 mảng: lập bản đồ nghề nghiệp (AI cung cấp thông tin, mình cung cấp giá trị và sự tự nhận thức), xây dựng kĩ năng (AI làm huấn luyện viên), tìm việc (AI hỗ trợ nghiên cứu/luyện tập, mình giữ sự chân thực). Hồ sơ xin việc do AI viết chung chung rất dễ bị nhà tuyển dụng nhận ra.</w:t>
      </w:r>
    </w:p>
    <w:p w14:paraId="0000002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leftChars="0" w:right="0" w:hanging="360" w:firstLineChars="0"/>
        <w:jc w:val="left"/>
        <w:rPr>
          <w:rFonts w:hint="default" w:ascii="Times New Roman" w:hAnsi="Times New Roman" w:cs="Times New Roman" w:eastAsiaTheme="minorEastAsia"/>
          <w:sz w:val="24"/>
          <w:szCs w:val="24"/>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Bài tập 3 phần: (1) Khám phá nghề nghiệp và tự khám phá bản thân (15 phút) </w:t>
      </w:r>
      <w:r>
        <w:rPr>
          <w:rFonts w:hint="default" w:eastAsia="Times New Roman" w:cs="Times New Roman"/>
          <w:b w:val="0"/>
          <w:bCs w:val="0"/>
          <w:i w:val="0"/>
          <w:iCs w:val="0"/>
          <w:smallCaps w:val="0"/>
          <w:strike w:val="0"/>
          <w:color w:val="000000"/>
          <w:sz w:val="24"/>
          <w:szCs w:val="24"/>
          <w:u w:val="none"/>
          <w:shd w:val="clear" w:fill="auto"/>
          <w:vertAlign w:val="baseline"/>
          <w:rtl w:val="0"/>
          <w:lang w:val="vi-VN"/>
        </w:rPr>
        <w:t>-</w:t>
      </w: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nhờ AI nghiên cứu ngành nghề liên quan, tự phản tỉnh qua câu hỏi AI đặt ra, tổng hợp 2</w:t>
      </w:r>
      <w:r>
        <w:rPr>
          <w:rFonts w:hint="default" w:eastAsia="Times New Roman" w:cs="Times New Roman"/>
          <w:b w:val="0"/>
          <w:bCs w:val="0"/>
          <w:i w:val="0"/>
          <w:iCs w:val="0"/>
          <w:smallCaps w:val="0"/>
          <w:strike w:val="0"/>
          <w:color w:val="000000"/>
          <w:sz w:val="24"/>
          <w:szCs w:val="24"/>
          <w:u w:val="none"/>
          <w:shd w:val="clear" w:fill="auto"/>
          <w:vertAlign w:val="baseline"/>
          <w:rtl w:val="0"/>
          <w:lang w:val="vi-VN"/>
        </w:rPr>
        <w:t>-</w:t>
      </w: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3 vai trò quan tâm và khoảng cách kĩ năng; (2) Quy trình cải thiện CV/sơ yếu lý lịch (15 phút, 3 bước: đánh giá CV theo mô tả công việc → AI thu thập thêm thông tin từ mình → cùng chỉnh sửa CV, vẫn dùng trải nghiệm thật của bản thân); (3) Chuẩn bị phỏng vấn (15 phút) </w:t>
      </w:r>
      <w:r>
        <w:rPr>
          <w:rFonts w:hint="default" w:eastAsia="Times New Roman" w:cs="Times New Roman"/>
          <w:b w:val="0"/>
          <w:bCs w:val="0"/>
          <w:i w:val="0"/>
          <w:iCs w:val="0"/>
          <w:smallCaps w:val="0"/>
          <w:strike w:val="0"/>
          <w:color w:val="000000"/>
          <w:sz w:val="24"/>
          <w:szCs w:val="24"/>
          <w:u w:val="none"/>
          <w:shd w:val="clear" w:fill="auto"/>
          <w:vertAlign w:val="baseline"/>
          <w:rtl w:val="0"/>
          <w:lang w:val="vi-VN"/>
        </w:rPr>
        <w:t>-</w:t>
      </w: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AI đặt lần lượt 5 câu hỏi phỏng vấn dựa trên CV, mình trả lời như phỏng vấn thật, sau đó AI nhận xét nội dung/độ rõ ràng/phong cách.</w:t>
      </w:r>
    </w:p>
    <w:p w14:paraId="0000002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40" w:after="120" w:line="360" w:lineRule="auto"/>
        <w:ind w:left="0" w:right="0" w:firstLine="0"/>
        <w:jc w:val="left"/>
        <w:rPr>
          <w:rFonts w:hint="default" w:ascii="Times New Roman" w:hAnsi="Times New Roman" w:eastAsia="Times New Roman" w:cs="Times New Roman"/>
          <w:color w:val="2E74B5"/>
          <w:sz w:val="24"/>
          <w:szCs w:val="24"/>
          <w:u w:val="none"/>
          <w:shd w:val="clear" w:fill="auto"/>
          <w:vertAlign w:val="baseline"/>
        </w:rPr>
      </w:pPr>
      <w:r>
        <w:rPr>
          <w:rFonts w:hint="default" w:ascii="Times New Roman" w:hAnsi="Times New Roman" w:eastAsia="Times New Roman" w:cs="Times New Roman"/>
          <w:b/>
          <w:bCs/>
          <w:color w:val="000000"/>
          <w:sz w:val="24"/>
          <w:szCs w:val="24"/>
          <w:u w:val="none"/>
          <w:shd w:val="clear" w:fill="auto"/>
          <w:vertAlign w:val="baseline"/>
          <w:rtl w:val="0"/>
        </w:rPr>
        <w:t>Module 3. Kết luận</w:t>
      </w:r>
    </w:p>
    <w:p w14:paraId="0000002C">
      <w:pPr>
        <w:spacing w:after="100" w:line="360" w:lineRule="auto"/>
        <w:jc w:val="left"/>
        <w:rPr>
          <w:rFonts w:hint="default" w:ascii="Times New Roman" w:hAnsi="Times New Roman" w:cs="Times New Roman" w:eastAsiaTheme="minorEastAsia"/>
          <w:sz w:val="24"/>
          <w:szCs w:val="24"/>
        </w:rPr>
      </w:pPr>
      <w:r>
        <w:rPr>
          <w:rFonts w:hint="default" w:ascii="Times New Roman" w:hAnsi="Times New Roman" w:eastAsia="Times New Roman" w:cs="Times New Roman"/>
          <w:b/>
          <w:bCs/>
          <w:sz w:val="24"/>
          <w:szCs w:val="24"/>
          <w:rtl w:val="0"/>
        </w:rPr>
        <w:t xml:space="preserve">Bài 3.1 </w:t>
      </w:r>
      <w:r>
        <w:rPr>
          <w:rFonts w:hint="default" w:eastAsia="Times New Roman" w:cs="Times New Roman"/>
          <w:b/>
          <w:bCs/>
          <w:sz w:val="24"/>
          <w:szCs w:val="24"/>
          <w:rtl w:val="0"/>
          <w:lang w:val="vi-VN"/>
        </w:rPr>
        <w:t>-</w:t>
      </w:r>
      <w:r>
        <w:rPr>
          <w:rFonts w:hint="default" w:ascii="Times New Roman" w:hAnsi="Times New Roman" w:eastAsia="Times New Roman" w:cs="Times New Roman"/>
          <w:b/>
          <w:bCs/>
          <w:sz w:val="24"/>
          <w:szCs w:val="24"/>
          <w:rtl w:val="0"/>
        </w:rPr>
        <w:t xml:space="preserve"> Là con người trong vòng lặp (40 phút): </w:t>
      </w:r>
    </w:p>
    <w:p w14:paraId="0000002D">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leftChars="0" w:right="0" w:hanging="360" w:firstLineChars="0"/>
        <w:jc w:val="left"/>
        <w:rPr>
          <w:rFonts w:hint="default" w:ascii="Times New Roman" w:hAnsi="Times New Roman" w:cs="Times New Roman" w:eastAsiaTheme="minorEastAsia"/>
          <w:sz w:val="24"/>
          <w:szCs w:val="24"/>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"Con người trong vòng lặp" là người ra quyết định, dẫn dắt tương tác AI bằng phán đoán, sáng tạo và đạo đức: quyết định hỏi gì, đánh giá kết quả AI có hợp lý không, mang giá trị cá nhân vào mọi tương tác.</w:t>
      </w:r>
    </w:p>
    <w:p w14:paraId="0000002E">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leftChars="0" w:right="0" w:hanging="360" w:firstLineChars="0"/>
        <w:jc w:val="left"/>
        <w:rPr>
          <w:rFonts w:hint="default" w:ascii="Times New Roman" w:hAnsi="Times New Roman" w:cs="Times New Roman" w:eastAsiaTheme="minorEastAsia"/>
          <w:sz w:val="24"/>
          <w:szCs w:val="24"/>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Nên xây dựng chính sách cộng tác AI cá nhân gồm 6 phần: (1) khi nào dùng/không dùng AI; (2) cách dùng AI để học (AI là gia sư, không làm bài hộ; vẫn giải thích được mọi thứ mình nộp); (3) cam kết minh bạch </w:t>
      </w:r>
      <w:r>
        <w:rPr>
          <w:rFonts w:hint="default" w:eastAsia="Times New Roman" w:cs="Times New Roman"/>
          <w:b w:val="0"/>
          <w:bCs w:val="0"/>
          <w:i w:val="0"/>
          <w:iCs w:val="0"/>
          <w:smallCaps w:val="0"/>
          <w:strike w:val="0"/>
          <w:color w:val="000000"/>
          <w:sz w:val="24"/>
          <w:szCs w:val="24"/>
          <w:u w:val="none"/>
          <w:shd w:val="clear" w:fill="auto"/>
          <w:vertAlign w:val="baseline"/>
          <w:rtl w:val="0"/>
          <w:lang w:val="vi-VN"/>
        </w:rPr>
        <w:t>-</w:t>
      </w: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khi nào công khai việc dùng AI và công khai ra sao; (4) duy trì kĩ năng </w:t>
      </w:r>
      <w:r>
        <w:rPr>
          <w:rFonts w:hint="default" w:eastAsia="Times New Roman" w:cs="Times New Roman"/>
          <w:b w:val="0"/>
          <w:bCs w:val="0"/>
          <w:i w:val="0"/>
          <w:iCs w:val="0"/>
          <w:smallCaps w:val="0"/>
          <w:strike w:val="0"/>
          <w:color w:val="000000"/>
          <w:sz w:val="24"/>
          <w:szCs w:val="24"/>
          <w:u w:val="none"/>
          <w:shd w:val="clear" w:fill="auto"/>
          <w:vertAlign w:val="baseline"/>
          <w:rtl w:val="0"/>
          <w:lang w:val="vi-VN"/>
        </w:rPr>
        <w:t>-</w:t>
      </w: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kĩ năng nào luyện không dùng AI, dấu hiệu phụ thuộc AI quá mức; (5) nguyên tắc đạo đức </w:t>
      </w:r>
      <w:r>
        <w:rPr>
          <w:rFonts w:hint="default" w:eastAsia="Times New Roman" w:cs="Times New Roman"/>
          <w:b w:val="0"/>
          <w:bCs w:val="0"/>
          <w:i w:val="0"/>
          <w:iCs w:val="0"/>
          <w:smallCaps w:val="0"/>
          <w:strike w:val="0"/>
          <w:color w:val="000000"/>
          <w:sz w:val="24"/>
          <w:szCs w:val="24"/>
          <w:u w:val="none"/>
          <w:shd w:val="clear" w:fill="auto"/>
          <w:vertAlign w:val="baseline"/>
          <w:rtl w:val="0"/>
          <w:lang w:val="vi-VN"/>
        </w:rPr>
        <w:t>-</w:t>
      </w: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kiểm chứng thông tin, tôn trọng ý tưởng người khác, quyền riêng tư dữ liệu; (6) kế hoạch phát triển liên tục </w:t>
      </w:r>
      <w:r>
        <w:rPr>
          <w:rFonts w:hint="default" w:eastAsia="Times New Roman" w:cs="Times New Roman"/>
          <w:b w:val="0"/>
          <w:bCs w:val="0"/>
          <w:i w:val="0"/>
          <w:iCs w:val="0"/>
          <w:smallCaps w:val="0"/>
          <w:strike w:val="0"/>
          <w:color w:val="000000"/>
          <w:sz w:val="24"/>
          <w:szCs w:val="24"/>
          <w:u w:val="none"/>
          <w:shd w:val="clear" w:fill="auto"/>
          <w:vertAlign w:val="baseline"/>
          <w:rtl w:val="0"/>
          <w:lang w:val="vi-VN"/>
        </w:rPr>
        <w:t>-</w:t>
      </w: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cập nhật năng lực AI, định kì xem lại chính sách.</w:t>
      </w:r>
    </w:p>
    <w:p w14:paraId="0000002F">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leftChars="0" w:right="0" w:hanging="360" w:firstLineChars="0"/>
        <w:jc w:val="left"/>
        <w:rPr>
          <w:rFonts w:hint="default" w:ascii="Times New Roman" w:hAnsi="Times New Roman" w:cs="Times New Roman" w:eastAsiaTheme="minorEastAsia"/>
          <w:sz w:val="24"/>
          <w:szCs w:val="24"/>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Bài tập 3 phần (35 phút): (1) Tạm ngắt kết nối, tự suy ngẫm giá trị cốt lõi và "giới hạn đỏ" của bản thân (10 phút); (2) Soạn thảo chính sách theo 6 phần trên cùng AI (20 phút); (3) Rà lại tính khả thi, thử áp dụng vào vài tình huống thực tế và nhờ AI định dạng thành văn bản ngắn gọn, có ngày tạo và kế hoạch cập nhật (5 phút).</w:t>
      </w:r>
    </w:p>
    <w:p w14:paraId="00000030">
      <w:pPr>
        <w:spacing w:after="100" w:line="360" w:lineRule="auto"/>
        <w:jc w:val="left"/>
        <w:rPr>
          <w:rFonts w:hint="default" w:ascii="Times New Roman" w:hAnsi="Times New Roman" w:cs="Times New Roman" w:eastAsiaTheme="minorEastAsia"/>
          <w:sz w:val="24"/>
          <w:szCs w:val="24"/>
        </w:rPr>
      </w:pPr>
      <w:r>
        <w:rPr>
          <w:rFonts w:hint="default" w:ascii="Times New Roman" w:hAnsi="Times New Roman" w:eastAsia="Times New Roman" w:cs="Times New Roman"/>
          <w:b/>
          <w:bCs/>
          <w:sz w:val="24"/>
          <w:szCs w:val="24"/>
          <w:rtl w:val="0"/>
        </w:rPr>
        <w:t xml:space="preserve">Bài 3.2 </w:t>
      </w:r>
      <w:r>
        <w:rPr>
          <w:rFonts w:hint="default" w:eastAsia="Times New Roman" w:cs="Times New Roman"/>
          <w:b/>
          <w:bCs/>
          <w:sz w:val="24"/>
          <w:szCs w:val="24"/>
          <w:rtl w:val="0"/>
          <w:lang w:val="vi-VN"/>
        </w:rPr>
        <w:t>-</w:t>
      </w:r>
      <w:r>
        <w:rPr>
          <w:rFonts w:hint="default" w:ascii="Times New Roman" w:hAnsi="Times New Roman" w:eastAsia="Times New Roman" w:cs="Times New Roman"/>
          <w:b/>
          <w:bCs/>
          <w:sz w:val="24"/>
          <w:szCs w:val="24"/>
          <w:rtl w:val="0"/>
        </w:rPr>
        <w:t xml:space="preserve"> Course Quiz (bài tập được chấm điểm): </w:t>
      </w:r>
    </w:p>
    <w:p w14:paraId="00000031">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leftChars="0" w:right="0" w:hanging="360" w:firstLineChars="0"/>
        <w:jc w:val="left"/>
        <w:rPr>
          <w:rFonts w:hint="default" w:ascii="Times New Roman" w:hAnsi="Times New Roman" w:cs="Times New Roman" w:eastAsiaTheme="minorEastAsia"/>
          <w:sz w:val="24"/>
          <w:szCs w:val="24"/>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Là "bài đánh giá được giám sát" (proctored) nhằm đảm bảo tính trung thực học thuật và việc sử dụng AI; không giới hạn số lần làm lại.</w:t>
      </w:r>
    </w:p>
    <w:p w14:paraId="00000032">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leftChars="0" w:right="0" w:hanging="360" w:firstLineChars="0"/>
        <w:jc w:val="left"/>
        <w:rPr>
          <w:rFonts w:hint="default" w:ascii="Times New Roman" w:hAnsi="Times New Roman" w:cs="Times New Roman" w:eastAsiaTheme="minorEastAsia"/>
          <w:sz w:val="24"/>
          <w:szCs w:val="24"/>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Hạn nộp: 27/09 lúc 23:59 (+07).</w:t>
      </w:r>
    </w:p>
    <w:p w14:paraId="00000033">
      <w:pPr>
        <w:pStyle w:val="3"/>
        <w:bidi w:val="0"/>
        <w:rPr>
          <w:rFonts w:hint="default"/>
        </w:rPr>
      </w:pPr>
      <w:bookmarkStart w:id="5" w:name="_Toc28093"/>
      <w:r>
        <w:rPr>
          <w:rFonts w:hint="default"/>
          <w:rtl w:val="0"/>
        </w:rPr>
        <w:t>3. Các bài tập / câu hỏi đã làm</w:t>
      </w:r>
      <w:bookmarkEnd w:id="5"/>
    </w:p>
    <w:tbl>
      <w:tblPr>
        <w:tblStyle w:val="45"/>
        <w:tblW w:w="90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505"/>
        <w:gridCol w:w="2295"/>
        <w:gridCol w:w="2310"/>
        <w:gridCol w:w="1890"/>
      </w:tblGrid>
      <w:tr w14:paraId="5824B6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blHeader/>
        </w:trPr>
        <w:tc>
          <w:tcPr>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14:paraId="00000034">
            <w:pPr>
              <w:spacing w:line="360" w:lineRule="auto"/>
              <w:jc w:val="left"/>
              <w:rPr>
                <w:rFonts w:hint="default" w:ascii="Times New Roman" w:hAnsi="Times New Roman" w:cs="Times New Roman" w:eastAsiaTheme="minorEastAsia"/>
                <w:sz w:val="24"/>
                <w:szCs w:val="24"/>
              </w:rPr>
            </w:pPr>
            <w:r>
              <w:rPr>
                <w:rFonts w:hint="default" w:ascii="Times New Roman" w:hAnsi="Times New Roman" w:eastAsia="Times New Roman" w:cs="Times New Roman"/>
                <w:b/>
                <w:bCs/>
                <w:sz w:val="24"/>
                <w:szCs w:val="24"/>
                <w:rtl w:val="0"/>
              </w:rPr>
              <w:t>Bài tập / hoạt động</w:t>
            </w:r>
          </w:p>
        </w:tc>
        <w:tc>
          <w:tcPr>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14:paraId="00000035">
            <w:pPr>
              <w:spacing w:line="360" w:lineRule="auto"/>
              <w:jc w:val="left"/>
              <w:rPr>
                <w:rFonts w:hint="default" w:ascii="Times New Roman" w:hAnsi="Times New Roman" w:cs="Times New Roman" w:eastAsiaTheme="minorEastAsia"/>
                <w:sz w:val="24"/>
                <w:szCs w:val="24"/>
              </w:rPr>
            </w:pPr>
            <w:r>
              <w:rPr>
                <w:rFonts w:hint="default" w:ascii="Times New Roman" w:hAnsi="Times New Roman" w:eastAsia="Times New Roman" w:cs="Times New Roman"/>
                <w:b/>
                <w:bCs/>
                <w:sz w:val="24"/>
                <w:szCs w:val="24"/>
                <w:rtl w:val="0"/>
              </w:rPr>
              <w:t>Yêu cầu (tóm tắt)</w:t>
            </w:r>
          </w:p>
        </w:tc>
        <w:tc>
          <w:tcPr>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14:paraId="00000036">
            <w:pPr>
              <w:spacing w:line="360" w:lineRule="auto"/>
              <w:jc w:val="left"/>
              <w:rPr>
                <w:rFonts w:hint="default" w:ascii="Times New Roman" w:hAnsi="Times New Roman" w:cs="Times New Roman" w:eastAsiaTheme="minorEastAsia"/>
                <w:sz w:val="24"/>
                <w:szCs w:val="24"/>
              </w:rPr>
            </w:pPr>
            <w:r>
              <w:rPr>
                <w:rFonts w:hint="default" w:ascii="Times New Roman" w:hAnsi="Times New Roman" w:eastAsia="Times New Roman" w:cs="Times New Roman"/>
                <w:b/>
                <w:bCs/>
                <w:sz w:val="24"/>
                <w:szCs w:val="24"/>
                <w:rtl w:val="0"/>
              </w:rPr>
              <w:t xml:space="preserve">Kết quả / câu trả lời </w:t>
            </w:r>
          </w:p>
        </w:tc>
        <w:tc>
          <w:tcPr>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14:paraId="00000037">
            <w:pPr>
              <w:spacing w:line="360" w:lineRule="auto"/>
              <w:jc w:val="left"/>
              <w:rPr>
                <w:rFonts w:hint="default" w:ascii="Times New Roman" w:hAnsi="Times New Roman" w:cs="Times New Roman" w:eastAsiaTheme="minorEastAsia"/>
                <w:sz w:val="24"/>
                <w:szCs w:val="24"/>
              </w:rPr>
            </w:pPr>
            <w:r>
              <w:rPr>
                <w:rFonts w:hint="default" w:ascii="Times New Roman" w:hAnsi="Times New Roman" w:eastAsia="Times New Roman" w:cs="Times New Roman"/>
                <w:b/>
                <w:bCs/>
                <w:sz w:val="24"/>
                <w:szCs w:val="24"/>
                <w:rtl w:val="0"/>
              </w:rPr>
              <w:t>Minh chứng</w:t>
            </w:r>
          </w:p>
        </w:tc>
      </w:tr>
      <w:tr w14:paraId="4EB29C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0000038">
            <w:pPr>
              <w:spacing w:line="360" w:lineRule="auto"/>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tl w:val="0"/>
              </w:rPr>
              <w:t xml:space="preserve">M1 </w:t>
            </w:r>
            <w:r>
              <w:rPr>
                <w:rFonts w:hint="default" w:cs="Times New Roman" w:eastAsiaTheme="minorEastAsia"/>
                <w:sz w:val="24"/>
                <w:szCs w:val="24"/>
                <w:rtl w:val="0"/>
                <w:lang w:val="vi-VN"/>
              </w:rPr>
              <w:t>-</w:t>
            </w:r>
            <w:r>
              <w:rPr>
                <w:rFonts w:hint="default" w:ascii="Times New Roman" w:hAnsi="Times New Roman" w:cs="Times New Roman" w:eastAsiaTheme="minorEastAsia"/>
                <w:sz w:val="24"/>
                <w:szCs w:val="24"/>
                <w:rtl w:val="0"/>
              </w:rPr>
              <w:t xml:space="preserve"> Tài liệu bối cảnh học tập cá nhân</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0000039">
            <w:pPr>
              <w:spacing w:line="360" w:lineRule="auto"/>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tl w:val="0"/>
              </w:rPr>
              <w:t>3 bước (25 phút): (1) Tự suy ngẫm về bối cảnh học thuật, phong cách học, kinh nghiệm/kì vọng với AI; (2) Trò chuyện cùng AI để cùng xây dựng tài liệu; (3) Hoàn thiện tài liệu, thêm phần "Cách tôi muốn làm việc với AI".</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000003A">
            <w:pPr>
              <w:spacing w:after="100" w:line="360" w:lineRule="auto"/>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tl w:val="0"/>
              </w:rPr>
              <w:t xml:space="preserve">Promt sử dụng: Tôi là sinh viên Sư phạm Tin học, sử dụng AI để hỗ trợ học tập, lập trình, phân tích tài liệu và phát triển sản phẩm. Tôi xem AI là đối tác học tập, không phải người làm bài thay; luôn tự suy nghĩ, thực hành, kiểm chứng thông tin và chịu trách nhiệm về kết quả cuối cùng. </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000003B">
            <w:pPr>
              <w:spacing w:line="360" w:lineRule="auto"/>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drawing>
                <wp:inline distT="114300" distB="114300" distL="114300" distR="114300">
                  <wp:extent cx="1066800" cy="596900"/>
                  <wp:effectExtent l="0" t="0" r="0" b="12700"/>
                  <wp:docPr id="8" name="image8.png"/>
                  <wp:cNvGraphicFramePr/>
                  <a:graphic xmlns:a="http://schemas.openxmlformats.org/drawingml/2006/main">
                    <a:graphicData uri="http://schemas.openxmlformats.org/drawingml/2006/picture">
                      <pic:pic xmlns:pic="http://schemas.openxmlformats.org/drawingml/2006/picture">
                        <pic:nvPicPr>
                          <pic:cNvPr id="8" name="image8.png"/>
                          <pic:cNvPicPr preferRelativeResize="0"/>
                        </pic:nvPicPr>
                        <pic:blipFill>
                          <a:blip r:embed="rId12"/>
                          <a:srcRect/>
                          <a:stretch>
                            <a:fillRect/>
                          </a:stretch>
                        </pic:blipFill>
                        <pic:spPr>
                          <a:xfrm>
                            <a:off x="0" y="0"/>
                            <a:ext cx="1066800" cy="596900"/>
                          </a:xfrm>
                          <a:prstGeom prst="rect">
                            <a:avLst/>
                          </a:prstGeom>
                        </pic:spPr>
                      </pic:pic>
                    </a:graphicData>
                  </a:graphic>
                </wp:inline>
              </w:drawing>
            </w:r>
          </w:p>
        </w:tc>
      </w:tr>
      <w:tr w14:paraId="35EBFA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000003C">
            <w:pPr>
              <w:spacing w:line="360" w:lineRule="auto"/>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tl w:val="0"/>
              </w:rPr>
              <w:t xml:space="preserve">M2 </w:t>
            </w:r>
            <w:r>
              <w:rPr>
                <w:rFonts w:hint="default" w:cs="Times New Roman" w:eastAsiaTheme="minorEastAsia"/>
                <w:sz w:val="24"/>
                <w:szCs w:val="24"/>
                <w:rtl w:val="0"/>
                <w:lang w:val="vi-VN"/>
              </w:rPr>
              <w:t>-</w:t>
            </w:r>
            <w:r>
              <w:rPr>
                <w:rFonts w:hint="default" w:ascii="Times New Roman" w:hAnsi="Times New Roman" w:cs="Times New Roman" w:eastAsiaTheme="minorEastAsia"/>
                <w:sz w:val="24"/>
                <w:szCs w:val="24"/>
                <w:rtl w:val="0"/>
              </w:rPr>
              <w:t xml:space="preserve"> Đối tác học tập AI + nhật ký học tập</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000003D">
            <w:pPr>
              <w:spacing w:line="360" w:lineRule="auto"/>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tl w:val="0"/>
              </w:rPr>
              <w:t>Cấu hình "đối tác học tập AI" (15</w:t>
            </w:r>
            <w:r>
              <w:rPr>
                <w:rFonts w:hint="default" w:cs="Times New Roman" w:eastAsiaTheme="minorEastAsia"/>
                <w:sz w:val="24"/>
                <w:szCs w:val="24"/>
                <w:rtl w:val="0"/>
                <w:lang w:val="vi-VN"/>
              </w:rPr>
              <w:t>-</w:t>
            </w:r>
            <w:r>
              <w:rPr>
                <w:rFonts w:hint="default" w:ascii="Times New Roman" w:hAnsi="Times New Roman" w:cs="Times New Roman" w:eastAsiaTheme="minorEastAsia"/>
                <w:sz w:val="24"/>
                <w:szCs w:val="24"/>
                <w:rtl w:val="0"/>
              </w:rPr>
              <w:t>30p: AI hỏi trước khi giúp, đặt câu hỏi thay vì đưa đáp án) + lập nhật ký học tập sống, cập nhật định kỳ (15</w:t>
            </w:r>
            <w:r>
              <w:rPr>
                <w:rFonts w:hint="default" w:cs="Times New Roman" w:eastAsiaTheme="minorEastAsia"/>
                <w:sz w:val="24"/>
                <w:szCs w:val="24"/>
                <w:rtl w:val="0"/>
                <w:lang w:val="vi-VN"/>
              </w:rPr>
              <w:t>-</w:t>
            </w:r>
            <w:r>
              <w:rPr>
                <w:rFonts w:hint="default" w:ascii="Times New Roman" w:hAnsi="Times New Roman" w:cs="Times New Roman" w:eastAsiaTheme="minorEastAsia"/>
                <w:sz w:val="24"/>
                <w:szCs w:val="24"/>
                <w:rtl w:val="0"/>
              </w:rPr>
              <w:t>30p).</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000003E">
            <w:pPr>
              <w:spacing w:after="100" w:line="360" w:lineRule="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tl w:val="0"/>
              </w:rPr>
              <w:t xml:space="preserve">Promt sử dụng: Bạn là đối tác học tập của tôi. Trước khi trả lời, hãy hỏi để xác định tôi đang học gì và tôi đã hiểu đến đâu. Không đưa ngay đáp án hoàn chỉnh; ưu tiên đặt câu hỏi gợi mở, chia nhỏ vấn đề, hướng dẫn từng bước và kiểm tra mức độ hiểu của tôi. Khi tôi đưa ra câu trả lời, hãy phản hồi, chỉ ra điểm đúng/sai và yêu cầu tôi tự sửa trước khi cung cấp lời giải. Mục tiêu là giúp tôi hiểu và tự giải quyết vấn đề, không làm bài thay tôi.” Nhật ký đầu tiên: “Hôm nay tôi học về cách sử dụng AI như một đối tác học tập. Tôi nhận ra rằng AI có thể hỗ trợ giải thích, đặt câu hỏi, đưa phản hồi và giúp tôi luyện tập, nhưng tôi vẫn cần tự suy nghĩ và kiểm tra kết quả. Cách sử dụng AI phù hợp với tôi là yêu cầu AI hướng dẫn từng bước thay vì cung cấp ngay đáp án  </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000003F">
            <w:pPr>
              <w:spacing w:line="360" w:lineRule="auto"/>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drawing>
                <wp:inline distT="114300" distB="114300" distL="114300" distR="114300">
                  <wp:extent cx="1066800" cy="596900"/>
                  <wp:effectExtent l="0" t="0" r="0" b="12700"/>
                  <wp:docPr id="6" name="image5.png"/>
                  <wp:cNvGraphicFramePr/>
                  <a:graphic xmlns:a="http://schemas.openxmlformats.org/drawingml/2006/main">
                    <a:graphicData uri="http://schemas.openxmlformats.org/drawingml/2006/picture">
                      <pic:pic xmlns:pic="http://schemas.openxmlformats.org/drawingml/2006/picture">
                        <pic:nvPicPr>
                          <pic:cNvPr id="6" name="image5.png"/>
                          <pic:cNvPicPr preferRelativeResize="0"/>
                        </pic:nvPicPr>
                        <pic:blipFill>
                          <a:blip r:embed="rId13"/>
                          <a:srcRect/>
                          <a:stretch>
                            <a:fillRect/>
                          </a:stretch>
                        </pic:blipFill>
                        <pic:spPr>
                          <a:xfrm>
                            <a:off x="0" y="0"/>
                            <a:ext cx="1066800" cy="596900"/>
                          </a:xfrm>
                          <a:prstGeom prst="rect">
                            <a:avLst/>
                          </a:prstGeom>
                        </pic:spPr>
                      </pic:pic>
                    </a:graphicData>
                  </a:graphic>
                </wp:inline>
              </w:drawing>
            </w:r>
          </w:p>
        </w:tc>
      </w:tr>
      <w:tr w14:paraId="4C0161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0000040">
            <w:pPr>
              <w:spacing w:line="360" w:lineRule="auto"/>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tl w:val="0"/>
              </w:rPr>
              <w:t xml:space="preserve">M2 </w:t>
            </w:r>
            <w:r>
              <w:rPr>
                <w:rFonts w:hint="default" w:cs="Times New Roman" w:eastAsiaTheme="minorEastAsia"/>
                <w:sz w:val="24"/>
                <w:szCs w:val="24"/>
                <w:rtl w:val="0"/>
                <w:lang w:val="vi-VN"/>
              </w:rPr>
              <w:t>-</w:t>
            </w:r>
            <w:r>
              <w:rPr>
                <w:rFonts w:hint="default" w:ascii="Times New Roman" w:hAnsi="Times New Roman" w:cs="Times New Roman" w:eastAsiaTheme="minorEastAsia"/>
                <w:sz w:val="24"/>
                <w:szCs w:val="24"/>
                <w:rtl w:val="0"/>
              </w:rPr>
              <w:t xml:space="preserve"> Thực hành định hướng nghề nghiệp</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0000041">
            <w:pPr>
              <w:spacing w:line="360" w:lineRule="auto"/>
              <w:jc w:val="left"/>
              <w:rPr>
                <w:rFonts w:hint="default" w:ascii="Times New Roman" w:hAnsi="Times New Roman" w:cs="Times New Roman" w:eastAsiaTheme="minorEastAsia"/>
                <w:sz w:val="24"/>
                <w:szCs w:val="24"/>
              </w:rPr>
            </w:pPr>
            <w:r>
              <w:rPr>
                <w:rFonts w:hint="default" w:ascii="Times New Roman" w:hAnsi="Times New Roman" w:eastAsia="Caudex" w:cs="Times New Roman"/>
                <w:sz w:val="24"/>
                <w:szCs w:val="24"/>
                <w:rtl w:val="0"/>
              </w:rPr>
              <w:t>3 phần (45p): khám phá nghề nghiệp cùng AI → cải thiện CV theo mô tả công việc → luyện phỏng vấn thử với AI.</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0000042">
            <w:pPr>
              <w:spacing w:after="100" w:line="360" w:lineRule="auto"/>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tl w:val="0"/>
              </w:rPr>
              <w:t xml:space="preserve">Giáo viên Tin học, chuyên viên phát triển nội dung/giải pháp giáo dục số, lập trình viên phát triển ứng dụng web. Khoảng cách cần phát triển: kiến thức chuyên môn, kỹ năng lập trình và phát triển hệ thống, kỹ năng thiết kế hoạt động dạy học và khả năng ứng dụng AI trong giáo dục. Câu hỏi phỏng vấn đã luyện: “Hãy giới thiệu một dự án hoặc sản phẩm công nghệ mà bạn đã thực hiện, bạn giữ vai trò gì và đã giải quyết khó khăn nào trong quá trình thực hiện?” </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0000043">
            <w:pPr>
              <w:spacing w:line="360" w:lineRule="auto"/>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drawing>
                <wp:inline distT="114300" distB="114300" distL="114300" distR="114300">
                  <wp:extent cx="1066800" cy="596900"/>
                  <wp:effectExtent l="0" t="0" r="0" b="12700"/>
                  <wp:docPr id="5" name="image7.png"/>
                  <wp:cNvGraphicFramePr/>
                  <a:graphic xmlns:a="http://schemas.openxmlformats.org/drawingml/2006/main">
                    <a:graphicData uri="http://schemas.openxmlformats.org/drawingml/2006/picture">
                      <pic:pic xmlns:pic="http://schemas.openxmlformats.org/drawingml/2006/picture">
                        <pic:nvPicPr>
                          <pic:cNvPr id="5" name="image7.png"/>
                          <pic:cNvPicPr preferRelativeResize="0"/>
                        </pic:nvPicPr>
                        <pic:blipFill>
                          <a:blip r:embed="rId14"/>
                          <a:srcRect/>
                          <a:stretch>
                            <a:fillRect/>
                          </a:stretch>
                        </pic:blipFill>
                        <pic:spPr>
                          <a:xfrm>
                            <a:off x="0" y="0"/>
                            <a:ext cx="1066800" cy="596900"/>
                          </a:xfrm>
                          <a:prstGeom prst="rect">
                            <a:avLst/>
                          </a:prstGeom>
                        </pic:spPr>
                      </pic:pic>
                    </a:graphicData>
                  </a:graphic>
                </wp:inline>
              </w:drawing>
            </w:r>
          </w:p>
        </w:tc>
      </w:tr>
      <w:tr w14:paraId="6C7B0B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0000044">
            <w:pPr>
              <w:spacing w:line="360" w:lineRule="auto"/>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tl w:val="0"/>
              </w:rPr>
              <w:t xml:space="preserve">M3 </w:t>
            </w:r>
            <w:r>
              <w:rPr>
                <w:rFonts w:hint="default" w:cs="Times New Roman" w:eastAsiaTheme="minorEastAsia"/>
                <w:sz w:val="24"/>
                <w:szCs w:val="24"/>
                <w:rtl w:val="0"/>
                <w:lang w:val="vi-VN"/>
              </w:rPr>
              <w:t>-</w:t>
            </w:r>
            <w:r>
              <w:rPr>
                <w:rFonts w:hint="default" w:ascii="Times New Roman" w:hAnsi="Times New Roman" w:cs="Times New Roman" w:eastAsiaTheme="minorEastAsia"/>
                <w:sz w:val="24"/>
                <w:szCs w:val="24"/>
                <w:rtl w:val="0"/>
              </w:rPr>
              <w:t xml:space="preserve"> Chính sách cộng tác AI</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0000045">
            <w:pPr>
              <w:spacing w:line="360" w:lineRule="auto"/>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tl w:val="0"/>
              </w:rPr>
              <w:t>Soạn chính sách cộng tác AI cá nhân theo 6 phần (khi nào dùng/không dùng, cách học với AI, minh bạch, duy trì kĩ năng, đạo đức, kế hoạch phát triển), 35 phút.</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0000046">
            <w:pPr>
              <w:spacing w:after="100" w:line="360" w:lineRule="auto"/>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tl w:val="0"/>
              </w:rPr>
              <w:t xml:space="preserve">1. Khi nào dùng/không dùng: dùng AI để giải thích, gợi ý, phản hồi, luyện tập và hỗ trợ nghiên cứu; không dùng AI để làm thay toàn bộ bài tập hoặc sản phẩm. </w:t>
            </w:r>
          </w:p>
          <w:p w14:paraId="00000047">
            <w:pPr>
              <w:spacing w:after="100" w:line="360" w:lineRule="auto"/>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tl w:val="0"/>
              </w:rPr>
              <w:t xml:space="preserve">2. Cách học với AI: ưu tiên AI đóng vai trò gia sư, đặt câu hỏi và hướng dẫn từng bước. </w:t>
            </w:r>
          </w:p>
          <w:p w14:paraId="00000048">
            <w:pPr>
              <w:spacing w:after="100" w:line="360" w:lineRule="auto"/>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tl w:val="0"/>
              </w:rPr>
              <w:t xml:space="preserve">3. Minh bạch: công khai việc sử dụng AI khi quy định học tập yêu cầu. </w:t>
            </w:r>
          </w:p>
          <w:p w14:paraId="00000049">
            <w:pPr>
              <w:spacing w:after="100" w:line="360" w:lineRule="auto"/>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tl w:val="0"/>
              </w:rPr>
              <w:t xml:space="preserve">4. Duy trì kỹ năng: thường xuyên tự giải quyết bài tập và rèn luyện những kỹ năng cần thiết mà không phụ thuộc vào AI. </w:t>
            </w:r>
          </w:p>
          <w:p w14:paraId="0000004A">
            <w:pPr>
              <w:spacing w:after="100" w:line="360" w:lineRule="auto"/>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tl w:val="0"/>
              </w:rPr>
              <w:t xml:space="preserve">5. Đạo đức: kiểm chứng thông tin, tôn trọng bản quyền, bảo vệ dữ liệu cá nhân và chịu trách nhiệm về sản phẩm. </w:t>
            </w:r>
          </w:p>
          <w:p w14:paraId="0000004B">
            <w:pPr>
              <w:spacing w:after="100" w:line="360" w:lineRule="auto"/>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tl w:val="0"/>
              </w:rPr>
              <w:t xml:space="preserve">6. Phát triển liên tục: thường xuyên đánh giá lại cách sử dụng AI và cập nhật kiến thức về AI. </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000004C">
            <w:pPr>
              <w:spacing w:line="360" w:lineRule="auto"/>
              <w:jc w:val="left"/>
              <w:rPr>
                <w:rFonts w:hint="default" w:ascii="Times New Roman" w:hAnsi="Times New Roman" w:cs="Times New Roman" w:eastAsiaTheme="minorEastAsia"/>
                <w:sz w:val="24"/>
                <w:szCs w:val="24"/>
              </w:rPr>
            </w:pPr>
          </w:p>
        </w:tc>
      </w:tr>
      <w:tr w14:paraId="1942B3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000004D">
            <w:pPr>
              <w:spacing w:line="360" w:lineRule="auto"/>
              <w:jc w:val="left"/>
              <w:rPr>
                <w:rFonts w:hint="default" w:ascii="Times New Roman" w:hAnsi="Times New Roman" w:cs="Times New Roman" w:eastAsiaTheme="minorEastAsia"/>
                <w:sz w:val="24"/>
                <w:szCs w:val="24"/>
              </w:rPr>
            </w:pPr>
            <w:r>
              <w:rPr>
                <w:rFonts w:hint="default" w:ascii="Times New Roman" w:hAnsi="Times New Roman" w:eastAsia="Times New Roman" w:cs="Times New Roman"/>
                <w:b w:val="0"/>
                <w:bCs w:val="0"/>
                <w:sz w:val="24"/>
                <w:szCs w:val="24"/>
                <w:rtl w:val="0"/>
              </w:rPr>
              <w:t xml:space="preserve">M3 </w:t>
            </w:r>
            <w:r>
              <w:rPr>
                <w:rFonts w:hint="default" w:eastAsia="Times New Roman" w:cs="Times New Roman"/>
                <w:b w:val="0"/>
                <w:bCs w:val="0"/>
                <w:sz w:val="24"/>
                <w:szCs w:val="24"/>
                <w:rtl w:val="0"/>
                <w:lang w:val="vi-VN"/>
              </w:rPr>
              <w:t>-</w:t>
            </w:r>
            <w:r>
              <w:rPr>
                <w:rFonts w:hint="default" w:ascii="Times New Roman" w:hAnsi="Times New Roman" w:eastAsia="Times New Roman" w:cs="Times New Roman"/>
                <w:b w:val="0"/>
                <w:bCs w:val="0"/>
                <w:sz w:val="24"/>
                <w:szCs w:val="24"/>
                <w:rtl w:val="0"/>
              </w:rPr>
              <w:t xml:space="preserve"> Course Quiz</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000004E">
            <w:pPr>
              <w:spacing w:line="360" w:lineRule="auto"/>
              <w:jc w:val="left"/>
              <w:rPr>
                <w:rFonts w:hint="default" w:ascii="Times New Roman" w:hAnsi="Times New Roman" w:cs="Times New Roman" w:eastAsiaTheme="minorEastAsia"/>
                <w:sz w:val="24"/>
                <w:szCs w:val="24"/>
              </w:rPr>
            </w:pPr>
            <w:r>
              <w:rPr>
                <w:rFonts w:hint="default" w:ascii="Times New Roman" w:hAnsi="Times New Roman" w:eastAsia="Times New Roman" w:cs="Times New Roman"/>
                <w:b w:val="0"/>
                <w:bCs w:val="0"/>
                <w:sz w:val="24"/>
                <w:szCs w:val="24"/>
                <w:rtl w:val="0"/>
              </w:rPr>
              <w:t>Bài đánh giá được giám sát (proctored), không giới hạn số lần làm, hạn nộp 27/09 23:59 (+07).</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000004F">
            <w:pPr>
              <w:spacing w:after="100" w:line="360" w:lineRule="auto"/>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tl w:val="0"/>
              </w:rPr>
              <w:t>Kết quả: 90,90%</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0000050">
            <w:pPr>
              <w:spacing w:line="360" w:lineRule="auto"/>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drawing>
                <wp:inline distT="114300" distB="114300" distL="114300" distR="114300">
                  <wp:extent cx="1066800" cy="596900"/>
                  <wp:effectExtent l="0" t="0" r="0" b="12700"/>
                  <wp:docPr id="7" name="image6.png"/>
                  <wp:cNvGraphicFramePr/>
                  <a:graphic xmlns:a="http://schemas.openxmlformats.org/drawingml/2006/main">
                    <a:graphicData uri="http://schemas.openxmlformats.org/drawingml/2006/picture">
                      <pic:pic xmlns:pic="http://schemas.openxmlformats.org/drawingml/2006/picture">
                        <pic:nvPicPr>
                          <pic:cNvPr id="7" name="image6.png"/>
                          <pic:cNvPicPr preferRelativeResize="0"/>
                        </pic:nvPicPr>
                        <pic:blipFill>
                          <a:blip r:embed="rId15"/>
                          <a:srcRect/>
                          <a:stretch>
                            <a:fillRect/>
                          </a:stretch>
                        </pic:blipFill>
                        <pic:spPr>
                          <a:xfrm>
                            <a:off x="0" y="0"/>
                            <a:ext cx="1066800" cy="596900"/>
                          </a:xfrm>
                          <a:prstGeom prst="rect">
                            <a:avLst/>
                          </a:prstGeom>
                        </pic:spPr>
                      </pic:pic>
                    </a:graphicData>
                  </a:graphic>
                </wp:inline>
              </w:drawing>
            </w:r>
          </w:p>
        </w:tc>
      </w:tr>
    </w:tbl>
    <w:p w14:paraId="00000051">
      <w:pPr>
        <w:pStyle w:val="3"/>
        <w:bidi w:val="0"/>
        <w:rPr>
          <w:rFonts w:hint="default"/>
        </w:rPr>
      </w:pPr>
      <w:bookmarkStart w:id="6" w:name="_Toc7415"/>
      <w:r>
        <w:rPr>
          <w:rFonts w:hint="default"/>
          <w:rtl w:val="0"/>
        </w:rPr>
        <w:t>4. Minh chứng hoàn thành</w:t>
      </w:r>
      <w:bookmarkEnd w:id="6"/>
    </w:p>
    <w:p w14:paraId="00000052">
      <w:pPr>
        <w:spacing w:after="100" w:line="360" w:lineRule="auto"/>
        <w:jc w:val="both"/>
        <w:rPr>
          <w:rFonts w:hint="default" w:ascii="Times New Roman" w:hAnsi="Times New Roman" w:cs="Times New Roman" w:eastAsiaTheme="minorEastAsia"/>
          <w:b/>
          <w:bCs/>
          <w:sz w:val="24"/>
          <w:szCs w:val="24"/>
        </w:rPr>
      </w:pPr>
      <w:r>
        <w:rPr>
          <w:rFonts w:hint="default" w:ascii="Times New Roman" w:hAnsi="Times New Roman" w:cs="Times New Roman" w:eastAsiaTheme="minorEastAsia"/>
          <w:b/>
          <w:bCs/>
          <w:sz w:val="24"/>
          <w:szCs w:val="24"/>
        </w:rPr>
        <w:drawing>
          <wp:inline distT="114300" distB="114300" distL="114300" distR="114300">
            <wp:extent cx="5759450" cy="3238500"/>
            <wp:effectExtent l="0" t="0" r="1270" b="7620"/>
            <wp:docPr id="3" name="image3.png"/>
            <wp:cNvGraphicFramePr/>
            <a:graphic xmlns:a="http://schemas.openxmlformats.org/drawingml/2006/main">
              <a:graphicData uri="http://schemas.openxmlformats.org/drawingml/2006/picture">
                <pic:pic xmlns:pic="http://schemas.openxmlformats.org/drawingml/2006/picture">
                  <pic:nvPicPr>
                    <pic:cNvPr id="3" name="image3.png"/>
                    <pic:cNvPicPr preferRelativeResize="0"/>
                  </pic:nvPicPr>
                  <pic:blipFill>
                    <a:blip r:embed="rId16"/>
                    <a:srcRect/>
                    <a:stretch>
                      <a:fillRect/>
                    </a:stretch>
                  </pic:blipFill>
                  <pic:spPr>
                    <a:xfrm>
                      <a:off x="0" y="0"/>
                      <a:ext cx="5759775" cy="3238500"/>
                    </a:xfrm>
                    <a:prstGeom prst="rect">
                      <a:avLst/>
                    </a:prstGeom>
                  </pic:spPr>
                </pic:pic>
              </a:graphicData>
            </a:graphic>
          </wp:inline>
        </w:drawing>
      </w:r>
    </w:p>
    <w:p w14:paraId="00000053">
      <w:pPr>
        <w:spacing w:before="60" w:after="220" w:line="360" w:lineRule="auto"/>
        <w:jc w:val="center"/>
        <w:rPr>
          <w:rFonts w:hint="default" w:ascii="Times New Roman" w:hAnsi="Times New Roman" w:cs="Times New Roman" w:eastAsiaTheme="minorEastAsia"/>
          <w:sz w:val="24"/>
          <w:szCs w:val="24"/>
        </w:rPr>
      </w:pPr>
      <w:r>
        <w:rPr>
          <w:rFonts w:hint="default" w:ascii="Times New Roman" w:hAnsi="Times New Roman" w:eastAsia="Times New Roman" w:cs="Times New Roman"/>
          <w:i/>
          <w:iCs/>
          <w:sz w:val="24"/>
          <w:szCs w:val="24"/>
          <w:rtl w:val="0"/>
        </w:rPr>
        <w:t xml:space="preserve">Hình </w:t>
      </w:r>
      <w:r>
        <w:rPr>
          <w:rFonts w:hint="default" w:eastAsia="Times New Roman" w:cs="Times New Roman"/>
          <w:i/>
          <w:iCs/>
          <w:sz w:val="24"/>
          <w:szCs w:val="24"/>
          <w:rtl w:val="0"/>
          <w:lang w:val="vi-VN"/>
        </w:rPr>
        <w:t>A.</w:t>
      </w:r>
      <w:r>
        <w:rPr>
          <w:rFonts w:hint="default" w:ascii="Times New Roman" w:hAnsi="Times New Roman" w:eastAsia="Times New Roman" w:cs="Times New Roman"/>
          <w:i/>
          <w:iCs/>
          <w:sz w:val="24"/>
          <w:szCs w:val="24"/>
          <w:rtl w:val="0"/>
        </w:rPr>
        <w:t>1. Trang hồ sơ học tập.</w:t>
      </w:r>
    </w:p>
    <w:p w14:paraId="00000054">
      <w:pPr>
        <w:spacing w:before="60" w:after="220" w:line="360" w:lineRule="auto"/>
        <w:jc w:val="center"/>
        <w:rPr>
          <w:rFonts w:hint="default" w:ascii="Times New Roman" w:hAnsi="Times New Roman" w:cs="Times New Roman" w:eastAsiaTheme="minorEastAsia"/>
          <w:i/>
          <w:iCs/>
          <w:sz w:val="24"/>
          <w:szCs w:val="24"/>
        </w:rPr>
      </w:pPr>
      <w:r>
        <w:rPr>
          <w:rFonts w:hint="default" w:ascii="Times New Roman" w:hAnsi="Times New Roman" w:cs="Times New Roman" w:eastAsiaTheme="minorEastAsia"/>
          <w:i/>
          <w:iCs/>
          <w:sz w:val="24"/>
          <w:szCs w:val="24"/>
        </w:rPr>
        <w:drawing>
          <wp:inline distT="114300" distB="114300" distL="114300" distR="114300">
            <wp:extent cx="5759450" cy="3238500"/>
            <wp:effectExtent l="0" t="0" r="1270" b="7620"/>
            <wp:docPr id="4" name="image1.png"/>
            <wp:cNvGraphicFramePr/>
            <a:graphic xmlns:a="http://schemas.openxmlformats.org/drawingml/2006/main">
              <a:graphicData uri="http://schemas.openxmlformats.org/drawingml/2006/picture">
                <pic:pic xmlns:pic="http://schemas.openxmlformats.org/drawingml/2006/picture">
                  <pic:nvPicPr>
                    <pic:cNvPr id="4" name="image1.png"/>
                    <pic:cNvPicPr preferRelativeResize="0"/>
                  </pic:nvPicPr>
                  <pic:blipFill>
                    <a:blip r:embed="rId17"/>
                    <a:srcRect/>
                    <a:stretch>
                      <a:fillRect/>
                    </a:stretch>
                  </pic:blipFill>
                  <pic:spPr>
                    <a:xfrm>
                      <a:off x="0" y="0"/>
                      <a:ext cx="5759775" cy="3238500"/>
                    </a:xfrm>
                    <a:prstGeom prst="rect">
                      <a:avLst/>
                    </a:prstGeom>
                  </pic:spPr>
                </pic:pic>
              </a:graphicData>
            </a:graphic>
          </wp:inline>
        </w:drawing>
      </w:r>
    </w:p>
    <w:p w14:paraId="00000055">
      <w:pPr>
        <w:spacing w:before="60" w:after="220" w:line="360" w:lineRule="auto"/>
        <w:jc w:val="center"/>
        <w:rPr>
          <w:rFonts w:hint="default" w:ascii="Times New Roman" w:hAnsi="Times New Roman" w:eastAsia="Times New Roman" w:cs="Times New Roman"/>
          <w:i/>
          <w:iCs/>
          <w:sz w:val="24"/>
          <w:szCs w:val="24"/>
        </w:rPr>
      </w:pPr>
      <w:r>
        <w:rPr>
          <w:rFonts w:hint="default" w:ascii="Times New Roman" w:hAnsi="Times New Roman" w:eastAsia="Times New Roman" w:cs="Times New Roman"/>
          <w:i/>
          <w:iCs/>
          <w:sz w:val="24"/>
          <w:szCs w:val="24"/>
          <w:rtl w:val="0"/>
        </w:rPr>
        <w:t xml:space="preserve">Hình </w:t>
      </w:r>
      <w:r>
        <w:rPr>
          <w:rFonts w:hint="default" w:eastAsia="Times New Roman" w:cs="Times New Roman"/>
          <w:i/>
          <w:iCs/>
          <w:sz w:val="24"/>
          <w:szCs w:val="24"/>
          <w:rtl w:val="0"/>
          <w:lang w:val="vi-VN"/>
        </w:rPr>
        <w:t>A.</w:t>
      </w:r>
      <w:r>
        <w:rPr>
          <w:rFonts w:hint="default" w:ascii="Times New Roman" w:hAnsi="Times New Roman" w:eastAsia="Times New Roman" w:cs="Times New Roman"/>
          <w:i/>
          <w:iCs/>
          <w:sz w:val="24"/>
          <w:szCs w:val="24"/>
          <w:rtl w:val="0"/>
        </w:rPr>
        <w:t>2. Module 1 đã hoàn thành.</w:t>
      </w:r>
    </w:p>
    <w:p w14:paraId="00000056">
      <w:pPr>
        <w:spacing w:before="60" w:after="220" w:line="360" w:lineRule="auto"/>
        <w:jc w:val="center"/>
        <w:rPr>
          <w:rFonts w:hint="default" w:ascii="Times New Roman" w:hAnsi="Times New Roman" w:cs="Times New Roman" w:eastAsiaTheme="minorEastAsia"/>
          <w:i/>
          <w:iCs/>
          <w:sz w:val="24"/>
          <w:szCs w:val="24"/>
        </w:rPr>
      </w:pPr>
      <w:r>
        <w:rPr>
          <w:rFonts w:hint="default" w:ascii="Times New Roman" w:hAnsi="Times New Roman" w:cs="Times New Roman" w:eastAsiaTheme="minorEastAsia"/>
          <w:i/>
          <w:iCs/>
          <w:sz w:val="24"/>
          <w:szCs w:val="24"/>
        </w:rPr>
        <w:drawing>
          <wp:inline distT="114300" distB="114300" distL="114300" distR="114300">
            <wp:extent cx="5759450" cy="3238500"/>
            <wp:effectExtent l="0" t="0" r="1270" b="7620"/>
            <wp:docPr id="1" name="image2.png"/>
            <wp:cNvGraphicFramePr/>
            <a:graphic xmlns:a="http://schemas.openxmlformats.org/drawingml/2006/main">
              <a:graphicData uri="http://schemas.openxmlformats.org/drawingml/2006/picture">
                <pic:pic xmlns:pic="http://schemas.openxmlformats.org/drawingml/2006/picture">
                  <pic:nvPicPr>
                    <pic:cNvPr id="1" name="image2.png"/>
                    <pic:cNvPicPr preferRelativeResize="0"/>
                  </pic:nvPicPr>
                  <pic:blipFill>
                    <a:blip r:embed="rId18"/>
                    <a:srcRect/>
                    <a:stretch>
                      <a:fillRect/>
                    </a:stretch>
                  </pic:blipFill>
                  <pic:spPr>
                    <a:xfrm>
                      <a:off x="0" y="0"/>
                      <a:ext cx="5759775" cy="3238500"/>
                    </a:xfrm>
                    <a:prstGeom prst="rect">
                      <a:avLst/>
                    </a:prstGeom>
                  </pic:spPr>
                </pic:pic>
              </a:graphicData>
            </a:graphic>
          </wp:inline>
        </w:drawing>
      </w:r>
    </w:p>
    <w:p w14:paraId="00000057">
      <w:pPr>
        <w:spacing w:before="60" w:after="220" w:line="360" w:lineRule="auto"/>
        <w:jc w:val="center"/>
        <w:rPr>
          <w:rFonts w:hint="default" w:ascii="Times New Roman" w:hAnsi="Times New Roman" w:eastAsia="Times New Roman" w:cs="Times New Roman"/>
          <w:i/>
          <w:iCs/>
          <w:sz w:val="24"/>
          <w:szCs w:val="24"/>
        </w:rPr>
      </w:pPr>
      <w:r>
        <w:rPr>
          <w:rFonts w:hint="default" w:ascii="Times New Roman" w:hAnsi="Times New Roman" w:eastAsia="Times New Roman" w:cs="Times New Roman"/>
          <w:i/>
          <w:iCs/>
          <w:sz w:val="24"/>
          <w:szCs w:val="24"/>
          <w:rtl w:val="0"/>
        </w:rPr>
        <w:t xml:space="preserve">Hình </w:t>
      </w:r>
      <w:r>
        <w:rPr>
          <w:rFonts w:hint="default" w:eastAsia="Times New Roman" w:cs="Times New Roman"/>
          <w:i/>
          <w:iCs/>
          <w:sz w:val="24"/>
          <w:szCs w:val="24"/>
          <w:rtl w:val="0"/>
          <w:lang w:val="vi-VN"/>
        </w:rPr>
        <w:t>A.</w:t>
      </w:r>
      <w:r>
        <w:rPr>
          <w:rFonts w:hint="default" w:ascii="Times New Roman" w:hAnsi="Times New Roman" w:eastAsia="Times New Roman" w:cs="Times New Roman"/>
          <w:i/>
          <w:iCs/>
          <w:sz w:val="24"/>
          <w:szCs w:val="24"/>
          <w:rtl w:val="0"/>
        </w:rPr>
        <w:t>3. Module 2 đã hoàn thành.</w:t>
      </w:r>
    </w:p>
    <w:p w14:paraId="00000058">
      <w:pPr>
        <w:spacing w:before="60" w:after="220" w:line="360" w:lineRule="auto"/>
        <w:jc w:val="center"/>
        <w:rPr>
          <w:rFonts w:hint="default" w:ascii="Times New Roman" w:hAnsi="Times New Roman" w:cs="Times New Roman" w:eastAsiaTheme="minorEastAsia"/>
          <w:i/>
          <w:iCs/>
          <w:sz w:val="24"/>
          <w:szCs w:val="24"/>
          <w:lang w:val="vi-VN"/>
        </w:rPr>
      </w:pPr>
      <w:r>
        <w:rPr>
          <w:rFonts w:hint="default" w:ascii="Times New Roman" w:hAnsi="Times New Roman" w:cs="Times New Roman" w:eastAsiaTheme="minorEastAsia"/>
          <w:i/>
          <w:iCs/>
          <w:sz w:val="24"/>
          <w:szCs w:val="24"/>
          <w:lang w:val="vi-VN"/>
        </w:rPr>
        <w:drawing>
          <wp:inline distT="0" distB="0" distL="114300" distR="114300">
            <wp:extent cx="5752465" cy="3232150"/>
            <wp:effectExtent l="0" t="0" r="8255" b="13970"/>
            <wp:docPr id="2" name="Hình ảnh 2" descr="ChatGPT Image 14_21_00 24 thg 9,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ình ảnh 2" descr="ChatGPT Image 14_21_00 24 thg 9, 2026"/>
                    <pic:cNvPicPr>
                      <a:picLocks noChangeAspect="1"/>
                    </pic:cNvPicPr>
                  </pic:nvPicPr>
                  <pic:blipFill>
                    <a:blip r:embed="rId19"/>
                    <a:stretch>
                      <a:fillRect/>
                    </a:stretch>
                  </pic:blipFill>
                  <pic:spPr>
                    <a:xfrm>
                      <a:off x="0" y="0"/>
                      <a:ext cx="5752465" cy="3232150"/>
                    </a:xfrm>
                    <a:prstGeom prst="rect">
                      <a:avLst/>
                    </a:prstGeom>
                  </pic:spPr>
                </pic:pic>
              </a:graphicData>
            </a:graphic>
          </wp:inline>
        </w:drawing>
      </w:r>
    </w:p>
    <w:p w14:paraId="00000059">
      <w:pPr>
        <w:spacing w:before="60" w:after="220" w:line="360" w:lineRule="auto"/>
        <w:jc w:val="center"/>
        <w:rPr>
          <w:rFonts w:hint="default" w:ascii="Times New Roman" w:hAnsi="Times New Roman" w:cs="Times New Roman" w:eastAsiaTheme="minorEastAsia"/>
          <w:sz w:val="24"/>
          <w:szCs w:val="24"/>
        </w:rPr>
      </w:pPr>
      <w:r>
        <w:rPr>
          <w:rFonts w:hint="default" w:ascii="Times New Roman" w:hAnsi="Times New Roman" w:eastAsia="Times New Roman" w:cs="Times New Roman"/>
          <w:i/>
          <w:iCs/>
          <w:sz w:val="24"/>
          <w:szCs w:val="24"/>
          <w:rtl w:val="0"/>
        </w:rPr>
        <w:t xml:space="preserve">Hình </w:t>
      </w:r>
      <w:r>
        <w:rPr>
          <w:rFonts w:hint="default" w:eastAsia="Times New Roman" w:cs="Times New Roman"/>
          <w:i/>
          <w:iCs/>
          <w:sz w:val="24"/>
          <w:szCs w:val="24"/>
          <w:rtl w:val="0"/>
          <w:lang w:val="vi-VN"/>
        </w:rPr>
        <w:t>A.</w:t>
      </w:r>
      <w:r>
        <w:rPr>
          <w:rFonts w:hint="default" w:ascii="Times New Roman" w:hAnsi="Times New Roman" w:eastAsia="Times New Roman" w:cs="Times New Roman"/>
          <w:i/>
          <w:iCs/>
          <w:sz w:val="24"/>
          <w:szCs w:val="24"/>
          <w:rtl w:val="0"/>
        </w:rPr>
        <w:t>4. Module 3 đã hoàn thành</w:t>
      </w:r>
      <w:r>
        <w:rPr>
          <w:rFonts w:hint="default" w:ascii="Times New Roman" w:hAnsi="Times New Roman" w:cs="Times New Roman" w:eastAsiaTheme="minorEastAsia"/>
          <w:i/>
          <w:iCs/>
          <w:sz w:val="24"/>
          <w:szCs w:val="24"/>
          <w:rtl w:val="0"/>
        </w:rPr>
        <w:t xml:space="preserve"> và </w:t>
      </w:r>
      <w:r>
        <w:rPr>
          <w:rFonts w:hint="default" w:ascii="Times New Roman" w:hAnsi="Times New Roman" w:eastAsia="Times New Roman" w:cs="Times New Roman"/>
          <w:i/>
          <w:iCs/>
          <w:sz w:val="24"/>
          <w:szCs w:val="24"/>
          <w:rtl w:val="0"/>
        </w:rPr>
        <w:t>Kết quả bài kiểm tra Course Quiz.</w:t>
      </w:r>
    </w:p>
    <w:p w14:paraId="0000005A">
      <w:pPr>
        <w:pStyle w:val="3"/>
        <w:bidi w:val="0"/>
        <w:rPr>
          <w:rFonts w:hint="default"/>
        </w:rPr>
      </w:pPr>
      <w:bookmarkStart w:id="7" w:name="_Toc32446"/>
      <w:r>
        <w:rPr>
          <w:rFonts w:hint="default"/>
          <w:rtl w:val="0"/>
        </w:rPr>
        <w:t>5. Tự đánh giá quá trình và cách học</w:t>
      </w:r>
      <w:bookmarkEnd w:id="7"/>
    </w:p>
    <w:tbl>
      <w:tblPr>
        <w:tblStyle w:val="46"/>
        <w:tblW w:w="90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200"/>
        <w:gridCol w:w="5800"/>
      </w:tblGrid>
      <w:tr w14:paraId="744051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blHeader/>
        </w:trPr>
        <w:tc>
          <w:tcPr>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14:paraId="0000005B">
            <w:pPr>
              <w:spacing w:line="360" w:lineRule="auto"/>
              <w:jc w:val="left"/>
              <w:rPr>
                <w:rFonts w:hint="default" w:ascii="Times New Roman" w:hAnsi="Times New Roman" w:cs="Times New Roman" w:eastAsiaTheme="minorEastAsia"/>
                <w:sz w:val="24"/>
                <w:szCs w:val="24"/>
              </w:rPr>
            </w:pPr>
            <w:r>
              <w:rPr>
                <w:rFonts w:hint="default" w:ascii="Times New Roman" w:hAnsi="Times New Roman" w:eastAsia="Times New Roman" w:cs="Times New Roman"/>
                <w:b/>
                <w:bCs/>
                <w:sz w:val="24"/>
                <w:szCs w:val="24"/>
                <w:rtl w:val="0"/>
              </w:rPr>
              <w:t>Nội dung tự đánh giá</w:t>
            </w:r>
          </w:p>
        </w:tc>
        <w:tc>
          <w:tcPr>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14:paraId="0000005C">
            <w:pPr>
              <w:spacing w:line="360" w:lineRule="auto"/>
              <w:jc w:val="left"/>
              <w:rPr>
                <w:rFonts w:hint="default" w:ascii="Times New Roman" w:hAnsi="Times New Roman" w:cs="Times New Roman" w:eastAsiaTheme="minorEastAsia"/>
                <w:sz w:val="24"/>
                <w:szCs w:val="24"/>
              </w:rPr>
            </w:pPr>
            <w:r>
              <w:rPr>
                <w:rFonts w:hint="default" w:ascii="Times New Roman" w:hAnsi="Times New Roman" w:eastAsia="Times New Roman" w:cs="Times New Roman"/>
                <w:b/>
                <w:bCs/>
                <w:sz w:val="24"/>
                <w:szCs w:val="24"/>
                <w:rtl w:val="0"/>
              </w:rPr>
              <w:t>Nhận xét của tôi</w:t>
            </w:r>
          </w:p>
        </w:tc>
      </w:tr>
      <w:tr w14:paraId="13BE62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000005D">
            <w:pPr>
              <w:spacing w:line="360" w:lineRule="auto"/>
              <w:jc w:val="left"/>
              <w:rPr>
                <w:rFonts w:hint="default" w:ascii="Times New Roman" w:hAnsi="Times New Roman" w:cs="Times New Roman" w:eastAsiaTheme="minorEastAsia"/>
                <w:sz w:val="24"/>
                <w:szCs w:val="24"/>
              </w:rPr>
            </w:pPr>
            <w:r>
              <w:rPr>
                <w:rFonts w:hint="default" w:ascii="Times New Roman" w:hAnsi="Times New Roman" w:eastAsia="Times New Roman" w:cs="Times New Roman"/>
                <w:b w:val="0"/>
                <w:bCs w:val="0"/>
                <w:sz w:val="24"/>
                <w:szCs w:val="24"/>
                <w:rtl w:val="0"/>
              </w:rPr>
              <w:t>Mức độ đạt mục tiêu</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000005E">
            <w:pPr>
              <w:spacing w:after="100" w:line="360" w:lineRule="auto"/>
              <w:jc w:val="left"/>
              <w:rPr>
                <w:rFonts w:hint="default" w:ascii="Times New Roman" w:hAnsi="Times New Roman" w:cs="Times New Roman" w:eastAsiaTheme="minorEastAsia"/>
                <w:sz w:val="24"/>
                <w:szCs w:val="24"/>
              </w:rPr>
            </w:pPr>
            <w:r>
              <w:rPr>
                <w:rFonts w:hint="default" w:ascii="Times New Roman" w:hAnsi="Times New Roman" w:eastAsia="SimSun" w:cs="Times New Roman"/>
                <w:i w:val="0"/>
                <w:iCs w:val="0"/>
                <w:color w:val="000000"/>
                <w:sz w:val="24"/>
                <w:szCs w:val="24"/>
                <w:u w:val="none"/>
                <w:vertAlign w:val="baseline"/>
              </w:rPr>
              <w:t>Đạt mục tiêu; hiểu Khung 4D và cách sử dụng AI có trách nhiệm.</w:t>
            </w:r>
          </w:p>
        </w:tc>
      </w:tr>
      <w:tr w14:paraId="44A47B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000005F">
            <w:pPr>
              <w:spacing w:line="360" w:lineRule="auto"/>
              <w:jc w:val="left"/>
              <w:rPr>
                <w:rFonts w:hint="default" w:ascii="Times New Roman" w:hAnsi="Times New Roman" w:cs="Times New Roman" w:eastAsiaTheme="minorEastAsia"/>
                <w:sz w:val="24"/>
                <w:szCs w:val="24"/>
              </w:rPr>
            </w:pPr>
            <w:r>
              <w:rPr>
                <w:rFonts w:hint="default" w:ascii="Times New Roman" w:hAnsi="Times New Roman" w:eastAsia="Times New Roman" w:cs="Times New Roman"/>
                <w:b w:val="0"/>
                <w:bCs w:val="0"/>
                <w:sz w:val="24"/>
                <w:szCs w:val="24"/>
                <w:rtl w:val="0"/>
              </w:rPr>
              <w:t>Cách học đã áp dụng (lịch học, ghi chép, thực hành với chatbot…)</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0000060">
            <w:pPr>
              <w:spacing w:before="60" w:after="220" w:line="360" w:lineRule="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tl w:val="0"/>
              </w:rPr>
              <w:t>Đạt mục tiêu; hiểu Khung 4D và cách sử dụng AI có trách nhiệm.</w:t>
            </w:r>
          </w:p>
        </w:tc>
      </w:tr>
      <w:tr w14:paraId="1FA653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0000061">
            <w:pPr>
              <w:spacing w:line="360" w:lineRule="auto"/>
              <w:jc w:val="left"/>
              <w:rPr>
                <w:rFonts w:hint="default" w:ascii="Times New Roman" w:hAnsi="Times New Roman" w:cs="Times New Roman" w:eastAsiaTheme="minorEastAsia"/>
                <w:sz w:val="24"/>
                <w:szCs w:val="24"/>
              </w:rPr>
            </w:pPr>
            <w:r>
              <w:rPr>
                <w:rFonts w:hint="default" w:ascii="Times New Roman" w:hAnsi="Times New Roman" w:eastAsia="Times New Roman" w:cs="Times New Roman"/>
                <w:b w:val="0"/>
                <w:bCs w:val="0"/>
                <w:sz w:val="24"/>
                <w:szCs w:val="24"/>
                <w:rtl w:val="0"/>
              </w:rPr>
              <w:t>Khó khăn gặp phải (tiếng Anh, thuật ngữ, thời gian…) và cách khắc phục</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0000062">
            <w:pPr>
              <w:spacing w:before="60" w:after="220" w:line="360" w:lineRule="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tl w:val="0"/>
              </w:rPr>
              <w:t>Học theo từng module, ghi chép ý chính và thực hành với chatbot(Chat GPT).</w:t>
            </w:r>
          </w:p>
        </w:tc>
      </w:tr>
      <w:tr w14:paraId="123A69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0000063">
            <w:pPr>
              <w:spacing w:line="360" w:lineRule="auto"/>
              <w:jc w:val="left"/>
              <w:rPr>
                <w:rFonts w:hint="default" w:ascii="Times New Roman" w:hAnsi="Times New Roman" w:cs="Times New Roman" w:eastAsiaTheme="minorEastAsia"/>
                <w:sz w:val="24"/>
                <w:szCs w:val="24"/>
              </w:rPr>
            </w:pPr>
            <w:r>
              <w:rPr>
                <w:rFonts w:hint="default" w:ascii="Times New Roman" w:hAnsi="Times New Roman" w:eastAsia="Times New Roman" w:cs="Times New Roman"/>
                <w:b w:val="0"/>
                <w:bCs w:val="0"/>
                <w:sz w:val="24"/>
                <w:szCs w:val="24"/>
                <w:rtl w:val="0"/>
              </w:rPr>
              <w:t>Điểm mạnh / điểm cần cải thiện của bản thân</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0000064">
            <w:pPr>
              <w:spacing w:before="60" w:after="220" w:line="360" w:lineRule="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tl w:val="0"/>
              </w:rPr>
              <w:t>Gặp một số thuật ngữ tiếng Anh; khắc phục bằng cách tra cứu và đối chiếu ngữ cảnh.</w:t>
            </w:r>
          </w:p>
        </w:tc>
      </w:tr>
      <w:tr w14:paraId="4B0F9D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0000065">
            <w:pPr>
              <w:spacing w:line="360" w:lineRule="auto"/>
              <w:jc w:val="left"/>
              <w:rPr>
                <w:rFonts w:hint="default" w:ascii="Times New Roman" w:hAnsi="Times New Roman" w:cs="Times New Roman" w:eastAsiaTheme="minorEastAsia"/>
                <w:sz w:val="24"/>
                <w:szCs w:val="24"/>
              </w:rPr>
            </w:pPr>
            <w:r>
              <w:rPr>
                <w:rFonts w:hint="default" w:ascii="Times New Roman" w:hAnsi="Times New Roman" w:eastAsia="Times New Roman" w:cs="Times New Roman"/>
                <w:b w:val="0"/>
                <w:bCs w:val="0"/>
                <w:sz w:val="24"/>
                <w:szCs w:val="24"/>
                <w:rtl w:val="0"/>
              </w:rPr>
              <w:t>Vận dụng vào học tập và nghề dạy học Tin học</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0000066">
            <w:pPr>
              <w:spacing w:before="60" w:after="220" w:line="360" w:lineRule="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tl w:val="0"/>
              </w:rPr>
              <w:t>Chủ động học và thực hành; cần cải thiện khả năng kiểm chứng thông tin AI.</w:t>
            </w:r>
          </w:p>
        </w:tc>
      </w:tr>
      <w:tr w14:paraId="3FF250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0000067">
            <w:pPr>
              <w:spacing w:line="360" w:lineRule="auto"/>
              <w:jc w:val="left"/>
              <w:rPr>
                <w:rFonts w:hint="default" w:ascii="Times New Roman" w:hAnsi="Times New Roman" w:cs="Times New Roman" w:eastAsiaTheme="minorEastAsia"/>
                <w:sz w:val="24"/>
                <w:szCs w:val="24"/>
              </w:rPr>
            </w:pPr>
            <w:r>
              <w:rPr>
                <w:rFonts w:hint="default" w:ascii="Times New Roman" w:hAnsi="Times New Roman" w:eastAsia="Times New Roman" w:cs="Times New Roman"/>
                <w:b w:val="0"/>
                <w:bCs w:val="0"/>
                <w:sz w:val="24"/>
                <w:szCs w:val="24"/>
                <w:rtl w:val="0"/>
              </w:rPr>
              <w:t>Kế hoạch học tiếp</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0000068">
            <w:pPr>
              <w:spacing w:before="60" w:after="220" w:line="360" w:lineRule="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tl w:val="0"/>
              </w:rPr>
              <w:t>Dùng AI hỗ trợ học tập và hướng dẫn học sinh kiểm chứng, sử dụng AI có trách nhiệm.</w:t>
            </w:r>
          </w:p>
        </w:tc>
      </w:tr>
    </w:tbl>
    <w:p w14:paraId="264CB882">
      <w:pPr>
        <w:rPr>
          <w:rFonts w:hint="default" w:ascii="Times New Roman" w:hAnsi="Times New Roman" w:cs="Times New Roman"/>
        </w:rPr>
      </w:pPr>
    </w:p>
    <w:p w14:paraId="4C9FF514">
      <w:pPr>
        <w:rPr>
          <w:rFonts w:hint="default" w:ascii="Times New Roman" w:hAnsi="Times New Roman" w:cs="Times New Roman"/>
        </w:rPr>
      </w:pPr>
    </w:p>
    <w:p w14:paraId="263AF9E5">
      <w:pPr>
        <w:rPr>
          <w:rFonts w:hint="default" w:ascii="Times New Roman" w:hAnsi="Times New Roman" w:cs="Times New Roman"/>
        </w:rPr>
      </w:pPr>
    </w:p>
    <w:p w14:paraId="7B1D7C10">
      <w:pPr>
        <w:rPr>
          <w:rFonts w:hint="default" w:ascii="Times New Roman" w:hAnsi="Times New Roman" w:cs="Times New Roman"/>
        </w:rPr>
      </w:pPr>
    </w:p>
    <w:p w14:paraId="563B81D2">
      <w:pPr>
        <w:rPr>
          <w:rFonts w:hint="default" w:ascii="Times New Roman" w:hAnsi="Times New Roman" w:cs="Times New Roman"/>
        </w:rPr>
      </w:pPr>
    </w:p>
    <w:p w14:paraId="6AEEEFDD">
      <w:pPr>
        <w:rPr>
          <w:rFonts w:hint="default" w:ascii="Times New Roman" w:hAnsi="Times New Roman" w:cs="Times New Roman"/>
        </w:rPr>
      </w:pPr>
    </w:p>
    <w:p w14:paraId="3027C725">
      <w:pPr>
        <w:rPr>
          <w:rFonts w:hint="default" w:ascii="Times New Roman" w:hAnsi="Times New Roman" w:cs="Times New Roman"/>
        </w:rPr>
      </w:pPr>
    </w:p>
    <w:p w14:paraId="22FE8809">
      <w:pPr>
        <w:rPr>
          <w:rFonts w:hint="default" w:ascii="Times New Roman" w:hAnsi="Times New Roman" w:cs="Times New Roman"/>
        </w:rPr>
      </w:pPr>
    </w:p>
    <w:p w14:paraId="6E6D45AE">
      <w:pPr>
        <w:rPr>
          <w:rFonts w:hint="default" w:ascii="Times New Roman" w:hAnsi="Times New Roman" w:cs="Times New Roman"/>
        </w:rPr>
      </w:pPr>
    </w:p>
    <w:p w14:paraId="598C1EE5">
      <w:pPr>
        <w:rPr>
          <w:rFonts w:hint="default" w:ascii="Times New Roman" w:hAnsi="Times New Roman" w:cs="Times New Roman"/>
        </w:rPr>
      </w:pPr>
    </w:p>
    <w:p w14:paraId="0C2818C8">
      <w:pPr>
        <w:rPr>
          <w:rFonts w:hint="default" w:ascii="Times New Roman" w:hAnsi="Times New Roman" w:cs="Times New Roman"/>
        </w:rPr>
      </w:pPr>
    </w:p>
    <w:p w14:paraId="4D6A79A5">
      <w:pPr>
        <w:rPr>
          <w:rFonts w:hint="default" w:ascii="Times New Roman" w:hAnsi="Times New Roman" w:cs="Times New Roman"/>
        </w:rPr>
      </w:pPr>
    </w:p>
    <w:p w14:paraId="186D737A">
      <w:pPr>
        <w:rPr>
          <w:rFonts w:hint="default" w:ascii="Times New Roman" w:hAnsi="Times New Roman" w:cs="Times New Roman"/>
        </w:rPr>
      </w:pPr>
    </w:p>
    <w:p w14:paraId="3A4AC189">
      <w:pPr>
        <w:rPr>
          <w:rFonts w:hint="default" w:ascii="Times New Roman" w:hAnsi="Times New Roman" w:cs="Times New Roman"/>
        </w:rPr>
      </w:pPr>
    </w:p>
    <w:p w14:paraId="7E3639C3">
      <w:pPr>
        <w:rPr>
          <w:rFonts w:hint="default" w:ascii="Times New Roman" w:hAnsi="Times New Roman" w:cs="Times New Roman"/>
        </w:rPr>
      </w:pPr>
    </w:p>
    <w:p w14:paraId="71A82A16">
      <w:pPr>
        <w:rPr>
          <w:rFonts w:hint="default" w:ascii="Times New Roman" w:hAnsi="Times New Roman" w:cs="Times New Roman"/>
        </w:rPr>
      </w:pPr>
    </w:p>
    <w:p w14:paraId="446793B9">
      <w:pPr>
        <w:rPr>
          <w:rFonts w:hint="default" w:ascii="Times New Roman" w:hAnsi="Times New Roman" w:cs="Times New Roman"/>
        </w:rPr>
      </w:pPr>
    </w:p>
    <w:p w14:paraId="2F73D1E1">
      <w:pPr>
        <w:rPr>
          <w:rFonts w:hint="default" w:ascii="Times New Roman" w:hAnsi="Times New Roman" w:cs="Times New Roman"/>
        </w:rPr>
      </w:pPr>
    </w:p>
    <w:p w14:paraId="4C77C20A">
      <w:pPr>
        <w:rPr>
          <w:rFonts w:hint="default" w:ascii="Times New Roman" w:hAnsi="Times New Roman" w:cs="Times New Roman"/>
        </w:rPr>
      </w:pPr>
    </w:p>
    <w:p w14:paraId="3B3CB793">
      <w:pPr>
        <w:rPr>
          <w:rFonts w:hint="default" w:ascii="Times New Roman" w:hAnsi="Times New Roman" w:cs="Times New Roman"/>
        </w:rPr>
      </w:pPr>
    </w:p>
    <w:p w14:paraId="7FEC2E2B">
      <w:pPr>
        <w:rPr>
          <w:rFonts w:hint="default" w:ascii="Times New Roman" w:hAnsi="Times New Roman" w:cs="Times New Roman"/>
        </w:rPr>
      </w:pPr>
    </w:p>
    <w:p w14:paraId="5CB48395">
      <w:pPr>
        <w:rPr>
          <w:rFonts w:hint="default" w:ascii="Times New Roman" w:hAnsi="Times New Roman" w:cs="Times New Roman"/>
        </w:rPr>
      </w:pPr>
    </w:p>
    <w:p w14:paraId="232C515D">
      <w:pPr>
        <w:rPr>
          <w:rFonts w:hint="default" w:ascii="Times New Roman" w:hAnsi="Times New Roman" w:cs="Times New Roman"/>
        </w:rPr>
      </w:pPr>
    </w:p>
    <w:p w14:paraId="15DE17DC">
      <w:pPr>
        <w:rPr>
          <w:rFonts w:hint="default" w:ascii="Times New Roman" w:hAnsi="Times New Roman" w:cs="Times New Roman"/>
        </w:rPr>
      </w:pPr>
    </w:p>
    <w:p w14:paraId="47DD43A0">
      <w:pPr>
        <w:rPr>
          <w:rFonts w:hint="default" w:ascii="Times New Roman" w:hAnsi="Times New Roman" w:cs="Times New Roman"/>
        </w:rPr>
      </w:pPr>
    </w:p>
    <w:p w14:paraId="7D0B8C40">
      <w:pPr>
        <w:rPr>
          <w:rFonts w:hint="default" w:ascii="Times New Roman" w:hAnsi="Times New Roman" w:cs="Times New Roman"/>
        </w:rPr>
      </w:pPr>
    </w:p>
    <w:p w14:paraId="268C69C2">
      <w:pPr>
        <w:rPr>
          <w:rFonts w:hint="default" w:ascii="Times New Roman" w:hAnsi="Times New Roman" w:cs="Times New Roman"/>
        </w:rPr>
      </w:pPr>
    </w:p>
    <w:p w14:paraId="34716DEA">
      <w:pPr>
        <w:rPr>
          <w:rFonts w:hint="default" w:ascii="Times New Roman" w:hAnsi="Times New Roman" w:cs="Times New Roman"/>
        </w:rPr>
      </w:pPr>
    </w:p>
    <w:p w14:paraId="6D0BA768">
      <w:pPr>
        <w:rPr>
          <w:rFonts w:hint="default" w:ascii="Times New Roman" w:hAnsi="Times New Roman" w:cs="Times New Roman"/>
        </w:rPr>
      </w:pPr>
    </w:p>
    <w:p w14:paraId="4CF05A84">
      <w:pPr>
        <w:rPr>
          <w:rFonts w:hint="default" w:ascii="Times New Roman" w:hAnsi="Times New Roman" w:cs="Times New Roman"/>
        </w:rPr>
      </w:pPr>
    </w:p>
    <w:p w14:paraId="61B214FB">
      <w:pPr>
        <w:rPr>
          <w:rFonts w:hint="default" w:ascii="Times New Roman" w:hAnsi="Times New Roman" w:cs="Times New Roman"/>
        </w:rPr>
      </w:pPr>
    </w:p>
    <w:p w14:paraId="0FE8F9E7">
      <w:pPr>
        <w:rPr>
          <w:rFonts w:hint="default" w:ascii="Times New Roman" w:hAnsi="Times New Roman" w:cs="Times New Roman"/>
        </w:rPr>
      </w:pPr>
    </w:p>
    <w:p w14:paraId="2ECEEA8F">
      <w:pPr>
        <w:pStyle w:val="2"/>
        <w:spacing w:line="360" w:lineRule="auto"/>
        <w:rPr>
          <w:rFonts w:hint="default" w:ascii="Times New Roman" w:hAnsi="Times New Roman" w:cs="Times New Roman"/>
          <w:caps w:val="0"/>
          <w:sz w:val="32"/>
          <w:szCs w:val="36"/>
          <w:lang w:val="vi-VN"/>
        </w:rPr>
      </w:pPr>
      <w:bookmarkStart w:id="8" w:name="_Toc20663"/>
      <w:r>
        <w:rPr>
          <w:rFonts w:hint="default" w:ascii="Times New Roman" w:hAnsi="Times New Roman" w:cs="Times New Roman"/>
          <w:caps w:val="0"/>
          <w:sz w:val="32"/>
          <w:szCs w:val="36"/>
        </w:rPr>
        <w:t xml:space="preserve">B. </w:t>
      </w:r>
      <w:r>
        <w:rPr>
          <w:rFonts w:hint="default" w:ascii="Times New Roman" w:hAnsi="Times New Roman" w:eastAsia="SimSun" w:cs="Times New Roman"/>
          <w:b/>
          <w:bCs/>
          <w:i w:val="0"/>
          <w:iCs w:val="0"/>
          <w:color w:val="000000"/>
          <w:sz w:val="32"/>
          <w:szCs w:val="32"/>
          <w:u w:val="none"/>
          <w:vertAlign w:val="baseline"/>
        </w:rPr>
        <w:t>KỊCH BẢN DẠY HỌC TRỰC TUYẾN</w:t>
      </w:r>
      <w:bookmarkEnd w:id="8"/>
    </w:p>
    <w:p w14:paraId="1AAEEE93">
      <w:pPr>
        <w:pStyle w:val="3"/>
        <w:bidi w:val="0"/>
        <w:spacing w:line="360" w:lineRule="auto"/>
      </w:pPr>
      <w:bookmarkStart w:id="9" w:name="_Toc25550"/>
      <w:r>
        <w:rPr>
          <w:rFonts w:hint="default"/>
          <w:rtl w:val="0"/>
          <w:lang w:val="vi-VN"/>
        </w:rPr>
        <w:t>1</w:t>
      </w:r>
      <w:r>
        <w:rPr>
          <w:rtl w:val="0"/>
        </w:rPr>
        <w:t>. Mục tiêu của khóa học</w:t>
      </w:r>
      <w:bookmarkEnd w:id="9"/>
    </w:p>
    <w:p w14:paraId="48CAD6DF">
      <w:pPr>
        <w:spacing w:after="100" w:line="360" w:lineRule="auto"/>
        <w:jc w:val="both"/>
        <w:rPr>
          <w:rFonts w:asciiTheme="minorHAnsi" w:hAnsiTheme="minorHAnsi" w:eastAsiaTheme="minorEastAsia" w:cstheme="minorBidi"/>
          <w:szCs w:val="26"/>
        </w:rPr>
      </w:pPr>
      <w:r>
        <w:rPr>
          <w:rFonts w:hint="default" w:ascii="Times New Roman" w:hAnsi="Times New Roman" w:eastAsia="Times New Roman" w:cs="Times New Roman"/>
          <w:sz w:val="26"/>
          <w:szCs w:val="26"/>
          <w:rtl w:val="0"/>
          <w:lang w:val="vi-VN"/>
        </w:rPr>
        <w:t>Sau khi học xong</w:t>
      </w:r>
      <w:r>
        <w:rPr>
          <w:rFonts w:ascii="Times New Roman" w:hAnsi="Times New Roman" w:eastAsia="Times New Roman" w:cs="Times New Roman"/>
          <w:sz w:val="26"/>
          <w:szCs w:val="26"/>
          <w:rtl w:val="0"/>
        </w:rPr>
        <w:t xml:space="preserve"> khóa học, người học được hướng tới việc cộng tác với AI một cách hiệu quả, hiệu suất, có đạo đức và an toàn trong bối cảnh học tập và nghề nghiệp. Có thể cụ thể hóa thành các mục tiêu sau:</w:t>
      </w:r>
    </w:p>
    <w:p w14:paraId="08F5B46B">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leftChars="0" w:right="0" w:hanging="360" w:firstLineChars="0"/>
        <w:jc w:val="left"/>
        <w:rPr>
          <w:rFonts w:asciiTheme="minorHAnsi" w:hAnsiTheme="minorHAnsi" w:eastAsiaTheme="minorEastAsia" w:cstheme="minorBidi"/>
          <w:szCs w:val="26"/>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Hiểu AI Fluency là gì và vì sao quan trọng với tương lai học tập, nghề nghiệp của sinh viên.</w:t>
      </w:r>
    </w:p>
    <w:p w14:paraId="398E7A02">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leftChars="0" w:right="0" w:hanging="360" w:firstLineChars="0"/>
        <w:jc w:val="left"/>
        <w:rPr>
          <w:rFonts w:asciiTheme="minorHAnsi" w:hAnsiTheme="minorHAnsi" w:eastAsiaTheme="minorEastAsia" w:cstheme="minorBidi"/>
          <w:szCs w:val="26"/>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Vận dụng Khung 4D (Delegation </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vi-VN"/>
        </w:rPr>
        <w:t>-</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 Ủy thác, Description </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vi-VN"/>
        </w:rPr>
        <w:t>-</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 Mô tả, Discernment </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vi-VN"/>
        </w:rPr>
        <w:t>-</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 Thẩm định, Diligence </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vi-VN"/>
        </w:rPr>
        <w:t>-</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 Cẩn trọng) vào mọi tương tác với AI.</w:t>
      </w:r>
    </w:p>
    <w:p w14:paraId="1E473A84">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leftChars="0" w:right="0" w:hanging="360" w:firstLineChars="0"/>
        <w:jc w:val="left"/>
        <w:rPr>
          <w:rFonts w:asciiTheme="minorHAnsi" w:hAnsiTheme="minorHAnsi" w:eastAsiaTheme="minorEastAsia" w:cstheme="minorBidi"/>
          <w:szCs w:val="26"/>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Phân biệt “dùng AI để làm hộ bài” với “dùng AI để học”; ưu tiên tăng cường (augmentation) hơn tự động hóa (automation).</w:t>
      </w:r>
    </w:p>
    <w:p w14:paraId="37F025B7">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leftChars="0" w:right="0" w:hanging="360" w:firstLineChars="0"/>
        <w:jc w:val="left"/>
        <w:rPr>
          <w:rFonts w:asciiTheme="minorHAnsi" w:hAnsiTheme="minorHAnsi" w:eastAsiaTheme="minorEastAsia" w:cstheme="minorBidi"/>
          <w:szCs w:val="26"/>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Biết điều hướng AI vào vai trò gia sư/huấn luyện viên và xây dựng nhật ký học tập.</w:t>
      </w:r>
    </w:p>
    <w:p w14:paraId="38714631">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leftChars="0" w:right="0" w:hanging="360" w:firstLineChars="0"/>
        <w:jc w:val="left"/>
        <w:rPr>
          <w:rFonts w:asciiTheme="minorHAnsi" w:hAnsiTheme="minorHAnsi" w:eastAsiaTheme="minorEastAsia" w:cstheme="minorBidi"/>
          <w:szCs w:val="26"/>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Dùng AI có chọn lọc cho định hướng nghề nghiệp mà vẫn giữ giọng nói và sự tự nhận thức của bản thân.</w:t>
      </w:r>
    </w:p>
    <w:p w14:paraId="70F7E9B2">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leftChars="0" w:right="0" w:hanging="360" w:firstLineChars="0"/>
        <w:jc w:val="left"/>
        <w:rPr>
          <w:rFonts w:asciiTheme="minorHAnsi" w:hAnsiTheme="minorHAnsi" w:eastAsiaTheme="minorEastAsia" w:cstheme="minorBidi"/>
          <w:szCs w:val="26"/>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Xây dựng chính sách cộng tác AI cá nhân, giữ vai trò “con người trong vòng lặp” (human in the loop).</w:t>
      </w:r>
    </w:p>
    <w:p w14:paraId="4A74536B">
      <w:pPr>
        <w:pStyle w:val="3"/>
        <w:bidi w:val="0"/>
        <w:spacing w:line="360" w:lineRule="auto"/>
      </w:pPr>
      <w:bookmarkStart w:id="10" w:name="_Toc689"/>
      <w:r>
        <w:rPr>
          <w:rFonts w:hint="default"/>
          <w:rtl w:val="0"/>
          <w:lang w:val="vi-VN"/>
        </w:rPr>
        <w:t>2</w:t>
      </w:r>
      <w:r>
        <w:rPr>
          <w:rtl w:val="0"/>
        </w:rPr>
        <w:t>. Kịch bản dạy học theo từng module</w:t>
      </w:r>
      <w:bookmarkEnd w:id="10"/>
    </w:p>
    <w:tbl>
      <w:tblPr>
        <w:tblStyle w:val="45"/>
        <w:tblW w:w="90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500"/>
        <w:gridCol w:w="2700"/>
        <w:gridCol w:w="2700"/>
        <w:gridCol w:w="2100"/>
      </w:tblGrid>
      <w:tr w14:paraId="1803B3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blHeader/>
        </w:trPr>
        <w:tc>
          <w:tcPr>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14:paraId="0FC0912D">
            <w:pPr>
              <w:spacing w:line="360" w:lineRule="auto"/>
              <w:jc w:val="center"/>
              <w:rPr>
                <w:rFonts w:ascii="Times New Roman" w:hAnsi="Times New Roman" w:eastAsia="Times New Roman" w:cs="Times New Roman"/>
                <w:b/>
                <w:bCs/>
                <w:sz w:val="24"/>
                <w:szCs w:val="24"/>
                <w:rtl w:val="0"/>
              </w:rPr>
            </w:pPr>
            <w:r>
              <w:rPr>
                <w:rFonts w:ascii="Times New Roman" w:hAnsi="Times New Roman" w:eastAsia="Times New Roman" w:cs="Times New Roman"/>
                <w:b/>
                <w:bCs/>
                <w:sz w:val="24"/>
                <w:szCs w:val="24"/>
                <w:rtl w:val="0"/>
              </w:rPr>
              <w:t>Module/</w:t>
            </w:r>
          </w:p>
          <w:p w14:paraId="6289836F">
            <w:pPr>
              <w:spacing w:line="360" w:lineRule="auto"/>
              <w:jc w:val="center"/>
              <w:rPr>
                <w:rFonts w:asciiTheme="minorHAnsi" w:hAnsiTheme="minorHAnsi" w:eastAsiaTheme="minorEastAsia" w:cstheme="minorBidi"/>
                <w:szCs w:val="26"/>
              </w:rPr>
            </w:pPr>
            <w:r>
              <w:rPr>
                <w:rFonts w:ascii="Times New Roman" w:hAnsi="Times New Roman" w:eastAsia="Times New Roman" w:cs="Times New Roman"/>
                <w:b/>
                <w:bCs/>
                <w:sz w:val="24"/>
                <w:szCs w:val="24"/>
                <w:rtl w:val="0"/>
              </w:rPr>
              <w:t>thời lượng</w:t>
            </w:r>
          </w:p>
        </w:tc>
        <w:tc>
          <w:tcPr>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14:paraId="4D21A800">
            <w:pPr>
              <w:spacing w:line="360" w:lineRule="auto"/>
              <w:jc w:val="center"/>
              <w:rPr>
                <w:rFonts w:asciiTheme="minorHAnsi" w:hAnsiTheme="minorHAnsi" w:eastAsiaTheme="minorEastAsia" w:cstheme="minorBidi"/>
                <w:szCs w:val="26"/>
              </w:rPr>
            </w:pPr>
            <w:r>
              <w:rPr>
                <w:rFonts w:ascii="Times New Roman" w:hAnsi="Times New Roman" w:eastAsia="Times New Roman" w:cs="Times New Roman"/>
                <w:b/>
                <w:bCs/>
                <w:sz w:val="24"/>
                <w:szCs w:val="24"/>
                <w:rtl w:val="0"/>
              </w:rPr>
              <w:t>Nội dung chính</w:t>
            </w:r>
          </w:p>
        </w:tc>
        <w:tc>
          <w:tcPr>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14:paraId="727953F4">
            <w:pPr>
              <w:spacing w:line="360" w:lineRule="auto"/>
              <w:jc w:val="center"/>
              <w:rPr>
                <w:rFonts w:asciiTheme="minorHAnsi" w:hAnsiTheme="minorHAnsi" w:eastAsiaTheme="minorEastAsia" w:cstheme="minorBidi"/>
                <w:szCs w:val="26"/>
              </w:rPr>
            </w:pPr>
            <w:r>
              <w:rPr>
                <w:rFonts w:ascii="Times New Roman" w:hAnsi="Times New Roman" w:eastAsia="Times New Roman" w:cs="Times New Roman"/>
                <w:b/>
                <w:bCs/>
                <w:sz w:val="24"/>
                <w:szCs w:val="24"/>
                <w:rtl w:val="0"/>
              </w:rPr>
              <w:t>Hoạt động người học</w:t>
            </w:r>
          </w:p>
        </w:tc>
        <w:tc>
          <w:tcPr>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14:paraId="0FADBBD7">
            <w:pPr>
              <w:spacing w:line="360" w:lineRule="auto"/>
              <w:jc w:val="center"/>
              <w:rPr>
                <w:rFonts w:asciiTheme="minorHAnsi" w:hAnsiTheme="minorHAnsi" w:eastAsiaTheme="minorEastAsia" w:cstheme="minorBidi"/>
                <w:szCs w:val="26"/>
              </w:rPr>
            </w:pPr>
            <w:r>
              <w:rPr>
                <w:rFonts w:ascii="Times New Roman" w:hAnsi="Times New Roman" w:eastAsia="Times New Roman" w:cs="Times New Roman"/>
                <w:b/>
                <w:bCs/>
                <w:sz w:val="24"/>
                <w:szCs w:val="24"/>
                <w:rtl w:val="0"/>
              </w:rPr>
              <w:t>Sản phẩm học tập</w:t>
            </w:r>
          </w:p>
        </w:tc>
      </w:tr>
      <w:tr w14:paraId="39A15A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9F3F7EC">
            <w:pPr>
              <w:spacing w:line="360" w:lineRule="auto"/>
              <w:jc w:val="left"/>
              <w:rPr>
                <w:rFonts w:asciiTheme="minorHAnsi" w:hAnsiTheme="minorHAnsi" w:eastAsiaTheme="minorEastAsia" w:cstheme="minorBidi"/>
                <w:szCs w:val="26"/>
              </w:rPr>
            </w:pPr>
            <w:r>
              <w:rPr>
                <w:rFonts w:ascii="Times New Roman" w:hAnsi="Times New Roman" w:eastAsia="Times New Roman" w:cs="Times New Roman"/>
                <w:b w:val="0"/>
                <w:bCs w:val="0"/>
                <w:sz w:val="24"/>
                <w:szCs w:val="24"/>
                <w:rtl w:val="0"/>
              </w:rPr>
              <w:t>M1. Giới thiệu và Khung AI Fluency (35 phút)</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FE313EE">
            <w:pPr>
              <w:spacing w:line="360" w:lineRule="auto"/>
              <w:jc w:val="left"/>
              <w:rPr>
                <w:rFonts w:asciiTheme="minorHAnsi" w:hAnsiTheme="minorHAnsi" w:eastAsiaTheme="minorEastAsia" w:cstheme="minorBidi"/>
                <w:szCs w:val="26"/>
              </w:rPr>
            </w:pPr>
            <w:r>
              <w:rPr>
                <w:rFonts w:ascii="Times New Roman" w:hAnsi="Times New Roman" w:eastAsia="Times New Roman" w:cs="Times New Roman"/>
                <w:b w:val="0"/>
                <w:bCs w:val="0"/>
                <w:sz w:val="24"/>
                <w:szCs w:val="24"/>
                <w:rtl w:val="0"/>
              </w:rPr>
              <w:t xml:space="preserve">Bài 1.1 "Chào mừng" (video 1:52, 5 phút): AI Fluency là dùng AI hiệu quả </w:t>
            </w:r>
            <w:r>
              <w:rPr>
                <w:rFonts w:ascii="Times New Roman" w:hAnsi="Times New Roman" w:eastAsia="Times New Roman" w:cs="Times New Roman"/>
                <w:b w:val="0"/>
                <w:bCs w:val="0"/>
                <w:sz w:val="24"/>
                <w:szCs w:val="24"/>
                <w:rtl w:val="0"/>
                <w:lang w:val="vi-VN"/>
              </w:rPr>
              <w:t>-</w:t>
            </w:r>
            <w:r>
              <w:rPr>
                <w:rFonts w:ascii="Times New Roman" w:hAnsi="Times New Roman" w:eastAsia="Times New Roman" w:cs="Times New Roman"/>
                <w:b w:val="0"/>
                <w:bCs w:val="0"/>
                <w:sz w:val="24"/>
                <w:szCs w:val="24"/>
                <w:rtl w:val="0"/>
              </w:rPr>
              <w:t xml:space="preserve"> năng suất </w:t>
            </w:r>
            <w:r>
              <w:rPr>
                <w:rFonts w:ascii="Times New Roman" w:hAnsi="Times New Roman" w:eastAsia="Times New Roman" w:cs="Times New Roman"/>
                <w:b w:val="0"/>
                <w:bCs w:val="0"/>
                <w:sz w:val="24"/>
                <w:szCs w:val="24"/>
                <w:rtl w:val="0"/>
                <w:lang w:val="vi-VN"/>
              </w:rPr>
              <w:t>-</w:t>
            </w:r>
            <w:r>
              <w:rPr>
                <w:rFonts w:ascii="Times New Roman" w:hAnsi="Times New Roman" w:eastAsia="Times New Roman" w:cs="Times New Roman"/>
                <w:b w:val="0"/>
                <w:bCs w:val="0"/>
                <w:sz w:val="24"/>
                <w:szCs w:val="24"/>
                <w:rtl w:val="0"/>
              </w:rPr>
              <w:t xml:space="preserve"> đạo đức </w:t>
            </w:r>
            <w:r>
              <w:rPr>
                <w:rFonts w:ascii="Times New Roman" w:hAnsi="Times New Roman" w:eastAsia="Times New Roman" w:cs="Times New Roman"/>
                <w:b w:val="0"/>
                <w:bCs w:val="0"/>
                <w:sz w:val="24"/>
                <w:szCs w:val="24"/>
                <w:rtl w:val="0"/>
                <w:lang w:val="vi-VN"/>
              </w:rPr>
              <w:t>-</w:t>
            </w:r>
            <w:r>
              <w:rPr>
                <w:rFonts w:ascii="Times New Roman" w:hAnsi="Times New Roman" w:eastAsia="Times New Roman" w:cs="Times New Roman"/>
                <w:b w:val="0"/>
                <w:bCs w:val="0"/>
                <w:sz w:val="24"/>
                <w:szCs w:val="24"/>
                <w:rtl w:val="0"/>
              </w:rPr>
              <w:t xml:space="preserve"> an toàn; cấu trúc khóa học. Bài 1.2 "Khung 4D" (video 6:00, 30 phút): 4 yếu tố Ủy quyền </w:t>
            </w:r>
            <w:r>
              <w:rPr>
                <w:rFonts w:ascii="Times New Roman" w:hAnsi="Times New Roman" w:eastAsia="Times New Roman" w:cs="Times New Roman"/>
                <w:b w:val="0"/>
                <w:bCs w:val="0"/>
                <w:sz w:val="24"/>
                <w:szCs w:val="24"/>
                <w:rtl w:val="0"/>
                <w:lang w:val="vi-VN"/>
              </w:rPr>
              <w:t>-</w:t>
            </w:r>
            <w:r>
              <w:rPr>
                <w:rFonts w:ascii="Times New Roman" w:hAnsi="Times New Roman" w:eastAsia="Times New Roman" w:cs="Times New Roman"/>
                <w:b w:val="0"/>
                <w:bCs w:val="0"/>
                <w:sz w:val="24"/>
                <w:szCs w:val="24"/>
                <w:rtl w:val="0"/>
              </w:rPr>
              <w:t xml:space="preserve"> Mô tả </w:t>
            </w:r>
            <w:r>
              <w:rPr>
                <w:rFonts w:ascii="Times New Roman" w:hAnsi="Times New Roman" w:eastAsia="Times New Roman" w:cs="Times New Roman"/>
                <w:b w:val="0"/>
                <w:bCs w:val="0"/>
                <w:sz w:val="24"/>
                <w:szCs w:val="24"/>
                <w:rtl w:val="0"/>
                <w:lang w:val="vi-VN"/>
              </w:rPr>
              <w:t>-</w:t>
            </w:r>
            <w:r>
              <w:rPr>
                <w:rFonts w:ascii="Times New Roman" w:hAnsi="Times New Roman" w:eastAsia="Times New Roman" w:cs="Times New Roman"/>
                <w:b w:val="0"/>
                <w:bCs w:val="0"/>
                <w:sz w:val="24"/>
                <w:szCs w:val="24"/>
                <w:rtl w:val="0"/>
              </w:rPr>
              <w:t xml:space="preserve"> Phân biệt </w:t>
            </w:r>
            <w:r>
              <w:rPr>
                <w:rFonts w:ascii="Times New Roman" w:hAnsi="Times New Roman" w:eastAsia="Times New Roman" w:cs="Times New Roman"/>
                <w:b w:val="0"/>
                <w:bCs w:val="0"/>
                <w:sz w:val="24"/>
                <w:szCs w:val="24"/>
                <w:rtl w:val="0"/>
                <w:lang w:val="vi-VN"/>
              </w:rPr>
              <w:t>-</w:t>
            </w:r>
            <w:r>
              <w:rPr>
                <w:rFonts w:ascii="Times New Roman" w:hAnsi="Times New Roman" w:eastAsia="Times New Roman" w:cs="Times New Roman"/>
                <w:b w:val="0"/>
                <w:bCs w:val="0"/>
                <w:sz w:val="24"/>
                <w:szCs w:val="24"/>
                <w:rtl w:val="0"/>
              </w:rPr>
              <w:t xml:space="preserve"> Siêng năng; Mô tả và Phân biệt tạo vòng phản hồi liên tục; augmentation quan trọng hơn automation trong học tập</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F27B819">
            <w:pPr>
              <w:spacing w:line="360" w:lineRule="auto"/>
              <w:jc w:val="left"/>
              <w:rPr>
                <w:rFonts w:asciiTheme="minorHAnsi" w:hAnsiTheme="minorHAnsi" w:eastAsiaTheme="minorEastAsia" w:cstheme="minorBidi"/>
                <w:szCs w:val="26"/>
              </w:rPr>
            </w:pPr>
            <w:r>
              <w:rPr>
                <w:rFonts w:ascii="Times New Roman" w:hAnsi="Times New Roman" w:eastAsia="Times New Roman" w:cs="Times New Roman"/>
                <w:b w:val="0"/>
                <w:bCs w:val="0"/>
                <w:sz w:val="24"/>
                <w:szCs w:val="24"/>
                <w:rtl w:val="0"/>
              </w:rPr>
              <w:t>Xem 2 video ngắn + đọc "Những điểm chính"; làm bài tập 3 bước (25 phút): tự suy ngẫm → trò chuyện cùng AI → hoàn thiện tài liệu, có câu hỏi suy ngẫm cuối bài</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25BB326">
            <w:pPr>
              <w:spacing w:line="360" w:lineRule="auto"/>
              <w:jc w:val="left"/>
              <w:rPr>
                <w:rFonts w:asciiTheme="minorHAnsi" w:hAnsiTheme="minorHAnsi" w:eastAsiaTheme="minorEastAsia" w:cstheme="minorBidi"/>
                <w:szCs w:val="26"/>
              </w:rPr>
            </w:pPr>
            <w:r>
              <w:rPr>
                <w:rFonts w:ascii="Times New Roman" w:hAnsi="Times New Roman" w:eastAsia="Times New Roman" w:cs="Times New Roman"/>
                <w:b w:val="0"/>
                <w:bCs w:val="0"/>
                <w:sz w:val="24"/>
                <w:szCs w:val="24"/>
                <w:rtl w:val="0"/>
              </w:rPr>
              <w:t>Tài liệu bối cảnh học tập cá nhân (personal learning context document), có phần "Cách tôi muốn làm việc với AI"</w:t>
            </w:r>
          </w:p>
        </w:tc>
      </w:tr>
      <w:tr w14:paraId="700394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A47AB5C">
            <w:pPr>
              <w:spacing w:line="360" w:lineRule="auto"/>
              <w:jc w:val="left"/>
              <w:rPr>
                <w:rFonts w:asciiTheme="minorHAnsi" w:hAnsiTheme="minorHAnsi" w:eastAsiaTheme="minorEastAsia" w:cstheme="minorBidi"/>
                <w:szCs w:val="26"/>
              </w:rPr>
            </w:pPr>
            <w:r>
              <w:rPr>
                <w:rFonts w:ascii="Times New Roman" w:hAnsi="Times New Roman" w:eastAsia="Times New Roman" w:cs="Times New Roman"/>
                <w:b w:val="0"/>
                <w:bCs w:val="0"/>
                <w:sz w:val="24"/>
                <w:szCs w:val="24"/>
                <w:rtl w:val="0"/>
              </w:rPr>
              <w:t>M2. Ứng dụng Khung AI Fluency cho sinh viên (110 phút)</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873FCF9">
            <w:pPr>
              <w:spacing w:line="360" w:lineRule="auto"/>
              <w:jc w:val="left"/>
              <w:rPr>
                <w:rFonts w:asciiTheme="minorHAnsi" w:hAnsiTheme="minorHAnsi" w:eastAsiaTheme="minorEastAsia" w:cstheme="minorBidi"/>
                <w:szCs w:val="26"/>
              </w:rPr>
            </w:pPr>
            <w:r>
              <w:rPr>
                <w:rFonts w:ascii="Times New Roman" w:hAnsi="Times New Roman" w:eastAsia="Times New Roman" w:cs="Times New Roman"/>
                <w:b w:val="0"/>
                <w:bCs w:val="0"/>
                <w:sz w:val="24"/>
                <w:szCs w:val="24"/>
                <w:rtl w:val="0"/>
              </w:rPr>
              <w:t xml:space="preserve">Bài 2.1 "AI với vai trò bạn đồng hành học tập" (video 6:41, 55 phút): vận dụng Khung 4D vào việc học; phân biệt học thật với nhờ AI làm; AI đóng vai gia sư/huấn luyện viên, không đưa đáp án. Bài 2.2 "AI trong lập kế hoạch nghề nghiệp" (video 7:39, 55 phút): AI là đối tác tư duy trong 3 mảng </w:t>
            </w:r>
            <w:r>
              <w:rPr>
                <w:rFonts w:ascii="Times New Roman" w:hAnsi="Times New Roman" w:eastAsia="Times New Roman" w:cs="Times New Roman"/>
                <w:b w:val="0"/>
                <w:bCs w:val="0"/>
                <w:sz w:val="24"/>
                <w:szCs w:val="24"/>
                <w:rtl w:val="0"/>
                <w:lang w:val="vi-VN"/>
              </w:rPr>
              <w:t>-</w:t>
            </w:r>
            <w:r>
              <w:rPr>
                <w:rFonts w:ascii="Times New Roman" w:hAnsi="Times New Roman" w:eastAsia="Times New Roman" w:cs="Times New Roman"/>
                <w:b w:val="0"/>
                <w:bCs w:val="0"/>
                <w:sz w:val="24"/>
                <w:szCs w:val="24"/>
                <w:rtl w:val="0"/>
              </w:rPr>
              <w:t xml:space="preserve"> lập bản đồ nghề nghiệp, xây kĩ năng, tìm việc; giữ sự chân thực khi dùng AI viết hồ sơ</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FA0E9AF">
            <w:pPr>
              <w:spacing w:line="360" w:lineRule="auto"/>
              <w:jc w:val="left"/>
              <w:rPr>
                <w:rFonts w:asciiTheme="minorHAnsi" w:hAnsiTheme="minorHAnsi" w:eastAsiaTheme="minorEastAsia" w:cstheme="minorBidi"/>
                <w:szCs w:val="26"/>
              </w:rPr>
            </w:pPr>
            <w:r>
              <w:rPr>
                <w:rFonts w:ascii="Times New Roman" w:hAnsi="Times New Roman" w:eastAsia="Times New Roman" w:cs="Times New Roman"/>
                <w:b w:val="0"/>
                <w:bCs w:val="0"/>
                <w:sz w:val="24"/>
                <w:szCs w:val="24"/>
                <w:rtl w:val="0"/>
              </w:rPr>
              <w:t>Bài 2.1: cấu hình "đối tác học tập AI" (15</w:t>
            </w:r>
            <w:r>
              <w:rPr>
                <w:rFonts w:ascii="Times New Roman" w:hAnsi="Times New Roman" w:eastAsia="Times New Roman" w:cs="Times New Roman"/>
                <w:b w:val="0"/>
                <w:bCs w:val="0"/>
                <w:sz w:val="24"/>
                <w:szCs w:val="24"/>
                <w:rtl w:val="0"/>
                <w:lang w:val="vi-VN"/>
              </w:rPr>
              <w:t>-</w:t>
            </w:r>
            <w:r>
              <w:rPr>
                <w:rFonts w:ascii="Times New Roman" w:hAnsi="Times New Roman" w:eastAsia="Times New Roman" w:cs="Times New Roman"/>
                <w:b w:val="0"/>
                <w:bCs w:val="0"/>
                <w:sz w:val="24"/>
                <w:szCs w:val="24"/>
                <w:rtl w:val="0"/>
              </w:rPr>
              <w:t>30p) + lập nhật ký học tập sống, cập nhật định kỳ (15</w:t>
            </w:r>
            <w:r>
              <w:rPr>
                <w:rFonts w:ascii="Times New Roman" w:hAnsi="Times New Roman" w:eastAsia="Times New Roman" w:cs="Times New Roman"/>
                <w:b w:val="0"/>
                <w:bCs w:val="0"/>
                <w:sz w:val="24"/>
                <w:szCs w:val="24"/>
                <w:rtl w:val="0"/>
                <w:lang w:val="vi-VN"/>
              </w:rPr>
              <w:t>-</w:t>
            </w:r>
            <w:r>
              <w:rPr>
                <w:rFonts w:ascii="Times New Roman" w:hAnsi="Times New Roman" w:eastAsia="Times New Roman" w:cs="Times New Roman"/>
                <w:b w:val="0"/>
                <w:bCs w:val="0"/>
                <w:sz w:val="24"/>
                <w:szCs w:val="24"/>
                <w:rtl w:val="0"/>
              </w:rPr>
              <w:t>30p). Bài 2.2: khám phá nghề nghiệp cùng AI (15p) → cải thiện CV theo mô tả công việc, 3 bước (15p) → luyện phỏng vấn thử, AI hỏi lần lượt 5 câu và nhận xét (15p)</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DACD095">
            <w:pPr>
              <w:spacing w:line="360" w:lineRule="auto"/>
              <w:jc w:val="left"/>
              <w:rPr>
                <w:rFonts w:asciiTheme="minorHAnsi" w:hAnsiTheme="minorHAnsi" w:eastAsiaTheme="minorEastAsia" w:cstheme="minorBidi"/>
                <w:szCs w:val="26"/>
              </w:rPr>
            </w:pPr>
            <w:r>
              <w:rPr>
                <w:rFonts w:ascii="Times New Roman" w:hAnsi="Times New Roman" w:eastAsia="Times New Roman" w:cs="Times New Roman"/>
                <w:b w:val="0"/>
                <w:bCs w:val="0"/>
                <w:sz w:val="24"/>
                <w:szCs w:val="24"/>
                <w:rtl w:val="0"/>
              </w:rPr>
              <w:t>Hướng dẫn cấu hình đối tác học tập AI; nhật ký học tập sống (living learning journal); bản CV đã chỉnh sửa; bản ghi buổi phỏng vấn thử</w:t>
            </w:r>
          </w:p>
        </w:tc>
      </w:tr>
      <w:tr w14:paraId="524602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54EEC06">
            <w:pPr>
              <w:spacing w:line="360" w:lineRule="auto"/>
              <w:jc w:val="left"/>
              <w:rPr>
                <w:rFonts w:asciiTheme="minorHAnsi" w:hAnsiTheme="minorHAnsi" w:eastAsiaTheme="minorEastAsia" w:cstheme="minorBidi"/>
                <w:szCs w:val="26"/>
              </w:rPr>
            </w:pPr>
            <w:r>
              <w:rPr>
                <w:rFonts w:ascii="Times New Roman" w:hAnsi="Times New Roman" w:eastAsia="Times New Roman" w:cs="Times New Roman"/>
                <w:b w:val="0"/>
                <w:bCs w:val="0"/>
                <w:sz w:val="24"/>
                <w:szCs w:val="24"/>
                <w:rtl w:val="0"/>
              </w:rPr>
              <w:t>M3. Kết luận (40 phút + Quiz)</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1FF76BB">
            <w:pPr>
              <w:spacing w:line="360" w:lineRule="auto"/>
              <w:jc w:val="left"/>
              <w:rPr>
                <w:rFonts w:asciiTheme="minorHAnsi" w:hAnsiTheme="minorHAnsi" w:eastAsiaTheme="minorEastAsia" w:cstheme="minorBidi"/>
                <w:szCs w:val="26"/>
              </w:rPr>
            </w:pPr>
            <w:r>
              <w:rPr>
                <w:rFonts w:ascii="Times New Roman" w:hAnsi="Times New Roman" w:eastAsia="Times New Roman" w:cs="Times New Roman"/>
                <w:b w:val="0"/>
                <w:bCs w:val="0"/>
                <w:sz w:val="24"/>
                <w:szCs w:val="24"/>
                <w:rtl w:val="0"/>
              </w:rPr>
              <w:t>Bài 3.1 "Là con người trong vòng lặp" (video 6:17, 40 phút): người học là người ra quyết định, dẫn dắt tương tác AI bằng phán đoán và đạo đức; xây chính sách cộng tác AI cá nhân theo 6 phần (khi nào dùng/không dùng AI, cách dùng để học, cam kết minh bạch, duy trì kĩ năng, nguyên tắc đạo đức, kế hoạch phát triển)</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AC02BD5">
            <w:pPr>
              <w:spacing w:line="360" w:lineRule="auto"/>
              <w:jc w:val="left"/>
              <w:rPr>
                <w:rFonts w:asciiTheme="minorHAnsi" w:hAnsiTheme="minorHAnsi" w:eastAsiaTheme="minorEastAsia" w:cstheme="minorBidi"/>
                <w:szCs w:val="26"/>
              </w:rPr>
            </w:pPr>
            <w:r>
              <w:rPr>
                <w:rFonts w:ascii="Times New Roman" w:hAnsi="Times New Roman" w:eastAsia="Times New Roman" w:cs="Times New Roman"/>
                <w:b w:val="0"/>
                <w:bCs w:val="0"/>
                <w:sz w:val="24"/>
                <w:szCs w:val="24"/>
                <w:rtl w:val="0"/>
              </w:rPr>
              <w:t xml:space="preserve">Tự suy ngẫm không dùng AI (10p) → soạn chính sách theo 6 phần cùng AI (20p) → rà lại tính khả thi và định dạng văn bản (5p); sau đó làm Course Quiz </w:t>
            </w:r>
            <w:r>
              <w:rPr>
                <w:rFonts w:ascii="Times New Roman" w:hAnsi="Times New Roman" w:eastAsia="Times New Roman" w:cs="Times New Roman"/>
                <w:b w:val="0"/>
                <w:bCs w:val="0"/>
                <w:sz w:val="24"/>
                <w:szCs w:val="24"/>
                <w:rtl w:val="0"/>
                <w:lang w:val="vi-VN"/>
              </w:rPr>
              <w:t>-</w:t>
            </w:r>
            <w:r>
              <w:rPr>
                <w:rFonts w:ascii="Times New Roman" w:hAnsi="Times New Roman" w:eastAsia="Times New Roman" w:cs="Times New Roman"/>
                <w:b w:val="0"/>
                <w:bCs w:val="0"/>
                <w:sz w:val="24"/>
                <w:szCs w:val="24"/>
                <w:rtl w:val="0"/>
              </w:rPr>
              <w:t xml:space="preserve"> bài đá</w:t>
            </w:r>
            <w:bookmarkStart w:id="16" w:name="_GoBack"/>
            <w:bookmarkEnd w:id="16"/>
            <w:r>
              <w:rPr>
                <w:rFonts w:ascii="Times New Roman" w:hAnsi="Times New Roman" w:eastAsia="Times New Roman" w:cs="Times New Roman"/>
                <w:b w:val="0"/>
                <w:bCs w:val="0"/>
                <w:sz w:val="24"/>
                <w:szCs w:val="24"/>
                <w:rtl w:val="0"/>
              </w:rPr>
              <w:t>nh giá có giám sát (proctored), không giới hạn số lần làm, hạn nộp 27/09 23:59 (+07)</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8AF392B">
            <w:pPr>
              <w:spacing w:line="360" w:lineRule="auto"/>
              <w:jc w:val="left"/>
              <w:rPr>
                <w:rFonts w:asciiTheme="minorHAnsi" w:hAnsiTheme="minorHAnsi" w:eastAsiaTheme="minorEastAsia" w:cstheme="minorBidi"/>
                <w:szCs w:val="26"/>
              </w:rPr>
            </w:pPr>
            <w:r>
              <w:rPr>
                <w:rFonts w:ascii="Times New Roman" w:hAnsi="Times New Roman" w:eastAsia="Times New Roman" w:cs="Times New Roman"/>
                <w:b w:val="0"/>
                <w:bCs w:val="0"/>
                <w:sz w:val="24"/>
                <w:szCs w:val="24"/>
                <w:rtl w:val="0"/>
              </w:rPr>
              <w:t>Chính sách cộng tác AI cá nhân (văn bản ngắn gọn, có ngày tạo, kế hoạch cập nhật); kết quả Course Quiz</w:t>
            </w:r>
          </w:p>
        </w:tc>
      </w:tr>
    </w:tbl>
    <w:p w14:paraId="4369B20E">
      <w:pPr>
        <w:pStyle w:val="3"/>
        <w:bidi w:val="0"/>
        <w:spacing w:line="360" w:lineRule="auto"/>
      </w:pPr>
      <w:bookmarkStart w:id="11" w:name="_Toc1028"/>
      <w:r>
        <w:rPr>
          <w:rFonts w:hint="default"/>
          <w:rtl w:val="0"/>
          <w:lang w:val="vi-VN"/>
        </w:rPr>
        <w:t>3</w:t>
      </w:r>
      <w:r>
        <w:rPr>
          <w:rtl w:val="0"/>
        </w:rPr>
        <w:t>. Cách thiết kế học liệu</w:t>
      </w:r>
      <w:bookmarkEnd w:id="11"/>
    </w:p>
    <w:p w14:paraId="22EBE911">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leftChars="0" w:right="0" w:hanging="360" w:firstLineChars="0"/>
        <w:jc w:val="left"/>
        <w:rPr>
          <w:rFonts w:asciiTheme="minorHAnsi" w:hAnsiTheme="minorHAnsi" w:eastAsiaTheme="minorEastAsia" w:cstheme="minorBidi"/>
          <w:szCs w:val="26"/>
        </w:rPr>
      </w:pP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 xml:space="preserve">Hình thức: </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mỗi bài kết hợp 1 video ngắn (khoảng 2</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vi-VN"/>
        </w:rPr>
        <w:t>-</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6 phút, có phụ đề) với phần văn bản "Những điều bạn sẽ học" và "Những điểm chính cần ghi nhớ" đi kèm — không phải chỉ đọc chữ như dự đoán ban đầu.</w:t>
      </w:r>
    </w:p>
    <w:p w14:paraId="105B98B9">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leftChars="0" w:right="0" w:hanging="360" w:firstLineChars="0"/>
        <w:jc w:val="left"/>
        <w:rPr>
          <w:rFonts w:asciiTheme="minorHAnsi" w:hAnsiTheme="minorHAnsi" w:eastAsiaTheme="minorEastAsia" w:cstheme="minorBidi"/>
          <w:szCs w:val="26"/>
        </w:rPr>
      </w:pP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 xml:space="preserve">Cấu trúc module: </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đi từ khung khái niệm (M1) → ứng dụng vào hai tình huống gần gũi của sinh viên là học tập và nghề nghiệp (M2) → tổng hợp thành sản phẩm mang tính cam kết cá nhân (M3). Đây là trình tự “khái niệm </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vi-VN"/>
        </w:rPr>
        <w:t>-</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 vận dụng </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vi-VN"/>
        </w:rPr>
        <w:t>-</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 tổng kết”.</w:t>
      </w:r>
    </w:p>
    <w:p w14:paraId="528D8509">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leftChars="0" w:right="0" w:hanging="360" w:firstLineChars="0"/>
        <w:jc w:val="left"/>
        <w:rPr>
          <w:rFonts w:asciiTheme="minorHAnsi" w:hAnsiTheme="minorHAnsi" w:eastAsiaTheme="minorEastAsia" w:cstheme="minorBidi"/>
          <w:szCs w:val="26"/>
        </w:rPr>
      </w:pP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 xml:space="preserve">Tính nhất quán: </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Khung 4D được dùng xuyên suốt làm “xương sống”, giúp người học có một công cụ tư duy thay cho các mẹo viết prompt rời rạc.</w:t>
      </w:r>
    </w:p>
    <w:p w14:paraId="726C42AA">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leftChars="0" w:right="0" w:hanging="360" w:firstLineChars="0"/>
        <w:jc w:val="left"/>
        <w:rPr>
          <w:rFonts w:asciiTheme="minorHAnsi" w:hAnsiTheme="minorHAnsi" w:eastAsiaTheme="minorEastAsia" w:cstheme="minorBidi"/>
          <w:szCs w:val="26"/>
        </w:rPr>
      </w:pP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 xml:space="preserve">Học liệu đi kèm sản phẩm: </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mỗi module dẫn tới một sản phẩm cá nhân hóa (tài liệu bối cảnh, nhật ký học tập, chính sách cộng tác AI), nên học liệu không chỉ để đọc mà để dùng lại sau khóa học.</w:t>
      </w:r>
    </w:p>
    <w:p w14:paraId="4E2152A2">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leftChars="0" w:right="0" w:hanging="360" w:firstLineChars="0"/>
        <w:jc w:val="left"/>
        <w:rPr>
          <w:rFonts w:asciiTheme="minorHAnsi" w:hAnsiTheme="minorHAnsi" w:eastAsiaTheme="minorEastAsia" w:cstheme="minorBidi"/>
          <w:szCs w:val="26"/>
        </w:rPr>
      </w:pP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 xml:space="preserve">Học qua công cụ thật: </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khóa học khuyến nghị người học thực hành trực tiếp với một chatbot AI (ví dụ dùng Claude.ai, nhưng chatbot nào cũng được), nên bối cảnh thực hành có thật.</w:t>
      </w:r>
    </w:p>
    <w:p w14:paraId="0258F27D">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leftChars="0" w:right="0" w:hanging="360" w:firstLineChars="0"/>
        <w:jc w:val="left"/>
        <w:rPr>
          <w:rFonts w:asciiTheme="minorHAnsi" w:hAnsiTheme="minorHAnsi" w:eastAsiaTheme="minorEastAsia" w:cstheme="minorBidi"/>
          <w:szCs w:val="26"/>
        </w:rPr>
      </w:pP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 xml:space="preserve">Phân bổ thời gian: </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M2 chiếm 2/3 tổng thời lượng, phù hợp vì đây là phần ứng dụng.</w:t>
      </w:r>
    </w:p>
    <w:p w14:paraId="40E04A66">
      <w:pPr>
        <w:pStyle w:val="3"/>
        <w:bidi w:val="0"/>
        <w:spacing w:line="360" w:lineRule="auto"/>
      </w:pPr>
      <w:bookmarkStart w:id="12" w:name="_Toc29383"/>
      <w:r>
        <w:rPr>
          <w:rFonts w:hint="default"/>
          <w:rtl w:val="0"/>
          <w:lang w:val="vi-VN"/>
        </w:rPr>
        <w:t>4</w:t>
      </w:r>
      <w:r>
        <w:rPr>
          <w:rtl w:val="0"/>
        </w:rPr>
        <w:t>. Hoạt động cá nhân, nhóm và đánh giá</w:t>
      </w:r>
      <w:bookmarkEnd w:id="12"/>
    </w:p>
    <w:p w14:paraId="2C764334">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leftChars="0" w:right="0" w:hanging="360" w:firstLineChars="0"/>
        <w:jc w:val="left"/>
        <w:rPr>
          <w:rFonts w:asciiTheme="minorHAnsi" w:hAnsiTheme="minorHAnsi" w:eastAsiaTheme="minorEastAsia" w:cstheme="minorBidi"/>
          <w:szCs w:val="26"/>
        </w:rPr>
      </w:pP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 xml:space="preserve">Hoạt động cá nhân: </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toàn bộ khóa học thiết kế cho học cá nhân, tự chủ về thời gian (flexible schedule). Các sản phẩm (tài liệu bối cảnh, đối tác học tập AI, nhật ký học tập, CV, chính sách AI) đều mang tính cá nhân hóa.</w:t>
      </w:r>
    </w:p>
    <w:p w14:paraId="3D49B966">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leftChars="0" w:right="0" w:hanging="360" w:firstLineChars="0"/>
        <w:jc w:val="left"/>
        <w:rPr>
          <w:rFonts w:asciiTheme="minorHAnsi" w:hAnsiTheme="minorHAnsi" w:eastAsiaTheme="minorEastAsia" w:cstheme="minorBidi"/>
          <w:szCs w:val="26"/>
        </w:rPr>
      </w:pP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 xml:space="preserve">Hoạt động nhóm: </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theo nội dung đã học, khóa học không có hoạt động nhóm bắt buộc; mục "Suy ngẫm về bài học" ở M2 chỉ gợi ý cân nhắc chia sẻ hiểu biết với nhóm học tập/cố vấn, không bắt buộc.</w:t>
      </w:r>
    </w:p>
    <w:p w14:paraId="6FE8DF18">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leftChars="0" w:right="0" w:hanging="360" w:firstLineChars="0"/>
        <w:jc w:val="left"/>
        <w:rPr>
          <w:rFonts w:asciiTheme="minorHAnsi" w:hAnsiTheme="minorHAnsi" w:eastAsiaTheme="minorEastAsia" w:cstheme="minorBidi"/>
          <w:szCs w:val="26"/>
        </w:rPr>
      </w:pP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 xml:space="preserve">Đánh giá: </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chỉ có 1 hoạt động được chấm điểm là Course Quiz ở cuối M3 </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vi-VN"/>
        </w:rPr>
        <w:t>-</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 bài đánh giá được giám sát (proctored) nhằm bảo đảm trung thực học thuật, không giới hạn số lần làm, hạn nộp 27/09 23:59 (+07). Các sản phẩm thực hành ở M1</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lang w:val="vi-VN"/>
        </w:rPr>
        <w:t>-</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M3 mang tính tự đánh giá, tự phản tư, không có cơ chế chấm điểm ngoài quiz.</w:t>
      </w:r>
    </w:p>
    <w:p w14:paraId="0ED3A48E">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720" w:leftChars="0" w:right="0" w:hanging="360" w:firstLineChars="0"/>
        <w:jc w:val="left"/>
        <w:rPr>
          <w:rFonts w:asciiTheme="minorHAnsi" w:hAnsiTheme="minorHAnsi" w:eastAsiaTheme="minorEastAsia" w:cstheme="minorBidi"/>
          <w:szCs w:val="26"/>
        </w:rPr>
      </w:pP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 xml:space="preserve">Tính đến tự phản tư: </w: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nhật ký học tập và chính sách cá nhân là các hình thức đánh giá quá trình (formative) thiên về người học tự theo dõi tiến bộ; câu hỏi suy ngẫm cuối mỗi bài (ví dụ "Những bài tập này khác gì với các tương tác AI trước đây của bạn?") cũng đóng vai trò tự đánh giá.</w:t>
      </w:r>
    </w:p>
    <w:p w14:paraId="3D6E07F8">
      <w:pPr>
        <w:pStyle w:val="3"/>
        <w:bidi w:val="0"/>
        <w:spacing w:line="360" w:lineRule="auto"/>
      </w:pPr>
      <w:bookmarkStart w:id="13" w:name="_Toc26678"/>
      <w:r>
        <w:rPr>
          <w:rFonts w:hint="default"/>
          <w:rtl w:val="0"/>
          <w:lang w:val="vi-VN"/>
        </w:rPr>
        <w:t>5</w:t>
      </w:r>
      <w:r>
        <w:rPr>
          <w:rtl w:val="0"/>
        </w:rPr>
        <w:t>. Đánh giá mức độ hấp dẫn và hiệu quả</w:t>
      </w:r>
      <w:bookmarkEnd w:id="13"/>
    </w:p>
    <w:tbl>
      <w:tblPr>
        <w:tblStyle w:val="48"/>
        <w:tblW w:w="90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174"/>
        <w:gridCol w:w="3526"/>
        <w:gridCol w:w="3300"/>
      </w:tblGrid>
      <w:tr w14:paraId="0A1633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blHeader/>
        </w:trPr>
        <w:tc>
          <w:tcPr>
            <w:tcW w:w="2174"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14:paraId="34FF4A5D">
            <w:pPr>
              <w:spacing w:line="360" w:lineRule="auto"/>
              <w:jc w:val="center"/>
              <w:rPr>
                <w:rFonts w:asciiTheme="minorHAnsi" w:hAnsiTheme="minorHAnsi" w:eastAsiaTheme="minorEastAsia" w:cstheme="minorBidi"/>
                <w:szCs w:val="26"/>
              </w:rPr>
            </w:pPr>
            <w:r>
              <w:rPr>
                <w:rFonts w:ascii="Times New Roman" w:hAnsi="Times New Roman" w:eastAsia="Times New Roman" w:cs="Times New Roman"/>
                <w:b/>
                <w:bCs/>
                <w:sz w:val="24"/>
                <w:szCs w:val="24"/>
                <w:rtl w:val="0"/>
              </w:rPr>
              <w:t>Tiêu chí</w:t>
            </w:r>
          </w:p>
        </w:tc>
        <w:tc>
          <w:tcPr>
            <w:tcW w:w="3526"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14:paraId="57CFDB3C">
            <w:pPr>
              <w:spacing w:line="360" w:lineRule="auto"/>
              <w:jc w:val="center"/>
              <w:rPr>
                <w:rFonts w:asciiTheme="minorHAnsi" w:hAnsiTheme="minorHAnsi" w:eastAsiaTheme="minorEastAsia" w:cstheme="minorBidi"/>
                <w:szCs w:val="26"/>
              </w:rPr>
            </w:pPr>
            <w:r>
              <w:rPr>
                <w:rFonts w:ascii="Times New Roman" w:hAnsi="Times New Roman" w:eastAsia="Times New Roman" w:cs="Times New Roman"/>
                <w:b/>
                <w:bCs/>
                <w:sz w:val="24"/>
                <w:szCs w:val="24"/>
                <w:rtl w:val="0"/>
              </w:rPr>
              <w:t>Ưu điểm</w:t>
            </w:r>
          </w:p>
        </w:tc>
        <w:tc>
          <w:tcPr>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14:paraId="2A81889F">
            <w:pPr>
              <w:spacing w:line="360" w:lineRule="auto"/>
              <w:jc w:val="center"/>
              <w:rPr>
                <w:rFonts w:asciiTheme="minorHAnsi" w:hAnsiTheme="minorHAnsi" w:eastAsiaTheme="minorEastAsia" w:cstheme="minorBidi"/>
                <w:szCs w:val="26"/>
              </w:rPr>
            </w:pPr>
            <w:r>
              <w:rPr>
                <w:rFonts w:ascii="Times New Roman" w:hAnsi="Times New Roman" w:eastAsia="Times New Roman" w:cs="Times New Roman"/>
                <w:b/>
                <w:bCs/>
                <w:sz w:val="24"/>
                <w:szCs w:val="24"/>
                <w:rtl w:val="0"/>
              </w:rPr>
              <w:t>Hạn chế</w:t>
            </w:r>
          </w:p>
        </w:tc>
      </w:tr>
      <w:tr w14:paraId="317045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17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892F042">
            <w:pPr>
              <w:spacing w:line="360" w:lineRule="auto"/>
              <w:jc w:val="left"/>
              <w:rPr>
                <w:rFonts w:asciiTheme="minorHAnsi" w:hAnsiTheme="minorHAnsi" w:eastAsiaTheme="minorEastAsia" w:cstheme="minorBidi"/>
                <w:szCs w:val="26"/>
              </w:rPr>
            </w:pPr>
            <w:r>
              <w:rPr>
                <w:rFonts w:ascii="Times New Roman" w:hAnsi="Times New Roman" w:eastAsia="Times New Roman" w:cs="Times New Roman"/>
                <w:b w:val="0"/>
                <w:bCs w:val="0"/>
                <w:sz w:val="24"/>
                <w:szCs w:val="24"/>
                <w:rtl w:val="0"/>
              </w:rPr>
              <w:t xml:space="preserve">Mục tiêu </w:t>
            </w:r>
            <w:r>
              <w:rPr>
                <w:rFonts w:ascii="Times New Roman" w:hAnsi="Times New Roman" w:eastAsia="Times New Roman" w:cs="Times New Roman"/>
                <w:b w:val="0"/>
                <w:bCs w:val="0"/>
                <w:sz w:val="24"/>
                <w:szCs w:val="24"/>
                <w:rtl w:val="0"/>
                <w:lang w:val="vi-VN"/>
              </w:rPr>
              <w:t>-</w:t>
            </w:r>
            <w:r>
              <w:rPr>
                <w:rFonts w:ascii="Times New Roman" w:hAnsi="Times New Roman" w:eastAsia="Times New Roman" w:cs="Times New Roman"/>
                <w:b w:val="0"/>
                <w:bCs w:val="0"/>
                <w:sz w:val="24"/>
                <w:szCs w:val="24"/>
                <w:rtl w:val="0"/>
              </w:rPr>
              <w:t xml:space="preserve"> nội dung</w:t>
            </w:r>
          </w:p>
        </w:tc>
        <w:tc>
          <w:tcPr>
            <w:tcW w:w="35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46AB890">
            <w:pPr>
              <w:spacing w:line="360" w:lineRule="auto"/>
              <w:jc w:val="left"/>
              <w:rPr>
                <w:rFonts w:asciiTheme="minorHAnsi" w:hAnsiTheme="minorHAnsi" w:eastAsiaTheme="minorEastAsia" w:cstheme="minorBidi"/>
                <w:szCs w:val="26"/>
              </w:rPr>
            </w:pPr>
            <w:r>
              <w:rPr>
                <w:rFonts w:ascii="Times New Roman" w:hAnsi="Times New Roman" w:eastAsia="Times New Roman" w:cs="Times New Roman"/>
                <w:b w:val="0"/>
                <w:bCs w:val="0"/>
                <w:sz w:val="24"/>
                <w:szCs w:val="24"/>
                <w:rtl w:val="0"/>
              </w:rPr>
              <w:t>Rõ ràng, sát nhu cầu sinh viên hiện nay (dùng AI học tập, làm hồ sơ xin việc); Khung 4D dễ nhớ</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84E963C">
            <w:pPr>
              <w:spacing w:line="360" w:lineRule="auto"/>
              <w:jc w:val="left"/>
              <w:rPr>
                <w:rFonts w:asciiTheme="minorHAnsi" w:hAnsiTheme="minorHAnsi" w:eastAsiaTheme="minorEastAsia" w:cstheme="minorBidi"/>
                <w:szCs w:val="26"/>
              </w:rPr>
            </w:pPr>
            <w:r>
              <w:rPr>
                <w:rFonts w:ascii="Times New Roman" w:hAnsi="Times New Roman" w:eastAsia="Times New Roman" w:cs="Times New Roman"/>
                <w:b w:val="0"/>
                <w:bCs w:val="0"/>
                <w:sz w:val="24"/>
                <w:szCs w:val="24"/>
                <w:rtl w:val="0"/>
              </w:rPr>
              <w:t>Nhập môn nên có thể chưa đủ sâu với người đã dùng AI thành thạo</w:t>
            </w:r>
          </w:p>
        </w:tc>
      </w:tr>
      <w:tr w14:paraId="529246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17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73D5F34">
            <w:pPr>
              <w:spacing w:line="360" w:lineRule="auto"/>
              <w:jc w:val="left"/>
              <w:rPr>
                <w:rFonts w:asciiTheme="minorHAnsi" w:hAnsiTheme="minorHAnsi" w:eastAsiaTheme="minorEastAsia" w:cstheme="minorBidi"/>
                <w:szCs w:val="26"/>
              </w:rPr>
            </w:pPr>
            <w:r>
              <w:rPr>
                <w:rFonts w:ascii="Times New Roman" w:hAnsi="Times New Roman" w:eastAsia="Times New Roman" w:cs="Times New Roman"/>
                <w:b w:val="0"/>
                <w:bCs w:val="0"/>
                <w:sz w:val="24"/>
                <w:szCs w:val="24"/>
                <w:rtl w:val="0"/>
              </w:rPr>
              <w:t>Học liệu</w:t>
            </w:r>
          </w:p>
        </w:tc>
        <w:tc>
          <w:tcPr>
            <w:tcW w:w="35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1D316CF">
            <w:pPr>
              <w:spacing w:line="360" w:lineRule="auto"/>
              <w:jc w:val="left"/>
              <w:rPr>
                <w:rFonts w:asciiTheme="minorHAnsi" w:hAnsiTheme="minorHAnsi" w:eastAsiaTheme="minorEastAsia" w:cstheme="minorBidi"/>
                <w:szCs w:val="26"/>
              </w:rPr>
            </w:pPr>
            <w:r>
              <w:rPr>
                <w:rFonts w:ascii="Times New Roman" w:hAnsi="Times New Roman" w:eastAsia="Times New Roman" w:cs="Times New Roman"/>
                <w:b w:val="0"/>
                <w:bCs w:val="0"/>
                <w:sz w:val="24"/>
                <w:szCs w:val="24"/>
                <w:rtl w:val="0"/>
              </w:rPr>
              <w:t>Ngắn gọn (tổng khoảng 3 giờ), dễ hoàn thành trong 1</w:t>
            </w:r>
            <w:r>
              <w:rPr>
                <w:rFonts w:ascii="Times New Roman" w:hAnsi="Times New Roman" w:eastAsia="Times New Roman" w:cs="Times New Roman"/>
                <w:b w:val="0"/>
                <w:bCs w:val="0"/>
                <w:sz w:val="24"/>
                <w:szCs w:val="24"/>
                <w:rtl w:val="0"/>
                <w:lang w:val="vi-VN"/>
              </w:rPr>
              <w:t>-</w:t>
            </w:r>
            <w:r>
              <w:rPr>
                <w:rFonts w:ascii="Times New Roman" w:hAnsi="Times New Roman" w:eastAsia="Times New Roman" w:cs="Times New Roman"/>
                <w:b w:val="0"/>
                <w:bCs w:val="0"/>
                <w:sz w:val="24"/>
                <w:szCs w:val="24"/>
                <w:rtl w:val="0"/>
              </w:rPr>
              <w:t>2 buổi; sản phẩm dùng lại được</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ACF2D7E">
            <w:pPr>
              <w:spacing w:line="360" w:lineRule="auto"/>
              <w:jc w:val="left"/>
              <w:rPr>
                <w:rFonts w:asciiTheme="minorHAnsi" w:hAnsiTheme="minorHAnsi" w:eastAsiaTheme="minorEastAsia" w:cstheme="minorBidi"/>
                <w:szCs w:val="26"/>
              </w:rPr>
            </w:pPr>
            <w:r>
              <w:rPr>
                <w:rFonts w:ascii="Times New Roman" w:hAnsi="Times New Roman" w:eastAsia="Times New Roman" w:cs="Times New Roman"/>
                <w:b w:val="0"/>
                <w:bCs w:val="0"/>
                <w:sz w:val="24"/>
                <w:szCs w:val="24"/>
                <w:rtl w:val="0"/>
              </w:rPr>
              <w:t xml:space="preserve">Thiên về đọc nên thiếu tương tác đa phương tiện </w:t>
            </w:r>
          </w:p>
        </w:tc>
      </w:tr>
      <w:tr w14:paraId="64069B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17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BEE7048">
            <w:pPr>
              <w:spacing w:line="360" w:lineRule="auto"/>
              <w:jc w:val="left"/>
              <w:rPr>
                <w:rFonts w:asciiTheme="minorHAnsi" w:hAnsiTheme="minorHAnsi" w:eastAsiaTheme="minorEastAsia" w:cstheme="minorBidi"/>
                <w:szCs w:val="26"/>
              </w:rPr>
            </w:pPr>
            <w:r>
              <w:rPr>
                <w:rFonts w:ascii="Times New Roman" w:hAnsi="Times New Roman" w:eastAsia="Times New Roman" w:cs="Times New Roman"/>
                <w:b w:val="0"/>
                <w:bCs w:val="0"/>
                <w:sz w:val="24"/>
                <w:szCs w:val="24"/>
                <w:rtl w:val="0"/>
              </w:rPr>
              <w:t>Hoạt động</w:t>
            </w:r>
          </w:p>
        </w:tc>
        <w:tc>
          <w:tcPr>
            <w:tcW w:w="35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C38245B">
            <w:pPr>
              <w:spacing w:line="360" w:lineRule="auto"/>
              <w:jc w:val="left"/>
              <w:rPr>
                <w:rFonts w:asciiTheme="minorHAnsi" w:hAnsiTheme="minorHAnsi" w:eastAsiaTheme="minorEastAsia" w:cstheme="minorBidi"/>
                <w:szCs w:val="26"/>
              </w:rPr>
            </w:pPr>
            <w:r>
              <w:rPr>
                <w:rFonts w:ascii="Times New Roman" w:hAnsi="Times New Roman" w:eastAsia="Times New Roman" w:cs="Times New Roman"/>
                <w:b w:val="0"/>
                <w:bCs w:val="0"/>
                <w:sz w:val="24"/>
                <w:szCs w:val="24"/>
                <w:rtl w:val="0"/>
              </w:rPr>
              <w:t>Gắn trực tiếp với thực hành trên chatbot; có sản phẩm cá nhân hóa tạo động lực</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65C32B3">
            <w:pPr>
              <w:spacing w:line="360" w:lineRule="auto"/>
              <w:jc w:val="left"/>
              <w:rPr>
                <w:rFonts w:asciiTheme="minorHAnsi" w:hAnsiTheme="minorHAnsi" w:eastAsiaTheme="minorEastAsia" w:cstheme="minorBidi"/>
                <w:szCs w:val="26"/>
              </w:rPr>
            </w:pPr>
            <w:r>
              <w:rPr>
                <w:rFonts w:ascii="Times New Roman" w:hAnsi="Times New Roman" w:eastAsia="Times New Roman" w:cs="Times New Roman"/>
                <w:b w:val="0"/>
                <w:bCs w:val="0"/>
                <w:sz w:val="24"/>
                <w:szCs w:val="24"/>
                <w:rtl w:val="0"/>
              </w:rPr>
              <w:t>Thiếu hoạt động nhóm/đánh giá đồng đẳng, ít phản hồi từ người hướng dẫn</w:t>
            </w:r>
          </w:p>
        </w:tc>
      </w:tr>
      <w:tr w14:paraId="44F950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17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45559CA">
            <w:pPr>
              <w:spacing w:line="360" w:lineRule="auto"/>
              <w:jc w:val="left"/>
              <w:rPr>
                <w:rFonts w:asciiTheme="minorHAnsi" w:hAnsiTheme="minorHAnsi" w:eastAsiaTheme="minorEastAsia" w:cstheme="minorBidi"/>
                <w:szCs w:val="26"/>
              </w:rPr>
            </w:pPr>
            <w:r>
              <w:rPr>
                <w:rFonts w:ascii="Times New Roman" w:hAnsi="Times New Roman" w:eastAsia="Times New Roman" w:cs="Times New Roman"/>
                <w:b w:val="0"/>
                <w:bCs w:val="0"/>
                <w:sz w:val="24"/>
                <w:szCs w:val="24"/>
                <w:rtl w:val="0"/>
              </w:rPr>
              <w:t>Đánh giá</w:t>
            </w:r>
          </w:p>
        </w:tc>
        <w:tc>
          <w:tcPr>
            <w:tcW w:w="35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F799B39">
            <w:pPr>
              <w:spacing w:line="360" w:lineRule="auto"/>
              <w:jc w:val="left"/>
              <w:rPr>
                <w:rFonts w:asciiTheme="minorHAnsi" w:hAnsiTheme="minorHAnsi" w:eastAsiaTheme="minorEastAsia" w:cstheme="minorBidi"/>
                <w:szCs w:val="26"/>
              </w:rPr>
            </w:pPr>
            <w:r>
              <w:rPr>
                <w:rFonts w:ascii="Times New Roman" w:hAnsi="Times New Roman" w:eastAsia="Times New Roman" w:cs="Times New Roman"/>
                <w:b w:val="0"/>
                <w:bCs w:val="0"/>
                <w:sz w:val="24"/>
                <w:szCs w:val="24"/>
                <w:rtl w:val="0"/>
              </w:rPr>
              <w:t>Course Quiz không giới hạn số lần làm, giảm áp lực, đúng mục tiêu hình thành thói quen hơn là sát hạch</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9769BFD">
            <w:pPr>
              <w:spacing w:line="360" w:lineRule="auto"/>
              <w:jc w:val="left"/>
              <w:rPr>
                <w:rFonts w:asciiTheme="minorHAnsi" w:hAnsiTheme="minorHAnsi" w:eastAsiaTheme="minorEastAsia" w:cstheme="minorBidi"/>
                <w:szCs w:val="26"/>
              </w:rPr>
            </w:pPr>
            <w:r>
              <w:rPr>
                <w:rFonts w:ascii="Times New Roman" w:hAnsi="Times New Roman" w:eastAsia="Times New Roman" w:cs="Times New Roman"/>
                <w:b w:val="0"/>
                <w:bCs w:val="0"/>
                <w:sz w:val="24"/>
                <w:szCs w:val="24"/>
                <w:rtl w:val="0"/>
              </w:rPr>
              <w:t>Chỉ 1 hoạt động được chấm điểm nên khó kiểm chứng đầy đủ năng lực vận dụng qua các bài tập thực hành (M1</w:t>
            </w:r>
            <w:r>
              <w:rPr>
                <w:rFonts w:ascii="Times New Roman" w:hAnsi="Times New Roman" w:eastAsia="Times New Roman" w:cs="Times New Roman"/>
                <w:b w:val="0"/>
                <w:bCs w:val="0"/>
                <w:sz w:val="24"/>
                <w:szCs w:val="24"/>
                <w:rtl w:val="0"/>
                <w:lang w:val="vi-VN"/>
              </w:rPr>
              <w:t>-</w:t>
            </w:r>
            <w:r>
              <w:rPr>
                <w:rFonts w:ascii="Times New Roman" w:hAnsi="Times New Roman" w:eastAsia="Times New Roman" w:cs="Times New Roman"/>
                <w:b w:val="0"/>
                <w:bCs w:val="0"/>
                <w:sz w:val="24"/>
                <w:szCs w:val="24"/>
                <w:rtl w:val="0"/>
              </w:rPr>
              <w:t>M3 chỉ tự đánh giá)</w:t>
            </w:r>
          </w:p>
        </w:tc>
      </w:tr>
      <w:tr w14:paraId="01705C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174"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BBC4B6F">
            <w:pPr>
              <w:spacing w:line="360" w:lineRule="auto"/>
              <w:jc w:val="left"/>
              <w:rPr>
                <w:rFonts w:asciiTheme="minorHAnsi" w:hAnsiTheme="minorHAnsi" w:eastAsiaTheme="minorEastAsia" w:cstheme="minorBidi"/>
                <w:szCs w:val="26"/>
              </w:rPr>
            </w:pPr>
            <w:r>
              <w:rPr>
                <w:rFonts w:ascii="Times New Roman" w:hAnsi="Times New Roman" w:eastAsia="Times New Roman" w:cs="Times New Roman"/>
                <w:b w:val="0"/>
                <w:bCs w:val="0"/>
                <w:sz w:val="24"/>
                <w:szCs w:val="24"/>
                <w:rtl w:val="0"/>
              </w:rPr>
              <w:t>Tính linh hoạt</w:t>
            </w:r>
          </w:p>
        </w:tc>
        <w:tc>
          <w:tcPr>
            <w:tcW w:w="35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4B0F349">
            <w:pPr>
              <w:spacing w:line="360" w:lineRule="auto"/>
              <w:jc w:val="left"/>
              <w:rPr>
                <w:rFonts w:asciiTheme="minorHAnsi" w:hAnsiTheme="minorHAnsi" w:eastAsiaTheme="minorEastAsia" w:cstheme="minorBidi"/>
                <w:szCs w:val="26"/>
              </w:rPr>
            </w:pPr>
            <w:r>
              <w:rPr>
                <w:rFonts w:ascii="Times New Roman" w:hAnsi="Times New Roman" w:eastAsia="Times New Roman" w:cs="Times New Roman"/>
                <w:b w:val="0"/>
                <w:bCs w:val="0"/>
                <w:sz w:val="24"/>
                <w:szCs w:val="24"/>
                <w:rtl w:val="0"/>
              </w:rPr>
              <w:t>Học tự do, miễn phí</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8BC1FC5">
            <w:pPr>
              <w:spacing w:line="360" w:lineRule="auto"/>
              <w:jc w:val="left"/>
              <w:rPr>
                <w:rFonts w:asciiTheme="minorHAnsi" w:hAnsiTheme="minorHAnsi" w:eastAsiaTheme="minorEastAsia" w:cstheme="minorBidi"/>
                <w:szCs w:val="26"/>
              </w:rPr>
            </w:pPr>
            <w:r>
              <w:rPr>
                <w:rFonts w:ascii="Times New Roman" w:hAnsi="Times New Roman" w:eastAsia="Times New Roman" w:cs="Times New Roman"/>
                <w:b w:val="0"/>
                <w:bCs w:val="0"/>
                <w:sz w:val="24"/>
                <w:szCs w:val="24"/>
                <w:rtl w:val="0"/>
              </w:rPr>
              <w:t>Không có chứng chỉ, nên động lực ngoại sinh thấp; ngôn ngữ tiếng Anh có thể là rào cản</w:t>
            </w:r>
          </w:p>
        </w:tc>
      </w:tr>
    </w:tbl>
    <w:p w14:paraId="18F19E3C">
      <w:pPr>
        <w:pStyle w:val="3"/>
        <w:bidi w:val="0"/>
        <w:spacing w:line="360" w:lineRule="auto"/>
      </w:pPr>
      <w:bookmarkStart w:id="14" w:name="_Toc13556"/>
      <w:r>
        <w:rPr>
          <w:rFonts w:hint="default"/>
          <w:rtl w:val="0"/>
          <w:lang w:val="vi-VN"/>
        </w:rPr>
        <w:t>6</w:t>
      </w:r>
      <w:r>
        <w:rPr>
          <w:rtl w:val="0"/>
        </w:rPr>
        <w:t>. Những điều rút ra và có thể học hỏi</w:t>
      </w:r>
      <w:bookmarkEnd w:id="14"/>
    </w:p>
    <w:p w14:paraId="58B32788">
      <w:pPr>
        <w:spacing w:after="100" w:line="360" w:lineRule="auto"/>
        <w:jc w:val="both"/>
        <w:rPr>
          <w:rFonts w:asciiTheme="minorHAnsi" w:hAnsiTheme="minorHAnsi" w:eastAsiaTheme="minorEastAsia" w:cstheme="minorBidi"/>
          <w:szCs w:val="26"/>
        </w:rPr>
      </w:pPr>
      <w:r>
        <w:rPr>
          <w:rFonts w:ascii="Times New Roman" w:hAnsi="Times New Roman" w:eastAsia="Times New Roman" w:cs="Times New Roman"/>
          <w:b/>
          <w:bCs/>
          <w:sz w:val="26"/>
          <w:szCs w:val="26"/>
          <w:rtl w:val="0"/>
        </w:rPr>
        <w:t xml:space="preserve">1. Thiết kế học tập xoay quanh một khung khái niệm duy nhất. </w:t>
      </w:r>
      <w:r>
        <w:rPr>
          <w:rFonts w:ascii="Times New Roman" w:hAnsi="Times New Roman" w:eastAsia="Times New Roman" w:cs="Times New Roman"/>
          <w:sz w:val="26"/>
          <w:szCs w:val="26"/>
          <w:rtl w:val="0"/>
        </w:rPr>
        <w:t>Khung 4D giúp toàn bộ khóa liền mạch. Khi soạn kế hoạch bài dạy Tin học, tôi có thể chọn một “khung xương” (ví dụ quy trình giải quyết vấn đề, hoặc chu trình dự án) và lặp lại xuyên suốt chuỗi bài.</w:t>
      </w:r>
    </w:p>
    <w:p w14:paraId="1D74448C">
      <w:pPr>
        <w:spacing w:after="100" w:line="360" w:lineRule="auto"/>
        <w:jc w:val="both"/>
        <w:rPr>
          <w:rFonts w:asciiTheme="minorHAnsi" w:hAnsiTheme="minorHAnsi" w:eastAsiaTheme="minorEastAsia" w:cstheme="minorBidi"/>
          <w:szCs w:val="26"/>
        </w:rPr>
      </w:pPr>
      <w:r>
        <w:rPr>
          <w:rFonts w:ascii="Times New Roman" w:hAnsi="Times New Roman" w:eastAsia="Times New Roman" w:cs="Times New Roman"/>
          <w:b/>
          <w:bCs/>
          <w:sz w:val="26"/>
          <w:szCs w:val="26"/>
          <w:rtl w:val="0"/>
        </w:rPr>
        <w:t xml:space="preserve">2. Mỗi module kết thúc bằng một sản phẩm học tập dùng lại được. </w:t>
      </w:r>
      <w:r>
        <w:rPr>
          <w:rFonts w:ascii="Times New Roman" w:hAnsi="Times New Roman" w:eastAsia="Times New Roman" w:cs="Times New Roman"/>
          <w:sz w:val="26"/>
          <w:szCs w:val="26"/>
          <w:rtl w:val="0"/>
        </w:rPr>
        <w:t>Thay vì chỉ kiểm tra kiến thức, hoạt động tạo ra sản phẩm cá nhân hóa (nhật ký, chính sách). Điều này phù hợp với định hướng phát triển năng lực của Chương trình GDPT 2018 và có thể áp dụng vào học liệu, phiếu học tập cho học sinh.</w:t>
      </w:r>
    </w:p>
    <w:p w14:paraId="7EB579CB">
      <w:pPr>
        <w:spacing w:after="100" w:line="360" w:lineRule="auto"/>
        <w:jc w:val="both"/>
        <w:rPr>
          <w:rFonts w:asciiTheme="minorHAnsi" w:hAnsiTheme="minorHAnsi" w:eastAsiaTheme="minorEastAsia" w:cstheme="minorBidi"/>
          <w:szCs w:val="26"/>
        </w:rPr>
      </w:pPr>
      <w:r>
        <w:rPr>
          <w:rFonts w:ascii="Times New Roman" w:hAnsi="Times New Roman" w:eastAsia="Times New Roman" w:cs="Times New Roman"/>
          <w:b/>
          <w:bCs/>
          <w:sz w:val="26"/>
          <w:szCs w:val="26"/>
          <w:rtl w:val="0"/>
        </w:rPr>
        <w:t xml:space="preserve">3. Dạy cách dùng AI để học, không phải để làm hộ. </w:t>
      </w:r>
      <w:r>
        <w:rPr>
          <w:rFonts w:ascii="Times New Roman" w:hAnsi="Times New Roman" w:eastAsia="Times New Roman" w:cs="Times New Roman"/>
          <w:sz w:val="26"/>
          <w:szCs w:val="26"/>
          <w:rtl w:val="0"/>
        </w:rPr>
        <w:t>Phân biệt augmentation và automation là nội dung rất cần cho giáo viên Tin học tương lai: thiết kế nhiệm vụ để học sinh dùng AI như gia sư nhưng vẫn phải tự suy nghĩ, tự thẩm định kết quả.</w:t>
      </w:r>
    </w:p>
    <w:p w14:paraId="6364223D">
      <w:pPr>
        <w:spacing w:after="100" w:line="360" w:lineRule="auto"/>
        <w:jc w:val="both"/>
        <w:rPr>
          <w:rFonts w:asciiTheme="minorHAnsi" w:hAnsiTheme="minorHAnsi" w:eastAsiaTheme="minorEastAsia" w:cstheme="minorBidi"/>
          <w:szCs w:val="26"/>
        </w:rPr>
      </w:pPr>
      <w:r>
        <w:rPr>
          <w:rFonts w:ascii="Times New Roman" w:hAnsi="Times New Roman" w:eastAsia="Times New Roman" w:cs="Times New Roman"/>
          <w:b/>
          <w:bCs/>
          <w:sz w:val="26"/>
          <w:szCs w:val="26"/>
          <w:rtl w:val="0"/>
        </w:rPr>
        <w:t xml:space="preserve">4. Tự phản tư và minh bạch khi dùng AI. </w:t>
      </w:r>
      <w:r>
        <w:rPr>
          <w:rFonts w:ascii="Times New Roman" w:hAnsi="Times New Roman" w:eastAsia="Times New Roman" w:cs="Times New Roman"/>
          <w:sz w:val="26"/>
          <w:szCs w:val="26"/>
          <w:rtl w:val="0"/>
        </w:rPr>
        <w:t>Nhật ký học tập và chính sách cộng tác AI là mô hình tốt để xây dựng quy ước sử dụng AI trong lớp học (khi nào được dùng, ghi nguồn thế nào).</w:t>
      </w:r>
    </w:p>
    <w:p w14:paraId="6C826AC0">
      <w:pPr>
        <w:spacing w:after="100" w:line="360" w:lineRule="auto"/>
        <w:jc w:val="both"/>
        <w:rPr>
          <w:rFonts w:asciiTheme="minorHAnsi" w:hAnsiTheme="minorHAnsi" w:eastAsiaTheme="minorEastAsia" w:cstheme="minorBidi"/>
          <w:szCs w:val="26"/>
        </w:rPr>
      </w:pPr>
      <w:r>
        <w:rPr>
          <w:rFonts w:ascii="Times New Roman" w:hAnsi="Times New Roman" w:eastAsia="Times New Roman" w:cs="Times New Roman"/>
          <w:b/>
          <w:bCs/>
          <w:sz w:val="26"/>
          <w:szCs w:val="26"/>
          <w:rtl w:val="0"/>
        </w:rPr>
        <w:t xml:space="preserve">5. Bài học chưa tốt cần tránh. </w:t>
      </w:r>
      <w:r>
        <w:rPr>
          <w:rFonts w:ascii="Times New Roman" w:hAnsi="Times New Roman" w:eastAsia="Times New Roman" w:cs="Times New Roman"/>
          <w:sz w:val="26"/>
          <w:szCs w:val="26"/>
          <w:rtl w:val="0"/>
        </w:rPr>
        <w:t>Khóa học thiếu tương tác nhóm; khi thiết kế lớp học trực tuyến của mình, tôi sẽ bổ sung hoạt động thảo luận/đánh giá chéo để tăng gắn kết.</w:t>
      </w:r>
    </w:p>
    <w:p w14:paraId="6B1FD046">
      <w:pPr>
        <w:pStyle w:val="3"/>
        <w:bidi w:val="0"/>
        <w:spacing w:line="360" w:lineRule="auto"/>
      </w:pPr>
      <w:bookmarkStart w:id="15" w:name="_Toc12551"/>
      <w:r>
        <w:rPr>
          <w:rFonts w:hint="default"/>
          <w:rtl w:val="0"/>
          <w:lang w:val="vi-VN"/>
        </w:rPr>
        <w:t>7</w:t>
      </w:r>
      <w:r>
        <w:rPr>
          <w:rtl w:val="0"/>
        </w:rPr>
        <w:t>. Kết luận</w:t>
      </w:r>
      <w:bookmarkEnd w:id="15"/>
    </w:p>
    <w:p w14:paraId="6060F891">
      <w:pPr>
        <w:spacing w:after="100" w:line="360" w:lineRule="auto"/>
        <w:ind w:firstLine="720" w:firstLineChars="0"/>
        <w:jc w:val="both"/>
        <w:rPr>
          <w:rFonts w:asciiTheme="minorHAnsi" w:hAnsiTheme="minorHAnsi" w:eastAsiaTheme="minorEastAsia" w:cstheme="minorBidi"/>
          <w:szCs w:val="26"/>
        </w:rPr>
      </w:pPr>
      <w:r>
        <w:rPr>
          <w:rFonts w:ascii="Times New Roman" w:hAnsi="Times New Roman" w:eastAsia="Times New Roman" w:cs="Times New Roman"/>
          <w:sz w:val="26"/>
          <w:szCs w:val="26"/>
          <w:rtl w:val="0"/>
        </w:rPr>
        <w:t>AI Fluency for Students là khóa học nhập môn ngắn gọn, có khung tư duy rõ (4D), thiết kế đi từ khái niệm đến ứng dụng và đến cam kết cá nhân. Điểm mạnh là tính thực hành và cá nhân hóa; điểm cần cải thiện là tương tác xã hội và cơ chế đánh giá năng lực. Khóa học là nguồn tham khảo tốt cho thiết kế hoạt động dạy học về năng lực số/AI ở trường phổ thông.</w:t>
      </w:r>
    </w:p>
    <w:p w14:paraId="5702A213">
      <w:pPr>
        <w:spacing w:after="100" w:line="300" w:lineRule="auto"/>
        <w:jc w:val="left"/>
        <w:rPr>
          <w:rFonts w:asciiTheme="minorHAnsi" w:hAnsiTheme="minorHAnsi" w:eastAsiaTheme="minorEastAsia" w:cstheme="minorBidi"/>
          <w:szCs w:val="26"/>
        </w:rPr>
      </w:pPr>
    </w:p>
    <w:p w14:paraId="3EFDCA0A">
      <w:pPr>
        <w:spacing w:line="360" w:lineRule="auto"/>
        <w:rPr>
          <w:rFonts w:hint="default" w:ascii="Times New Roman" w:hAnsi="Times New Roman" w:cs="Times New Roman"/>
        </w:rPr>
      </w:pPr>
    </w:p>
    <w:p w14:paraId="3E76EE86">
      <w:pPr>
        <w:spacing w:line="360" w:lineRule="auto"/>
        <w:rPr>
          <w:rFonts w:hint="default" w:ascii="Times New Roman" w:hAnsi="Times New Roman" w:cs="Times New Roman"/>
        </w:rPr>
      </w:pPr>
    </w:p>
    <w:p w14:paraId="1C54839D">
      <w:pPr>
        <w:spacing w:line="360" w:lineRule="auto"/>
        <w:rPr>
          <w:rFonts w:hint="default" w:ascii="Times New Roman" w:hAnsi="Times New Roman" w:cs="Times New Roman"/>
        </w:rPr>
      </w:pPr>
    </w:p>
    <w:p w14:paraId="57AB0B8E">
      <w:pPr>
        <w:spacing w:line="360" w:lineRule="auto"/>
        <w:rPr>
          <w:rFonts w:hint="default" w:ascii="Times New Roman" w:hAnsi="Times New Roman" w:cs="Times New Roman"/>
        </w:rPr>
      </w:pPr>
    </w:p>
    <w:p w14:paraId="26405AE1">
      <w:pPr>
        <w:spacing w:line="360" w:lineRule="auto"/>
        <w:rPr>
          <w:rFonts w:hint="default" w:ascii="Times New Roman" w:hAnsi="Times New Roman" w:cs="Times New Roman"/>
        </w:rPr>
      </w:pPr>
    </w:p>
    <w:p w14:paraId="6B955CA0">
      <w:pPr>
        <w:spacing w:line="360" w:lineRule="auto"/>
        <w:rPr>
          <w:rFonts w:hint="default" w:ascii="Times New Roman" w:hAnsi="Times New Roman" w:cs="Times New Roman"/>
        </w:rPr>
      </w:pPr>
    </w:p>
    <w:p w14:paraId="3A688A3E">
      <w:pPr>
        <w:spacing w:line="360" w:lineRule="auto"/>
        <w:rPr>
          <w:rFonts w:hint="default" w:ascii="Times New Roman" w:hAnsi="Times New Roman" w:cs="Times New Roman"/>
        </w:rPr>
      </w:pPr>
    </w:p>
    <w:p w14:paraId="22C10EAC">
      <w:pPr>
        <w:spacing w:line="360" w:lineRule="auto"/>
        <w:rPr>
          <w:rFonts w:hint="default" w:ascii="Times New Roman" w:hAnsi="Times New Roman" w:cs="Times New Roman"/>
        </w:rPr>
      </w:pPr>
    </w:p>
    <w:p w14:paraId="2844FBF4">
      <w:pPr>
        <w:spacing w:line="360" w:lineRule="auto"/>
        <w:rPr>
          <w:rFonts w:hint="default" w:ascii="Times New Roman" w:hAnsi="Times New Roman" w:cs="Times New Roman"/>
        </w:rPr>
      </w:pPr>
    </w:p>
    <w:p w14:paraId="28F1A714">
      <w:pPr>
        <w:spacing w:line="360" w:lineRule="auto"/>
        <w:rPr>
          <w:rFonts w:hint="default" w:ascii="Times New Roman" w:hAnsi="Times New Roman" w:cs="Times New Roman"/>
        </w:rPr>
      </w:pPr>
    </w:p>
    <w:p w14:paraId="3369277E">
      <w:pPr>
        <w:spacing w:line="360" w:lineRule="auto"/>
        <w:rPr>
          <w:rFonts w:hint="default" w:ascii="Times New Roman" w:hAnsi="Times New Roman" w:cs="Times New Roman"/>
        </w:rPr>
      </w:pPr>
    </w:p>
    <w:p w14:paraId="03912C65">
      <w:pPr>
        <w:spacing w:line="360" w:lineRule="auto"/>
        <w:rPr>
          <w:rFonts w:hint="default" w:ascii="Times New Roman" w:hAnsi="Times New Roman" w:cs="Times New Roman"/>
        </w:rPr>
      </w:pPr>
    </w:p>
    <w:p w14:paraId="5FB72A68">
      <w:pPr>
        <w:spacing w:line="360" w:lineRule="auto"/>
        <w:rPr>
          <w:rFonts w:hint="default" w:ascii="Times New Roman" w:hAnsi="Times New Roman" w:cs="Times New Roman"/>
        </w:rPr>
      </w:pPr>
    </w:p>
    <w:p w14:paraId="36BCD46B">
      <w:pPr>
        <w:spacing w:line="360" w:lineRule="auto"/>
        <w:rPr>
          <w:rFonts w:hint="default" w:ascii="Times New Roman" w:hAnsi="Times New Roman" w:cs="Times New Roman"/>
        </w:rPr>
      </w:pPr>
    </w:p>
    <w:p w14:paraId="38016F0B">
      <w:pPr>
        <w:spacing w:line="360" w:lineRule="auto"/>
        <w:rPr>
          <w:rFonts w:hint="default" w:ascii="Times New Roman" w:hAnsi="Times New Roman" w:cs="Times New Roman"/>
        </w:rPr>
      </w:pPr>
    </w:p>
    <w:p w14:paraId="034E627E">
      <w:pPr>
        <w:spacing w:line="360" w:lineRule="auto"/>
        <w:rPr>
          <w:rFonts w:hint="default" w:ascii="Times New Roman" w:hAnsi="Times New Roman" w:cs="Times New Roman"/>
        </w:rPr>
      </w:pPr>
    </w:p>
    <w:p w14:paraId="15434107">
      <w:pPr>
        <w:spacing w:line="360" w:lineRule="auto"/>
        <w:rPr>
          <w:rFonts w:hint="default" w:ascii="Times New Roman" w:hAnsi="Times New Roman" w:cs="Times New Roman"/>
        </w:rPr>
      </w:pPr>
    </w:p>
    <w:p w14:paraId="491EEA31">
      <w:pPr>
        <w:spacing w:line="360" w:lineRule="auto"/>
        <w:rPr>
          <w:rFonts w:hint="default" w:ascii="Times New Roman" w:hAnsi="Times New Roman" w:cs="Times New Roman"/>
        </w:rPr>
      </w:pPr>
    </w:p>
    <w:p w14:paraId="57F513D1">
      <w:pPr>
        <w:spacing w:line="360" w:lineRule="auto"/>
        <w:rPr>
          <w:rFonts w:hint="default" w:ascii="Times New Roman" w:hAnsi="Times New Roman" w:cs="Times New Roman"/>
        </w:rPr>
      </w:pPr>
    </w:p>
    <w:p w14:paraId="5B1ADE86">
      <w:pPr>
        <w:spacing w:line="360" w:lineRule="auto"/>
        <w:rPr>
          <w:rFonts w:hint="default" w:ascii="Times New Roman" w:hAnsi="Times New Roman" w:cs="Times New Roman"/>
        </w:rPr>
      </w:pPr>
    </w:p>
    <w:p w14:paraId="25F4A861">
      <w:pPr>
        <w:spacing w:line="360" w:lineRule="auto"/>
        <w:rPr>
          <w:rFonts w:hint="default" w:ascii="Times New Roman" w:hAnsi="Times New Roman" w:cs="Times New Roman"/>
        </w:rPr>
      </w:pPr>
    </w:p>
    <w:p w14:paraId="6A75ECB5">
      <w:pPr>
        <w:spacing w:line="360" w:lineRule="auto"/>
        <w:rPr>
          <w:rFonts w:hint="default" w:ascii="Times New Roman" w:hAnsi="Times New Roman" w:cs="Times New Roman"/>
        </w:rPr>
      </w:pPr>
    </w:p>
    <w:p w14:paraId="1455C969">
      <w:pPr>
        <w:spacing w:line="360" w:lineRule="auto"/>
        <w:rPr>
          <w:rFonts w:hint="default" w:ascii="Times New Roman" w:hAnsi="Times New Roman" w:cs="Times New Roman"/>
        </w:rPr>
      </w:pPr>
    </w:p>
    <w:p w14:paraId="52344D27">
      <w:pPr>
        <w:spacing w:line="360" w:lineRule="auto"/>
        <w:rPr>
          <w:rFonts w:hint="default" w:ascii="Times New Roman" w:hAnsi="Times New Roman" w:cs="Times New Roman"/>
        </w:rPr>
      </w:pPr>
    </w:p>
    <w:p w14:paraId="2C8D2E64">
      <w:pPr>
        <w:spacing w:line="360" w:lineRule="auto"/>
        <w:rPr>
          <w:rFonts w:hint="default" w:ascii="Times New Roman" w:hAnsi="Times New Roman" w:cs="Times New Roman"/>
        </w:rPr>
      </w:pPr>
    </w:p>
    <w:p w14:paraId="649667E2">
      <w:pPr>
        <w:spacing w:line="360" w:lineRule="auto"/>
        <w:rPr>
          <w:rFonts w:hint="default" w:ascii="Times New Roman" w:hAnsi="Times New Roman" w:cs="Times New Roman"/>
        </w:rPr>
      </w:pPr>
    </w:p>
    <w:p w14:paraId="77FFE60A">
      <w:pPr>
        <w:spacing w:line="360" w:lineRule="auto"/>
        <w:rPr>
          <w:rFonts w:hint="default" w:ascii="Times New Roman" w:hAnsi="Times New Roman" w:cs="Times New Roman"/>
        </w:rPr>
      </w:pPr>
    </w:p>
    <w:p w14:paraId="0F31D561">
      <w:pPr>
        <w:pStyle w:val="2"/>
        <w:bidi w:val="0"/>
        <w:rPr>
          <w:rFonts w:hint="default"/>
        </w:rPr>
      </w:pPr>
      <w:r>
        <w:rPr>
          <w:rFonts w:hint="default"/>
          <w:lang w:val="vi-VN"/>
        </w:rPr>
        <w:t>C</w:t>
      </w:r>
      <w:r>
        <w:rPr>
          <w:rFonts w:hint="default"/>
        </w:rPr>
        <w:t>. BÁO CÁO KẾT QUẢ HỌC TẬP</w:t>
      </w:r>
    </w:p>
    <w:p w14:paraId="22E41B73">
      <w:pPr>
        <w:spacing w:line="360" w:lineRule="auto"/>
        <w:rPr>
          <w:rFonts w:hint="default" w:ascii="Times New Roman" w:hAnsi="Times New Roman" w:cs="Times New Roman"/>
        </w:rPr>
      </w:pPr>
    </w:p>
    <w:sectPr>
      <w:headerReference r:id="rId8" w:type="first"/>
      <w:pgSz w:w="11909" w:h="16834"/>
      <w:pgMar w:top="1418" w:right="1134" w:bottom="1701" w:left="1701" w:header="720" w:footer="720" w:gutter="0"/>
      <w:pgNumType w:start="1"/>
      <w:cols w:space="720" w:num="1"/>
      <w:titlePg/>
      <w:docGrid w:linePitch="354"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26BEFF8B-F657-4BE8-80E5-F1B6B6EBE465}"/>
  </w:font>
  <w:font w:name="Arial">
    <w:panose1 w:val="020B0604020202020204"/>
    <w:charset w:val="00"/>
    <w:family w:val="swiss"/>
    <w:pitch w:val="default"/>
    <w:sig w:usb0="E0002EFF" w:usb1="C000785B" w:usb2="00000009" w:usb3="00000000" w:csb0="400001FF" w:csb1="FFFF0000"/>
    <w:embedRegular r:id="rId2" w:fontKey="{82BFCC17-42C7-4597-B4C1-382983481878}"/>
  </w:font>
  <w:font w:name="Courier New">
    <w:panose1 w:val="02070309020205020404"/>
    <w:charset w:val="00"/>
    <w:family w:val="modern"/>
    <w:pitch w:val="default"/>
    <w:sig w:usb0="E0002EFF" w:usb1="C0007843" w:usb2="00000009" w:usb3="00000000" w:csb0="400001FF" w:csb1="FFFF0000"/>
    <w:embedRegular r:id="rId3" w:fontKey="{4219B285-5C25-48C3-A8C9-E61D7ABB773C}"/>
  </w:font>
  <w:font w:name="黑体">
    <w:altName w:val="SimSun"/>
    <w:panose1 w:val="02010609060101010101"/>
    <w:charset w:val="00"/>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embedRegular r:id="rId4" w:fontKey="{202B36B7-57F3-4D54-9A0A-11A244016A27}"/>
  </w:font>
  <w:font w:name="Calibri">
    <w:panose1 w:val="020F0502020204030204"/>
    <w:charset w:val="00"/>
    <w:family w:val="swiss"/>
    <w:pitch w:val="default"/>
    <w:sig w:usb0="E4002EFF" w:usb1="C200247B" w:usb2="00000009" w:usb3="00000000" w:csb0="200001FF" w:csb1="00000000"/>
    <w:embedRegular r:id="rId5" w:fontKey="{A76B5646-B1CD-4EB8-BD6D-9177B02A9327}"/>
  </w:font>
  <w:font w:name="Cambria">
    <w:panose1 w:val="02040503050406030204"/>
    <w:charset w:val="00"/>
    <w:family w:val="roman"/>
    <w:pitch w:val="default"/>
    <w:sig w:usb0="E00006FF" w:usb1="420024FF" w:usb2="02000000" w:usb3="00000000" w:csb0="2000019F" w:csb1="00000000"/>
    <w:embedRegular r:id="rId6" w:fontKey="{181EEAF3-F8AF-4B5B-B791-5E61BC8DA7A0}"/>
  </w:font>
  <w:font w:name="Caudex">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7" w:fontKey="{49004F2F-D467-49FD-B187-B16F3B10936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76669545"/>
      <w:docPartObj>
        <w:docPartGallery w:val="autotext"/>
      </w:docPartObj>
    </w:sdtPr>
    <w:sdtContent>
      <w:p w14:paraId="6B676352">
        <w:pPr>
          <w:pStyle w:val="18"/>
          <w:jc w:val="center"/>
        </w:pPr>
        <w:r>
          <w:fldChar w:fldCharType="begin"/>
        </w:r>
        <w:r>
          <w:instrText xml:space="preserve">PAGE   \* MERGEFORMAT</w:instrText>
        </w:r>
        <w:r>
          <w:fldChar w:fldCharType="separate"/>
        </w:r>
        <w:r>
          <w:t>2</w:t>
        </w:r>
        <w:r>
          <w:fldChar w:fldCharType="end"/>
        </w:r>
      </w:p>
    </w:sdtContent>
  </w:sdt>
  <w:p w14:paraId="43B755E7">
    <w:pPr>
      <w:pStyle w:val="1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96246116"/>
      <w:docPartObj>
        <w:docPartGallery w:val="autotext"/>
      </w:docPartObj>
    </w:sdtPr>
    <w:sdtContent>
      <w:p w14:paraId="68824990">
        <w:pPr>
          <w:pStyle w:val="18"/>
          <w:jc w:val="center"/>
        </w:pPr>
        <w:r>
          <w:fldChar w:fldCharType="begin"/>
        </w:r>
        <w:r>
          <w:instrText xml:space="preserve">PAGE   \* MERGEFORMAT</w:instrText>
        </w:r>
        <w:r>
          <w:fldChar w:fldCharType="separate"/>
        </w:r>
        <w:r>
          <w:t>2</w:t>
        </w:r>
        <w:r>
          <w:fldChar w:fldCharType="end"/>
        </w:r>
      </w:p>
    </w:sdtContent>
  </w:sdt>
  <w:p w14:paraId="694D1026">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9A24B4">
    <w:pPr>
      <w:pStyle w:val="1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384522">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AAC496B"/>
    <w:multiLevelType w:val="multilevel"/>
    <w:tmpl w:val="DAAC496B"/>
    <w:lvl w:ilvl="0" w:tentative="0">
      <w:start w:val="1"/>
      <w:numFmt w:val="bullet"/>
      <w:lvlText w:val="̶"/>
      <w:lvlJc w:val="left"/>
      <w:pPr>
        <w:ind w:left="720" w:hanging="360"/>
      </w:pPr>
      <w:rPr>
        <w:rFonts w:hint="default" w:ascii="Arial" w:hAnsi="Arial" w:cs="Arial"/>
        <w:u w:val="none"/>
      </w:rPr>
    </w:lvl>
    <w:lvl w:ilvl="1" w:tentative="0">
      <w:start w:val="1"/>
      <w:numFmt w:val="bullet"/>
      <w:lvlText w:val="+"/>
      <w:lvlJc w:val="left"/>
      <w:pPr>
        <w:ind w:left="1440" w:hanging="360"/>
      </w:pPr>
      <w:rPr>
        <w:rFonts w:hint="default" w:ascii="Arial" w:hAnsi="Arial" w:cs="Arial"/>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6ED7147B"/>
    <w:multiLevelType w:val="multilevel"/>
    <w:tmpl w:val="6ED7147B"/>
    <w:lvl w:ilvl="0" w:tentative="0">
      <w:start w:val="1"/>
      <w:numFmt w:val="bullet"/>
      <w:lvlText w:val="̶"/>
      <w:lvlJc w:val="left"/>
      <w:pPr>
        <w:ind w:left="720" w:hanging="360"/>
      </w:pPr>
      <w:rPr>
        <w:rFonts w:hint="default" w:ascii="Arial" w:hAnsi="Arial" w:cs="Arial"/>
        <w:u w:val="none"/>
      </w:rPr>
    </w:lvl>
    <w:lvl w:ilvl="1" w:tentative="0">
      <w:start w:val="1"/>
      <w:numFmt w:val="bullet"/>
      <w:lvlText w:val="+"/>
      <w:lvlJc w:val="left"/>
      <w:pPr>
        <w:ind w:left="1440" w:hanging="360"/>
      </w:pPr>
      <w:rPr>
        <w:rFonts w:hint="default" w:ascii="Arial" w:hAnsi="Arial" w:cs="Arial"/>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57F6"/>
    <w:rsid w:val="0000087D"/>
    <w:rsid w:val="00013A85"/>
    <w:rsid w:val="000305F5"/>
    <w:rsid w:val="000727D8"/>
    <w:rsid w:val="000A062C"/>
    <w:rsid w:val="000A5FF3"/>
    <w:rsid w:val="000C5E23"/>
    <w:rsid w:val="000D4804"/>
    <w:rsid w:val="000D70C6"/>
    <w:rsid w:val="000F38BC"/>
    <w:rsid w:val="000F48B5"/>
    <w:rsid w:val="001007D9"/>
    <w:rsid w:val="001150D9"/>
    <w:rsid w:val="0011534E"/>
    <w:rsid w:val="001163EC"/>
    <w:rsid w:val="001167CC"/>
    <w:rsid w:val="001320E1"/>
    <w:rsid w:val="00171753"/>
    <w:rsid w:val="00175A78"/>
    <w:rsid w:val="001945C2"/>
    <w:rsid w:val="001979CC"/>
    <w:rsid w:val="0022485C"/>
    <w:rsid w:val="00237354"/>
    <w:rsid w:val="00265B26"/>
    <w:rsid w:val="00267E64"/>
    <w:rsid w:val="00270C23"/>
    <w:rsid w:val="00272A9E"/>
    <w:rsid w:val="00295945"/>
    <w:rsid w:val="00296ADD"/>
    <w:rsid w:val="002F55E8"/>
    <w:rsid w:val="003003FA"/>
    <w:rsid w:val="00312DB0"/>
    <w:rsid w:val="00315B33"/>
    <w:rsid w:val="003402EA"/>
    <w:rsid w:val="00361C09"/>
    <w:rsid w:val="00383CD4"/>
    <w:rsid w:val="00392623"/>
    <w:rsid w:val="00395936"/>
    <w:rsid w:val="003A4358"/>
    <w:rsid w:val="003C6528"/>
    <w:rsid w:val="003E0EE3"/>
    <w:rsid w:val="003E0F4C"/>
    <w:rsid w:val="00425FDD"/>
    <w:rsid w:val="00470838"/>
    <w:rsid w:val="00484FC5"/>
    <w:rsid w:val="00490491"/>
    <w:rsid w:val="004D0B77"/>
    <w:rsid w:val="004F22EA"/>
    <w:rsid w:val="00507B62"/>
    <w:rsid w:val="005162E8"/>
    <w:rsid w:val="00517FBD"/>
    <w:rsid w:val="0055232D"/>
    <w:rsid w:val="00566862"/>
    <w:rsid w:val="00567C8F"/>
    <w:rsid w:val="00586D42"/>
    <w:rsid w:val="005C4650"/>
    <w:rsid w:val="005E75EF"/>
    <w:rsid w:val="005E7EC5"/>
    <w:rsid w:val="005F3FB7"/>
    <w:rsid w:val="00600A9D"/>
    <w:rsid w:val="006045E1"/>
    <w:rsid w:val="00650772"/>
    <w:rsid w:val="006563D8"/>
    <w:rsid w:val="006808DD"/>
    <w:rsid w:val="006904A5"/>
    <w:rsid w:val="00695487"/>
    <w:rsid w:val="006D6F86"/>
    <w:rsid w:val="00711A47"/>
    <w:rsid w:val="00736CD9"/>
    <w:rsid w:val="00767819"/>
    <w:rsid w:val="00777E8B"/>
    <w:rsid w:val="00796A26"/>
    <w:rsid w:val="007B18F8"/>
    <w:rsid w:val="007B57E9"/>
    <w:rsid w:val="007E562E"/>
    <w:rsid w:val="0081431E"/>
    <w:rsid w:val="00815916"/>
    <w:rsid w:val="00820C55"/>
    <w:rsid w:val="0085234C"/>
    <w:rsid w:val="00855933"/>
    <w:rsid w:val="00857AA1"/>
    <w:rsid w:val="0086126B"/>
    <w:rsid w:val="008D2DC6"/>
    <w:rsid w:val="008D6566"/>
    <w:rsid w:val="008D7BCE"/>
    <w:rsid w:val="008E2247"/>
    <w:rsid w:val="00921194"/>
    <w:rsid w:val="00957BE4"/>
    <w:rsid w:val="0099547B"/>
    <w:rsid w:val="009961D2"/>
    <w:rsid w:val="00A0303F"/>
    <w:rsid w:val="00A1452F"/>
    <w:rsid w:val="00A32DE5"/>
    <w:rsid w:val="00A432AD"/>
    <w:rsid w:val="00A61A2C"/>
    <w:rsid w:val="00A7193A"/>
    <w:rsid w:val="00A72D3D"/>
    <w:rsid w:val="00A778F6"/>
    <w:rsid w:val="00AB28FD"/>
    <w:rsid w:val="00B0532D"/>
    <w:rsid w:val="00B06D88"/>
    <w:rsid w:val="00B15548"/>
    <w:rsid w:val="00B44CBC"/>
    <w:rsid w:val="00B52E53"/>
    <w:rsid w:val="00B557F6"/>
    <w:rsid w:val="00B613AD"/>
    <w:rsid w:val="00B70842"/>
    <w:rsid w:val="00B72A51"/>
    <w:rsid w:val="00BB3783"/>
    <w:rsid w:val="00BB622D"/>
    <w:rsid w:val="00BE1BC5"/>
    <w:rsid w:val="00C032FC"/>
    <w:rsid w:val="00C06406"/>
    <w:rsid w:val="00C06E0C"/>
    <w:rsid w:val="00C122E2"/>
    <w:rsid w:val="00C15DF0"/>
    <w:rsid w:val="00C2701D"/>
    <w:rsid w:val="00C4721C"/>
    <w:rsid w:val="00C742BC"/>
    <w:rsid w:val="00C94099"/>
    <w:rsid w:val="00CA1C10"/>
    <w:rsid w:val="00CD7B28"/>
    <w:rsid w:val="00CF0038"/>
    <w:rsid w:val="00D06DDD"/>
    <w:rsid w:val="00D14DC0"/>
    <w:rsid w:val="00D15E65"/>
    <w:rsid w:val="00D15E9F"/>
    <w:rsid w:val="00D16B9B"/>
    <w:rsid w:val="00D22926"/>
    <w:rsid w:val="00D3400C"/>
    <w:rsid w:val="00D346F8"/>
    <w:rsid w:val="00D535BB"/>
    <w:rsid w:val="00D562AF"/>
    <w:rsid w:val="00DB1F92"/>
    <w:rsid w:val="00DF74BB"/>
    <w:rsid w:val="00E00B07"/>
    <w:rsid w:val="00E10893"/>
    <w:rsid w:val="00E43C6E"/>
    <w:rsid w:val="00E448F2"/>
    <w:rsid w:val="00E5473E"/>
    <w:rsid w:val="00E56D67"/>
    <w:rsid w:val="00EB3954"/>
    <w:rsid w:val="00EB7487"/>
    <w:rsid w:val="00ED3579"/>
    <w:rsid w:val="00F02AF8"/>
    <w:rsid w:val="00F115CC"/>
    <w:rsid w:val="00F14213"/>
    <w:rsid w:val="00F34A12"/>
    <w:rsid w:val="00F54130"/>
    <w:rsid w:val="00F605BD"/>
    <w:rsid w:val="00F6109C"/>
    <w:rsid w:val="00F70D71"/>
    <w:rsid w:val="00F71F6E"/>
    <w:rsid w:val="00F965D3"/>
    <w:rsid w:val="00F967B5"/>
    <w:rsid w:val="00FC65C5"/>
    <w:rsid w:val="00FF2788"/>
    <w:rsid w:val="21FF4164"/>
    <w:rsid w:val="2341016A"/>
    <w:rsid w:val="598C23D5"/>
    <w:rsid w:val="5E5132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qFormat="1" w:uiPriority="99" w:name="index 4"/>
    <w:lsdException w:uiPriority="99" w:name="index 5"/>
    <w:lsdException w:uiPriority="99" w:name="index 6"/>
    <w:lsdException w:uiPriority="99" w:name="index 7"/>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iPriority="99" w:semiHidden="0" w:name="Placeholder Text"/>
    <w:lsdException w:qFormat="1" w:uiPriority="99" w:semiHidden="0" w:name="List Paragraph"/>
  </w:latentStyles>
  <w:style w:type="paragraph" w:default="1" w:styleId="1">
    <w:name w:val="Normal"/>
    <w:qFormat/>
    <w:uiPriority w:val="0"/>
    <w:pPr>
      <w:spacing w:line="276" w:lineRule="auto"/>
    </w:pPr>
    <w:rPr>
      <w:rFonts w:ascii="Times New Roman" w:hAnsi="Times New Roman" w:eastAsia="Arial" w:cs="Arial"/>
      <w:sz w:val="26"/>
      <w:szCs w:val="22"/>
      <w:lang w:val="vi-VN" w:eastAsia="en-US" w:bidi="ar-SA"/>
    </w:rPr>
  </w:style>
  <w:style w:type="paragraph" w:styleId="2">
    <w:name w:val="heading 1"/>
    <w:basedOn w:val="1"/>
    <w:next w:val="1"/>
    <w:link w:val="40"/>
    <w:autoRedefine/>
    <w:qFormat/>
    <w:uiPriority w:val="9"/>
    <w:pPr>
      <w:keepNext/>
      <w:keepLines/>
      <w:spacing w:before="400" w:after="120"/>
      <w:jc w:val="center"/>
      <w:outlineLvl w:val="0"/>
    </w:pPr>
    <w:rPr>
      <w:rFonts w:cs="Times New Roman"/>
      <w:b/>
      <w:caps/>
      <w:color w:val="000000" w:themeColor="text1"/>
      <w:sz w:val="28"/>
      <w:szCs w:val="28"/>
      <w14:textFill>
        <w14:solidFill>
          <w14:schemeClr w14:val="tx1"/>
        </w14:solidFill>
      </w14:textFill>
    </w:rPr>
  </w:style>
  <w:style w:type="paragraph" w:styleId="3">
    <w:name w:val="heading 2"/>
    <w:next w:val="1"/>
    <w:link w:val="35"/>
    <w:autoRedefine/>
    <w:unhideWhenUsed/>
    <w:qFormat/>
    <w:uiPriority w:val="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40" w:after="120" w:line="240" w:lineRule="auto"/>
      <w:ind w:left="0" w:leftChars="0" w:right="0" w:rightChars="0" w:firstLine="0" w:firstLineChars="0"/>
      <w:jc w:val="left"/>
      <w:outlineLvl w:val="1"/>
    </w:pPr>
    <w:rPr>
      <w:rFonts w:ascii="Times New Roman" w:hAnsi="Times New Roman" w:eastAsia="Times New Roman" w:cs="Times New Roman"/>
      <w:b/>
      <w:bCs/>
      <w:color w:val="000000"/>
      <w:sz w:val="26"/>
      <w:szCs w:val="24"/>
      <w:u w:val="none"/>
      <w:shd w:val="clear" w:fill="auto"/>
      <w:vertAlign w:val="baseline"/>
      <w:rtl w:val="0"/>
    </w:rPr>
  </w:style>
  <w:style w:type="paragraph" w:styleId="4">
    <w:name w:val="heading 3"/>
    <w:basedOn w:val="1"/>
    <w:next w:val="1"/>
    <w:autoRedefine/>
    <w:unhideWhenUsed/>
    <w:qFormat/>
    <w:uiPriority w:val="9"/>
    <w:pPr>
      <w:keepNext/>
      <w:keepLines/>
      <w:spacing w:before="320" w:after="80" w:line="360" w:lineRule="auto"/>
      <w:outlineLvl w:val="2"/>
    </w:pPr>
    <w:rPr>
      <w:b/>
      <w:color w:val="000000" w:themeColor="text1"/>
      <w:szCs w:val="28"/>
      <w14:textFill>
        <w14:solidFill>
          <w14:schemeClr w14:val="tx1"/>
        </w14:solidFill>
      </w14:textFill>
    </w:rPr>
  </w:style>
  <w:style w:type="paragraph" w:styleId="5">
    <w:name w:val="heading 4"/>
    <w:basedOn w:val="1"/>
    <w:next w:val="1"/>
    <w:autoRedefine/>
    <w:unhideWhenUsed/>
    <w:qFormat/>
    <w:uiPriority w:val="9"/>
    <w:pPr>
      <w:keepNext/>
      <w:keepLines/>
      <w:spacing w:before="280" w:after="80"/>
      <w:outlineLvl w:val="3"/>
    </w:pPr>
    <w:rPr>
      <w:b/>
      <w:i/>
      <w:color w:val="000000" w:themeColor="text1"/>
      <w:szCs w:val="24"/>
      <w14:textFill>
        <w14:solidFill>
          <w14:schemeClr w14:val="tx1"/>
        </w14:solidFill>
      </w14:textFill>
    </w:rPr>
  </w:style>
  <w:style w:type="paragraph" w:styleId="6">
    <w:name w:val="heading 5"/>
    <w:basedOn w:val="1"/>
    <w:next w:val="1"/>
    <w:unhideWhenUsed/>
    <w:qFormat/>
    <w:uiPriority w:val="9"/>
    <w:pPr>
      <w:keepNext/>
      <w:keepLines/>
      <w:spacing w:before="240" w:after="80"/>
      <w:jc w:val="center"/>
      <w:outlineLvl w:val="4"/>
    </w:pPr>
    <w:rPr>
      <w:i/>
      <w:color w:val="666666"/>
    </w:rPr>
  </w:style>
  <w:style w:type="paragraph" w:styleId="7">
    <w:name w:val="heading 6"/>
    <w:basedOn w:val="1"/>
    <w:next w:val="1"/>
    <w:unhideWhenUsed/>
    <w:qFormat/>
    <w:uiPriority w:val="9"/>
    <w:pPr>
      <w:keepNext/>
      <w:keepLines/>
      <w:spacing w:before="240" w:after="80"/>
      <w:jc w:val="center"/>
      <w:outlineLvl w:val="5"/>
    </w:pPr>
    <w:rPr>
      <w:i/>
      <w:iCs/>
      <w:color w:val="666666"/>
    </w:rPr>
  </w:style>
  <w:style w:type="paragraph" w:styleId="8">
    <w:name w:val="heading 9"/>
    <w:basedOn w:val="1"/>
    <w:next w:val="1"/>
    <w:link w:val="38"/>
    <w:semiHidden/>
    <w:unhideWhenUsed/>
    <w:qFormat/>
    <w:uiPriority w:val="9"/>
    <w:pPr>
      <w:keepNext/>
      <w:keepLines/>
      <w:spacing w:before="4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9">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character" w:styleId="11">
    <w:name w:val="FollowedHyperlink"/>
    <w:basedOn w:val="9"/>
    <w:semiHidden/>
    <w:unhideWhenUsed/>
    <w:qFormat/>
    <w:uiPriority w:val="99"/>
    <w:rPr>
      <w:color w:val="800080" w:themeColor="followedHyperlink"/>
      <w:u w:val="single"/>
      <w14:textFill>
        <w14:solidFill>
          <w14:schemeClr w14:val="folHlink"/>
        </w14:solidFill>
      </w14:textFill>
    </w:rPr>
  </w:style>
  <w:style w:type="character" w:styleId="12">
    <w:name w:val="Hyperlink"/>
    <w:basedOn w:val="9"/>
    <w:unhideWhenUsed/>
    <w:qFormat/>
    <w:uiPriority w:val="99"/>
    <w:rPr>
      <w:color w:val="0000FF" w:themeColor="hyperlink"/>
      <w:u w:val="single"/>
      <w14:textFill>
        <w14:solidFill>
          <w14:schemeClr w14:val="hlink"/>
        </w14:solidFill>
      </w14:textFill>
    </w:rPr>
  </w:style>
  <w:style w:type="paragraph" w:styleId="13">
    <w:name w:val="caption"/>
    <w:basedOn w:val="1"/>
    <w:next w:val="1"/>
    <w:unhideWhenUsed/>
    <w:qFormat/>
    <w:uiPriority w:val="35"/>
    <w:pPr>
      <w:spacing w:after="200" w:line="240" w:lineRule="auto"/>
    </w:pPr>
    <w:rPr>
      <w:i/>
      <w:iCs/>
      <w:color w:val="1F497D" w:themeColor="text2"/>
      <w:sz w:val="18"/>
      <w:szCs w:val="18"/>
      <w14:textFill>
        <w14:solidFill>
          <w14:schemeClr w14:val="tx2"/>
        </w14:solidFill>
      </w14:textFill>
    </w:rPr>
  </w:style>
  <w:style w:type="paragraph" w:styleId="14">
    <w:name w:val="index 4"/>
    <w:basedOn w:val="1"/>
    <w:next w:val="1"/>
    <w:autoRedefine/>
    <w:semiHidden/>
    <w:unhideWhenUsed/>
    <w:qFormat/>
    <w:uiPriority w:val="99"/>
    <w:pPr>
      <w:spacing w:line="240" w:lineRule="auto"/>
      <w:ind w:left="1040" w:hanging="260"/>
    </w:pPr>
  </w:style>
  <w:style w:type="paragraph" w:styleId="15">
    <w:name w:val="header"/>
    <w:basedOn w:val="1"/>
    <w:link w:val="23"/>
    <w:unhideWhenUsed/>
    <w:qFormat/>
    <w:uiPriority w:val="99"/>
    <w:pPr>
      <w:tabs>
        <w:tab w:val="center" w:pos="4680"/>
        <w:tab w:val="right" w:pos="9360"/>
      </w:tabs>
      <w:spacing w:line="240" w:lineRule="auto"/>
    </w:pPr>
  </w:style>
  <w:style w:type="paragraph" w:styleId="16">
    <w:name w:val="table of figures"/>
    <w:basedOn w:val="1"/>
    <w:next w:val="1"/>
    <w:unhideWhenUsed/>
    <w:qFormat/>
    <w:uiPriority w:val="99"/>
  </w:style>
  <w:style w:type="paragraph" w:styleId="17">
    <w:name w:val="Title"/>
    <w:basedOn w:val="1"/>
    <w:next w:val="1"/>
    <w:qFormat/>
    <w:uiPriority w:val="10"/>
    <w:pPr>
      <w:keepNext/>
      <w:keepLines/>
      <w:spacing w:after="60"/>
    </w:pPr>
    <w:rPr>
      <w:sz w:val="52"/>
      <w:szCs w:val="52"/>
    </w:rPr>
  </w:style>
  <w:style w:type="paragraph" w:styleId="18">
    <w:name w:val="footer"/>
    <w:basedOn w:val="1"/>
    <w:link w:val="24"/>
    <w:unhideWhenUsed/>
    <w:qFormat/>
    <w:uiPriority w:val="99"/>
    <w:pPr>
      <w:tabs>
        <w:tab w:val="center" w:pos="4680"/>
        <w:tab w:val="right" w:pos="9360"/>
      </w:tabs>
      <w:spacing w:line="240" w:lineRule="auto"/>
    </w:pPr>
  </w:style>
  <w:style w:type="paragraph" w:styleId="19">
    <w:name w:val="Normal (Web)"/>
    <w:basedOn w:val="1"/>
    <w:semiHidden/>
    <w:unhideWhenUsed/>
    <w:qFormat/>
    <w:uiPriority w:val="99"/>
    <w:pPr>
      <w:spacing w:before="100" w:beforeAutospacing="1" w:after="100" w:afterAutospacing="1" w:line="240" w:lineRule="auto"/>
    </w:pPr>
    <w:rPr>
      <w:rFonts w:eastAsia="Times New Roman" w:cs="Times New Roman"/>
      <w:sz w:val="24"/>
      <w:szCs w:val="24"/>
      <w:lang w:val="en-US"/>
    </w:rPr>
  </w:style>
  <w:style w:type="paragraph" w:styleId="20">
    <w:name w:val="Subtitle"/>
    <w:basedOn w:val="1"/>
    <w:next w:val="1"/>
    <w:qFormat/>
    <w:uiPriority w:val="11"/>
    <w:pPr>
      <w:keepNext/>
      <w:keepLines/>
      <w:spacing w:after="320"/>
    </w:pPr>
    <w:rPr>
      <w:color w:val="666666"/>
      <w:sz w:val="30"/>
      <w:szCs w:val="30"/>
    </w:rPr>
  </w:style>
  <w:style w:type="table" w:styleId="21">
    <w:name w:val="Table Grid"/>
    <w:basedOn w:val="10"/>
    <w:qFormat/>
    <w:uiPriority w:val="39"/>
    <w:rPr>
      <w:rFonts w:asciiTheme="minorHAnsi" w:hAnsiTheme="minorHAnsi" w:eastAsiaTheme="minorHAnsi" w:cstheme="minorBidi"/>
      <w:kern w:val="2"/>
      <w:sz w:val="22"/>
      <w:szCs w:val="22"/>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
    <w:name w:val="TableNormal"/>
    <w:qFormat/>
    <w:uiPriority w:val="0"/>
    <w:tblPr>
      <w:tblCellMar>
        <w:top w:w="100" w:type="dxa"/>
        <w:left w:w="100" w:type="dxa"/>
        <w:bottom w:w="100" w:type="dxa"/>
        <w:right w:w="100" w:type="dxa"/>
      </w:tblCellMar>
    </w:tblPr>
  </w:style>
  <w:style w:type="character" w:customStyle="1" w:styleId="23">
    <w:name w:val="Đầu trang Char"/>
    <w:basedOn w:val="9"/>
    <w:link w:val="15"/>
    <w:qFormat/>
    <w:uiPriority w:val="99"/>
  </w:style>
  <w:style w:type="character" w:customStyle="1" w:styleId="24">
    <w:name w:val="Chân trang Char"/>
    <w:basedOn w:val="9"/>
    <w:link w:val="18"/>
    <w:qFormat/>
    <w:uiPriority w:val="99"/>
  </w:style>
  <w:style w:type="character" w:customStyle="1" w:styleId="25">
    <w:name w:val="Đề cập Chưa giải quyết1"/>
    <w:basedOn w:val="9"/>
    <w:semiHidden/>
    <w:unhideWhenUsed/>
    <w:qFormat/>
    <w:uiPriority w:val="99"/>
    <w:rPr>
      <w:color w:val="605E5C"/>
      <w:shd w:val="clear" w:color="auto" w:fill="E1DFDD"/>
    </w:rPr>
  </w:style>
  <w:style w:type="paragraph" w:styleId="26">
    <w:name w:val="List Paragraph"/>
    <w:basedOn w:val="1"/>
    <w:unhideWhenUsed/>
    <w:qFormat/>
    <w:uiPriority w:val="99"/>
    <w:pPr>
      <w:ind w:left="720"/>
      <w:contextualSpacing/>
    </w:pPr>
  </w:style>
  <w:style w:type="paragraph" w:styleId="27">
    <w:name w:val="toc 1"/>
    <w:basedOn w:val="1"/>
    <w:next w:val="1"/>
    <w:autoRedefine/>
    <w:unhideWhenUsed/>
    <w:qFormat/>
    <w:uiPriority w:val="39"/>
    <w:pPr>
      <w:tabs>
        <w:tab w:val="left" w:pos="284"/>
        <w:tab w:val="right" w:leader="dot" w:pos="8777"/>
      </w:tabs>
      <w:spacing w:after="100" w:line="360" w:lineRule="auto"/>
      <w:jc w:val="center"/>
    </w:pPr>
    <w:rPr>
      <w:rFonts w:cs="Times New Roman"/>
      <w:b/>
      <w:bCs/>
      <w:szCs w:val="26"/>
    </w:rPr>
  </w:style>
  <w:style w:type="paragraph" w:styleId="28">
    <w:name w:val="toc 2"/>
    <w:basedOn w:val="1"/>
    <w:next w:val="1"/>
    <w:autoRedefine/>
    <w:unhideWhenUsed/>
    <w:qFormat/>
    <w:uiPriority w:val="39"/>
    <w:pPr>
      <w:spacing w:after="100"/>
      <w:ind w:left="220"/>
    </w:pPr>
  </w:style>
  <w:style w:type="paragraph" w:styleId="29">
    <w:name w:val="toc 3"/>
    <w:basedOn w:val="1"/>
    <w:next w:val="1"/>
    <w:autoRedefine/>
    <w:unhideWhenUsed/>
    <w:qFormat/>
    <w:uiPriority w:val="39"/>
    <w:pPr>
      <w:spacing w:after="100"/>
      <w:ind w:left="440"/>
    </w:pPr>
  </w:style>
  <w:style w:type="paragraph" w:styleId="30">
    <w:name w:val="toc 4"/>
    <w:basedOn w:val="1"/>
    <w:next w:val="1"/>
    <w:autoRedefine/>
    <w:unhideWhenUsed/>
    <w:qFormat/>
    <w:uiPriority w:val="39"/>
    <w:pPr>
      <w:spacing w:after="100"/>
      <w:ind w:left="660"/>
    </w:pPr>
  </w:style>
  <w:style w:type="paragraph" w:styleId="31">
    <w:name w:val="toc 5"/>
    <w:basedOn w:val="1"/>
    <w:next w:val="1"/>
    <w:autoRedefine/>
    <w:unhideWhenUsed/>
    <w:qFormat/>
    <w:uiPriority w:val="39"/>
    <w:pPr>
      <w:tabs>
        <w:tab w:val="right" w:leader="dot" w:pos="8777"/>
      </w:tabs>
      <w:spacing w:after="100" w:line="360" w:lineRule="auto"/>
      <w:ind w:left="880" w:hanging="738"/>
    </w:pPr>
  </w:style>
  <w:style w:type="paragraph" w:styleId="32">
    <w:name w:val="toc 6"/>
    <w:basedOn w:val="1"/>
    <w:next w:val="1"/>
    <w:autoRedefine/>
    <w:unhideWhenUsed/>
    <w:qFormat/>
    <w:uiPriority w:val="39"/>
    <w:pPr>
      <w:tabs>
        <w:tab w:val="right" w:leader="dot" w:pos="8777"/>
      </w:tabs>
      <w:spacing w:after="100" w:line="360" w:lineRule="auto"/>
      <w:ind w:left="1100" w:hanging="958"/>
    </w:pPr>
    <w:rPr>
      <w:rFonts w:cs="Times New Roman"/>
    </w:rPr>
  </w:style>
  <w:style w:type="character" w:customStyle="1" w:styleId="33">
    <w:name w:val="Unresolved Mention"/>
    <w:basedOn w:val="9"/>
    <w:semiHidden/>
    <w:unhideWhenUsed/>
    <w:qFormat/>
    <w:uiPriority w:val="99"/>
    <w:rPr>
      <w:color w:val="605E5C"/>
      <w:shd w:val="clear" w:color="auto" w:fill="E1DFDD"/>
    </w:rPr>
  </w:style>
  <w:style w:type="paragraph" w:customStyle="1" w:styleId="34">
    <w:name w:val="Hinh"/>
    <w:basedOn w:val="14"/>
    <w:link w:val="36"/>
    <w:autoRedefine/>
    <w:qFormat/>
    <w:uiPriority w:val="0"/>
    <w:pPr>
      <w:jc w:val="center"/>
    </w:pPr>
    <w:rPr>
      <w:i/>
      <w:color w:val="000000" w:themeColor="text1"/>
      <w14:textFill>
        <w14:solidFill>
          <w14:schemeClr w14:val="tx1"/>
        </w14:solidFill>
      </w14:textFill>
    </w:rPr>
  </w:style>
  <w:style w:type="character" w:customStyle="1" w:styleId="35">
    <w:name w:val="Đầu đề 2 Char"/>
    <w:link w:val="3"/>
    <w:qFormat/>
    <w:uiPriority w:val="9"/>
    <w:rPr>
      <w:rFonts w:ascii="Times New Roman" w:hAnsi="Times New Roman" w:eastAsia="Times New Roman" w:cs="Times New Roman"/>
      <w:b/>
      <w:bCs/>
      <w:color w:val="000000"/>
      <w:sz w:val="26"/>
      <w:szCs w:val="24"/>
      <w:u w:val="none"/>
      <w:shd w:val="clear" w:fill="auto"/>
      <w:vertAlign w:val="baseline"/>
      <w:rtl w:val="0"/>
    </w:rPr>
  </w:style>
  <w:style w:type="character" w:customStyle="1" w:styleId="36">
    <w:name w:val="Hinh Char"/>
    <w:basedOn w:val="35"/>
    <w:link w:val="34"/>
    <w:uiPriority w:val="0"/>
    <w:rPr>
      <w:rFonts w:eastAsia="Arial" w:cs="Arial"/>
      <w:b w:val="0"/>
      <w:bCs w:val="0"/>
      <w:i/>
      <w:color w:val="000000" w:themeColor="text1"/>
      <w:sz w:val="26"/>
      <w:szCs w:val="22"/>
      <w:lang w:val="vi"/>
      <w14:textFill>
        <w14:solidFill>
          <w14:schemeClr w14:val="tx1"/>
        </w14:solidFill>
      </w14:textFill>
    </w:rPr>
  </w:style>
  <w:style w:type="paragraph" w:customStyle="1" w:styleId="37">
    <w:name w:val="TOC Heading"/>
    <w:basedOn w:val="2"/>
    <w:next w:val="1"/>
    <w:unhideWhenUsed/>
    <w:qFormat/>
    <w:uiPriority w:val="39"/>
    <w:pPr>
      <w:spacing w:before="240" w:after="0" w:line="259" w:lineRule="auto"/>
      <w:jc w:val="left"/>
      <w:outlineLvl w:val="9"/>
    </w:pPr>
    <w:rPr>
      <w:rFonts w:asciiTheme="majorHAnsi" w:hAnsiTheme="majorHAnsi" w:eastAsiaTheme="majorEastAsia" w:cstheme="majorBidi"/>
      <w:b w:val="0"/>
      <w:caps w:val="0"/>
      <w:color w:val="376092" w:themeColor="accent1" w:themeShade="BF"/>
      <w:sz w:val="32"/>
      <w:szCs w:val="32"/>
      <w:lang w:eastAsia="vi-VN"/>
    </w:rPr>
  </w:style>
  <w:style w:type="character" w:customStyle="1" w:styleId="38">
    <w:name w:val="Đầu đề 9 Char"/>
    <w:basedOn w:val="9"/>
    <w:link w:val="8"/>
    <w:semiHidden/>
    <w:qFormat/>
    <w:uiPriority w:val="9"/>
    <w:rPr>
      <w:rFonts w:asciiTheme="majorHAnsi" w:hAnsiTheme="majorHAnsi" w:eastAsiaTheme="majorEastAsia" w:cstheme="majorBidi"/>
      <w:i/>
      <w:iCs/>
      <w:color w:val="262626" w:themeColor="text1" w:themeTint="D9"/>
      <w:sz w:val="21"/>
      <w:szCs w:val="21"/>
      <w:lang w:val="vi"/>
      <w14:textFill>
        <w14:solidFill>
          <w14:schemeClr w14:val="tx1">
            <w14:lumMod w14:val="85000"/>
            <w14:lumOff w14:val="15000"/>
          </w14:schemeClr>
        </w14:solidFill>
      </w14:textFill>
    </w:rPr>
  </w:style>
  <w:style w:type="character" w:styleId="39">
    <w:name w:val="Placeholder Text"/>
    <w:basedOn w:val="9"/>
    <w:unhideWhenUsed/>
    <w:qFormat/>
    <w:uiPriority w:val="99"/>
    <w:rPr>
      <w:color w:val="666666"/>
    </w:rPr>
  </w:style>
  <w:style w:type="character" w:customStyle="1" w:styleId="40">
    <w:name w:val="Đầu đề 1 Char"/>
    <w:link w:val="2"/>
    <w:qFormat/>
    <w:uiPriority w:val="9"/>
    <w:rPr>
      <w:rFonts w:ascii="Times New Roman" w:hAnsi="Times New Roman" w:eastAsia="Arial" w:cs="Times New Roman"/>
      <w:b/>
      <w:caps/>
      <w:color w:val="000000" w:themeColor="text1"/>
      <w:sz w:val="28"/>
      <w:szCs w:val="28"/>
      <w:lang w:val="vi-VN" w:eastAsia="en-US" w:bidi="ar-SA"/>
      <w14:textFill>
        <w14:solidFill>
          <w14:schemeClr w14:val="tx1"/>
        </w14:solidFill>
      </w14:textFill>
    </w:rPr>
  </w:style>
  <w:style w:type="table" w:customStyle="1" w:styleId="41">
    <w:name w:val="List Table 3"/>
    <w:basedOn w:val="10"/>
    <w:qFormat/>
    <w:uiPriority w:val="48"/>
    <w:rPr>
      <w:rFonts w:eastAsia="Arial" w:cstheme="majorHAnsi"/>
      <w:color w:val="000000" w:themeColor="text1"/>
      <w:sz w:val="26"/>
      <w:szCs w:val="28"/>
      <w:lang w:val="vi-VN"/>
      <w14:textFill>
        <w14:solidFill>
          <w14:schemeClr w14:val="tx1"/>
        </w14:solidFill>
      </w14:textFill>
    </w:r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14:textFill>
          <w14:solidFill>
            <w14:schemeClr w14:val="bg1"/>
          </w14:solidFill>
        </w14:textFill>
      </w:rPr>
      <w:tcPr>
        <w:shd w:val="clear" w:color="auto" w:fill="000000" w:themeFill="text1"/>
      </w:tcPr>
    </w:tblStylePr>
    <w:tblStylePr w:type="lastRow">
      <w:rPr>
        <w:b/>
        <w:bCs/>
      </w:rPr>
      <w:tcPr>
        <w:tcBorders>
          <w:top w:val="double" w:color="000000" w:themeColor="tex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000000" w:themeColor="text1" w:sz="4" w:space="0"/>
          <w:left w:val="nil"/>
        </w:tcBorders>
      </w:tcPr>
    </w:tblStylePr>
    <w:tblStylePr w:type="swCell">
      <w:tcPr>
        <w:tcBorders>
          <w:top w:val="double" w:color="000000" w:themeColor="text1" w:sz="4" w:space="0"/>
          <w:right w:val="nil"/>
        </w:tcBorders>
      </w:tcPr>
    </w:tblStylePr>
  </w:style>
  <w:style w:type="paragraph" w:customStyle="1" w:styleId="42">
    <w:name w:val="t"/>
    <w:basedOn w:val="3"/>
    <w:link w:val="43"/>
    <w:qFormat/>
    <w:uiPriority w:val="0"/>
    <w:pPr>
      <w:jc w:val="center"/>
    </w:pPr>
    <w:rPr>
      <w:sz w:val="40"/>
    </w:rPr>
  </w:style>
  <w:style w:type="character" w:customStyle="1" w:styleId="43">
    <w:name w:val="t Char"/>
    <w:basedOn w:val="35"/>
    <w:link w:val="42"/>
    <w:qFormat/>
    <w:uiPriority w:val="0"/>
    <w:rPr>
      <w:rFonts w:eastAsia="Arial"/>
      <w:sz w:val="40"/>
      <w:szCs w:val="40"/>
      <w:lang w:val="vi-VN"/>
    </w:rPr>
  </w:style>
  <w:style w:type="table" w:customStyle="1" w:styleId="44">
    <w:name w:val="_Style 10"/>
    <w:qFormat/>
    <w:uiPriority w:val="0"/>
    <w:tblPr>
      <w:tblCellMar>
        <w:top w:w="0" w:type="dxa"/>
        <w:left w:w="115" w:type="dxa"/>
        <w:bottom w:w="0" w:type="dxa"/>
        <w:right w:w="115" w:type="dxa"/>
      </w:tblCellMar>
    </w:tblPr>
  </w:style>
  <w:style w:type="table" w:customStyle="1" w:styleId="45">
    <w:name w:val="_Style 11"/>
    <w:qFormat/>
    <w:uiPriority w:val="0"/>
    <w:tblPr>
      <w:tblCellMar>
        <w:top w:w="0" w:type="dxa"/>
        <w:left w:w="115" w:type="dxa"/>
        <w:bottom w:w="0" w:type="dxa"/>
        <w:right w:w="115" w:type="dxa"/>
      </w:tblCellMar>
    </w:tblPr>
  </w:style>
  <w:style w:type="table" w:customStyle="1" w:styleId="46">
    <w:name w:val="_Style 12"/>
    <w:qFormat/>
    <w:uiPriority w:val="0"/>
    <w:tblPr>
      <w:tblCellMar>
        <w:top w:w="0" w:type="dxa"/>
        <w:left w:w="115" w:type="dxa"/>
        <w:bottom w:w="0" w:type="dxa"/>
        <w:right w:w="115"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47">
    <w:name w:val="_Style 13"/>
    <w:qFormat/>
    <w:uiPriority w:val="0"/>
  </w:style>
  <w:style w:type="table" w:customStyle="1" w:styleId="48">
    <w:name w:val="_Style 16"/>
    <w:qFormat/>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B89BDF-D581-4D90-9A5C-07F2F3F34973}">
  <ds:schemaRefs/>
</ds:datastoreItem>
</file>

<file path=docProps/app.xml><?xml version="1.0" encoding="utf-8"?>
<Properties xmlns="http://schemas.openxmlformats.org/officeDocument/2006/extended-properties" xmlns:vt="http://schemas.openxmlformats.org/officeDocument/2006/docPropsVTypes">
  <Template>Normal.dotm</Template>
  <Pages>21</Pages>
  <Words>4238</Words>
  <Characters>15083</Characters>
  <Lines>1</Lines>
  <Paragraphs>1</Paragraphs>
  <TotalTime>3</TotalTime>
  <ScaleCrop>false</ScaleCrop>
  <LinksUpToDate>false</LinksUpToDate>
  <CharactersWithSpaces>19218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2025-12-27T13:04:00Z</dcterms:created>
  <dc:creator>Lenovo</dc:creator>
  <cp:lastModifiedBy>M Huy</cp:lastModifiedBy>
  <cp:lastPrinted>2026-05-10T14:32:00Z</cp:lastPrinted>
  <dcterms:modified xsi:type="dcterms:W3CDTF">2026-09-24T07:34:06Z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1066-12.1.0.28485</vt:lpwstr>
  </property>
  <property fmtid="{D5CDD505-2E9C-101B-9397-08002B2CF9AE}" pid="3" name="ICV">
    <vt:lpwstr>6018271656304E5D9231398E0FEDC662_12</vt:lpwstr>
  </property>
  <property fmtid="{D5CDD505-2E9C-101B-9397-08002B2CF9AE}" pid="4" name="KSOTemplateDocerSaveRecord">
    <vt:lpwstr>eyJoZGlkIjoiOTMyYzZlMTZmYjgzYWUzYTUwNWIyM2RhMDQ4Mzk2ZDUiLCJ1c2VySWQiOiIxMzkxOTU0Nzc4NDUxIn0=</vt:lpwstr>
  </property>
</Properties>
</file>