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the-emperor-who-would-not-kneel"/>
    <w:p>
      <w:pPr>
        <w:pStyle w:val="Heading1"/>
      </w:pPr>
      <w:r>
        <w:t xml:space="preserve">THE EMPEROR WHO WOULD NOT KNEEL</w:t>
      </w:r>
    </w:p>
    <w:bookmarkStart w:id="48" w:name="chapter-11-what-walks-the-wastes"/>
    <w:p>
      <w:pPr>
        <w:pStyle w:val="Heading2"/>
      </w:pPr>
      <w:r>
        <w:t xml:space="preserve">Chapter 11 —</w:t>
      </w:r>
      <w:r>
        <w:t xml:space="preserve"> </w:t>
      </w:r>
      <w:r>
        <w:t xml:space="preserve">“</w:t>
      </w:r>
      <w:r>
        <w:t xml:space="preserve">What Walks the Wastes</w:t>
      </w:r>
      <w:r>
        <w:t xml:space="preserve">”</w:t>
      </w:r>
    </w:p>
    <w:p>
      <w:pPr>
        <w:pStyle w:val="FirstParagraph"/>
      </w:pPr>
      <w:r>
        <w:rPr>
          <w:iCs/>
          <w:i/>
        </w:rPr>
        <w:t xml:space="preserve">Format: Traditional right-to-left manga script. Read panels right-to-left, top-to-bottom.</w:t>
      </w:r>
      <w:r>
        <w:rPr>
          <w:iCs/>
          <w:i/>
        </w:rPr>
        <w:t xml:space="preserve"> </w:t>
      </w:r>
      <w:r>
        <w:rPr>
          <w:iCs/>
          <w:i/>
        </w:rPr>
        <w:t xml:space="preserve">Black-and-white. Heavy ink shadow, cinematic negative space, screentone ash.</w:t>
      </w:r>
      <w:r>
        <w:rPr>
          <w:iCs/>
          <w:i/>
        </w:rPr>
        <w:t xml:space="preserve"> </w:t>
      </w:r>
      <w:r>
        <w:rPr>
          <w:iCs/>
          <w:i/>
        </w:rPr>
        <w:t xml:space="preserve">Approx. 28 pages.</w:t>
      </w:r>
    </w:p>
    <w:p>
      <w:r>
        <w:pict>
          <v:rect style="width:0;height:1.5pt" o:hralign="center" o:hrstd="t" o:hr="t"/>
        </w:pict>
      </w:r>
    </w:p>
    <w:bookmarkStart w:id="20" w:name="page-1"/>
    <w:p>
      <w:pPr>
        <w:pStyle w:val="Heading3"/>
      </w:pPr>
      <w:r>
        <w:t xml:space="preserve">PAGE 1</w:t>
      </w:r>
    </w:p>
    <w:p>
      <w:pPr>
        <w:pStyle w:val="FirstParagraph"/>
      </w:pPr>
      <w:r>
        <w:rPr>
          <w:bCs/>
          <w:b/>
        </w:rPr>
        <w:t xml:space="preserve">Panels: 3</w:t>
      </w:r>
    </w:p>
    <w:p>
      <w:pPr>
        <w:pStyle w:val="BodyText"/>
      </w:pPr>
      <w:r>
        <w:rPr>
          <w:bCs/>
          <w:b/>
        </w:rPr>
        <w:t xml:space="preserve">Panel 1</w:t>
      </w:r>
      <w:r>
        <w:t xml:space="preserve"> </w:t>
      </w:r>
      <w:r>
        <w:rPr>
          <w:iCs/>
          <w:i/>
        </w:rPr>
        <w:t xml:space="preserve">(wide, full-width top — dawn (the Wastes’ gray version))</w:t>
      </w:r>
      <w:r>
        <w:t xml:space="preserve"> </w:t>
      </w:r>
      <w:r>
        <w:t xml:space="preserve">The camp wakes to SILENCE. Too much silence. The usual sounds — whispers, footsteps, the crackle of cold fire — are gone.</w:t>
      </w:r>
      <w:r>
        <w:t xml:space="preserve"> </w:t>
      </w:r>
      <w:r>
        <w:rPr>
          <w:iCs/>
          <w:i/>
        </w:rPr>
        <w:t xml:space="preserve">No dialogue.</w:t>
      </w:r>
    </w:p>
    <w:p>
      <w:pPr>
        <w:pStyle w:val="BodyText"/>
      </w:pPr>
      <w:r>
        <w:rPr>
          <w:bCs/>
          <w:b/>
        </w:rPr>
        <w:t xml:space="preserve">Panel 2</w:t>
      </w:r>
      <w:r>
        <w:t xml:space="preserve"> </w:t>
      </w:r>
      <w:r>
        <w:rPr>
          <w:iCs/>
          <w:i/>
        </w:rPr>
        <w:t xml:space="preserve">(narrow, center)</w:t>
      </w:r>
      <w:r>
        <w:t xml:space="preserve"> </w:t>
      </w:r>
      <w:r>
        <w:t xml:space="preserve">BORCHU stands at the watch post, frozen, staring outward. His broken weapon hangs loose in his hand.</w:t>
      </w:r>
      <w:r>
        <w:t xml:space="preserve"> </w:t>
      </w:r>
      <w:r>
        <w:rPr>
          <w:iCs/>
          <w:i/>
        </w:rPr>
        <w:t xml:space="preserve">No dialogue.</w:t>
      </w:r>
    </w:p>
    <w:p>
      <w:pPr>
        <w:pStyle w:val="BodyText"/>
      </w:pPr>
      <w:r>
        <w:rPr>
          <w:bCs/>
          <w:b/>
        </w:rPr>
        <w:t xml:space="preserve">Panel 3</w:t>
      </w:r>
      <w:r>
        <w:t xml:space="preserve"> </w:t>
      </w:r>
      <w:r>
        <w:t xml:space="preserve">Close on his face — pale, eyes wide.</w:t>
      </w:r>
      <w:r>
        <w:t xml:space="preserve"> </w:t>
      </w:r>
      <w:r>
        <w:rPr>
          <w:iCs/>
          <w:i/>
        </w:rPr>
        <w:t xml:space="preserve">No dialogue.</w:t>
      </w:r>
    </w:p>
    <w:p>
      <w:r>
        <w:pict>
          <v:rect style="width:0;height:1.5pt" o:hralign="center" o:hrstd="t" o:hr="t"/>
        </w:pict>
      </w:r>
    </w:p>
    <w:bookmarkEnd w:id="20"/>
    <w:bookmarkStart w:id="21" w:name="page-2"/>
    <w:p>
      <w:pPr>
        <w:pStyle w:val="Heading3"/>
      </w:pPr>
      <w:r>
        <w:t xml:space="preserve">PAGE 2</w:t>
      </w:r>
    </w:p>
    <w:p>
      <w:pPr>
        <w:pStyle w:val="FirstParagraph"/>
      </w:pPr>
      <w:r>
        <w:rPr>
          <w:bCs/>
          <w:b/>
        </w:rPr>
        <w:t xml:space="preserve">Panels: 4</w:t>
      </w:r>
    </w:p>
    <w:p>
      <w:pPr>
        <w:pStyle w:val="BodyText"/>
      </w:pPr>
      <w:r>
        <w:rPr>
          <w:bCs/>
          <w:b/>
        </w:rPr>
        <w:t xml:space="preserve">Panel 1</w:t>
      </w:r>
      <w:r>
        <w:t xml:space="preserve"> </w:t>
      </w:r>
      <w:r>
        <w:t xml:space="preserve">EGRIS approaches from behind.</w:t>
      </w:r>
      <w:r>
        <w:t xml:space="preserve"> </w:t>
      </w:r>
      <w:r>
        <w:t xml:space="preserve">EGRIS:</w:t>
      </w:r>
      <w:r>
        <w:t xml:space="preserve"> </w:t>
      </w:r>
      <w:r>
        <w:t xml:space="preserve">“</w:t>
      </w:r>
      <w:r>
        <w:t xml:space="preserve">Borchu.</w:t>
      </w:r>
      <w:r>
        <w:t xml:space="preserve">”</w:t>
      </w:r>
    </w:p>
    <w:p>
      <w:pPr>
        <w:pStyle w:val="BodyText"/>
      </w:pPr>
      <w:r>
        <w:rPr>
          <w:bCs/>
          <w:b/>
        </w:rPr>
        <w:t xml:space="preserve">Panel 2</w:t>
      </w:r>
      <w:r>
        <w:t xml:space="preserve"> </w:t>
      </w:r>
      <w:r>
        <w:t xml:space="preserve">BORCHU does not turn. Does not answer.</w:t>
      </w:r>
      <w:r>
        <w:t xml:space="preserve"> </w:t>
      </w:r>
      <w:r>
        <w:rPr>
          <w:iCs/>
          <w:i/>
        </w:rPr>
        <w:t xml:space="preserve">No dialogue.</w:t>
      </w:r>
    </w:p>
    <w:p>
      <w:pPr>
        <w:pStyle w:val="BodyText"/>
      </w:pPr>
      <w:r>
        <w:rPr>
          <w:bCs/>
          <w:b/>
        </w:rPr>
        <w:t xml:space="preserve">Panel 3</w:t>
      </w:r>
      <w:r>
        <w:t xml:space="preserve"> </w:t>
      </w:r>
      <w:r>
        <w:t xml:space="preserve">EGRIS stops beside him and looks out at what he’s seeing.</w:t>
      </w:r>
      <w:r>
        <w:t xml:space="preserve"> </w:t>
      </w:r>
      <w:r>
        <w:rPr>
          <w:iCs/>
          <w:i/>
        </w:rPr>
        <w:t xml:space="preserve">No dialogue.</w:t>
      </w:r>
    </w:p>
    <w:p>
      <w:pPr>
        <w:pStyle w:val="BodyText"/>
      </w:pPr>
      <w:r>
        <w:rPr>
          <w:bCs/>
          <w:b/>
        </w:rPr>
        <w:t xml:space="preserve">Panel 4</w:t>
      </w:r>
      <w:r>
        <w:t xml:space="preserve"> </w:t>
      </w:r>
      <w:r>
        <w:rPr>
          <w:iCs/>
          <w:i/>
        </w:rPr>
        <w:t xml:space="preserve">(narrow, what they see)</w:t>
      </w:r>
      <w:r>
        <w:t xml:space="preserve"> </w:t>
      </w:r>
      <w:r>
        <w:t xml:space="preserve">The horizon. Empty. But WRONG. The mist has pulled back — revealing the Wastes for miles in every direction. And moving through it, toward the camp: A SHAPE.</w:t>
      </w:r>
      <w:r>
        <w:t xml:space="preserve"> </w:t>
      </w:r>
      <w:r>
        <w:rPr>
          <w:iCs/>
          <w:i/>
        </w:rPr>
        <w:t xml:space="preserve">No dialogue.</w:t>
      </w:r>
    </w:p>
    <w:p>
      <w:r>
        <w:pict>
          <v:rect style="width:0;height:1.5pt" o:hralign="center" o:hrstd="t" o:hr="t"/>
        </w:pict>
      </w:r>
    </w:p>
    <w:bookmarkEnd w:id="21"/>
    <w:bookmarkStart w:id="22" w:name="page-3"/>
    <w:p>
      <w:pPr>
        <w:pStyle w:val="Heading3"/>
      </w:pPr>
      <w:r>
        <w:t xml:space="preserve">PAGE 3</w:t>
      </w:r>
    </w:p>
    <w:p>
      <w:pPr>
        <w:pStyle w:val="FirstParagraph"/>
      </w:pPr>
      <w:r>
        <w:rPr>
          <w:bCs/>
          <w:b/>
        </w:rPr>
        <w:t xml:space="preserve">Panels: 1</w:t>
      </w:r>
      <w:r>
        <w:t xml:space="preserve"> </w:t>
      </w:r>
      <w:r>
        <w:rPr>
          <w:iCs/>
          <w:i/>
        </w:rPr>
        <w:t xml:space="preserve">(FULL-PAGE SPLASH — page-turn reveal)</w:t>
      </w:r>
    </w:p>
    <w:p>
      <w:pPr>
        <w:pStyle w:val="BodyText"/>
      </w:pPr>
      <w:r>
        <w:t xml:space="preserve">IT walks on two legs, but is NOT human. Enormous — twenty feet tall, made of ASH and BONE and RUIN pressed into the vague shape of a man. Its head is a broken helm from some forgotten war. Its arms are pillars of calcified stone and rusted weapons fused together. Where its heart should be: a VOID, a hole that pulls light into it.</w:t>
      </w:r>
    </w:p>
    <w:p>
      <w:pPr>
        <w:pStyle w:val="BodyText"/>
      </w:pPr>
      <w:r>
        <w:t xml:space="preserve">It walks slowly. Deliberately. Each step SHAKES the ground.</w:t>
      </w:r>
    </w:p>
    <w:p>
      <w:pPr>
        <w:pStyle w:val="BodyText"/>
      </w:pPr>
      <w:r>
        <w:t xml:space="preserve">SFX:</w:t>
      </w:r>
      <w:r>
        <w:t xml:space="preserve"> </w:t>
      </w:r>
      <w:r>
        <w:rPr>
          <w:rStyle w:val="VerbatimChar"/>
        </w:rPr>
        <w:t xml:space="preserve">BOOM... BOOM... BOOM...</w:t>
      </w:r>
    </w:p>
    <w:p>
      <w:r>
        <w:pict>
          <v:rect style="width:0;height:1.5pt" o:hralign="center" o:hrstd="t" o:hr="t"/>
        </w:pict>
      </w:r>
    </w:p>
    <w:bookmarkEnd w:id="22"/>
    <w:bookmarkStart w:id="23" w:name="page-4"/>
    <w:p>
      <w:pPr>
        <w:pStyle w:val="Heading3"/>
      </w:pPr>
      <w:r>
        <w:t xml:space="preserve">PAGE 4</w:t>
      </w:r>
    </w:p>
    <w:p>
      <w:pPr>
        <w:pStyle w:val="FirstParagraph"/>
      </w:pPr>
      <w:r>
        <w:rPr>
          <w:bCs/>
          <w:b/>
        </w:rPr>
        <w:t xml:space="preserve">Panels: 3</w:t>
      </w:r>
    </w:p>
    <w:p>
      <w:pPr>
        <w:pStyle w:val="BodyText"/>
      </w:pPr>
      <w:r>
        <w:rPr>
          <w:bCs/>
          <w:b/>
        </w:rPr>
        <w:t xml:space="preserve">Panel 1</w:t>
      </w:r>
      <w:r>
        <w:t xml:space="preserve"> </w:t>
      </w:r>
      <w:r>
        <w:t xml:space="preserve">BORCHU, barely a whisper.</w:t>
      </w:r>
      <w:r>
        <w:t xml:space="preserve"> </w:t>
      </w:r>
      <w:r>
        <w:t xml:space="preserve">BORCHU:</w:t>
      </w:r>
      <w:r>
        <w:t xml:space="preserve"> </w:t>
      </w:r>
      <w:r>
        <w:t xml:space="preserve">“</w:t>
      </w:r>
      <w:r>
        <w:t xml:space="preserve">What is that?</w:t>
      </w:r>
      <w:r>
        <w:t xml:space="preserve">”</w:t>
      </w:r>
    </w:p>
    <w:p>
      <w:pPr>
        <w:pStyle w:val="BodyText"/>
      </w:pPr>
      <w:r>
        <w:rPr>
          <w:bCs/>
          <w:b/>
        </w:rPr>
        <w:t xml:space="preserve">Panel 2</w:t>
      </w:r>
      <w:r>
        <w:t xml:space="preserve"> </w:t>
      </w:r>
      <w:r>
        <w:t xml:space="preserve">EGRIS, eyes never leaving the thing.</w:t>
      </w:r>
      <w:r>
        <w:t xml:space="preserve"> </w:t>
      </w:r>
      <w:r>
        <w:t xml:space="preserve">EGRIS:</w:t>
      </w:r>
      <w:r>
        <w:t xml:space="preserve"> </w:t>
      </w:r>
      <w:r>
        <w:t xml:space="preserve">“</w:t>
      </w:r>
      <w:r>
        <w:t xml:space="preserve">The Wastes.</w:t>
      </w:r>
      <w:r>
        <w:t xml:space="preserve">”</w:t>
      </w:r>
    </w:p>
    <w:p>
      <w:pPr>
        <w:pStyle w:val="BodyText"/>
      </w:pPr>
      <w:r>
        <w:rPr>
          <w:bCs/>
          <w:b/>
        </w:rPr>
        <w:t xml:space="preserve">Panel 3</w:t>
      </w:r>
      <w:r>
        <w:t xml:space="preserve"> </w:t>
      </w:r>
      <w:r>
        <w:t xml:space="preserve">BORCHU:</w:t>
      </w:r>
      <w:r>
        <w:t xml:space="preserve"> </w:t>
      </w:r>
      <w:r>
        <w:t xml:space="preserve">“</w:t>
      </w:r>
      <w:r>
        <w:t xml:space="preserve">What?</w:t>
      </w:r>
      <w:r>
        <w:t xml:space="preserve">”</w:t>
      </w:r>
    </w:p>
    <w:p>
      <w:r>
        <w:pict>
          <v:rect style="width:0;height:1.5pt" o:hralign="center" o:hrstd="t" o:hr="t"/>
        </w:pict>
      </w:r>
    </w:p>
    <w:bookmarkEnd w:id="23"/>
    <w:bookmarkStart w:id="24" w:name="page-5"/>
    <w:p>
      <w:pPr>
        <w:pStyle w:val="Heading3"/>
      </w:pPr>
      <w:r>
        <w:t xml:space="preserve">PAGE 5</w:t>
      </w:r>
    </w:p>
    <w:p>
      <w:pPr>
        <w:pStyle w:val="FirstParagraph"/>
      </w:pPr>
      <w:r>
        <w:rPr>
          <w:bCs/>
          <w:b/>
        </w:rPr>
        <w:t xml:space="preserve">Panels: 4</w:t>
      </w:r>
    </w:p>
    <w:p>
      <w:pPr>
        <w:pStyle w:val="BodyText"/>
      </w:pPr>
      <w:r>
        <w:rPr>
          <w:bCs/>
          <w:b/>
        </w:rPr>
        <w:t xml:space="preserve">Panel 1</w:t>
      </w:r>
      <w:r>
        <w:t xml:space="preserve"> </w:t>
      </w:r>
      <w:r>
        <w:t xml:space="preserve">EGRIS:</w:t>
      </w:r>
      <w:r>
        <w:t xml:space="preserve"> </w:t>
      </w:r>
      <w:r>
        <w:t xml:space="preserve">“</w:t>
      </w:r>
      <w:r>
        <w:t xml:space="preserve">It is made from the Wastes. Ash. Bone. The ruins themselves.</w:t>
      </w:r>
      <w:r>
        <w:t xml:space="preserve">”</w:t>
      </w:r>
    </w:p>
    <w:p>
      <w:pPr>
        <w:pStyle w:val="BodyText"/>
      </w:pPr>
      <w:r>
        <w:rPr>
          <w:bCs/>
          <w:b/>
        </w:rPr>
        <w:t xml:space="preserve">Panel 2</w:t>
      </w:r>
      <w:r>
        <w:t xml:space="preserve"> </w:t>
      </w:r>
      <w:r>
        <w:t xml:space="preserve">EGRIS:</w:t>
      </w:r>
      <w:r>
        <w:t xml:space="preserve"> </w:t>
      </w:r>
      <w:r>
        <w:t xml:space="preserve">“</w:t>
      </w:r>
      <w:r>
        <w:t xml:space="preserve">Someone sent it. Gave it shape. Gave it purpose.</w:t>
      </w:r>
      <w:r>
        <w:t xml:space="preserve">”</w:t>
      </w:r>
    </w:p>
    <w:p>
      <w:pPr>
        <w:pStyle w:val="BodyText"/>
      </w:pPr>
      <w:r>
        <w:rPr>
          <w:bCs/>
          <w:b/>
        </w:rPr>
        <w:t xml:space="preserve">Panel 3</w:t>
      </w:r>
      <w:r>
        <w:t xml:space="preserve"> </w:t>
      </w:r>
      <w:r>
        <w:t xml:space="preserve">BORCHU:</w:t>
      </w:r>
      <w:r>
        <w:t xml:space="preserve"> </w:t>
      </w:r>
      <w:r>
        <w:t xml:space="preserve">“</w:t>
      </w:r>
      <w:r>
        <w:t xml:space="preserve">To do what?</w:t>
      </w:r>
      <w:r>
        <w:t xml:space="preserve">”</w:t>
      </w:r>
    </w:p>
    <w:p>
      <w:pPr>
        <w:pStyle w:val="BodyText"/>
      </w:pPr>
      <w:r>
        <w:rPr>
          <w:bCs/>
          <w:b/>
        </w:rPr>
        <w:t xml:space="preserve">Panel 4</w:t>
      </w:r>
      <w:r>
        <w:t xml:space="preserve"> </w:t>
      </w:r>
      <w:r>
        <w:t xml:space="preserve">The THING takes another step closer. The ground cracks beneath it.</w:t>
      </w:r>
      <w:r>
        <w:t xml:space="preserve"> </w:t>
      </w:r>
      <w:r>
        <w:t xml:space="preserve">SFX:</w:t>
      </w:r>
      <w:r>
        <w:t xml:space="preserve"> </w:t>
      </w:r>
      <w:r>
        <w:rPr>
          <w:rStyle w:val="VerbatimChar"/>
        </w:rPr>
        <w:t xml:space="preserve">BOOM</w:t>
      </w:r>
    </w:p>
    <w:p>
      <w:r>
        <w:pict>
          <v:rect style="width:0;height:1.5pt" o:hralign="center" o:hrstd="t" o:hr="t"/>
        </w:pict>
      </w:r>
    </w:p>
    <w:bookmarkEnd w:id="24"/>
    <w:bookmarkStart w:id="25" w:name="page-6"/>
    <w:p>
      <w:pPr>
        <w:pStyle w:val="Heading3"/>
      </w:pPr>
      <w:r>
        <w:t xml:space="preserve">PAGE 6</w:t>
      </w:r>
    </w:p>
    <w:p>
      <w:pPr>
        <w:pStyle w:val="FirstParagraph"/>
      </w:pPr>
      <w:r>
        <w:rPr>
          <w:bCs/>
          <w:b/>
        </w:rPr>
        <w:t xml:space="preserve">Panels: 3</w:t>
      </w:r>
    </w:p>
    <w:p>
      <w:pPr>
        <w:pStyle w:val="BodyText"/>
      </w:pPr>
      <w:r>
        <w:rPr>
          <w:bCs/>
          <w:b/>
        </w:rPr>
        <w:t xml:space="preserve">Panel 1</w:t>
      </w:r>
      <w:r>
        <w:t xml:space="preserve"> </w:t>
      </w:r>
      <w:r>
        <w:t xml:space="preserve">EGRIS:</w:t>
      </w:r>
      <w:r>
        <w:t xml:space="preserve"> </w:t>
      </w:r>
      <w:r>
        <w:t xml:space="preserve">“</w:t>
      </w:r>
      <w:r>
        <w:t xml:space="preserve">To finish what the Echo warriors could not.</w:t>
      </w:r>
      <w:r>
        <w:t xml:space="preserve">”</w:t>
      </w:r>
    </w:p>
    <w:p>
      <w:pPr>
        <w:pStyle w:val="BodyText"/>
      </w:pPr>
      <w:r>
        <w:rPr>
          <w:bCs/>
          <w:b/>
        </w:rPr>
        <w:t xml:space="preserve">Panel 2</w:t>
      </w:r>
      <w:r>
        <w:t xml:space="preserve"> </w:t>
      </w:r>
      <w:r>
        <w:t xml:space="preserve">SURO appears beside them, sword already drawn.</w:t>
      </w:r>
      <w:r>
        <w:t xml:space="preserve"> </w:t>
      </w:r>
      <w:r>
        <w:t xml:space="preserve">SURO:</w:t>
      </w:r>
      <w:r>
        <w:t xml:space="preserve"> </w:t>
      </w:r>
      <w:r>
        <w:t xml:space="preserve">“</w:t>
      </w:r>
      <w:r>
        <w:t xml:space="preserve">It is coming for you.</w:t>
      </w:r>
      <w:r>
        <w:t xml:space="preserve">”</w:t>
      </w:r>
    </w:p>
    <w:p>
      <w:pPr>
        <w:pStyle w:val="BodyText"/>
      </w:pPr>
      <w:r>
        <w:rPr>
          <w:bCs/>
          <w:b/>
        </w:rPr>
        <w:t xml:space="preserve">Panel 3</w:t>
      </w:r>
      <w:r>
        <w:t xml:space="preserve"> </w:t>
      </w:r>
      <w:r>
        <w:t xml:space="preserve">EGRIS:</w:t>
      </w:r>
      <w:r>
        <w:t xml:space="preserve"> </w:t>
      </w:r>
      <w:r>
        <w:t xml:space="preserve">“</w:t>
      </w:r>
      <w:r>
        <w:t xml:space="preserve">For all of us.</w:t>
      </w:r>
      <w:r>
        <w:t xml:space="preserve">”</w:t>
      </w:r>
    </w:p>
    <w:p>
      <w:r>
        <w:pict>
          <v:rect style="width:0;height:1.5pt" o:hralign="center" o:hrstd="t" o:hr="t"/>
        </w:pict>
      </w:r>
    </w:p>
    <w:bookmarkEnd w:id="25"/>
    <w:bookmarkStart w:id="26" w:name="page-7"/>
    <w:p>
      <w:pPr>
        <w:pStyle w:val="Heading3"/>
      </w:pPr>
      <w:r>
        <w:t xml:space="preserve">PAGE 7</w:t>
      </w:r>
    </w:p>
    <w:p>
      <w:pPr>
        <w:pStyle w:val="FirstParagraph"/>
      </w:pPr>
      <w:r>
        <w:rPr>
          <w:bCs/>
          <w:b/>
        </w:rPr>
        <w:t xml:space="preserve">Panels: 4</w:t>
      </w:r>
    </w:p>
    <w:p>
      <w:pPr>
        <w:pStyle w:val="BodyText"/>
      </w:pPr>
      <w:r>
        <w:rPr>
          <w:bCs/>
          <w:b/>
        </w:rPr>
        <w:t xml:space="preserve">Panel 1</w:t>
      </w:r>
      <w:r>
        <w:t xml:space="preserve"> </w:t>
      </w:r>
      <w:r>
        <w:t xml:space="preserve">SURO tilts his blindfolded head, listening.</w:t>
      </w:r>
      <w:r>
        <w:t xml:space="preserve"> </w:t>
      </w:r>
      <w:r>
        <w:t xml:space="preserve">SURO:</w:t>
      </w:r>
      <w:r>
        <w:t xml:space="preserve"> </w:t>
      </w:r>
      <w:r>
        <w:t xml:space="preserve">“</w:t>
      </w:r>
      <w:r>
        <w:t xml:space="preserve">No. Only you. The rest of us are just in its way.</w:t>
      </w:r>
      <w:r>
        <w:t xml:space="preserve">”</w:t>
      </w:r>
    </w:p>
    <w:p>
      <w:pPr>
        <w:pStyle w:val="BodyText"/>
      </w:pPr>
      <w:r>
        <w:rPr>
          <w:bCs/>
          <w:b/>
        </w:rPr>
        <w:t xml:space="preserve">Panel 2</w:t>
      </w:r>
      <w:r>
        <w:t xml:space="preserve"> </w:t>
      </w:r>
      <w:r>
        <w:t xml:space="preserve">BORCHU:</w:t>
      </w:r>
      <w:r>
        <w:t xml:space="preserve"> </w:t>
      </w:r>
      <w:r>
        <w:t xml:space="preserve">“</w:t>
      </w:r>
      <w:r>
        <w:t xml:space="preserve">Then we run. Move the camp—</w:t>
      </w:r>
      <w:r>
        <w:t xml:space="preserve">”</w:t>
      </w:r>
    </w:p>
    <w:p>
      <w:pPr>
        <w:pStyle w:val="BodyText"/>
      </w:pPr>
      <w:r>
        <w:rPr>
          <w:bCs/>
          <w:b/>
        </w:rPr>
        <w:t xml:space="preserve">Panel 3</w:t>
      </w:r>
      <w:r>
        <w:t xml:space="preserve"> </w:t>
      </w:r>
      <w:r>
        <w:t xml:space="preserve">EGRIS, cutting him off.</w:t>
      </w:r>
      <w:r>
        <w:t xml:space="preserve"> </w:t>
      </w:r>
      <w:r>
        <w:t xml:space="preserve">EGRIS:</w:t>
      </w:r>
      <w:r>
        <w:t xml:space="preserve"> </w:t>
      </w:r>
      <w:r>
        <w:t xml:space="preserve">“</w:t>
      </w:r>
      <w:r>
        <w:t xml:space="preserve">It will follow. It will not stop until it has what it came for.</w:t>
      </w:r>
      <w:r>
        <w:t xml:space="preserve">”</w:t>
      </w:r>
    </w:p>
    <w:p>
      <w:pPr>
        <w:pStyle w:val="BodyText"/>
      </w:pPr>
      <w:r>
        <w:rPr>
          <w:bCs/>
          <w:b/>
        </w:rPr>
        <w:t xml:space="preserve">Panel 4</w:t>
      </w:r>
      <w:r>
        <w:t xml:space="preserve"> </w:t>
      </w:r>
      <w:r>
        <w:t xml:space="preserve">BORCHU:</w:t>
      </w:r>
      <w:r>
        <w:t xml:space="preserve"> </w:t>
      </w:r>
      <w:r>
        <w:t xml:space="preserve">“</w:t>
      </w:r>
      <w:r>
        <w:t xml:space="preserve">Then what do we do?</w:t>
      </w:r>
      <w:r>
        <w:t xml:space="preserve">”</w:t>
      </w:r>
    </w:p>
    <w:p>
      <w:r>
        <w:pict>
          <v:rect style="width:0;height:1.5pt" o:hralign="center" o:hrstd="t" o:hr="t"/>
        </w:pict>
      </w:r>
    </w:p>
    <w:bookmarkEnd w:id="26"/>
    <w:bookmarkStart w:id="27" w:name="page-8"/>
    <w:p>
      <w:pPr>
        <w:pStyle w:val="Heading3"/>
      </w:pPr>
      <w:r>
        <w:t xml:space="preserve">PAGE 8</w:t>
      </w:r>
    </w:p>
    <w:p>
      <w:pPr>
        <w:pStyle w:val="FirstParagraph"/>
      </w:pPr>
      <w:r>
        <w:rPr>
          <w:bCs/>
          <w:b/>
        </w:rPr>
        <w:t xml:space="preserve">Panels: 2</w:t>
      </w:r>
    </w:p>
    <w:p>
      <w:pPr>
        <w:pStyle w:val="BodyText"/>
      </w:pPr>
      <w:r>
        <w:rPr>
          <w:bCs/>
          <w:b/>
        </w:rPr>
        <w:t xml:space="preserve">Panel 1</w:t>
      </w:r>
      <w:r>
        <w:t xml:space="preserve"> </w:t>
      </w:r>
      <w:r>
        <w:rPr>
          <w:iCs/>
          <w:i/>
        </w:rPr>
        <w:t xml:space="preserve">(large, top)</w:t>
      </w:r>
      <w:r>
        <w:t xml:space="preserve"> </w:t>
      </w:r>
      <w:r>
        <w:t xml:space="preserve">EGRIS turns to face the camp. Forty-three souls, most awake now, staring at the approaching colossus. Terror in every face.</w:t>
      </w:r>
      <w:r>
        <w:t xml:space="preserve"> </w:t>
      </w:r>
      <w:r>
        <w:rPr>
          <w:iCs/>
          <w:i/>
        </w:rPr>
        <w:t xml:space="preserve">No dialogue.</w:t>
      </w:r>
    </w:p>
    <w:p>
      <w:pPr>
        <w:pStyle w:val="BodyText"/>
      </w:pPr>
      <w:r>
        <w:rPr>
          <w:bCs/>
          <w:b/>
        </w:rPr>
        <w:t xml:space="preserve">Panel 2</w:t>
      </w:r>
      <w:r>
        <w:t xml:space="preserve"> </w:t>
      </w:r>
      <w:r>
        <w:rPr>
          <w:iCs/>
          <w:i/>
        </w:rPr>
        <w:t xml:space="preserve">(wide, bottom)</w:t>
      </w:r>
      <w:r>
        <w:t xml:space="preserve"> </w:t>
      </w:r>
      <w:r>
        <w:t xml:space="preserve">EGRIS:</w:t>
      </w:r>
      <w:r>
        <w:t xml:space="preserve"> </w:t>
      </w:r>
      <w:r>
        <w:t xml:space="preserve">“</w:t>
      </w:r>
      <w:r>
        <w:t xml:space="preserve">We stand.</w:t>
      </w:r>
      <w:r>
        <w:t xml:space="preserve">”</w:t>
      </w:r>
    </w:p>
    <w:p>
      <w:r>
        <w:pict>
          <v:rect style="width:0;height:1.5pt" o:hralign="center" o:hrstd="t" o:hr="t"/>
        </w:pict>
      </w:r>
    </w:p>
    <w:bookmarkEnd w:id="27"/>
    <w:bookmarkStart w:id="28" w:name="page-9"/>
    <w:p>
      <w:pPr>
        <w:pStyle w:val="Heading3"/>
      </w:pPr>
      <w:r>
        <w:t xml:space="preserve">PAGE 9</w:t>
      </w:r>
    </w:p>
    <w:p>
      <w:pPr>
        <w:pStyle w:val="FirstParagraph"/>
      </w:pPr>
      <w:r>
        <w:rPr>
          <w:bCs/>
          <w:b/>
        </w:rPr>
        <w:t xml:space="preserve">Panels: 4</w:t>
      </w:r>
    </w:p>
    <w:p>
      <w:pPr>
        <w:pStyle w:val="BodyText"/>
      </w:pPr>
      <w:r>
        <w:rPr>
          <w:bCs/>
          <w:b/>
        </w:rPr>
        <w:t xml:space="preserve">Panel 1</w:t>
      </w:r>
      <w:r>
        <w:t xml:space="preserve"> </w:t>
      </w:r>
      <w:r>
        <w:t xml:space="preserve">The WOMAN IN RED steps forward, the boy still clinging to her.</w:t>
      </w:r>
      <w:r>
        <w:t xml:space="preserve"> </w:t>
      </w:r>
      <w:r>
        <w:t xml:space="preserve">WOMAN:</w:t>
      </w:r>
      <w:r>
        <w:t xml:space="preserve"> </w:t>
      </w:r>
      <w:r>
        <w:t xml:space="preserve">“</w:t>
      </w:r>
      <w:r>
        <w:t xml:space="preserve">Stand? Against that?</w:t>
      </w:r>
      <w:r>
        <w:t xml:space="preserve">”</w:t>
      </w:r>
    </w:p>
    <w:p>
      <w:pPr>
        <w:pStyle w:val="BodyText"/>
      </w:pPr>
      <w:r>
        <w:rPr>
          <w:bCs/>
          <w:b/>
        </w:rPr>
        <w:t xml:space="preserve">Panel 2</w:t>
      </w:r>
      <w:r>
        <w:t xml:space="preserve"> </w:t>
      </w:r>
      <w:r>
        <w:t xml:space="preserve">EGRIS:</w:t>
      </w:r>
      <w:r>
        <w:t xml:space="preserve"> </w:t>
      </w:r>
      <w:r>
        <w:t xml:space="preserve">“</w:t>
      </w:r>
      <w:r>
        <w:t xml:space="preserve">Yes.</w:t>
      </w:r>
      <w:r>
        <w:t xml:space="preserve">”</w:t>
      </w:r>
    </w:p>
    <w:p>
      <w:pPr>
        <w:pStyle w:val="BodyText"/>
      </w:pPr>
      <w:r>
        <w:rPr>
          <w:bCs/>
          <w:b/>
        </w:rPr>
        <w:t xml:space="preserve">Panel 3</w:t>
      </w:r>
      <w:r>
        <w:t xml:space="preserve"> </w:t>
      </w:r>
      <w:r>
        <w:t xml:space="preserve">WOMAN:</w:t>
      </w:r>
      <w:r>
        <w:t xml:space="preserve"> </w:t>
      </w:r>
      <w:r>
        <w:t xml:space="preserve">“</w:t>
      </w:r>
      <w:r>
        <w:t xml:space="preserve">We will die.</w:t>
      </w:r>
      <w:r>
        <w:t xml:space="preserve">”</w:t>
      </w:r>
    </w:p>
    <w:p>
      <w:pPr>
        <w:pStyle w:val="BodyText"/>
      </w:pPr>
      <w:r>
        <w:rPr>
          <w:bCs/>
          <w:b/>
        </w:rPr>
        <w:t xml:space="preserve">Panel 4</w:t>
      </w:r>
      <w:r>
        <w:t xml:space="preserve"> </w:t>
      </w:r>
      <w:r>
        <w:t xml:space="preserve">EGRIS:</w:t>
      </w:r>
      <w:r>
        <w:t xml:space="preserve"> </w:t>
      </w:r>
      <w:r>
        <w:t xml:space="preserve">“</w:t>
      </w:r>
      <w:r>
        <w:t xml:space="preserve">We are already dead. The question is whether we die kneeling or standing.</w:t>
      </w:r>
      <w:r>
        <w:t xml:space="preserve">”</w:t>
      </w:r>
    </w:p>
    <w:p>
      <w:r>
        <w:pict>
          <v:rect style="width:0;height:1.5pt" o:hralign="center" o:hrstd="t" o:hr="t"/>
        </w:pict>
      </w:r>
    </w:p>
    <w:bookmarkEnd w:id="28"/>
    <w:bookmarkStart w:id="29" w:name="page-10"/>
    <w:p>
      <w:pPr>
        <w:pStyle w:val="Heading3"/>
      </w:pPr>
      <w:r>
        <w:t xml:space="preserve">PAGE 10</w:t>
      </w:r>
    </w:p>
    <w:p>
      <w:pPr>
        <w:pStyle w:val="FirstParagraph"/>
      </w:pPr>
      <w:r>
        <w:rPr>
          <w:bCs/>
          <w:b/>
        </w:rPr>
        <w:t xml:space="preserve">Panels: 3</w:t>
      </w:r>
    </w:p>
    <w:p>
      <w:pPr>
        <w:pStyle w:val="BodyText"/>
      </w:pPr>
      <w:r>
        <w:rPr>
          <w:bCs/>
          <w:b/>
        </w:rPr>
        <w:t xml:space="preserve">Panel 1</w:t>
      </w:r>
      <w:r>
        <w:t xml:space="preserve"> </w:t>
      </w:r>
      <w:r>
        <w:t xml:space="preserve">The camp STIRS. Murmurs. Fear. But also something else — a memory of what it felt like to choose.</w:t>
      </w:r>
      <w:r>
        <w:t xml:space="preserve"> </w:t>
      </w:r>
      <w:r>
        <w:rPr>
          <w:iCs/>
          <w:i/>
        </w:rPr>
        <w:t xml:space="preserve">No dialogue.</w:t>
      </w:r>
    </w:p>
    <w:p>
      <w:pPr>
        <w:pStyle w:val="BodyText"/>
      </w:pPr>
      <w:r>
        <w:rPr>
          <w:bCs/>
          <w:b/>
        </w:rPr>
        <w:t xml:space="preserve">Panel 2</w:t>
      </w:r>
      <w:r>
        <w:t xml:space="preserve"> </w:t>
      </w:r>
      <w:r>
        <w:t xml:space="preserve">BORCHU, grim but resolute, grips his weapon tighter.</w:t>
      </w:r>
      <w:r>
        <w:t xml:space="preserve"> </w:t>
      </w:r>
      <w:r>
        <w:t xml:space="preserve">BORCHU:</w:t>
      </w:r>
      <w:r>
        <w:t xml:space="preserve"> </w:t>
      </w:r>
      <w:r>
        <w:t xml:space="preserve">“</w:t>
      </w:r>
      <w:r>
        <w:t xml:space="preserve">Where do you want us?</w:t>
      </w:r>
      <w:r>
        <w:t xml:space="preserve">”</w:t>
      </w:r>
    </w:p>
    <w:p>
      <w:pPr>
        <w:pStyle w:val="BodyText"/>
      </w:pPr>
      <w:r>
        <w:rPr>
          <w:bCs/>
          <w:b/>
        </w:rPr>
        <w:t xml:space="preserve">Panel 3</w:t>
      </w:r>
      <w:r>
        <w:t xml:space="preserve"> </w:t>
      </w:r>
      <w:r>
        <w:t xml:space="preserve">EGRIS:</w:t>
      </w:r>
      <w:r>
        <w:t xml:space="preserve"> </w:t>
      </w:r>
      <w:r>
        <w:t xml:space="preserve">“</w:t>
      </w:r>
      <w:r>
        <w:t xml:space="preserve">I do not want you anywhere. You choose where you stand.</w:t>
      </w:r>
      <w:r>
        <w:t xml:space="preserve">”</w:t>
      </w:r>
    </w:p>
    <w:p>
      <w:r>
        <w:pict>
          <v:rect style="width:0;height:1.5pt" o:hralign="center" o:hrstd="t" o:hr="t"/>
        </w:pict>
      </w:r>
    </w:p>
    <w:bookmarkEnd w:id="29"/>
    <w:bookmarkStart w:id="30" w:name="page-11"/>
    <w:p>
      <w:pPr>
        <w:pStyle w:val="Heading3"/>
      </w:pPr>
      <w:r>
        <w:t xml:space="preserve">PAGE 11</w:t>
      </w:r>
    </w:p>
    <w:p>
      <w:pPr>
        <w:pStyle w:val="FirstParagraph"/>
      </w:pPr>
      <w:r>
        <w:rPr>
          <w:bCs/>
          <w:b/>
        </w:rPr>
        <w:t xml:space="preserve">Panels: 3</w:t>
      </w:r>
    </w:p>
    <w:p>
      <w:pPr>
        <w:pStyle w:val="BodyText"/>
      </w:pPr>
      <w:r>
        <w:rPr>
          <w:bCs/>
          <w:b/>
        </w:rPr>
        <w:t xml:space="preserve">Panel 1</w:t>
      </w:r>
      <w:r>
        <w:t xml:space="preserve"> </w:t>
      </w:r>
      <w:r>
        <w:t xml:space="preserve">BORCHU stares at him.</w:t>
      </w:r>
      <w:r>
        <w:t xml:space="preserve"> </w:t>
      </w:r>
      <w:r>
        <w:t xml:space="preserve">BORCHU:</w:t>
      </w:r>
      <w:r>
        <w:t xml:space="preserve"> </w:t>
      </w:r>
      <w:r>
        <w:t xml:space="preserve">“</w:t>
      </w:r>
      <w:r>
        <w:t xml:space="preserve">Egris, this is not the time for philosophy—</w:t>
      </w:r>
      <w:r>
        <w:t xml:space="preserve">”</w:t>
      </w:r>
    </w:p>
    <w:p>
      <w:pPr>
        <w:pStyle w:val="BodyText"/>
      </w:pPr>
      <w:r>
        <w:rPr>
          <w:bCs/>
          <w:b/>
        </w:rPr>
        <w:t xml:space="preserve">Panel 2</w:t>
      </w:r>
      <w:r>
        <w:t xml:space="preserve"> </w:t>
      </w:r>
      <w:r>
        <w:t xml:space="preserve">EGRIS, hard.</w:t>
      </w:r>
      <w:r>
        <w:t xml:space="preserve"> </w:t>
      </w:r>
      <w:r>
        <w:t xml:space="preserve">EGRIS:</w:t>
      </w:r>
      <w:r>
        <w:t xml:space="preserve"> </w:t>
      </w:r>
      <w:r>
        <w:t xml:space="preserve">“</w:t>
      </w:r>
      <w:r>
        <w:t xml:space="preserve">This is the ONLY time for it. If I command you, I become what they want me to be. If you follow orders, you become what they want you to be.</w:t>
      </w:r>
      <w:r>
        <w:t xml:space="preserve">”</w:t>
      </w:r>
    </w:p>
    <w:p>
      <w:pPr>
        <w:pStyle w:val="BodyText"/>
      </w:pPr>
      <w:r>
        <w:rPr>
          <w:bCs/>
          <w:b/>
        </w:rPr>
        <w:t xml:space="preserve">Panel 3</w:t>
      </w:r>
      <w:r>
        <w:t xml:space="preserve"> </w:t>
      </w:r>
      <w:r>
        <w:t xml:space="preserve">EGRIS:</w:t>
      </w:r>
      <w:r>
        <w:t xml:space="preserve"> </w:t>
      </w:r>
      <w:r>
        <w:t xml:space="preserve">“</w:t>
      </w:r>
      <w:r>
        <w:t xml:space="preserve">Choose, Borchu. All of you. Choose.</w:t>
      </w:r>
      <w:r>
        <w:t xml:space="preserve">”</w:t>
      </w:r>
    </w:p>
    <w:p>
      <w:r>
        <w:pict>
          <v:rect style="width:0;height:1.5pt" o:hralign="center" o:hrstd="t" o:hr="t"/>
        </w:pict>
      </w:r>
    </w:p>
    <w:bookmarkEnd w:id="30"/>
    <w:bookmarkStart w:id="31" w:name="page-12"/>
    <w:p>
      <w:pPr>
        <w:pStyle w:val="Heading3"/>
      </w:pPr>
      <w:r>
        <w:t xml:space="preserve">PAGE 12</w:t>
      </w:r>
    </w:p>
    <w:p>
      <w:pPr>
        <w:pStyle w:val="FirstParagraph"/>
      </w:pPr>
      <w:r>
        <w:rPr>
          <w:bCs/>
          <w:b/>
        </w:rPr>
        <w:t xml:space="preserve">Panels: 2</w:t>
      </w:r>
    </w:p>
    <w:p>
      <w:pPr>
        <w:pStyle w:val="BodyText"/>
      </w:pPr>
      <w:r>
        <w:rPr>
          <w:bCs/>
          <w:b/>
        </w:rPr>
        <w:t xml:space="preserve">Panel 1</w:t>
      </w:r>
      <w:r>
        <w:t xml:space="preserve"> </w:t>
      </w:r>
      <w:r>
        <w:rPr>
          <w:iCs/>
          <w:i/>
        </w:rPr>
        <w:t xml:space="preserve">(large, top — the camp decides)</w:t>
      </w:r>
      <w:r>
        <w:t xml:space="preserve"> </w:t>
      </w:r>
      <w:r>
        <w:t xml:space="preserve">For a long moment, no one moves. Then BORCHU steps forward, positioning himself beside Egris. Then the WOMAN IN RED — she releases the boy’s hand and picks up a broken length of stone. Then ARGHUN, clutching his satchel but standing. Then the young SOLDIER from Chapter 5. Then another soul. And another.</w:t>
      </w:r>
      <w:r>
        <w:t xml:space="preserve"> </w:t>
      </w:r>
      <w:r>
        <w:rPr>
          <w:iCs/>
          <w:i/>
        </w:rPr>
        <w:t xml:space="preserve">No dialogue.</w:t>
      </w:r>
    </w:p>
    <w:p>
      <w:pPr>
        <w:pStyle w:val="BodyText"/>
      </w:pPr>
      <w:r>
        <w:rPr>
          <w:bCs/>
          <w:b/>
        </w:rPr>
        <w:t xml:space="preserve">Panel 2</w:t>
      </w:r>
      <w:r>
        <w:t xml:space="preserve"> </w:t>
      </w:r>
      <w:r>
        <w:rPr>
          <w:iCs/>
          <w:i/>
        </w:rPr>
        <w:t xml:space="preserve">(wide, bottom)</w:t>
      </w:r>
      <w:r>
        <w:t xml:space="preserve"> </w:t>
      </w:r>
      <w:r>
        <w:t xml:space="preserve">Not all of them. Ten souls remain behind — the boy, a few too injured to fight, others simply too afraid. But THIRTY-THREE stand. Not because Egris commanded it. Because they chose.</w:t>
      </w:r>
      <w:r>
        <w:t xml:space="preserve"> </w:t>
      </w:r>
      <w:r>
        <w:rPr>
          <w:iCs/>
          <w:i/>
        </w:rPr>
        <w:t xml:space="preserve">No dialogue.</w:t>
      </w:r>
    </w:p>
    <w:p>
      <w:r>
        <w:pict>
          <v:rect style="width:0;height:1.5pt" o:hralign="center" o:hrstd="t" o:hr="t"/>
        </w:pict>
      </w:r>
    </w:p>
    <w:bookmarkEnd w:id="31"/>
    <w:bookmarkStart w:id="32" w:name="page-13"/>
    <w:p>
      <w:pPr>
        <w:pStyle w:val="Heading3"/>
      </w:pPr>
      <w:r>
        <w:t xml:space="preserve">PAGE 13</w:t>
      </w:r>
    </w:p>
    <w:p>
      <w:pPr>
        <w:pStyle w:val="FirstParagraph"/>
      </w:pPr>
      <w:r>
        <w:rPr>
          <w:bCs/>
          <w:b/>
        </w:rPr>
        <w:t xml:space="preserve">Panels: 1</w:t>
      </w:r>
      <w:r>
        <w:t xml:space="preserve"> </w:t>
      </w:r>
      <w:r>
        <w:rPr>
          <w:iCs/>
          <w:i/>
        </w:rPr>
        <w:t xml:space="preserve">(FULL-PAGE SPLASH — the line forms)</w:t>
      </w:r>
    </w:p>
    <w:p>
      <w:pPr>
        <w:pStyle w:val="BodyText"/>
      </w:pPr>
      <w:r>
        <w:t xml:space="preserve">The thirty-three souls form a ragged LINE across the camp’s edge. No formation. No discipline. Just people standing together because they decided to. EGRIS at the center, SURO to his left, BORCHU to his right. The COLOSSUS still approaching, now only a hundred paces away.</w:t>
      </w:r>
    </w:p>
    <w:p>
      <w:pPr>
        <w:pStyle w:val="BodyText"/>
      </w:pPr>
      <w:r>
        <w:t xml:space="preserve">SFX:</w:t>
      </w:r>
      <w:r>
        <w:t xml:space="preserve"> </w:t>
      </w:r>
      <w:r>
        <w:rPr>
          <w:rStyle w:val="VerbatimChar"/>
        </w:rPr>
        <w:t xml:space="preserve">BOOM... BOOM... BOOM...</w:t>
      </w:r>
    </w:p>
    <w:p>
      <w:r>
        <w:pict>
          <v:rect style="width:0;height:1.5pt" o:hralign="center" o:hrstd="t" o:hr="t"/>
        </w:pict>
      </w:r>
    </w:p>
    <w:bookmarkEnd w:id="32"/>
    <w:bookmarkStart w:id="33" w:name="page-14"/>
    <w:p>
      <w:pPr>
        <w:pStyle w:val="Heading3"/>
      </w:pPr>
      <w:r>
        <w:t xml:space="preserve">PAGE 14</w:t>
      </w:r>
    </w:p>
    <w:p>
      <w:pPr>
        <w:pStyle w:val="FirstParagraph"/>
      </w:pPr>
      <w:r>
        <w:rPr>
          <w:bCs/>
          <w:b/>
        </w:rPr>
        <w:t xml:space="preserve">Panels: 4</w:t>
      </w:r>
    </w:p>
    <w:p>
      <w:pPr>
        <w:pStyle w:val="BodyText"/>
      </w:pPr>
      <w:r>
        <w:rPr>
          <w:bCs/>
          <w:b/>
        </w:rPr>
        <w:t xml:space="preserve">Panel 1</w:t>
      </w:r>
      <w:r>
        <w:t xml:space="preserve"> </w:t>
      </w:r>
      <w:r>
        <w:t xml:space="preserve">SURO, calm.</w:t>
      </w:r>
      <w:r>
        <w:t xml:space="preserve"> </w:t>
      </w:r>
      <w:r>
        <w:t xml:space="preserve">SURO:</w:t>
      </w:r>
      <w:r>
        <w:t xml:space="preserve"> </w:t>
      </w:r>
      <w:r>
        <w:t xml:space="preserve">“</w:t>
      </w:r>
      <w:r>
        <w:t xml:space="preserve">You cannot kill it. It is made of the Wastes themselves. Strike it and it reforms.</w:t>
      </w:r>
      <w:r>
        <w:t xml:space="preserve">”</w:t>
      </w:r>
    </w:p>
    <w:p>
      <w:pPr>
        <w:pStyle w:val="BodyText"/>
      </w:pPr>
      <w:r>
        <w:rPr>
          <w:bCs/>
          <w:b/>
        </w:rPr>
        <w:t xml:space="preserve">Panel 2</w:t>
      </w:r>
      <w:r>
        <w:t xml:space="preserve"> </w:t>
      </w:r>
      <w:r>
        <w:t xml:space="preserve">EGRIS:</w:t>
      </w:r>
      <w:r>
        <w:t xml:space="preserve"> </w:t>
      </w:r>
      <w:r>
        <w:t xml:space="preserve">“</w:t>
      </w:r>
      <w:r>
        <w:t xml:space="preserve">Then we do not kill it. We stop it.</w:t>
      </w:r>
      <w:r>
        <w:t xml:space="preserve">”</w:t>
      </w:r>
    </w:p>
    <w:p>
      <w:pPr>
        <w:pStyle w:val="BodyText"/>
      </w:pPr>
      <w:r>
        <w:rPr>
          <w:bCs/>
          <w:b/>
        </w:rPr>
        <w:t xml:space="preserve">Panel 3</w:t>
      </w:r>
      <w:r>
        <w:t xml:space="preserve"> </w:t>
      </w:r>
      <w:r>
        <w:t xml:space="preserve">SURO:</w:t>
      </w:r>
      <w:r>
        <w:t xml:space="preserve"> </w:t>
      </w:r>
      <w:r>
        <w:t xml:space="preserve">“</w:t>
      </w:r>
      <w:r>
        <w:t xml:space="preserve">How?</w:t>
      </w:r>
      <w:r>
        <w:t xml:space="preserve">”</w:t>
      </w:r>
    </w:p>
    <w:p>
      <w:pPr>
        <w:pStyle w:val="BodyText"/>
      </w:pPr>
      <w:r>
        <w:rPr>
          <w:bCs/>
          <w:b/>
        </w:rPr>
        <w:t xml:space="preserve">Panel 4</w:t>
      </w:r>
      <w:r>
        <w:t xml:space="preserve"> </w:t>
      </w:r>
      <w:r>
        <w:t xml:space="preserve">EGRIS:</w:t>
      </w:r>
      <w:r>
        <w:t xml:space="preserve"> </w:t>
      </w:r>
      <w:r>
        <w:t xml:space="preserve">“</w:t>
      </w:r>
      <w:r>
        <w:t xml:space="preserve">The same way I stopped the Echo warriors. We refuse it.</w:t>
      </w:r>
      <w:r>
        <w:t xml:space="preserve">”</w:t>
      </w:r>
    </w:p>
    <w:p>
      <w:r>
        <w:pict>
          <v:rect style="width:0;height:1.5pt" o:hralign="center" o:hrstd="t" o:hr="t"/>
        </w:pict>
      </w:r>
    </w:p>
    <w:bookmarkEnd w:id="33"/>
    <w:bookmarkStart w:id="34" w:name="page-15"/>
    <w:p>
      <w:pPr>
        <w:pStyle w:val="Heading3"/>
      </w:pPr>
      <w:r>
        <w:t xml:space="preserve">PAGE 15</w:t>
      </w:r>
    </w:p>
    <w:p>
      <w:pPr>
        <w:pStyle w:val="FirstParagraph"/>
      </w:pPr>
      <w:r>
        <w:rPr>
          <w:bCs/>
          <w:b/>
        </w:rPr>
        <w:t xml:space="preserve">Panels: 3</w:t>
      </w:r>
    </w:p>
    <w:p>
      <w:pPr>
        <w:pStyle w:val="BodyText"/>
      </w:pPr>
      <w:r>
        <w:rPr>
          <w:bCs/>
          <w:b/>
        </w:rPr>
        <w:t xml:space="preserve">Panel 1</w:t>
      </w:r>
      <w:r>
        <w:t xml:space="preserve"> </w:t>
      </w:r>
      <w:r>
        <w:t xml:space="preserve">BORCHU:</w:t>
      </w:r>
      <w:r>
        <w:t xml:space="preserve"> </w:t>
      </w:r>
      <w:r>
        <w:t xml:space="preserve">“</w:t>
      </w:r>
      <w:r>
        <w:t xml:space="preserve">That thing does not care about refusal—</w:t>
      </w:r>
      <w:r>
        <w:t xml:space="preserve">”</w:t>
      </w:r>
    </w:p>
    <w:p>
      <w:pPr>
        <w:pStyle w:val="BodyText"/>
      </w:pPr>
      <w:r>
        <w:rPr>
          <w:bCs/>
          <w:b/>
        </w:rPr>
        <w:t xml:space="preserve">Panel 2</w:t>
      </w:r>
      <w:r>
        <w:t xml:space="preserve"> </w:t>
      </w:r>
      <w:r>
        <w:t xml:space="preserve">EGRIS:</w:t>
      </w:r>
      <w:r>
        <w:t xml:space="preserve"> </w:t>
      </w:r>
      <w:r>
        <w:t xml:space="preserve">“</w:t>
      </w:r>
      <w:r>
        <w:t xml:space="preserve">No. But whoever sent it does.</w:t>
      </w:r>
      <w:r>
        <w:t xml:space="preserve">”</w:t>
      </w:r>
    </w:p>
    <w:p>
      <w:pPr>
        <w:pStyle w:val="BodyText"/>
      </w:pPr>
      <w:r>
        <w:rPr>
          <w:bCs/>
          <w:b/>
        </w:rPr>
        <w:t xml:space="preserve">Panel 3</w:t>
      </w:r>
      <w:r>
        <w:t xml:space="preserve"> </w:t>
      </w:r>
      <w:r>
        <w:t xml:space="preserve">The COLOSSUS is fifty paces away now. Its void-heart PULLS at the air, at the light, at the souls themselves.</w:t>
      </w:r>
      <w:r>
        <w:t xml:space="preserve"> </w:t>
      </w:r>
      <w:r>
        <w:t xml:space="preserve">SFX (deep, hollow):</w:t>
      </w:r>
      <w:r>
        <w:t xml:space="preserve"> </w:t>
      </w:r>
      <w:r>
        <w:rPr>
          <w:rStyle w:val="VerbatimChar"/>
        </w:rPr>
        <w:t xml:space="preserve">hhhhhhhhh...</w:t>
      </w:r>
    </w:p>
    <w:p>
      <w:r>
        <w:pict>
          <v:rect style="width:0;height:1.5pt" o:hralign="center" o:hrstd="t" o:hr="t"/>
        </w:pict>
      </w:r>
    </w:p>
    <w:bookmarkEnd w:id="34"/>
    <w:bookmarkStart w:id="35" w:name="page-16"/>
    <w:p>
      <w:pPr>
        <w:pStyle w:val="Heading3"/>
      </w:pPr>
      <w:r>
        <w:t xml:space="preserve">PAGE 16</w:t>
      </w:r>
    </w:p>
    <w:p>
      <w:pPr>
        <w:pStyle w:val="FirstParagraph"/>
      </w:pPr>
      <w:r>
        <w:rPr>
          <w:bCs/>
          <w:b/>
        </w:rPr>
        <w:t xml:space="preserve">Panels: 2</w:t>
      </w:r>
    </w:p>
    <w:p>
      <w:pPr>
        <w:pStyle w:val="BodyText"/>
      </w:pPr>
      <w:r>
        <w:rPr>
          <w:bCs/>
          <w:b/>
        </w:rPr>
        <w:t xml:space="preserve">Panel 1</w:t>
      </w:r>
      <w:r>
        <w:t xml:space="preserve"> </w:t>
      </w:r>
      <w:r>
        <w:rPr>
          <w:iCs/>
          <w:i/>
        </w:rPr>
        <w:t xml:space="preserve">(large, top — it STOPS)</w:t>
      </w:r>
      <w:r>
        <w:t xml:space="preserve"> </w:t>
      </w:r>
      <w:r>
        <w:t xml:space="preserve">The colossus halts, thirty paces from the line. Its broken-helm head tilts down, regarding the standing souls.</w:t>
      </w:r>
      <w:r>
        <w:t xml:space="preserve"> </w:t>
      </w:r>
      <w:r>
        <w:t xml:space="preserve">SFX:</w:t>
      </w:r>
      <w:r>
        <w:t xml:space="preserve"> </w:t>
      </w:r>
      <w:r>
        <w:rPr>
          <w:rStyle w:val="VerbatimChar"/>
        </w:rPr>
        <w:t xml:space="preserve">...</w:t>
      </w:r>
    </w:p>
    <w:p>
      <w:pPr>
        <w:pStyle w:val="BodyText"/>
      </w:pPr>
      <w:r>
        <w:rPr>
          <w:bCs/>
          <w:b/>
        </w:rPr>
        <w:t xml:space="preserve">Panel 2</w:t>
      </w:r>
      <w:r>
        <w:t xml:space="preserve"> </w:t>
      </w:r>
      <w:r>
        <w:rPr>
          <w:iCs/>
          <w:i/>
        </w:rPr>
        <w:t xml:space="preserve">(wide, bottom)</w:t>
      </w:r>
      <w:r>
        <w:t xml:space="preserve"> </w:t>
      </w:r>
      <w:r>
        <w:t xml:space="preserve">Silence. The ground stops shaking. The void-heart continues to pull, but the thing does NOT advance.</w:t>
      </w:r>
      <w:r>
        <w:t xml:space="preserve"> </w:t>
      </w:r>
      <w:r>
        <w:rPr>
          <w:iCs/>
          <w:i/>
        </w:rPr>
        <w:t xml:space="preserve">No dialogue.</w:t>
      </w:r>
    </w:p>
    <w:p>
      <w:r>
        <w:pict>
          <v:rect style="width:0;height:1.5pt" o:hralign="center" o:hrstd="t" o:hr="t"/>
        </w:pict>
      </w:r>
    </w:p>
    <w:bookmarkEnd w:id="35"/>
    <w:bookmarkStart w:id="36" w:name="page-17"/>
    <w:p>
      <w:pPr>
        <w:pStyle w:val="Heading3"/>
      </w:pPr>
      <w:r>
        <w:t xml:space="preserve">PAGE 17</w:t>
      </w:r>
    </w:p>
    <w:p>
      <w:pPr>
        <w:pStyle w:val="FirstParagraph"/>
      </w:pPr>
      <w:r>
        <w:rPr>
          <w:bCs/>
          <w:b/>
        </w:rPr>
        <w:t xml:space="preserve">Panels: 4</w:t>
      </w:r>
    </w:p>
    <w:p>
      <w:pPr>
        <w:pStyle w:val="BodyText"/>
      </w:pPr>
      <w:r>
        <w:rPr>
          <w:bCs/>
          <w:b/>
        </w:rPr>
        <w:t xml:space="preserve">Panel 1</w:t>
      </w:r>
      <w:r>
        <w:t xml:space="preserve"> </w:t>
      </w:r>
      <w:r>
        <w:t xml:space="preserve">The WOMAN whispers.</w:t>
      </w:r>
      <w:r>
        <w:t xml:space="preserve"> </w:t>
      </w:r>
      <w:r>
        <w:t xml:space="preserve">WOMAN:</w:t>
      </w:r>
      <w:r>
        <w:t xml:space="preserve"> </w:t>
      </w:r>
      <w:r>
        <w:t xml:space="preserve">“</w:t>
      </w:r>
      <w:r>
        <w:t xml:space="preserve">Why did it stop?</w:t>
      </w:r>
      <w:r>
        <w:t xml:space="preserve">”</w:t>
      </w:r>
    </w:p>
    <w:p>
      <w:pPr>
        <w:pStyle w:val="BodyText"/>
      </w:pPr>
      <w:r>
        <w:rPr>
          <w:bCs/>
          <w:b/>
        </w:rPr>
        <w:t xml:space="preserve">Panel 2</w:t>
      </w:r>
      <w:r>
        <w:t xml:space="preserve"> </w:t>
      </w:r>
      <w:r>
        <w:t xml:space="preserve">SURO, quiet realization.</w:t>
      </w:r>
      <w:r>
        <w:t xml:space="preserve"> </w:t>
      </w:r>
      <w:r>
        <w:t xml:space="preserve">SURO:</w:t>
      </w:r>
      <w:r>
        <w:t xml:space="preserve"> </w:t>
      </w:r>
      <w:r>
        <w:t xml:space="preserve">“</w:t>
      </w:r>
      <w:r>
        <w:t xml:space="preserve">Because we are standing in its way.</w:t>
      </w:r>
      <w:r>
        <w:t xml:space="preserve">”</w:t>
      </w:r>
    </w:p>
    <w:p>
      <w:pPr>
        <w:pStyle w:val="BodyText"/>
      </w:pPr>
      <w:r>
        <w:rPr>
          <w:bCs/>
          <w:b/>
        </w:rPr>
        <w:t xml:space="preserve">Panel 3</w:t>
      </w:r>
      <w:r>
        <w:t xml:space="preserve"> </w:t>
      </w:r>
      <w:r>
        <w:t xml:space="preserve">SURO:</w:t>
      </w:r>
      <w:r>
        <w:t xml:space="preserve"> </w:t>
      </w:r>
      <w:r>
        <w:t xml:space="preserve">“</w:t>
      </w:r>
      <w:r>
        <w:t xml:space="preserve">And it was not given permission to harm us. Only Egris.</w:t>
      </w:r>
      <w:r>
        <w:t xml:space="preserve">”</w:t>
      </w:r>
    </w:p>
    <w:p>
      <w:pPr>
        <w:pStyle w:val="BodyText"/>
      </w:pPr>
      <w:r>
        <w:rPr>
          <w:bCs/>
          <w:b/>
        </w:rPr>
        <w:t xml:space="preserve">Panel 4</w:t>
      </w:r>
      <w:r>
        <w:t xml:space="preserve"> </w:t>
      </w:r>
      <w:r>
        <w:t xml:space="preserve">EGRIS:</w:t>
      </w:r>
      <w:r>
        <w:t xml:space="preserve"> </w:t>
      </w:r>
      <w:r>
        <w:t xml:space="preserve">“</w:t>
      </w:r>
      <w:r>
        <w:t xml:space="preserve">Then it has a choice. Go through them to reach me. Or leave.</w:t>
      </w:r>
      <w:r>
        <w:t xml:space="preserve">”</w:t>
      </w:r>
    </w:p>
    <w:p>
      <w:r>
        <w:pict>
          <v:rect style="width:0;height:1.5pt" o:hralign="center" o:hrstd="t" o:hr="t"/>
        </w:pict>
      </w:r>
    </w:p>
    <w:bookmarkEnd w:id="36"/>
    <w:bookmarkStart w:id="37" w:name="page-18"/>
    <w:p>
      <w:pPr>
        <w:pStyle w:val="Heading3"/>
      </w:pPr>
      <w:r>
        <w:t xml:space="preserve">PAGE 18</w:t>
      </w:r>
    </w:p>
    <w:p>
      <w:pPr>
        <w:pStyle w:val="FirstParagraph"/>
      </w:pPr>
      <w:r>
        <w:rPr>
          <w:bCs/>
          <w:b/>
        </w:rPr>
        <w:t xml:space="preserve">Panels: 3</w:t>
      </w:r>
    </w:p>
    <w:p>
      <w:pPr>
        <w:pStyle w:val="BodyText"/>
      </w:pPr>
      <w:r>
        <w:rPr>
          <w:bCs/>
          <w:b/>
        </w:rPr>
        <w:t xml:space="preserve">Panel 1</w:t>
      </w:r>
      <w:r>
        <w:t xml:space="preserve"> </w:t>
      </w:r>
      <w:r>
        <w:t xml:space="preserve">The COLOSSUS does not move.</w:t>
      </w:r>
      <w:r>
        <w:t xml:space="preserve"> </w:t>
      </w:r>
      <w:r>
        <w:rPr>
          <w:iCs/>
          <w:i/>
        </w:rPr>
        <w:t xml:space="preserve">No dialogue.</w:t>
      </w:r>
    </w:p>
    <w:p>
      <w:pPr>
        <w:pStyle w:val="BodyText"/>
      </w:pPr>
      <w:r>
        <w:rPr>
          <w:bCs/>
          <w:b/>
        </w:rPr>
        <w:t xml:space="preserve">Panel 2</w:t>
      </w:r>
      <w:r>
        <w:t xml:space="preserve"> </w:t>
      </w:r>
      <w:r>
        <w:t xml:space="preserve">Then, from deep within its void-heart, a VOICE — not its own, but the one who sent it. The FORMER RIVAL’s voice, distorted and distant.</w:t>
      </w:r>
      <w:r>
        <w:t xml:space="preserve"> </w:t>
      </w:r>
      <w:r>
        <w:t xml:space="preserve">RIVAL’S VOICE:</w:t>
      </w:r>
      <w:r>
        <w:t xml:space="preserve"> </w:t>
      </w:r>
      <w:r>
        <w:t xml:space="preserve">“</w:t>
      </w:r>
      <w:r>
        <w:t xml:space="preserve">Step aside. This does not concern you.</w:t>
      </w:r>
      <w:r>
        <w:t xml:space="preserve">”</w:t>
      </w:r>
    </w:p>
    <w:p>
      <w:pPr>
        <w:pStyle w:val="BodyText"/>
      </w:pPr>
      <w:r>
        <w:rPr>
          <w:bCs/>
          <w:b/>
        </w:rPr>
        <w:t xml:space="preserve">Panel 3</w:t>
      </w:r>
      <w:r>
        <w:t xml:space="preserve"> </w:t>
      </w:r>
      <w:r>
        <w:t xml:space="preserve">The standing souls DO NOT MOVE.</w:t>
      </w:r>
      <w:r>
        <w:t xml:space="preserve"> </w:t>
      </w:r>
      <w:r>
        <w:rPr>
          <w:iCs/>
          <w:i/>
        </w:rPr>
        <w:t xml:space="preserve">No dialogue.</w:t>
      </w:r>
    </w:p>
    <w:p>
      <w:r>
        <w:pict>
          <v:rect style="width:0;height:1.5pt" o:hralign="center" o:hrstd="t" o:hr="t"/>
        </w:pict>
      </w:r>
    </w:p>
    <w:bookmarkEnd w:id="37"/>
    <w:bookmarkStart w:id="38" w:name="page-19"/>
    <w:p>
      <w:pPr>
        <w:pStyle w:val="Heading3"/>
      </w:pPr>
      <w:r>
        <w:t xml:space="preserve">PAGE 19</w:t>
      </w:r>
    </w:p>
    <w:p>
      <w:pPr>
        <w:pStyle w:val="FirstParagraph"/>
      </w:pPr>
      <w:r>
        <w:rPr>
          <w:bCs/>
          <w:b/>
        </w:rPr>
        <w:t xml:space="preserve">Panels: 4</w:t>
      </w:r>
    </w:p>
    <w:p>
      <w:pPr>
        <w:pStyle w:val="BodyText"/>
      </w:pPr>
      <w:r>
        <w:rPr>
          <w:bCs/>
          <w:b/>
        </w:rPr>
        <w:t xml:space="preserve">Panel 1</w:t>
      </w:r>
      <w:r>
        <w:t xml:space="preserve"> </w:t>
      </w:r>
      <w:r>
        <w:t xml:space="preserve">RIVAL’S VOICE:</w:t>
      </w:r>
      <w:r>
        <w:t xml:space="preserve"> </w:t>
      </w:r>
      <w:r>
        <w:t xml:space="preserve">“</w:t>
      </w:r>
      <w:r>
        <w:t xml:space="preserve">You follow a man who will lead you to ruin. Step aside and you will be spared.</w:t>
      </w:r>
      <w:r>
        <w:t xml:space="preserve">”</w:t>
      </w:r>
    </w:p>
    <w:p>
      <w:pPr>
        <w:pStyle w:val="BodyText"/>
      </w:pPr>
      <w:r>
        <w:rPr>
          <w:bCs/>
          <w:b/>
        </w:rPr>
        <w:t xml:space="preserve">Panel 2</w:t>
      </w:r>
      <w:r>
        <w:t xml:space="preserve"> </w:t>
      </w:r>
      <w:r>
        <w:t xml:space="preserve">BORCHU, loud enough for the voice to hear.</w:t>
      </w:r>
      <w:r>
        <w:t xml:space="preserve"> </w:t>
      </w:r>
      <w:r>
        <w:t xml:space="preserve">BORCHU:</w:t>
      </w:r>
      <w:r>
        <w:t xml:space="preserve"> </w:t>
      </w:r>
      <w:r>
        <w:t xml:space="preserve">“</w:t>
      </w:r>
      <w:r>
        <w:t xml:space="preserve">We do not follow him.</w:t>
      </w:r>
      <w:r>
        <w:t xml:space="preserve">”</w:t>
      </w:r>
    </w:p>
    <w:p>
      <w:pPr>
        <w:pStyle w:val="BodyText"/>
      </w:pPr>
      <w:r>
        <w:rPr>
          <w:bCs/>
          <w:b/>
        </w:rPr>
        <w:t xml:space="preserve">Panel 3</w:t>
      </w:r>
      <w:r>
        <w:t xml:space="preserve"> </w:t>
      </w:r>
      <w:r>
        <w:t xml:space="preserve">RIVAL’S VOICE:</w:t>
      </w:r>
      <w:r>
        <w:t xml:space="preserve"> </w:t>
      </w:r>
      <w:r>
        <w:t xml:space="preserve">“</w:t>
      </w:r>
      <w:r>
        <w:t xml:space="preserve">Then why do you stand with him?</w:t>
      </w:r>
      <w:r>
        <w:t xml:space="preserve">”</w:t>
      </w:r>
    </w:p>
    <w:p>
      <w:pPr>
        <w:pStyle w:val="BodyText"/>
      </w:pPr>
      <w:r>
        <w:rPr>
          <w:bCs/>
          <w:b/>
        </w:rPr>
        <w:t xml:space="preserve">Panel 4</w:t>
      </w:r>
      <w:r>
        <w:t xml:space="preserve"> </w:t>
      </w:r>
      <w:r>
        <w:t xml:space="preserve">The WOMAN IN RED, gripping her broken stone.</w:t>
      </w:r>
      <w:r>
        <w:t xml:space="preserve"> </w:t>
      </w:r>
      <w:r>
        <w:t xml:space="preserve">WOMAN:</w:t>
      </w:r>
      <w:r>
        <w:t xml:space="preserve"> </w:t>
      </w:r>
      <w:r>
        <w:t xml:space="preserve">“</w:t>
      </w:r>
      <w:r>
        <w:t xml:space="preserve">Because we choose to.</w:t>
      </w:r>
      <w:r>
        <w:t xml:space="preserve">”</w:t>
      </w:r>
    </w:p>
    <w:p>
      <w:r>
        <w:pict>
          <v:rect style="width:0;height:1.5pt" o:hralign="center" o:hrstd="t" o:hr="t"/>
        </w:pict>
      </w:r>
    </w:p>
    <w:bookmarkEnd w:id="38"/>
    <w:bookmarkStart w:id="39" w:name="page-20"/>
    <w:p>
      <w:pPr>
        <w:pStyle w:val="Heading3"/>
      </w:pPr>
      <w:r>
        <w:t xml:space="preserve">PAGE 20</w:t>
      </w:r>
    </w:p>
    <w:p>
      <w:pPr>
        <w:pStyle w:val="FirstParagraph"/>
      </w:pPr>
      <w:r>
        <w:rPr>
          <w:bCs/>
          <w:b/>
        </w:rPr>
        <w:t xml:space="preserve">Panels: 2</w:t>
      </w:r>
    </w:p>
    <w:p>
      <w:pPr>
        <w:pStyle w:val="BodyText"/>
      </w:pPr>
      <w:r>
        <w:rPr>
          <w:bCs/>
          <w:b/>
        </w:rPr>
        <w:t xml:space="preserve">Panel 1</w:t>
      </w:r>
      <w:r>
        <w:t xml:space="preserve"> </w:t>
      </w:r>
      <w:r>
        <w:rPr>
          <w:iCs/>
          <w:i/>
        </w:rPr>
        <w:t xml:space="preserve">(large, top — the void-heart FLARES)</w:t>
      </w:r>
      <w:r>
        <w:t xml:space="preserve"> </w:t>
      </w:r>
      <w:r>
        <w:t xml:space="preserve">The colossus TREMBLES. The void-heart burns brighter, pulling harder. The souls in the line feel it — a cold dragging at their chests, trying to pull them forward, trying to make them MOVE.</w:t>
      </w:r>
      <w:r>
        <w:t xml:space="preserve"> </w:t>
      </w:r>
      <w:r>
        <w:t xml:space="preserve">SFX:</w:t>
      </w:r>
      <w:r>
        <w:t xml:space="preserve"> </w:t>
      </w:r>
      <w:r>
        <w:rPr>
          <w:rStyle w:val="VerbatimChar"/>
        </w:rPr>
        <w:t xml:space="preserve">HHHHHHHHHH</w:t>
      </w:r>
    </w:p>
    <w:p>
      <w:pPr>
        <w:pStyle w:val="BodyText"/>
      </w:pPr>
      <w:r>
        <w:rPr>
          <w:bCs/>
          <w:b/>
        </w:rPr>
        <w:t xml:space="preserve">Panel 2</w:t>
      </w:r>
      <w:r>
        <w:t xml:space="preserve"> </w:t>
      </w:r>
      <w:r>
        <w:rPr>
          <w:iCs/>
          <w:i/>
        </w:rPr>
        <w:t xml:space="preserve">(wide, bottom)</w:t>
      </w:r>
      <w:r>
        <w:t xml:space="preserve"> </w:t>
      </w:r>
      <w:r>
        <w:t xml:space="preserve">They HOLD. Feet planted. Weapons raised. Terrified. But standing.</w:t>
      </w:r>
      <w:r>
        <w:t xml:space="preserve"> </w:t>
      </w:r>
      <w:r>
        <w:rPr>
          <w:iCs/>
          <w:i/>
        </w:rPr>
        <w:t xml:space="preserve">No dialogue.</w:t>
      </w:r>
    </w:p>
    <w:p>
      <w:r>
        <w:pict>
          <v:rect style="width:0;height:1.5pt" o:hralign="center" o:hrstd="t" o:hr="t"/>
        </w:pict>
      </w:r>
    </w:p>
    <w:bookmarkEnd w:id="39"/>
    <w:bookmarkStart w:id="40" w:name="page-21"/>
    <w:p>
      <w:pPr>
        <w:pStyle w:val="Heading3"/>
      </w:pPr>
      <w:r>
        <w:t xml:space="preserve">PAGE 21</w:t>
      </w:r>
    </w:p>
    <w:p>
      <w:pPr>
        <w:pStyle w:val="FirstParagraph"/>
      </w:pPr>
      <w:r>
        <w:rPr>
          <w:bCs/>
          <w:b/>
        </w:rPr>
        <w:t xml:space="preserve">Panels: 3</w:t>
      </w:r>
    </w:p>
    <w:p>
      <w:pPr>
        <w:pStyle w:val="BodyText"/>
      </w:pPr>
      <w:r>
        <w:rPr>
          <w:bCs/>
          <w:b/>
        </w:rPr>
        <w:t xml:space="preserve">Panel 1</w:t>
      </w:r>
      <w:r>
        <w:t xml:space="preserve"> </w:t>
      </w:r>
      <w:r>
        <w:t xml:space="preserve">RIVAL’S VOICE, colder now.</w:t>
      </w:r>
      <w:r>
        <w:t xml:space="preserve"> </w:t>
      </w:r>
      <w:r>
        <w:t xml:space="preserve">RIVAL’S VOICE:</w:t>
      </w:r>
      <w:r>
        <w:t xml:space="preserve"> </w:t>
      </w:r>
      <w:r>
        <w:t xml:space="preserve">“</w:t>
      </w:r>
      <w:r>
        <w:t xml:space="preserve">So be it.</w:t>
      </w:r>
      <w:r>
        <w:t xml:space="preserve">”</w:t>
      </w:r>
    </w:p>
    <w:p>
      <w:pPr>
        <w:pStyle w:val="BodyText"/>
      </w:pPr>
      <w:r>
        <w:rPr>
          <w:bCs/>
          <w:b/>
        </w:rPr>
        <w:t xml:space="preserve">Panel 2</w:t>
      </w:r>
      <w:r>
        <w:t xml:space="preserve"> </w:t>
      </w:r>
      <w:r>
        <w:t xml:space="preserve">The colossus raises one massive arm — the one made of fused weapons and stone. It is going to strike. Not Egris. The LINE.</w:t>
      </w:r>
      <w:r>
        <w:t xml:space="preserve"> </w:t>
      </w:r>
      <w:r>
        <w:rPr>
          <w:iCs/>
          <w:i/>
        </w:rPr>
        <w:t xml:space="preserve">No dialogue.</w:t>
      </w:r>
    </w:p>
    <w:p>
      <w:pPr>
        <w:pStyle w:val="BodyText"/>
      </w:pPr>
      <w:r>
        <w:rPr>
          <w:bCs/>
          <w:b/>
        </w:rPr>
        <w:t xml:space="preserve">Panel 3</w:t>
      </w:r>
      <w:r>
        <w:t xml:space="preserve"> </w:t>
      </w:r>
      <w:r>
        <w:t xml:space="preserve">EGRIS steps FORWARD, separating himself from the others.</w:t>
      </w:r>
      <w:r>
        <w:t xml:space="preserve"> </w:t>
      </w:r>
      <w:r>
        <w:t xml:space="preserve">EGRIS:</w:t>
      </w:r>
      <w:r>
        <w:t xml:space="preserve"> </w:t>
      </w:r>
      <w:r>
        <w:t xml:space="preserve">“</w:t>
      </w:r>
      <w:r>
        <w:t xml:space="preserve">Stop.</w:t>
      </w:r>
      <w:r>
        <w:t xml:space="preserve">”</w:t>
      </w:r>
    </w:p>
    <w:p>
      <w:r>
        <w:pict>
          <v:rect style="width:0;height:1.5pt" o:hralign="center" o:hrstd="t" o:hr="t"/>
        </w:pict>
      </w:r>
    </w:p>
    <w:bookmarkEnd w:id="40"/>
    <w:bookmarkStart w:id="41" w:name="page-22"/>
    <w:p>
      <w:pPr>
        <w:pStyle w:val="Heading3"/>
      </w:pPr>
      <w:r>
        <w:t xml:space="preserve">PAGE 22</w:t>
      </w:r>
    </w:p>
    <w:p>
      <w:pPr>
        <w:pStyle w:val="FirstParagraph"/>
      </w:pPr>
      <w:r>
        <w:rPr>
          <w:bCs/>
          <w:b/>
        </w:rPr>
        <w:t xml:space="preserve">Panels: 4</w:t>
      </w:r>
    </w:p>
    <w:p>
      <w:pPr>
        <w:pStyle w:val="BodyText"/>
      </w:pPr>
      <w:r>
        <w:rPr>
          <w:bCs/>
          <w:b/>
        </w:rPr>
        <w:t xml:space="preserve">Panel 1</w:t>
      </w:r>
      <w:r>
        <w:t xml:space="preserve"> </w:t>
      </w:r>
      <w:r>
        <w:t xml:space="preserve">The colossus PAUSES, arm raised.</w:t>
      </w:r>
      <w:r>
        <w:t xml:space="preserve"> </w:t>
      </w:r>
      <w:r>
        <w:rPr>
          <w:iCs/>
          <w:i/>
        </w:rPr>
        <w:t xml:space="preserve">No dialogue.</w:t>
      </w:r>
    </w:p>
    <w:p>
      <w:pPr>
        <w:pStyle w:val="BodyText"/>
      </w:pPr>
      <w:r>
        <w:rPr>
          <w:bCs/>
          <w:b/>
        </w:rPr>
        <w:t xml:space="preserve">Panel 2</w:t>
      </w:r>
      <w:r>
        <w:t xml:space="preserve"> </w:t>
      </w:r>
      <w:r>
        <w:t xml:space="preserve">EGRIS:</w:t>
      </w:r>
      <w:r>
        <w:t xml:space="preserve"> </w:t>
      </w:r>
      <w:r>
        <w:t xml:space="preserve">“</w:t>
      </w:r>
      <w:r>
        <w:t xml:space="preserve">You came for me. Take me. Leave them.</w:t>
      </w:r>
      <w:r>
        <w:t xml:space="preserve">”</w:t>
      </w:r>
    </w:p>
    <w:p>
      <w:pPr>
        <w:pStyle w:val="BodyText"/>
      </w:pPr>
      <w:r>
        <w:rPr>
          <w:bCs/>
          <w:b/>
        </w:rPr>
        <w:t xml:space="preserve">Panel 3</w:t>
      </w:r>
      <w:r>
        <w:t xml:space="preserve"> </w:t>
      </w:r>
      <w:r>
        <w:t xml:space="preserve">BORCHU:</w:t>
      </w:r>
      <w:r>
        <w:t xml:space="preserve"> </w:t>
      </w:r>
      <w:r>
        <w:t xml:space="preserve">“</w:t>
      </w:r>
      <w:r>
        <w:t xml:space="preserve">Egris—</w:t>
      </w:r>
      <w:r>
        <w:t xml:space="preserve">”</w:t>
      </w:r>
    </w:p>
    <w:p>
      <w:pPr>
        <w:pStyle w:val="BodyText"/>
      </w:pPr>
      <w:r>
        <w:rPr>
          <w:bCs/>
          <w:b/>
        </w:rPr>
        <w:t xml:space="preserve">Panel 4</w:t>
      </w:r>
      <w:r>
        <w:t xml:space="preserve"> </w:t>
      </w:r>
      <w:r>
        <w:t xml:space="preserve">EGRIS, not looking back.</w:t>
      </w:r>
      <w:r>
        <w:t xml:space="preserve"> </w:t>
      </w:r>
      <w:r>
        <w:t xml:space="preserve">EGRIS:</w:t>
      </w:r>
      <w:r>
        <w:t xml:space="preserve"> </w:t>
      </w:r>
      <w:r>
        <w:t xml:space="preserve">“</w:t>
      </w:r>
      <w:r>
        <w:t xml:space="preserve">This is my choice.</w:t>
      </w:r>
      <w:r>
        <w:t xml:space="preserve">”</w:t>
      </w:r>
    </w:p>
    <w:p>
      <w:r>
        <w:pict>
          <v:rect style="width:0;height:1.5pt" o:hralign="center" o:hrstd="t" o:hr="t"/>
        </w:pict>
      </w:r>
    </w:p>
    <w:bookmarkEnd w:id="41"/>
    <w:bookmarkStart w:id="42" w:name="page-23"/>
    <w:p>
      <w:pPr>
        <w:pStyle w:val="Heading3"/>
      </w:pPr>
      <w:r>
        <w:t xml:space="preserve">PAGE 23</w:t>
      </w:r>
    </w:p>
    <w:p>
      <w:pPr>
        <w:pStyle w:val="FirstParagraph"/>
      </w:pPr>
      <w:r>
        <w:rPr>
          <w:bCs/>
          <w:b/>
        </w:rPr>
        <w:t xml:space="preserve">Panels: 2</w:t>
      </w:r>
    </w:p>
    <w:p>
      <w:pPr>
        <w:pStyle w:val="BodyText"/>
      </w:pPr>
      <w:r>
        <w:rPr>
          <w:bCs/>
          <w:b/>
        </w:rPr>
        <w:t xml:space="preserve">Panel 1</w:t>
      </w:r>
      <w:r>
        <w:t xml:space="preserve"> </w:t>
      </w:r>
      <w:r>
        <w:rPr>
          <w:iCs/>
          <w:i/>
        </w:rPr>
        <w:t xml:space="preserve">(large, top)</w:t>
      </w:r>
      <w:r>
        <w:t xml:space="preserve"> </w:t>
      </w:r>
      <w:r>
        <w:t xml:space="preserve">The colossus lowers its arm. Then it reaches for EGRIS with one enormous hand—</w:t>
      </w:r>
    </w:p>
    <w:p>
      <w:pPr>
        <w:pStyle w:val="BodyText"/>
      </w:pPr>
      <w:r>
        <w:rPr>
          <w:bCs/>
          <w:b/>
        </w:rPr>
        <w:t xml:space="preserve">Panel 2</w:t>
      </w:r>
      <w:r>
        <w:t xml:space="preserve"> </w:t>
      </w:r>
      <w:r>
        <w:rPr>
          <w:iCs/>
          <w:i/>
        </w:rPr>
        <w:t xml:space="preserve">(wide, bottom — SURO MOVES)</w:t>
      </w:r>
      <w:r>
        <w:t xml:space="preserve"> </w:t>
      </w:r>
      <w:r>
        <w:t xml:space="preserve">SURO is FASTER. He crosses the distance in a single motion, sword flashing, and CUTS through the colossus’s wrist. The hand separates, dissolving into ash before it hits the ground.</w:t>
      </w:r>
      <w:r>
        <w:t xml:space="preserve"> </w:t>
      </w:r>
      <w:r>
        <w:t xml:space="preserve">SFX:</w:t>
      </w:r>
      <w:r>
        <w:t xml:space="preserve"> </w:t>
      </w:r>
      <w:r>
        <w:rPr>
          <w:rStyle w:val="VerbatimChar"/>
        </w:rPr>
        <w:t xml:space="preserve">SHNNNG—fwsss</w:t>
      </w:r>
    </w:p>
    <w:p>
      <w:r>
        <w:pict>
          <v:rect style="width:0;height:1.5pt" o:hralign="center" o:hrstd="t" o:hr="t"/>
        </w:pict>
      </w:r>
    </w:p>
    <w:bookmarkEnd w:id="42"/>
    <w:bookmarkStart w:id="43" w:name="page-24"/>
    <w:p>
      <w:pPr>
        <w:pStyle w:val="Heading3"/>
      </w:pPr>
      <w:r>
        <w:t xml:space="preserve">PAGE 24</w:t>
      </w:r>
    </w:p>
    <w:p>
      <w:pPr>
        <w:pStyle w:val="FirstParagraph"/>
      </w:pPr>
      <w:r>
        <w:rPr>
          <w:bCs/>
          <w:b/>
        </w:rPr>
        <w:t xml:space="preserve">Panels: 3</w:t>
      </w:r>
    </w:p>
    <w:p>
      <w:pPr>
        <w:pStyle w:val="BodyText"/>
      </w:pPr>
      <w:r>
        <w:rPr>
          <w:bCs/>
          <w:b/>
        </w:rPr>
        <w:t xml:space="preserve">Panel 1</w:t>
      </w:r>
      <w:r>
        <w:t xml:space="preserve"> </w:t>
      </w:r>
      <w:r>
        <w:t xml:space="preserve">The colossus RECOILS, stumbling backward. The wrist reforms — ash and bone knitting together — but SURO has already moved.</w:t>
      </w:r>
      <w:r>
        <w:t xml:space="preserve"> </w:t>
      </w:r>
      <w:r>
        <w:rPr>
          <w:iCs/>
          <w:i/>
        </w:rPr>
        <w:t xml:space="preserve">No dialogue.</w:t>
      </w:r>
    </w:p>
    <w:p>
      <w:pPr>
        <w:pStyle w:val="BodyText"/>
      </w:pPr>
      <w:r>
        <w:rPr>
          <w:bCs/>
          <w:b/>
        </w:rPr>
        <w:t xml:space="preserve">Panel 2</w:t>
      </w:r>
      <w:r>
        <w:t xml:space="preserve"> </w:t>
      </w:r>
      <w:r>
        <w:t xml:space="preserve">SURO, calm, sword ready.</w:t>
      </w:r>
      <w:r>
        <w:t xml:space="preserve"> </w:t>
      </w:r>
      <w:r>
        <w:t xml:space="preserve">SURO:</w:t>
      </w:r>
      <w:r>
        <w:t xml:space="preserve"> </w:t>
      </w:r>
      <w:r>
        <w:t xml:space="preserve">“</w:t>
      </w:r>
      <w:r>
        <w:t xml:space="preserve">You said we choose, Egris. I choose to stand here.</w:t>
      </w:r>
      <w:r>
        <w:t xml:space="preserve">”</w:t>
      </w:r>
    </w:p>
    <w:p>
      <w:pPr>
        <w:pStyle w:val="BodyText"/>
      </w:pPr>
      <w:r>
        <w:rPr>
          <w:bCs/>
          <w:b/>
        </w:rPr>
        <w:t xml:space="preserve">Panel 3</w:t>
      </w:r>
      <w:r>
        <w:t xml:space="preserve"> </w:t>
      </w:r>
      <w:r>
        <w:t xml:space="preserve">BORCHU and the WOMAN step forward, joining Suro.</w:t>
      </w:r>
      <w:r>
        <w:t xml:space="preserve"> </w:t>
      </w:r>
      <w:r>
        <w:t xml:space="preserve">BORCHU:</w:t>
      </w:r>
      <w:r>
        <w:t xml:space="preserve"> </w:t>
      </w:r>
      <w:r>
        <w:t xml:space="preserve">“</w:t>
      </w:r>
      <w:r>
        <w:t xml:space="preserve">So do I.</w:t>
      </w:r>
      <w:r>
        <w:t xml:space="preserve">”</w:t>
      </w:r>
      <w:r>
        <w:t xml:space="preserve"> </w:t>
      </w:r>
      <w:r>
        <w:t xml:space="preserve">WOMAN:</w:t>
      </w:r>
      <w:r>
        <w:t xml:space="preserve"> </w:t>
      </w:r>
      <w:r>
        <w:t xml:space="preserve">“</w:t>
      </w:r>
      <w:r>
        <w:t xml:space="preserve">And I.</w:t>
      </w:r>
      <w:r>
        <w:t xml:space="preserve">”</w:t>
      </w:r>
    </w:p>
    <w:p>
      <w:r>
        <w:pict>
          <v:rect style="width:0;height:1.5pt" o:hralign="center" o:hrstd="t" o:hr="t"/>
        </w:pict>
      </w:r>
    </w:p>
    <w:bookmarkEnd w:id="43"/>
    <w:bookmarkStart w:id="44" w:name="page-25"/>
    <w:p>
      <w:pPr>
        <w:pStyle w:val="Heading3"/>
      </w:pPr>
      <w:r>
        <w:t xml:space="preserve">PAGE 25</w:t>
      </w:r>
    </w:p>
    <w:p>
      <w:pPr>
        <w:pStyle w:val="FirstParagraph"/>
      </w:pPr>
      <w:r>
        <w:rPr>
          <w:bCs/>
          <w:b/>
        </w:rPr>
        <w:t xml:space="preserve">Panels: 2</w:t>
      </w:r>
    </w:p>
    <w:p>
      <w:pPr>
        <w:pStyle w:val="BodyText"/>
      </w:pPr>
      <w:r>
        <w:rPr>
          <w:bCs/>
          <w:b/>
        </w:rPr>
        <w:t xml:space="preserve">Panel 1</w:t>
      </w:r>
      <w:r>
        <w:t xml:space="preserve"> </w:t>
      </w:r>
      <w:r>
        <w:rPr>
          <w:iCs/>
          <w:i/>
        </w:rPr>
        <w:t xml:space="preserve">(large, top)</w:t>
      </w:r>
      <w:r>
        <w:t xml:space="preserve"> </w:t>
      </w:r>
      <w:r>
        <w:t xml:space="preserve">One by one, the thirty-three souls ADVANCE — not running, not charging. WALKING. Slow. Deliberate. Together.</w:t>
      </w:r>
      <w:r>
        <w:t xml:space="preserve"> </w:t>
      </w:r>
      <w:r>
        <w:rPr>
          <w:iCs/>
          <w:i/>
        </w:rPr>
        <w:t xml:space="preserve">No dialogue.</w:t>
      </w:r>
    </w:p>
    <w:p>
      <w:pPr>
        <w:pStyle w:val="BodyText"/>
      </w:pPr>
      <w:r>
        <w:rPr>
          <w:bCs/>
          <w:b/>
        </w:rPr>
        <w:t xml:space="preserve">Panel 2</w:t>
      </w:r>
      <w:r>
        <w:t xml:space="preserve"> </w:t>
      </w:r>
      <w:r>
        <w:rPr>
          <w:iCs/>
          <w:i/>
        </w:rPr>
        <w:t xml:space="preserve">(wide, bottom)</w:t>
      </w:r>
      <w:r>
        <w:t xml:space="preserve"> </w:t>
      </w:r>
      <w:r>
        <w:t xml:space="preserve">The colossus STEPS BACK. For the first time, it retreats.</w:t>
      </w:r>
      <w:r>
        <w:t xml:space="preserve"> </w:t>
      </w:r>
      <w:r>
        <w:t xml:space="preserve">SFX:</w:t>
      </w:r>
      <w:r>
        <w:t xml:space="preserve"> </w:t>
      </w:r>
      <w:r>
        <w:rPr>
          <w:rStyle w:val="VerbatimChar"/>
        </w:rPr>
        <w:t xml:space="preserve">BOOM</w:t>
      </w:r>
    </w:p>
    <w:p>
      <w:r>
        <w:pict>
          <v:rect style="width:0;height:1.5pt" o:hralign="center" o:hrstd="t" o:hr="t"/>
        </w:pict>
      </w:r>
    </w:p>
    <w:bookmarkEnd w:id="44"/>
    <w:bookmarkStart w:id="45" w:name="page-26"/>
    <w:p>
      <w:pPr>
        <w:pStyle w:val="Heading3"/>
      </w:pPr>
      <w:r>
        <w:t xml:space="preserve">PAGE 26</w:t>
      </w:r>
    </w:p>
    <w:p>
      <w:pPr>
        <w:pStyle w:val="FirstParagraph"/>
      </w:pPr>
      <w:r>
        <w:rPr>
          <w:bCs/>
          <w:b/>
        </w:rPr>
        <w:t xml:space="preserve">Panels: 3</w:t>
      </w:r>
    </w:p>
    <w:p>
      <w:pPr>
        <w:pStyle w:val="BodyText"/>
      </w:pPr>
      <w:r>
        <w:rPr>
          <w:bCs/>
          <w:b/>
        </w:rPr>
        <w:t xml:space="preserve">Panel 1</w:t>
      </w:r>
      <w:r>
        <w:t xml:space="preserve"> </w:t>
      </w:r>
      <w:r>
        <w:t xml:space="preserve">RIVAL’S VOICE, from the void-heart, disbelieving.</w:t>
      </w:r>
      <w:r>
        <w:t xml:space="preserve"> </w:t>
      </w:r>
      <w:r>
        <w:t xml:space="preserve">RIVAL’S VOICE:</w:t>
      </w:r>
      <w:r>
        <w:t xml:space="preserve"> </w:t>
      </w:r>
      <w:r>
        <w:t xml:space="preserve">“</w:t>
      </w:r>
      <w:r>
        <w:t xml:space="preserve">You would die for a man who will not lead you?</w:t>
      </w:r>
      <w:r>
        <w:t xml:space="preserve">”</w:t>
      </w:r>
    </w:p>
    <w:p>
      <w:pPr>
        <w:pStyle w:val="BodyText"/>
      </w:pPr>
      <w:r>
        <w:rPr>
          <w:bCs/>
          <w:b/>
        </w:rPr>
        <w:t xml:space="preserve">Panel 2</w:t>
      </w:r>
      <w:r>
        <w:t xml:space="preserve"> </w:t>
      </w:r>
      <w:r>
        <w:t xml:space="preserve">EGRIS, walking with the others now.</w:t>
      </w:r>
      <w:r>
        <w:t xml:space="preserve"> </w:t>
      </w:r>
      <w:r>
        <w:t xml:space="preserve">EGRIS:</w:t>
      </w:r>
      <w:r>
        <w:t xml:space="preserve"> </w:t>
      </w:r>
      <w:r>
        <w:t xml:space="preserve">“</w:t>
      </w:r>
      <w:r>
        <w:t xml:space="preserve">They are not dying for me. They are choosing their own path.</w:t>
      </w:r>
      <w:r>
        <w:t xml:space="preserve">”</w:t>
      </w:r>
    </w:p>
    <w:p>
      <w:pPr>
        <w:pStyle w:val="BodyText"/>
      </w:pPr>
      <w:r>
        <w:rPr>
          <w:bCs/>
          <w:b/>
        </w:rPr>
        <w:t xml:space="preserve">Panel 3</w:t>
      </w:r>
      <w:r>
        <w:t xml:space="preserve"> </w:t>
      </w:r>
      <w:r>
        <w:t xml:space="preserve">RIVAL’S VOICE:</w:t>
      </w:r>
      <w:r>
        <w:t xml:space="preserve"> </w:t>
      </w:r>
      <w:r>
        <w:t xml:space="preserve">“</w:t>
      </w:r>
      <w:r>
        <w:t xml:space="preserve">There is no difference—</w:t>
      </w:r>
      <w:r>
        <w:t xml:space="preserve">”</w:t>
      </w:r>
    </w:p>
    <w:p>
      <w:r>
        <w:pict>
          <v:rect style="width:0;height:1.5pt" o:hralign="center" o:hrstd="t" o:hr="t"/>
        </w:pict>
      </w:r>
    </w:p>
    <w:bookmarkEnd w:id="45"/>
    <w:bookmarkStart w:id="46" w:name="page-27"/>
    <w:p>
      <w:pPr>
        <w:pStyle w:val="Heading3"/>
      </w:pPr>
      <w:r>
        <w:t xml:space="preserve">PAGE 27</w:t>
      </w:r>
    </w:p>
    <w:p>
      <w:pPr>
        <w:pStyle w:val="FirstParagraph"/>
      </w:pPr>
      <w:r>
        <w:rPr>
          <w:bCs/>
          <w:b/>
        </w:rPr>
        <w:t xml:space="preserve">Panels: 2</w:t>
      </w:r>
    </w:p>
    <w:p>
      <w:pPr>
        <w:pStyle w:val="BodyText"/>
      </w:pPr>
      <w:r>
        <w:rPr>
          <w:bCs/>
          <w:b/>
        </w:rPr>
        <w:t xml:space="preserve">Panel 1</w:t>
      </w:r>
      <w:r>
        <w:t xml:space="preserve"> </w:t>
      </w:r>
      <w:r>
        <w:t xml:space="preserve">EGRIS:</w:t>
      </w:r>
      <w:r>
        <w:t xml:space="preserve"> </w:t>
      </w:r>
      <w:r>
        <w:t xml:space="preserve">“</w:t>
      </w:r>
      <w:r>
        <w:t xml:space="preserve">There is every difference. And that is why you will never understand.</w:t>
      </w:r>
      <w:r>
        <w:t xml:space="preserve">”</w:t>
      </w:r>
    </w:p>
    <w:p>
      <w:pPr>
        <w:pStyle w:val="BodyText"/>
      </w:pPr>
      <w:r>
        <w:rPr>
          <w:bCs/>
          <w:b/>
        </w:rPr>
        <w:t xml:space="preserve">Panel 2</w:t>
      </w:r>
      <w:r>
        <w:t xml:space="preserve"> </w:t>
      </w:r>
      <w:r>
        <w:rPr>
          <w:iCs/>
          <w:i/>
        </w:rPr>
        <w:t xml:space="preserve">(wide, bottom — the colossus COLLAPSES)</w:t>
      </w:r>
      <w:r>
        <w:t xml:space="preserve"> </w:t>
      </w:r>
      <w:r>
        <w:t xml:space="preserve">The void-heart FLICKERS. The colossus’s form BREAKS APART, ash and bone and ruin scattering across the ground. Whatever force held it together — the Rival’s will, his certainty — has been broken by something he cannot accept: people choosing to stand without being commanded.</w:t>
      </w:r>
      <w:r>
        <w:t xml:space="preserve"> </w:t>
      </w:r>
      <w:r>
        <w:t xml:space="preserve">SFX:</w:t>
      </w:r>
      <w:r>
        <w:t xml:space="preserve"> </w:t>
      </w:r>
      <w:r>
        <w:rPr>
          <w:rStyle w:val="VerbatimChar"/>
        </w:rPr>
        <w:t xml:space="preserve">KRRRSSHHH</w:t>
      </w:r>
    </w:p>
    <w:p>
      <w:r>
        <w:pict>
          <v:rect style="width:0;height:1.5pt" o:hralign="center" o:hrstd="t" o:hr="t"/>
        </w:pict>
      </w:r>
    </w:p>
    <w:bookmarkEnd w:id="46"/>
    <w:bookmarkStart w:id="47" w:name="page-28"/>
    <w:p>
      <w:pPr>
        <w:pStyle w:val="Heading3"/>
      </w:pPr>
      <w:r>
        <w:t xml:space="preserve">PAGE 28</w:t>
      </w:r>
    </w:p>
    <w:p>
      <w:pPr>
        <w:pStyle w:val="FirstParagraph"/>
      </w:pPr>
      <w:r>
        <w:rPr>
          <w:bCs/>
          <w:b/>
        </w:rPr>
        <w:t xml:space="preserve">Panels: 1</w:t>
      </w:r>
      <w:r>
        <w:t xml:space="preserve"> </w:t>
      </w:r>
      <w:r>
        <w:rPr>
          <w:iCs/>
          <w:i/>
        </w:rPr>
        <w:t xml:space="preserve">(FULL-PAGE SPLASH — closing image)</w:t>
      </w:r>
    </w:p>
    <w:p>
      <w:pPr>
        <w:pStyle w:val="BodyText"/>
      </w:pPr>
      <w:r>
        <w:t xml:space="preserve">The colossus is gone. Only a field of scattered ash and broken stone remains. The thirty-three souls stand in the silence, weapons still raised, breathing hard. EGRIS at the center, SURO beside him. The camp safe. For now.</w:t>
      </w:r>
    </w:p>
    <w:p>
      <w:pPr>
        <w:pStyle w:val="BodyText"/>
      </w:pPr>
      <w:r>
        <w:t xml:space="preserve">In the distance, barely visible, a FIGURE watches from the horizon — the FORMER RIVAL, standing alone. He turns and walks away.</w:t>
      </w:r>
    </w:p>
    <w:p>
      <w:pPr>
        <w:pStyle w:val="BodyText"/>
      </w:pPr>
      <w:r>
        <w:t xml:space="preserve">NARRATION (box, lower corner):</w:t>
      </w:r>
      <w:r>
        <w:t xml:space="preserve"> </w:t>
      </w:r>
      <w:r>
        <w:rPr>
          <w:iCs/>
          <w:i/>
        </w:rPr>
        <w:t xml:space="preserve">He had sent a monster to destroy what he could not control. And they had defeated it by refusing to be controlled themselves.</w:t>
      </w:r>
    </w:p>
    <w:p>
      <w:pPr>
        <w:pStyle w:val="BodyText"/>
      </w:pPr>
      <w:r>
        <w:rPr>
          <w:bCs/>
          <w:b/>
        </w:rPr>
        <w:t xml:space="preserve">— END OF CHAPTER 11 —</w:t>
      </w:r>
    </w:p>
    <w:p>
      <w:r>
        <w:pict>
          <v:rect style="width:0;height:1.5pt" o:hralign="center" o:hrstd="t" o:hr="t"/>
        </w:pict>
      </w:r>
    </w:p>
    <w:bookmarkEnd w:id="47"/>
    <w:bookmarkEnd w:id="48"/>
    <w:bookmarkStart w:id="49" w:name="script-notes-for-artist-letterer"/>
    <w:p>
      <w:pPr>
        <w:pStyle w:val="Heading2"/>
      </w:pPr>
      <w:r>
        <w:t xml:space="preserve">SCRIPT NOTES (for artist / letterer)</w:t>
      </w:r>
    </w:p>
    <w:p>
      <w:pPr>
        <w:numPr>
          <w:ilvl w:val="0"/>
          <w:numId w:val="1001"/>
        </w:numPr>
        <w:pStyle w:val="Compact"/>
      </w:pPr>
      <w:r>
        <w:rPr>
          <w:bCs/>
          <w:b/>
        </w:rPr>
        <w:t xml:space="preserve">Reading direction:</w:t>
      </w:r>
      <w:r>
        <w:t xml:space="preserve"> </w:t>
      </w:r>
      <w:r>
        <w:t xml:space="preserve">Right-to-left. Panel 1 sits at top-right of every page.</w:t>
      </w:r>
    </w:p>
    <w:p>
      <w:pPr>
        <w:numPr>
          <w:ilvl w:val="0"/>
          <w:numId w:val="1001"/>
        </w:numPr>
        <w:pStyle w:val="Compact"/>
      </w:pPr>
      <w:r>
        <w:rPr>
          <w:bCs/>
          <w:b/>
        </w:rPr>
        <w:t xml:space="preserve">The colossus design:</w:t>
      </w:r>
      <w:r>
        <w:t xml:space="preserve"> </w:t>
      </w:r>
      <w:r>
        <w:t xml:space="preserve">20 feet tall, made of ash/bone/ruins, broken helm for a head, void-heart in the chest, arms of fused weapons and stone. It should feel like the Wastes given terrible purpose — not demonic, not holy, just WRONG.</w:t>
      </w:r>
    </w:p>
    <w:p>
      <w:pPr>
        <w:numPr>
          <w:ilvl w:val="0"/>
          <w:numId w:val="1001"/>
        </w:numPr>
        <w:pStyle w:val="Compact"/>
      </w:pPr>
      <w:r>
        <w:rPr>
          <w:bCs/>
          <w:b/>
        </w:rPr>
        <w:t xml:space="preserve">Page 13 splash (the line forms)</w:t>
      </w:r>
      <w:r>
        <w:t xml:space="preserve"> </w:t>
      </w:r>
      <w:r>
        <w:t xml:space="preserve">— show the visual contrast between this ragged line and the perfect Echo warrior formation from Ch.9. These people are NOT soldiers. They are individuals choosing to stand together.</w:t>
      </w:r>
    </w:p>
    <w:p>
      <w:pPr>
        <w:numPr>
          <w:ilvl w:val="0"/>
          <w:numId w:val="1001"/>
        </w:numPr>
        <w:pStyle w:val="Compact"/>
      </w:pPr>
      <w:r>
        <w:rPr>
          <w:bCs/>
          <w:b/>
        </w:rPr>
        <w:t xml:space="preserve">Page 23 (Suro’s cut)</w:t>
      </w:r>
      <w:r>
        <w:t xml:space="preserve"> </w:t>
      </w:r>
      <w:r>
        <w:t xml:space="preserve">— the ONLY action beat in the chapter. Make it fast, clean, decisive. Suro is not fighting the colossus — he is making a statement.</w:t>
      </w:r>
    </w:p>
    <w:p>
      <w:pPr>
        <w:numPr>
          <w:ilvl w:val="0"/>
          <w:numId w:val="1001"/>
        </w:numPr>
        <w:pStyle w:val="Compact"/>
      </w:pPr>
      <w:r>
        <w:rPr>
          <w:bCs/>
          <w:b/>
        </w:rPr>
        <w:t xml:space="preserve">Page 27 (the colossus collapses)</w:t>
      </w:r>
      <w:r>
        <w:t xml:space="preserve"> </w:t>
      </w:r>
      <w:r>
        <w:t xml:space="preserve">— it does NOT die in battle. It falls apart because the Rival’s will sustaining it has been broken by witnessing something he cannot understand. Show it crumbling, not exploding.</w:t>
      </w:r>
    </w:p>
    <w:p>
      <w:pPr>
        <w:numPr>
          <w:ilvl w:val="0"/>
          <w:numId w:val="1001"/>
        </w:numPr>
        <w:pStyle w:val="Compact"/>
      </w:pPr>
      <w:r>
        <w:rPr>
          <w:bCs/>
          <w:b/>
        </w:rPr>
        <w:t xml:space="preserve">The Former Rival (final panel)</w:t>
      </w:r>
      <w:r>
        <w:t xml:space="preserve"> </w:t>
      </w:r>
      <w:r>
        <w:t xml:space="preserve">— just a silhouette on the horizon. He is still alive, still out there, but he has learned something that troubles him.</w:t>
      </w:r>
    </w:p>
    <w:p>
      <w:pPr>
        <w:numPr>
          <w:ilvl w:val="0"/>
          <w:numId w:val="1001"/>
        </w:numPr>
        <w:pStyle w:val="Compact"/>
      </w:pPr>
      <w:r>
        <w:rPr>
          <w:bCs/>
          <w:b/>
        </w:rPr>
        <w:t xml:space="preserve">Tone:</w:t>
      </w:r>
      <w:r>
        <w:t xml:space="preserve"> </w:t>
      </w:r>
      <w:r>
        <w:t xml:space="preserve">This is the action climax, but it is WON through philosophy, not violence. The souls choose to stand, and that choice is the weapon.</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2026-08-13T21:59:10Z</dcterms:created>
  <dcterms:modified xsi:type="dcterms:W3CDTF">2026-08-13T21:59:10Z</dcterms:modified>
</cp:coreProperties>
</file>

<file path=docProps/custom.xml><?xml version="1.0" encoding="utf-8"?>
<Properties xmlns="http://schemas.openxmlformats.org/officeDocument/2006/custom-properties" xmlns:vt="http://schemas.openxmlformats.org/officeDocument/2006/docPropsVTypes"/>
</file>