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Обратная связь </w:t>
      </w:r>
      <w:r>
        <w:rPr>
          <w:b/>
          <w:bCs/>
        </w:rPr>
        <w:t>к презентации 6.10.2024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Vladislav Tumko</w:t>
      </w:r>
      <w:r>
        <w:rPr/>
        <w:br/>
        <w:t>1. Как определять полезность публикаций?</w:t>
        <w:br/>
        <w:t>2. Как извлекать публикации с платных ресурсов?</w:t>
        <w:br/>
        <w:t>3. Как будете решать проблему галлюцинаций?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Ответ: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4"/>
        </w:rPr>
        <w:t>Владислав, добрый вечер! Постараюсь ответить по пунктам:</w:t>
        <w:br/>
        <w:t>1) Объект нашего исследования это патенты. Объективной хорошей метрики (например цитируемость) нет, т.к. они сильно зависят от года публикации и домена.</w:t>
        <w:br/>
        <w:t>2. Для патентную информацию мы уже извлекли с помощью google patents (написали простой парсер) Если говорить про публикации, то законно за разумные деньги ответ простой - никак, если нет доступа к университетской подписке.</w:t>
        <w:br/>
        <w:br/>
        <w:t>3. Для решения проблемы галлюцинаций планируем использовать два подхода:</w:t>
        <w:br/>
        <w:t>--- "промпт ижиниринг"</w:t>
        <w:br/>
        <w:t>---   создание мультианентной системы, где часть агентов будет отвечать за качество данных.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Юлия Ильяшенко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Анатолий, можно еще раз емко - какова методология вашего исследования?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И к следующему выступлению - поработайте над структурой презентации - лучше выносить ключевые блоки (гипотеза, методология и др) отдельно в соответствии с шаблоном.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Ответ:</w:t>
      </w:r>
    </w:p>
    <w:p>
      <w:pPr>
        <w:pStyle w:val="Normal"/>
        <w:bidi w:val="0"/>
        <w:jc w:val="left"/>
        <w:rPr/>
      </w:pPr>
      <w:r>
        <w:rPr>
          <w:b/>
          <w:bCs/>
        </w:rPr>
        <w:t>Юлия, постараюсь ответить на Ваш вопрос и сформалировать методологию: 1) Провести сегментацию и фильтрацию текста для собранной патентной информации. 2) Создать и настроить агент на основе одной open-source LLM, который будет обладать следующими инструментами: --- классификация эмбедингов --- выделение целевой информации о экспериментальных процедурах --- Запрос к LLM --- Запись информации в БД 3) Оценка качества модели 4) Cоздение мультиагентных систем с различной архитектурой для решения аналогичной задачи. 5) Сравнение качества двух подходов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Светлана Зайцева</w:t>
      </w:r>
      <w:r>
        <w:rPr/>
        <w:br/>
        <w:br/>
        <w:t>Анатолий, у вас некорректно сформирована новизна проекта: новизна всегда в чем-то: в подходе, в методологии и так далее, прошу вас вернуться к теоретической части формулирования новизны в научно исследовательской работе.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Что нужно сделать: открыть «методология научного исследования» Новикова, Новиков. И открыть страницу 191. Там написаны теоретические элементы, ищ которых конструируется новизна обычно. Добавляете к этим элементам - алгоритм, модель, метод… - глагол в виде «разработал, развил итд» и в чем (что привнес нового в это). </w:t>
      </w:r>
      <w:r>
        <w:rPr/>
        <w:t>Г</w:t>
      </w:r>
      <w:r>
        <w:rPr/>
        <w:t>лавное - откорректируйте гипотезу, иначе все исследование потом завалится и на защите за некорректную гипотезу и нечеткие результаты эксперимента сразу сильно снижают результат.  Также прошу вас потренироваться в сжатых ответах на вопросах комиссии, так как на защите у вас будет мало времени дать четкий, структурированный ответ: выделяйте главное в вопросе и отвечайте на него.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ab Grotesque;Arial;Helvetica;Tahoma sans-serif" w:hAnsi="Lab Grotesque;Arial;Helvetica;Tahoma sans-serif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b Grotesque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351</Words>
  <Characters>2207</Characters>
  <CharactersWithSpaces>2553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2024-11-06T22:09:24Z</dcterms:created>
  <dc:creator>Anatoly  Kayda</dc:creator>
  <dc:description/>
  <dc:language>ru-RU</dc:language>
  <cp:lastModifiedBy>Anatoly  Kayda</cp:lastModifiedBy>
  <dcterms:modified xsi:type="dcterms:W3CDTF">2024-11-06T23:15:39Z</dcterms:modified>
  <cp:revision>1</cp:revision>
  <dc:subject/>
  <dc:title/>
</cp:coreProperties>
</file>