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8B6172" w:rsidRDefault="008B6172" w:rsidP="008B6172">
      <w:pPr>
        <w:pStyle w:val="1"/>
      </w:pPr>
      <w:r>
        <w:rPr>
          <w:rFonts w:hint="eastAsia"/>
        </w:rPr>
        <w:t>1</w:t>
      </w:r>
      <w:r>
        <w:t>.</w:t>
      </w:r>
      <w:r>
        <w:rPr>
          <w:rFonts w:hint="eastAsia"/>
        </w:rPr>
        <w:t>引言</w:t>
      </w:r>
    </w:p>
    <w:p w:rsidR="008B6172" w:rsidRDefault="008B6172" w:rsidP="008B6172">
      <w:pPr>
        <w:pStyle w:val="2"/>
      </w:pPr>
      <w:r>
        <w:rPr>
          <w:rFonts w:hint="eastAsia"/>
        </w:rPr>
        <w:t>1</w:t>
      </w:r>
      <w:r>
        <w:t>.1</w:t>
      </w:r>
      <w:r>
        <w:rPr>
          <w:rFonts w:hint="eastAsia"/>
        </w:rPr>
        <w:t>目标</w:t>
      </w:r>
    </w:p>
    <w:p w:rsidR="008B6172" w:rsidRDefault="008B6172" w:rsidP="008B6172">
      <w:r>
        <w:rPr>
          <w:rFonts w:hint="eastAsia"/>
        </w:rPr>
        <w:t>在完成软件开发前期的各项准备工作如项目需求等</w:t>
      </w:r>
      <w:r>
        <w:rPr>
          <w:rFonts w:hint="eastAsia"/>
        </w:rPr>
        <w:t>，</w:t>
      </w:r>
      <w:proofErr w:type="spellStart"/>
      <w:r>
        <w:rPr>
          <w:rFonts w:hint="eastAsia"/>
        </w:rPr>
        <w:t>progra</w:t>
      </w:r>
      <w:r>
        <w:t>M</w:t>
      </w:r>
      <w:r>
        <w:rPr>
          <w:rFonts w:hint="eastAsia"/>
        </w:rPr>
        <w:t>e</w:t>
      </w:r>
      <w:proofErr w:type="spellEnd"/>
      <w:r>
        <w:rPr>
          <w:rFonts w:hint="eastAsia"/>
        </w:rPr>
        <w:t>项目小组制作了这份软件设计说明书。</w:t>
      </w:r>
    </w:p>
    <w:p w:rsidR="008B6172" w:rsidRDefault="008B6172" w:rsidP="008B6172">
      <w:r>
        <w:rPr>
          <w:rFonts w:hint="eastAsia"/>
        </w:rPr>
        <w:t>此概要设计说明书对</w:t>
      </w:r>
      <w:r>
        <w:rPr>
          <w:rFonts w:ascii="Segoe UI" w:hAnsi="Segoe UI" w:cs="Segoe UI"/>
          <w:color w:val="24292E"/>
          <w:shd w:val="clear" w:color="auto" w:fill="F6F8FA"/>
        </w:rPr>
        <w:t>House Hunter</w:t>
      </w:r>
      <w:r>
        <w:rPr>
          <w:rFonts w:hint="eastAsia"/>
        </w:rPr>
        <w:t>程序的功能分配，模块划分，程序的总体结构，输入输出和接口设计，运行设计，数据结构设计及出错设计等方面作了全面的概括性的说明，为软件详细设计奠定了基础，同时作为系统分析员工作的阶段性总结和程序员进行开发及未来测试的重要文档资料。</w:t>
      </w:r>
    </w:p>
    <w:p w:rsidR="008B6172" w:rsidRDefault="008B6172" w:rsidP="008B6172">
      <w:pPr>
        <w:pStyle w:val="2"/>
      </w:pPr>
      <w:r>
        <w:rPr>
          <w:rFonts w:hint="eastAsia"/>
        </w:rPr>
        <w:t>1</w:t>
      </w:r>
      <w:r>
        <w:t>.2</w:t>
      </w:r>
      <w:r>
        <w:rPr>
          <w:rFonts w:hint="eastAsia"/>
        </w:rPr>
        <w:t>文档范围</w:t>
      </w:r>
    </w:p>
    <w:p w:rsidR="008B6172" w:rsidRDefault="008B6172" w:rsidP="008B6172">
      <w:r>
        <w:rPr>
          <w:rFonts w:hint="eastAsia"/>
        </w:rPr>
        <w:t>本文档包括软件的结构设计、系统的架构设计、数据库设计、安全性、可靠性、可用性等方面的规划和设计。</w:t>
      </w:r>
    </w:p>
    <w:p w:rsidR="008B6172" w:rsidRDefault="008B6172" w:rsidP="008B6172">
      <w:pPr>
        <w:pStyle w:val="2"/>
      </w:pPr>
      <w:r>
        <w:rPr>
          <w:rFonts w:hint="eastAsia"/>
        </w:rPr>
        <w:t>1</w:t>
      </w:r>
      <w:r>
        <w:t>.3</w:t>
      </w:r>
      <w:r>
        <w:rPr>
          <w:rFonts w:hint="eastAsia"/>
        </w:rPr>
        <w:t>术语和缩略语</w:t>
      </w:r>
    </w:p>
    <w:p w:rsidR="008B6172" w:rsidRDefault="008B6172" w:rsidP="008B6172">
      <w:r>
        <w:rPr>
          <w:rFonts w:hint="eastAsia"/>
        </w:rPr>
        <w:t>无</w:t>
      </w:r>
    </w:p>
    <w:p w:rsidR="008B6172" w:rsidRDefault="008B6172" w:rsidP="008B6172">
      <w:pPr>
        <w:pStyle w:val="2"/>
      </w:pPr>
      <w:r>
        <w:rPr>
          <w:rFonts w:hint="eastAsia"/>
        </w:rPr>
        <w:t>1</w:t>
      </w:r>
      <w:r>
        <w:t>.4</w:t>
      </w:r>
      <w:r>
        <w:rPr>
          <w:rFonts w:hint="eastAsia"/>
        </w:rPr>
        <w:t>参考资料</w:t>
      </w:r>
    </w:p>
    <w:p w:rsidR="008B6172" w:rsidRDefault="008B6172" w:rsidP="008B6172">
      <w:pPr>
        <w:pStyle w:val="a3"/>
        <w:numPr>
          <w:ilvl w:val="0"/>
          <w:numId w:val="24"/>
        </w:numPr>
        <w:tabs>
          <w:tab w:val="right" w:pos="8306"/>
        </w:tabs>
        <w:ind w:firstLineChars="0"/>
      </w:pPr>
      <w:r>
        <w:rPr>
          <w:rFonts w:hint="eastAsia"/>
        </w:rPr>
        <w:t>周金玲.张</w:t>
      </w:r>
      <w:proofErr w:type="gramStart"/>
      <w:r>
        <w:rPr>
          <w:rFonts w:hint="eastAsia"/>
        </w:rPr>
        <w:t>鹏丛于</w:t>
      </w:r>
      <w:proofErr w:type="gramEnd"/>
      <w:r>
        <w:rPr>
          <w:rFonts w:hint="eastAsia"/>
        </w:rPr>
        <w:t>C</w:t>
      </w:r>
      <w:r>
        <w:t>MMI</w:t>
      </w:r>
      <w:r>
        <w:rPr>
          <w:rFonts w:hint="eastAsia"/>
        </w:rPr>
        <w:t>的软件过程改进研究【J】.计算机工程与设计，2</w:t>
      </w:r>
      <w:r>
        <w:t>003.2400</w:t>
      </w:r>
      <w:r>
        <w:rPr>
          <w:rFonts w:hint="eastAsia"/>
        </w:rPr>
        <w:t>:</w:t>
      </w:r>
      <w:r>
        <w:t>60</w:t>
      </w:r>
      <w:r>
        <w:rPr>
          <w:rFonts w:hint="eastAsia"/>
        </w:rPr>
        <w:t>-</w:t>
      </w:r>
      <w:r>
        <w:t>62.</w:t>
      </w:r>
    </w:p>
    <w:p w:rsidR="008B6172" w:rsidRDefault="008B6172" w:rsidP="008B6172">
      <w:pPr>
        <w:pStyle w:val="2"/>
      </w:pPr>
      <w:r>
        <w:rPr>
          <w:rFonts w:hint="eastAsia"/>
        </w:rPr>
        <w:t>1</w:t>
      </w:r>
      <w:r>
        <w:t>.5</w:t>
      </w:r>
      <w:r>
        <w:rPr>
          <w:rFonts w:hint="eastAsia"/>
        </w:rPr>
        <w:t>系统目标和约束</w:t>
      </w:r>
    </w:p>
    <w:p w:rsidR="008B6172" w:rsidRDefault="008B6172" w:rsidP="008B6172">
      <w:r>
        <w:rPr>
          <w:rFonts w:hint="eastAsia"/>
        </w:rPr>
        <w:t>系统目标：项目需要完成根据出行时间，地点和人数</w:t>
      </w:r>
      <w:proofErr w:type="gramStart"/>
      <w:r>
        <w:rPr>
          <w:rFonts w:hint="eastAsia"/>
        </w:rPr>
        <w:t>生成景点</w:t>
      </w:r>
      <w:proofErr w:type="gramEnd"/>
      <w:r>
        <w:rPr>
          <w:rFonts w:hint="eastAsia"/>
        </w:rPr>
        <w:t>介绍，景点收藏，热门景点推荐，景点路线生成及规划，订单管理等基本功能。</w:t>
      </w:r>
    </w:p>
    <w:p w:rsidR="008B6172" w:rsidRDefault="008B6172" w:rsidP="008B6172">
      <w:r>
        <w:rPr>
          <w:rFonts w:hint="eastAsia"/>
        </w:rPr>
        <w:t>系统的约束：</w:t>
      </w:r>
    </w:p>
    <w:p w:rsidR="008B6172" w:rsidRDefault="008B6172" w:rsidP="008B6172">
      <w:r>
        <w:rPr>
          <w:rFonts w:hint="eastAsia"/>
        </w:rPr>
        <w:t>（</w:t>
      </w:r>
      <w:r>
        <w:t>1</w:t>
      </w:r>
      <w:r>
        <w:rPr>
          <w:rFonts w:hint="eastAsia"/>
        </w:rPr>
        <w:t>）：因为软件处于初步阶段，所以首先让一部分用户进行内测，进而慢慢扩大规模</w:t>
      </w:r>
    </w:p>
    <w:p w:rsidR="008B6172" w:rsidRDefault="008B6172" w:rsidP="008B6172">
      <w:r>
        <w:rPr>
          <w:rFonts w:hint="eastAsia"/>
        </w:rPr>
        <w:t>（2）：</w:t>
      </w:r>
      <w:r w:rsidR="00740F80">
        <w:rPr>
          <w:rFonts w:hint="eastAsia"/>
        </w:rPr>
        <w:t>系统的维护成本很高，需要大量的人力去完善</w:t>
      </w:r>
    </w:p>
    <w:p w:rsidR="00740F80" w:rsidRDefault="00740F80" w:rsidP="008B6172"/>
    <w:p w:rsidR="00740F80" w:rsidRDefault="00740F80" w:rsidP="008B6172"/>
    <w:p w:rsidR="00740F80" w:rsidRDefault="00740F80" w:rsidP="008B6172"/>
    <w:p w:rsidR="00740F80" w:rsidRDefault="00740F80" w:rsidP="008B6172"/>
    <w:p w:rsidR="00740F80" w:rsidRDefault="00740F80" w:rsidP="008B6172"/>
    <w:p w:rsidR="00740F80" w:rsidRDefault="00740F80" w:rsidP="008B6172"/>
    <w:p w:rsidR="00740F80" w:rsidRDefault="00740F80" w:rsidP="008B6172"/>
    <w:p w:rsidR="00740F80" w:rsidRDefault="00740F80" w:rsidP="00740F80">
      <w:pPr>
        <w:pStyle w:val="1"/>
      </w:pPr>
      <w:r>
        <w:lastRenderedPageBreak/>
        <w:t>2</w:t>
      </w:r>
      <w:r>
        <w:t>.</w:t>
      </w:r>
      <w:r>
        <w:rPr>
          <w:rFonts w:hint="eastAsia"/>
        </w:rPr>
        <w:t>系统设计</w:t>
      </w:r>
    </w:p>
    <w:p w:rsidR="00740F80" w:rsidRDefault="00740F80" w:rsidP="00740F80">
      <w:pPr>
        <w:pStyle w:val="2"/>
      </w:pPr>
      <w:bookmarkStart w:id="0" w:name="_Toc301301034"/>
      <w:r>
        <w:rPr>
          <w:rFonts w:hint="eastAsia"/>
        </w:rPr>
        <w:t>2</w:t>
      </w:r>
      <w:r>
        <w:t>.1</w:t>
      </w:r>
      <w:r>
        <w:rPr>
          <w:rFonts w:hint="eastAsia"/>
        </w:rPr>
        <w:t>系统架构概述</w:t>
      </w:r>
      <w:bookmarkEnd w:id="0"/>
    </w:p>
    <w:p w:rsidR="00740F80" w:rsidRDefault="00740F80" w:rsidP="00740F80">
      <w:pPr>
        <w:widowControl/>
        <w:spacing w:line="360" w:lineRule="auto"/>
        <w:ind w:firstLine="420"/>
        <w:rPr>
          <w:rFonts w:ascii="Calibri" w:eastAsia="宋体" w:hAnsi="Calibri" w:cs="Times New Roman"/>
        </w:rPr>
      </w:pPr>
      <w:r>
        <w:rPr>
          <w:rFonts w:ascii="Calibri" w:eastAsia="宋体" w:hAnsi="Calibri" w:cs="Times New Roman" w:hint="eastAsia"/>
        </w:rPr>
        <w:t>该系统的架构采用两层架构的模式：展示层（视图</w:t>
      </w:r>
      <w:r>
        <w:rPr>
          <w:rFonts w:ascii="Calibri" w:eastAsia="宋体" w:hAnsi="Calibri" w:cs="Times New Roman" w:hint="eastAsia"/>
        </w:rPr>
        <w:t>+</w:t>
      </w:r>
      <w:r>
        <w:rPr>
          <w:rFonts w:ascii="Calibri" w:eastAsia="宋体" w:hAnsi="Calibri" w:cs="Times New Roman" w:hint="eastAsia"/>
        </w:rPr>
        <w:t>业务逻辑）和数据访问层。</w:t>
      </w:r>
      <w:proofErr w:type="gramStart"/>
      <w:r>
        <w:rPr>
          <w:rFonts w:ascii="Calibri" w:eastAsia="宋体" w:hAnsi="Calibri" w:cs="Times New Roman" w:hint="eastAsia"/>
        </w:rPr>
        <w:t>采用面</w:t>
      </w:r>
      <w:proofErr w:type="gramEnd"/>
      <w:r>
        <w:rPr>
          <w:rFonts w:ascii="Calibri" w:eastAsia="宋体" w:hAnsi="Calibri" w:cs="Times New Roman" w:hint="eastAsia"/>
        </w:rPr>
        <w:t>过程的设计方法。</w:t>
      </w:r>
    </w:p>
    <w:p w:rsidR="00740F80" w:rsidRDefault="00740F80" w:rsidP="00740F80">
      <w:pPr>
        <w:widowControl/>
        <w:spacing w:line="360" w:lineRule="auto"/>
        <w:rPr>
          <w:rFonts w:ascii="Calibri" w:eastAsia="宋体" w:hAnsi="Calibri" w:cs="Times New Roman"/>
        </w:rPr>
      </w:pPr>
    </w:p>
    <w:p w:rsidR="00740F80" w:rsidRDefault="00740F80" w:rsidP="00740F80">
      <w:pPr>
        <w:pStyle w:val="2"/>
      </w:pPr>
      <w:bookmarkStart w:id="1" w:name="_Toc301301035"/>
      <w:r>
        <w:rPr>
          <w:rFonts w:hint="eastAsia"/>
        </w:rPr>
        <w:t>2</w:t>
      </w:r>
      <w:r>
        <w:t>.2</w:t>
      </w:r>
      <w:r>
        <w:rPr>
          <w:rFonts w:hint="eastAsia"/>
        </w:rPr>
        <w:t>对象模型</w:t>
      </w:r>
      <w:bookmarkEnd w:id="1"/>
    </w:p>
    <w:p w:rsidR="00740F80" w:rsidRDefault="00740F80" w:rsidP="00740F80">
      <w:pPr>
        <w:widowControl/>
        <w:spacing w:line="360" w:lineRule="auto"/>
        <w:rPr>
          <w:rFonts w:ascii="Calibri" w:eastAsia="宋体" w:hAnsi="Calibri" w:cs="Times New Roman"/>
        </w:rPr>
      </w:pPr>
      <w:r>
        <w:rPr>
          <w:rFonts w:ascii="Calibri" w:eastAsia="宋体" w:hAnsi="Calibri" w:cs="Times New Roman" w:hint="eastAsia"/>
        </w:rPr>
        <w:t>该系统采用非面向对象的设计方法。</w:t>
      </w:r>
    </w:p>
    <w:p w:rsidR="00740F80" w:rsidRDefault="00740F80" w:rsidP="00740F80">
      <w:pPr>
        <w:pStyle w:val="2"/>
      </w:pPr>
      <w:bookmarkStart w:id="2" w:name="_Toc301301036"/>
      <w:r>
        <w:rPr>
          <w:rFonts w:hint="eastAsia"/>
        </w:rPr>
        <w:t>2</w:t>
      </w:r>
      <w:r>
        <w:t>.3</w:t>
      </w:r>
      <w:r>
        <w:rPr>
          <w:rFonts w:hint="eastAsia"/>
        </w:rPr>
        <w:t>接口</w:t>
      </w:r>
      <w:bookmarkEnd w:id="2"/>
    </w:p>
    <w:p w:rsidR="00740F80" w:rsidRDefault="00740F80" w:rsidP="00740F80">
      <w:pPr>
        <w:widowControl/>
        <w:spacing w:line="360" w:lineRule="auto"/>
        <w:rPr>
          <w:rFonts w:ascii="Calibri" w:eastAsia="宋体" w:hAnsi="Calibri" w:cs="Times New Roman"/>
          <w:i/>
          <w:color w:val="1F497D"/>
          <w14:textFill>
            <w14:solidFill>
              <w14:srgbClr w14:val="1F497D">
                <w14:lumMod w14:val="60000"/>
                <w14:lumOff w14:val="40000"/>
              </w14:srgbClr>
            </w14:solidFill>
          </w14:textFill>
        </w:rPr>
      </w:pPr>
      <w:r>
        <w:rPr>
          <w:rFonts w:ascii="Calibri" w:eastAsia="宋体" w:hAnsi="Calibri" w:cs="Times New Roman" w:hint="eastAsia"/>
          <w:i/>
          <w:color w:val="1F497D"/>
          <w14:textFill>
            <w14:solidFill>
              <w14:srgbClr w14:val="1F497D">
                <w14:lumMod w14:val="60000"/>
                <w14:lumOff w14:val="40000"/>
              </w14:srgbClr>
            </w14:solidFill>
          </w14:textFill>
        </w:rPr>
        <w:t>[</w:t>
      </w:r>
      <w:r>
        <w:rPr>
          <w:rFonts w:ascii="Calibri" w:eastAsia="宋体" w:hAnsi="Calibri" w:cs="Times New Roman" w:hint="eastAsia"/>
          <w:i/>
          <w:color w:val="1F497D"/>
          <w14:textFill>
            <w14:solidFill>
              <w14:srgbClr w14:val="1F497D">
                <w14:lumMod w14:val="60000"/>
                <w14:lumOff w14:val="40000"/>
              </w14:srgbClr>
            </w14:solidFill>
          </w14:textFill>
        </w:rPr>
        <w:t>详细说明本系统内部每个接口的每个方法的定义。</w:t>
      </w:r>
    </w:p>
    <w:p w:rsidR="00740F80" w:rsidRDefault="00740F80" w:rsidP="00740F80">
      <w:pPr>
        <w:widowControl/>
        <w:spacing w:line="360" w:lineRule="auto"/>
        <w:rPr>
          <w:rFonts w:ascii="Calibri" w:eastAsia="宋体" w:hAnsi="Calibri" w:cs="Times New Roman"/>
          <w:i/>
          <w:color w:val="1F497D"/>
          <w14:textFill>
            <w14:solidFill>
              <w14:srgbClr w14:val="1F497D">
                <w14:lumMod w14:val="60000"/>
                <w14:lumOff w14:val="40000"/>
              </w14:srgbClr>
            </w14:solidFill>
          </w14:textFill>
        </w:rPr>
      </w:pPr>
      <w:r>
        <w:rPr>
          <w:rFonts w:ascii="Calibri" w:eastAsia="宋体" w:hAnsi="Calibri" w:cs="Times New Roman" w:hint="eastAsia"/>
          <w:i/>
          <w:color w:val="1F497D"/>
          <w14:textFill>
            <w14:solidFill>
              <w14:srgbClr w14:val="1F497D">
                <w14:lumMod w14:val="60000"/>
                <w14:lumOff w14:val="40000"/>
              </w14:srgbClr>
            </w14:solidFill>
          </w14:textFill>
        </w:rPr>
        <w:t>注意：如果本系统需要和其他系统交互，则应该将交互的接口协议单独成册，而不是写入本节中。</w:t>
      </w:r>
      <w:r>
        <w:rPr>
          <w:rFonts w:ascii="Calibri" w:eastAsia="宋体" w:hAnsi="Calibri" w:cs="Times New Roman" w:hint="eastAsia"/>
          <w:i/>
          <w:color w:val="1F497D"/>
          <w14:textFill>
            <w14:solidFill>
              <w14:srgbClr w14:val="1F497D">
                <w14:lumMod w14:val="60000"/>
                <w14:lumOff w14:val="40000"/>
              </w14:srgbClr>
            </w14:solidFill>
          </w14:textFill>
        </w:rPr>
        <w:t>]</w:t>
      </w:r>
    </w:p>
    <w:p w:rsidR="00740F80" w:rsidRDefault="00740F80" w:rsidP="00740F80"/>
    <w:p w:rsidR="00740F80" w:rsidRDefault="00740F80" w:rsidP="00740F80">
      <w:pPr>
        <w:pStyle w:val="2"/>
      </w:pPr>
      <w:r>
        <w:rPr>
          <w:rFonts w:hint="eastAsia"/>
        </w:rPr>
        <w:t>2</w:t>
      </w:r>
      <w:r>
        <w:t>.4</w:t>
      </w:r>
      <w:bookmarkStart w:id="3" w:name="_Toc301301037"/>
      <w:r>
        <w:rPr>
          <w:rFonts w:hint="eastAsia"/>
        </w:rPr>
        <w:t>特性实现</w:t>
      </w:r>
      <w:bookmarkEnd w:id="3"/>
    </w:p>
    <w:p w:rsidR="00740F80" w:rsidRDefault="00740F80" w:rsidP="00740F80">
      <w:r>
        <w:t>1.</w:t>
      </w:r>
      <w:r>
        <w:rPr>
          <w:rFonts w:hint="eastAsia"/>
        </w:rPr>
        <w:t>用户实现登录注册的功能</w:t>
      </w:r>
    </w:p>
    <w:p w:rsidR="00740F80" w:rsidRDefault="00740F80" w:rsidP="00740F80">
      <w:r>
        <w:rPr>
          <w:rFonts w:hint="eastAsia"/>
        </w:rPr>
        <w:t>2</w:t>
      </w:r>
      <w:r>
        <w:t>.</w:t>
      </w:r>
      <w:r>
        <w:rPr>
          <w:rFonts w:hint="eastAsia"/>
        </w:rPr>
        <w:t>软件可以根据用户的喜好给用户推荐一些符合用的</w:t>
      </w:r>
      <w:proofErr w:type="gramStart"/>
      <w:r>
        <w:rPr>
          <w:rFonts w:hint="eastAsia"/>
        </w:rPr>
        <w:t>的</w:t>
      </w:r>
      <w:proofErr w:type="gramEnd"/>
      <w:r>
        <w:rPr>
          <w:rFonts w:hint="eastAsia"/>
        </w:rPr>
        <w:t>产品</w:t>
      </w:r>
    </w:p>
    <w:p w:rsidR="00740F80" w:rsidRDefault="00740F80" w:rsidP="00740F80">
      <w:r>
        <w:rPr>
          <w:rFonts w:hint="eastAsia"/>
        </w:rPr>
        <w:t>3</w:t>
      </w:r>
      <w:r>
        <w:t>.</w:t>
      </w:r>
      <w:r>
        <w:rPr>
          <w:rFonts w:hint="eastAsia"/>
        </w:rPr>
        <w:t>软件自动生成最合适的旅游和住宿的选择</w:t>
      </w:r>
    </w:p>
    <w:p w:rsidR="00740F80" w:rsidRDefault="00740F80" w:rsidP="00740F80">
      <w:r>
        <w:rPr>
          <w:rFonts w:hint="eastAsia"/>
        </w:rPr>
        <w:t>4</w:t>
      </w:r>
      <w:r>
        <w:t>.</w:t>
      </w:r>
      <w:r>
        <w:rPr>
          <w:rFonts w:hint="eastAsia"/>
        </w:rPr>
        <w:t>向用户推荐其他用户的路线来借鉴</w:t>
      </w:r>
    </w:p>
    <w:p w:rsidR="00740F80" w:rsidRDefault="00740F80" w:rsidP="00740F80">
      <w:pPr>
        <w:rPr>
          <w:rFonts w:hint="eastAsia"/>
        </w:rPr>
      </w:pPr>
      <w:r>
        <w:rPr>
          <w:rFonts w:hint="eastAsia"/>
        </w:rPr>
        <w:t>5</w:t>
      </w:r>
      <w:r>
        <w:t>.</w:t>
      </w:r>
      <w:r>
        <w:rPr>
          <w:rFonts w:hint="eastAsia"/>
        </w:rPr>
        <w:t>用户可以对自己的密码进行设置</w:t>
      </w:r>
    </w:p>
    <w:p w:rsidR="00740F80" w:rsidRDefault="00740F80" w:rsidP="00740F80">
      <w:pPr>
        <w:pStyle w:val="2"/>
        <w:widowControl/>
        <w:ind w:left="576" w:hanging="576"/>
      </w:pPr>
      <w:r>
        <w:rPr>
          <w:rFonts w:hint="eastAsia"/>
        </w:rPr>
        <w:t>2</w:t>
      </w:r>
      <w:r>
        <w:t xml:space="preserve">.5 </w:t>
      </w:r>
      <w:bookmarkStart w:id="4" w:name="_Toc301301038"/>
      <w:r>
        <w:rPr>
          <w:rFonts w:hint="eastAsia"/>
        </w:rPr>
        <w:t>错误代码</w:t>
      </w:r>
      <w:bookmarkEnd w:id="4"/>
    </w:p>
    <w:p w:rsidR="00740F80" w:rsidRDefault="00740F80" w:rsidP="00740F80">
      <w:pPr>
        <w:widowControl/>
        <w:spacing w:line="360" w:lineRule="auto"/>
        <w:rPr>
          <w:rFonts w:ascii="Calibri" w:eastAsia="宋体" w:hAnsi="Calibri" w:cs="Times New Roman"/>
          <w:i/>
          <w:color w:val="1F497D"/>
          <w14:textFill>
            <w14:solidFill>
              <w14:srgbClr w14:val="1F497D">
                <w14:lumMod w14:val="60000"/>
                <w14:lumOff w14:val="40000"/>
              </w14:srgbClr>
            </w14:solidFill>
          </w14:textFill>
        </w:rPr>
      </w:pPr>
      <w:r>
        <w:rPr>
          <w:rFonts w:ascii="Calibri" w:eastAsia="宋体" w:hAnsi="Calibri" w:cs="Times New Roman" w:hint="eastAsia"/>
          <w:i/>
          <w:color w:val="1F497D"/>
          <w14:textFill>
            <w14:solidFill>
              <w14:srgbClr w14:val="1F497D">
                <w14:lumMod w14:val="60000"/>
                <w14:lumOff w14:val="40000"/>
              </w14:srgbClr>
            </w14:solidFill>
          </w14:textFill>
        </w:rPr>
        <w:t>[</w:t>
      </w:r>
      <w:r>
        <w:rPr>
          <w:rFonts w:ascii="Calibri" w:eastAsia="宋体" w:hAnsi="Calibri" w:cs="Times New Roman" w:hint="eastAsia"/>
          <w:i/>
          <w:color w:val="1F497D"/>
          <w14:textFill>
            <w14:solidFill>
              <w14:srgbClr w14:val="1F497D">
                <w14:lumMod w14:val="60000"/>
                <w14:lumOff w14:val="40000"/>
              </w14:srgbClr>
            </w14:solidFill>
          </w14:textFill>
        </w:rPr>
        <w:t>详细列出错误处理机制所能处理的所有错误代码及其含义</w:t>
      </w:r>
      <w:r>
        <w:rPr>
          <w:rFonts w:ascii="Calibri" w:eastAsia="宋体" w:hAnsi="Calibri" w:cs="Times New Roman" w:hint="eastAsia"/>
          <w:i/>
          <w:color w:val="1F497D"/>
          <w14:textFill>
            <w14:solidFill>
              <w14:srgbClr w14:val="1F497D">
                <w14:lumMod w14:val="60000"/>
                <w14:lumOff w14:val="40000"/>
              </w14:srgbClr>
            </w14:solidFill>
          </w14:textFill>
        </w:rPr>
        <w:t>]</w:t>
      </w:r>
    </w:p>
    <w:p w:rsidR="00740F80" w:rsidRDefault="00740F80" w:rsidP="00740F80"/>
    <w:p w:rsidR="00740F80" w:rsidRDefault="00740F80" w:rsidP="00740F80">
      <w:pPr>
        <w:rPr>
          <w:rFonts w:asciiTheme="majorHAnsi" w:eastAsiaTheme="majorEastAsia" w:hAnsiTheme="majorHAnsi" w:cstheme="majorBidi"/>
          <w:b/>
          <w:bCs/>
          <w:sz w:val="32"/>
          <w:szCs w:val="32"/>
        </w:rPr>
      </w:pPr>
      <w:r>
        <w:rPr>
          <w:rFonts w:asciiTheme="majorHAnsi" w:eastAsiaTheme="majorEastAsia" w:hAnsiTheme="majorHAnsi" w:cstheme="majorBidi" w:hint="eastAsia"/>
          <w:b/>
          <w:bCs/>
          <w:sz w:val="32"/>
          <w:szCs w:val="32"/>
        </w:rPr>
        <w:t>2</w:t>
      </w:r>
      <w:r>
        <w:rPr>
          <w:rFonts w:asciiTheme="majorHAnsi" w:eastAsiaTheme="majorEastAsia" w:hAnsiTheme="majorHAnsi" w:cstheme="majorBidi"/>
          <w:b/>
          <w:bCs/>
          <w:sz w:val="32"/>
          <w:szCs w:val="32"/>
        </w:rPr>
        <w:t xml:space="preserve">.6 </w:t>
      </w:r>
      <w:r>
        <w:rPr>
          <w:rFonts w:asciiTheme="majorHAnsi" w:eastAsiaTheme="majorEastAsia" w:hAnsiTheme="majorHAnsi" w:cstheme="majorBidi" w:hint="eastAsia"/>
          <w:b/>
          <w:bCs/>
          <w:sz w:val="32"/>
          <w:szCs w:val="32"/>
        </w:rPr>
        <w:t>错误日志</w:t>
      </w:r>
    </w:p>
    <w:p w:rsidR="00740F80" w:rsidRDefault="00740F80" w:rsidP="00740F80">
      <w:pPr>
        <w:widowControl/>
        <w:spacing w:line="360" w:lineRule="auto"/>
        <w:rPr>
          <w:rFonts w:ascii="Calibri" w:eastAsia="宋体" w:hAnsi="Calibri" w:cs="Times New Roman"/>
          <w:i/>
          <w:color w:val="1F497D"/>
          <w14:textFill>
            <w14:solidFill>
              <w14:srgbClr w14:val="1F497D">
                <w14:lumMod w14:val="60000"/>
                <w14:lumOff w14:val="40000"/>
              </w14:srgbClr>
            </w14:solidFill>
          </w14:textFill>
        </w:rPr>
      </w:pPr>
      <w:r>
        <w:rPr>
          <w:rFonts w:ascii="Calibri" w:eastAsia="宋体" w:hAnsi="Calibri" w:cs="Times New Roman" w:hint="eastAsia"/>
          <w:i/>
          <w:color w:val="1F497D"/>
          <w14:textFill>
            <w14:solidFill>
              <w14:srgbClr w14:val="1F497D">
                <w14:lumMod w14:val="60000"/>
                <w14:lumOff w14:val="40000"/>
              </w14:srgbClr>
            </w14:solidFill>
          </w14:textFill>
        </w:rPr>
        <w:t>[</w:t>
      </w:r>
      <w:r>
        <w:rPr>
          <w:rFonts w:ascii="Calibri" w:eastAsia="宋体" w:hAnsi="Calibri" w:cs="Times New Roman" w:hint="eastAsia"/>
          <w:i/>
          <w:color w:val="1F497D"/>
          <w14:textFill>
            <w14:solidFill>
              <w14:srgbClr w14:val="1F497D">
                <w14:lumMod w14:val="60000"/>
                <w14:lumOff w14:val="40000"/>
              </w14:srgbClr>
            </w14:solidFill>
          </w14:textFill>
        </w:rPr>
        <w:t>说明能够被处理和记录的错误类型和记录方式。</w:t>
      </w:r>
      <w:r>
        <w:rPr>
          <w:rFonts w:ascii="Calibri" w:eastAsia="宋体" w:hAnsi="Calibri" w:cs="Times New Roman" w:hint="eastAsia"/>
          <w:i/>
          <w:color w:val="1F497D"/>
          <w14:textFill>
            <w14:solidFill>
              <w14:srgbClr w14:val="1F497D">
                <w14:lumMod w14:val="60000"/>
                <w14:lumOff w14:val="40000"/>
              </w14:srgbClr>
            </w14:solidFill>
          </w14:textFill>
        </w:rPr>
        <w:t>]</w:t>
      </w:r>
    </w:p>
    <w:p w:rsidR="00740F80" w:rsidRDefault="00740F80" w:rsidP="00740F80"/>
    <w:p w:rsidR="00740F80" w:rsidRDefault="00740F80" w:rsidP="00740F80">
      <w:pPr>
        <w:rPr>
          <w:rFonts w:asciiTheme="majorHAnsi" w:eastAsiaTheme="majorEastAsia" w:hAnsiTheme="majorHAnsi" w:cstheme="majorBidi"/>
          <w:b/>
          <w:bCs/>
          <w:sz w:val="32"/>
          <w:szCs w:val="32"/>
        </w:rPr>
      </w:pPr>
      <w:r>
        <w:rPr>
          <w:rFonts w:asciiTheme="majorHAnsi" w:eastAsiaTheme="majorEastAsia" w:hAnsiTheme="majorHAnsi" w:cstheme="majorBidi" w:hint="eastAsia"/>
          <w:b/>
          <w:bCs/>
          <w:sz w:val="32"/>
          <w:szCs w:val="32"/>
        </w:rPr>
        <w:lastRenderedPageBreak/>
        <w:t>2</w:t>
      </w:r>
      <w:r>
        <w:rPr>
          <w:rFonts w:asciiTheme="majorHAnsi" w:eastAsiaTheme="majorEastAsia" w:hAnsiTheme="majorHAnsi" w:cstheme="majorBidi"/>
          <w:b/>
          <w:bCs/>
          <w:sz w:val="32"/>
          <w:szCs w:val="32"/>
        </w:rPr>
        <w:t>.7</w:t>
      </w:r>
      <w:r>
        <w:rPr>
          <w:rFonts w:asciiTheme="majorHAnsi" w:eastAsiaTheme="majorEastAsia" w:hAnsiTheme="majorHAnsi" w:cstheme="majorBidi" w:hint="eastAsia"/>
          <w:b/>
          <w:bCs/>
          <w:sz w:val="32"/>
          <w:szCs w:val="32"/>
        </w:rPr>
        <w:t>部署视图</w:t>
      </w:r>
    </w:p>
    <w:p w:rsidR="00740F80" w:rsidRDefault="00740F80" w:rsidP="00740F80">
      <w:pPr>
        <w:rPr>
          <w:rFonts w:asciiTheme="majorHAnsi" w:eastAsiaTheme="majorEastAsia" w:hAnsiTheme="majorHAnsi" w:cstheme="majorBidi"/>
          <w:b/>
          <w:bCs/>
          <w:sz w:val="32"/>
          <w:szCs w:val="32"/>
        </w:rPr>
      </w:pPr>
    </w:p>
    <w:p w:rsidR="00740F80" w:rsidRDefault="00740F80" w:rsidP="00740F80">
      <w:pPr>
        <w:pStyle w:val="a3"/>
        <w:widowControl/>
        <w:numPr>
          <w:ilvl w:val="0"/>
          <w:numId w:val="26"/>
        </w:numPr>
        <w:spacing w:line="360" w:lineRule="auto"/>
        <w:ind w:firstLineChars="0"/>
      </w:pPr>
      <w:r>
        <w:rPr>
          <w:rFonts w:hint="eastAsia"/>
        </w:rPr>
        <w:t>硬件环境：</w:t>
      </w:r>
    </w:p>
    <w:p w:rsidR="00740F80" w:rsidRDefault="00740F80" w:rsidP="00740F80">
      <w:pPr>
        <w:pStyle w:val="a3"/>
        <w:widowControl/>
        <w:numPr>
          <w:ilvl w:val="1"/>
          <w:numId w:val="26"/>
        </w:numPr>
        <w:spacing w:line="360" w:lineRule="auto"/>
        <w:ind w:firstLineChars="0"/>
      </w:pPr>
      <w:r>
        <w:rPr>
          <w:rFonts w:hint="eastAsia"/>
        </w:rPr>
        <w:t>需要互联网</w:t>
      </w:r>
    </w:p>
    <w:p w:rsidR="00740F80" w:rsidRDefault="00740F80" w:rsidP="00740F80">
      <w:pPr>
        <w:pStyle w:val="a3"/>
        <w:widowControl/>
        <w:numPr>
          <w:ilvl w:val="1"/>
          <w:numId w:val="26"/>
        </w:numPr>
        <w:spacing w:line="360" w:lineRule="auto"/>
        <w:ind w:firstLineChars="0"/>
      </w:pPr>
      <w:r>
        <w:rPr>
          <w:rFonts w:hint="eastAsia"/>
        </w:rPr>
        <w:t>至少需要一台服务器</w:t>
      </w:r>
    </w:p>
    <w:p w:rsidR="00740F80" w:rsidRDefault="00740F80" w:rsidP="00740F80"/>
    <w:p w:rsidR="00740F80" w:rsidRDefault="00740F80" w:rsidP="00740F80">
      <w:pPr>
        <w:pStyle w:val="a3"/>
        <w:widowControl/>
        <w:numPr>
          <w:ilvl w:val="0"/>
          <w:numId w:val="26"/>
        </w:numPr>
        <w:spacing w:line="360" w:lineRule="auto"/>
        <w:ind w:firstLineChars="0"/>
      </w:pPr>
      <w:r>
        <w:rPr>
          <w:rFonts w:hint="eastAsia"/>
        </w:rPr>
        <w:t>软件：</w:t>
      </w:r>
    </w:p>
    <w:p w:rsidR="00740F80" w:rsidRDefault="00740F80" w:rsidP="00740F80">
      <w:pPr>
        <w:pStyle w:val="a3"/>
        <w:widowControl/>
        <w:numPr>
          <w:ilvl w:val="1"/>
          <w:numId w:val="26"/>
        </w:numPr>
        <w:spacing w:line="360" w:lineRule="auto"/>
        <w:ind w:firstLineChars="0"/>
      </w:pPr>
      <w:r>
        <w:rPr>
          <w:rFonts w:hint="eastAsia"/>
        </w:rPr>
        <w:t>需要Windows Server 2003或其他Server版的操作系统以安装SQL SERVER2005企业版。或者其他操作系统，但是使用SQL SERVER就不能使用企业版了，可以换成EXPRESS版。</w:t>
      </w:r>
    </w:p>
    <w:p w:rsidR="00740F80" w:rsidRDefault="00740F80" w:rsidP="00740F80">
      <w:pPr>
        <w:pStyle w:val="a3"/>
        <w:widowControl/>
        <w:numPr>
          <w:ilvl w:val="1"/>
          <w:numId w:val="26"/>
        </w:numPr>
        <w:spacing w:line="360" w:lineRule="auto"/>
        <w:ind w:firstLineChars="0"/>
      </w:pPr>
      <w:r>
        <w:rPr>
          <w:rFonts w:hint="eastAsia"/>
        </w:rPr>
        <w:t>需要</w:t>
      </w:r>
      <w:r>
        <w:t>Tomcat</w:t>
      </w:r>
      <w:r>
        <w:rPr>
          <w:rFonts w:hint="eastAsia"/>
        </w:rPr>
        <w:t>作为WEB服务器。</w:t>
      </w:r>
    </w:p>
    <w:p w:rsidR="00740F80" w:rsidRDefault="00740F80" w:rsidP="00740F80">
      <w:pPr>
        <w:pStyle w:val="a3"/>
        <w:widowControl/>
        <w:numPr>
          <w:ilvl w:val="1"/>
          <w:numId w:val="26"/>
        </w:numPr>
        <w:spacing w:line="360" w:lineRule="auto"/>
        <w:ind w:firstLineChars="0"/>
      </w:pPr>
      <w:r>
        <w:rPr>
          <w:rFonts w:hint="eastAsia"/>
        </w:rPr>
        <w:t>需要安装</w:t>
      </w:r>
      <w:proofErr w:type="spellStart"/>
      <w:r>
        <w:rPr>
          <w:rFonts w:hint="eastAsia"/>
        </w:rPr>
        <w:t>androidstudio</w:t>
      </w:r>
      <w:proofErr w:type="spellEnd"/>
      <w:r>
        <w:rPr>
          <w:rFonts w:hint="eastAsia"/>
        </w:rPr>
        <w:t>进行页面的编写</w:t>
      </w:r>
    </w:p>
    <w:p w:rsidR="00740F80" w:rsidRDefault="00740F80" w:rsidP="00740F80">
      <w:pPr>
        <w:pStyle w:val="a3"/>
        <w:widowControl/>
        <w:numPr>
          <w:ilvl w:val="1"/>
          <w:numId w:val="26"/>
        </w:numPr>
        <w:spacing w:line="360" w:lineRule="auto"/>
        <w:ind w:firstLineChars="0"/>
      </w:pPr>
      <w:r>
        <w:rPr>
          <w:rFonts w:hint="eastAsia"/>
        </w:rPr>
        <w:t>需要安装java编写器</w:t>
      </w:r>
    </w:p>
    <w:p w:rsidR="00740F80" w:rsidRDefault="00740F80" w:rsidP="00740F80">
      <w:pPr>
        <w:pStyle w:val="a3"/>
        <w:widowControl/>
        <w:numPr>
          <w:ilvl w:val="0"/>
          <w:numId w:val="26"/>
        </w:numPr>
        <w:spacing w:line="360" w:lineRule="auto"/>
        <w:ind w:firstLineChars="0"/>
      </w:pPr>
      <w:r>
        <w:rPr>
          <w:rFonts w:hint="eastAsia"/>
        </w:rPr>
        <w:t>配置：</w:t>
      </w:r>
    </w:p>
    <w:p w:rsidR="00740F80" w:rsidRDefault="00C33D58" w:rsidP="00C33D58">
      <w:pPr>
        <w:pStyle w:val="a3"/>
        <w:widowControl/>
        <w:ind w:left="360" w:firstLineChars="0" w:firstLine="0"/>
        <w:jc w:val="left"/>
        <w:rPr>
          <w:rFonts w:ascii="宋体" w:eastAsia="宋体" w:hAnsi="宋体" w:cs="宋体"/>
          <w:kern w:val="0"/>
          <w:sz w:val="24"/>
          <w:szCs w:val="24"/>
        </w:rPr>
      </w:pPr>
      <w:r>
        <w:rPr>
          <w:rFonts w:ascii="宋体" w:eastAsia="宋体" w:hAnsi="宋体" w:cs="宋体"/>
          <w:kern w:val="0"/>
          <w:sz w:val="24"/>
          <w:szCs w:val="24"/>
        </w:rPr>
        <w:t>A</w:t>
      </w:r>
      <w:r>
        <w:rPr>
          <w:rFonts w:ascii="宋体" w:eastAsia="宋体" w:hAnsi="宋体" w:cs="宋体" w:hint="eastAsia"/>
          <w:kern w:val="0"/>
          <w:sz w:val="24"/>
          <w:szCs w:val="24"/>
        </w:rPr>
        <w:t>）</w:t>
      </w:r>
      <w:r w:rsidR="00740F80" w:rsidRPr="00740F80">
        <w:rPr>
          <w:rFonts w:ascii="宋体" w:eastAsia="宋体" w:hAnsi="宋体" w:cs="宋体"/>
          <w:kern w:val="0"/>
          <w:sz w:val="24"/>
          <w:szCs w:val="24"/>
        </w:rPr>
        <w:t>下载AS安装包，可以从</w:t>
      </w:r>
      <w:r w:rsidR="00740F80" w:rsidRPr="00740F80">
        <w:rPr>
          <w:rFonts w:ascii="宋体" w:eastAsia="宋体" w:hAnsi="宋体" w:cs="宋体"/>
          <w:kern w:val="0"/>
          <w:sz w:val="24"/>
          <w:szCs w:val="24"/>
        </w:rPr>
        <w:fldChar w:fldCharType="begin"/>
      </w:r>
      <w:r w:rsidR="00740F80" w:rsidRPr="00740F80">
        <w:rPr>
          <w:rFonts w:ascii="宋体" w:eastAsia="宋体" w:hAnsi="宋体" w:cs="宋体"/>
          <w:kern w:val="0"/>
          <w:sz w:val="24"/>
          <w:szCs w:val="24"/>
        </w:rPr>
        <w:instrText xml:space="preserve"> HYPERLINK "http://www.android-studio.org/" \t "_blank" </w:instrText>
      </w:r>
      <w:r w:rsidR="00740F80" w:rsidRPr="00740F80">
        <w:rPr>
          <w:rFonts w:ascii="宋体" w:eastAsia="宋体" w:hAnsi="宋体" w:cs="宋体"/>
          <w:kern w:val="0"/>
          <w:sz w:val="24"/>
          <w:szCs w:val="24"/>
        </w:rPr>
        <w:fldChar w:fldCharType="separate"/>
      </w:r>
      <w:r w:rsidR="00740F80" w:rsidRPr="00740F80">
        <w:rPr>
          <w:rFonts w:ascii="宋体" w:eastAsia="宋体" w:hAnsi="宋体" w:cs="宋体"/>
          <w:color w:val="0000FF"/>
          <w:kern w:val="0"/>
          <w:sz w:val="24"/>
          <w:szCs w:val="24"/>
          <w:u w:val="single"/>
        </w:rPr>
        <w:t>AS中文社区</w:t>
      </w:r>
      <w:r w:rsidR="00740F80" w:rsidRPr="00740F80">
        <w:rPr>
          <w:rFonts w:ascii="宋体" w:eastAsia="宋体" w:hAnsi="宋体" w:cs="宋体"/>
          <w:kern w:val="0"/>
          <w:sz w:val="24"/>
          <w:szCs w:val="24"/>
        </w:rPr>
        <w:fldChar w:fldCharType="end"/>
      </w:r>
      <w:r w:rsidR="00740F80" w:rsidRPr="00740F80">
        <w:rPr>
          <w:rFonts w:ascii="宋体" w:eastAsia="宋体" w:hAnsi="宋体" w:cs="宋体"/>
          <w:kern w:val="0"/>
          <w:sz w:val="24"/>
          <w:szCs w:val="24"/>
        </w:rPr>
        <w:t>下载最新版本，这里采用3.2.0版本进行演示，对应安装包为android-studio-ide-181.5014246-windows.exe，安装</w:t>
      </w:r>
      <w:proofErr w:type="gramStart"/>
      <w:r w:rsidR="00740F80" w:rsidRPr="00740F80">
        <w:rPr>
          <w:rFonts w:ascii="宋体" w:eastAsia="宋体" w:hAnsi="宋体" w:cs="宋体"/>
          <w:kern w:val="0"/>
          <w:sz w:val="24"/>
          <w:szCs w:val="24"/>
        </w:rPr>
        <w:t>包大小</w:t>
      </w:r>
      <w:proofErr w:type="gramEnd"/>
      <w:r w:rsidR="00740F80" w:rsidRPr="00740F80">
        <w:rPr>
          <w:rFonts w:ascii="宋体" w:eastAsia="宋体" w:hAnsi="宋体" w:cs="宋体"/>
          <w:kern w:val="0"/>
          <w:sz w:val="24"/>
          <w:szCs w:val="24"/>
        </w:rPr>
        <w:t>923 MB，安装包不带SDK</w:t>
      </w:r>
    </w:p>
    <w:p w:rsidR="00C33D58" w:rsidRPr="00C33D58" w:rsidRDefault="00C33D58" w:rsidP="00C33D58">
      <w:pPr>
        <w:pStyle w:val="a3"/>
        <w:widowControl/>
        <w:ind w:left="360" w:firstLineChars="0" w:firstLine="0"/>
        <w:jc w:val="left"/>
        <w:rPr>
          <w:rFonts w:ascii="宋体" w:eastAsia="宋体" w:hAnsi="宋体" w:cs="宋体" w:hint="eastAsia"/>
          <w:kern w:val="0"/>
          <w:sz w:val="24"/>
          <w:szCs w:val="24"/>
        </w:rPr>
      </w:pPr>
      <w:r>
        <w:rPr>
          <w:rFonts w:ascii="宋体" w:eastAsia="宋体" w:hAnsi="宋体" w:cs="宋体"/>
          <w:kern w:val="0"/>
          <w:sz w:val="24"/>
          <w:szCs w:val="24"/>
        </w:rPr>
        <w:t>B</w:t>
      </w:r>
      <w:r>
        <w:rPr>
          <w:rFonts w:ascii="宋体" w:eastAsia="宋体" w:hAnsi="宋体" w:cs="宋体" w:hint="eastAsia"/>
          <w:kern w:val="0"/>
          <w:sz w:val="24"/>
          <w:szCs w:val="24"/>
        </w:rPr>
        <w:t>）</w:t>
      </w:r>
      <w:r>
        <w:rPr>
          <w:rFonts w:ascii="Helvetica" w:hAnsi="Helvetica" w:cs="Helvetica"/>
          <w:color w:val="000000"/>
          <w:szCs w:val="21"/>
          <w:shd w:val="clear" w:color="auto" w:fill="FFFFFF"/>
        </w:rPr>
        <w:t>这是官方的解释地址：</w:t>
      </w:r>
      <w:r>
        <w:rPr>
          <w:rFonts w:ascii="Helvetica" w:hAnsi="Helvetica" w:cs="Helvetica"/>
          <w:color w:val="000000"/>
          <w:szCs w:val="21"/>
          <w:shd w:val="clear" w:color="auto" w:fill="FFFFFF"/>
        </w:rPr>
        <w:t>http://tomcat.apache.org/tomcat-5.5-doc/config/valve.html</w:t>
      </w:r>
      <w:r>
        <w:rPr>
          <w:rFonts w:ascii="Helvetica" w:hAnsi="Helvetica" w:cs="Helvetica"/>
          <w:color w:val="000000"/>
          <w:szCs w:val="21"/>
          <w:shd w:val="clear" w:color="auto" w:fill="FFFFFF"/>
        </w:rPr>
        <w:br/>
      </w:r>
      <w:r>
        <w:rPr>
          <w:rFonts w:ascii="Helvetica" w:hAnsi="Helvetica" w:cs="Helvetica"/>
          <w:color w:val="000000"/>
          <w:szCs w:val="21"/>
          <w:shd w:val="clear" w:color="auto" w:fill="FFFFFF"/>
        </w:rPr>
        <w:t>这个也可以看一看做参考：</w:t>
      </w:r>
      <w:r>
        <w:rPr>
          <w:rFonts w:ascii="Helvetica" w:hAnsi="Helvetica" w:cs="Helvetica"/>
          <w:color w:val="000000"/>
          <w:szCs w:val="21"/>
          <w:shd w:val="clear" w:color="auto" w:fill="FFFFFF"/>
        </w:rPr>
        <w:t>http://tomcat.apache.org/tomcat-5.0-doc/config/logger.html</w:t>
      </w:r>
    </w:p>
    <w:p w:rsidR="00740F80" w:rsidRPr="00740F80" w:rsidRDefault="00740F80" w:rsidP="00C33D58">
      <w:pPr>
        <w:pStyle w:val="a3"/>
        <w:widowControl/>
        <w:ind w:left="360" w:firstLineChars="0" w:firstLine="0"/>
        <w:jc w:val="left"/>
        <w:rPr>
          <w:rFonts w:ascii="宋体" w:eastAsia="宋体" w:hAnsi="宋体" w:cs="宋体"/>
          <w:kern w:val="0"/>
          <w:sz w:val="24"/>
          <w:szCs w:val="24"/>
        </w:rPr>
      </w:pPr>
    </w:p>
    <w:p w:rsidR="00740F80" w:rsidRDefault="00740F80" w:rsidP="00740F80">
      <w:pPr>
        <w:pStyle w:val="a3"/>
        <w:widowControl/>
        <w:numPr>
          <w:ilvl w:val="0"/>
          <w:numId w:val="26"/>
        </w:numPr>
        <w:spacing w:line="360" w:lineRule="auto"/>
        <w:ind w:firstLineChars="0"/>
      </w:pPr>
      <w:r>
        <w:rPr>
          <w:rFonts w:hint="eastAsia"/>
        </w:rPr>
        <w:t>部署：</w:t>
      </w:r>
    </w:p>
    <w:p w:rsidR="00740F80" w:rsidRDefault="00740F80" w:rsidP="00740F80">
      <w:pPr>
        <w:pStyle w:val="a3"/>
        <w:widowControl/>
        <w:numPr>
          <w:ilvl w:val="1"/>
          <w:numId w:val="26"/>
        </w:numPr>
        <w:spacing w:line="360" w:lineRule="auto"/>
        <w:ind w:firstLineChars="0"/>
      </w:pPr>
      <w:r>
        <w:rPr>
          <w:rFonts w:hint="eastAsia"/>
        </w:rPr>
        <w:t>配置</w:t>
      </w:r>
      <w:r w:rsidR="00C33D58">
        <w:t>SQL</w:t>
      </w:r>
      <w:r w:rsidR="00C33D58">
        <w:rPr>
          <w:rFonts w:hint="eastAsia"/>
        </w:rPr>
        <w:t>修改IP地址、数据库的用户名和密码。</w:t>
      </w:r>
    </w:p>
    <w:p w:rsidR="00740F80" w:rsidRDefault="00740F80" w:rsidP="00740F80">
      <w:pPr>
        <w:pStyle w:val="a3"/>
        <w:widowControl/>
        <w:numPr>
          <w:ilvl w:val="1"/>
          <w:numId w:val="26"/>
        </w:numPr>
        <w:spacing w:line="360" w:lineRule="auto"/>
        <w:ind w:firstLineChars="0"/>
      </w:pPr>
      <w:r>
        <w:rPr>
          <w:rFonts w:hint="eastAsia"/>
        </w:rPr>
        <w:t>配置</w:t>
      </w:r>
      <w:r w:rsidR="00C33D58">
        <w:rPr>
          <w:rFonts w:hint="eastAsia"/>
        </w:rPr>
        <w:t>Tomcat并检查问题和错误</w:t>
      </w:r>
    </w:p>
    <w:p w:rsidR="00740F80" w:rsidRDefault="00740F80" w:rsidP="00C33D58">
      <w:pPr>
        <w:pStyle w:val="a3"/>
        <w:widowControl/>
        <w:spacing w:line="360" w:lineRule="auto"/>
        <w:ind w:left="840" w:firstLineChars="0" w:firstLine="0"/>
        <w:rPr>
          <w:rFonts w:hint="eastAsia"/>
        </w:rPr>
      </w:pPr>
    </w:p>
    <w:p w:rsidR="00740F80" w:rsidRDefault="00740F80" w:rsidP="00740F80">
      <w:pPr>
        <w:pStyle w:val="a3"/>
        <w:ind w:left="420" w:firstLineChars="0" w:firstLine="0"/>
      </w:pPr>
    </w:p>
    <w:p w:rsidR="00740F80" w:rsidRPr="00740F80" w:rsidRDefault="00740F80" w:rsidP="008B6172">
      <w:pPr>
        <w:rPr>
          <w:rFonts w:hint="eastAsia"/>
        </w:rPr>
      </w:pPr>
    </w:p>
    <w:p w:rsidR="00C33D58" w:rsidRDefault="00C33D58" w:rsidP="00C33D58">
      <w:pPr>
        <w:pStyle w:val="1"/>
        <w:widowControl/>
        <w:ind w:left="432" w:hanging="432"/>
      </w:pPr>
      <w:bookmarkStart w:id="5" w:name="_Toc301301041"/>
      <w:r>
        <w:rPr>
          <w:rFonts w:hint="eastAsia"/>
        </w:rPr>
        <w:lastRenderedPageBreak/>
        <w:t>3</w:t>
      </w:r>
      <w:r>
        <w:t>.</w:t>
      </w:r>
      <w:r>
        <w:rPr>
          <w:rFonts w:hint="eastAsia"/>
        </w:rPr>
        <w:t>数据库设计</w:t>
      </w:r>
      <w:bookmarkEnd w:id="5"/>
    </w:p>
    <w:p w:rsidR="00C33D58" w:rsidRDefault="00C33D58" w:rsidP="00C33D58">
      <w:pPr>
        <w:pStyle w:val="2"/>
        <w:widowControl/>
        <w:numPr>
          <w:ilvl w:val="1"/>
          <w:numId w:val="0"/>
        </w:numPr>
        <w:ind w:left="576" w:hanging="576"/>
      </w:pPr>
      <w:bookmarkStart w:id="6" w:name="_Toc301301042"/>
      <w:r>
        <w:rPr>
          <w:rFonts w:hint="eastAsia"/>
        </w:rPr>
        <w:t>3</w:t>
      </w:r>
      <w:r>
        <w:t>.1</w:t>
      </w:r>
      <w:r>
        <w:rPr>
          <w:rFonts w:hint="eastAsia"/>
        </w:rPr>
        <w:t>逻辑模型</w:t>
      </w:r>
      <w:bookmarkEnd w:id="6"/>
    </w:p>
    <w:p w:rsidR="00C33D58" w:rsidRDefault="00C33D58" w:rsidP="00C33D58">
      <w:pPr>
        <w:rPr>
          <w:rFonts w:hint="eastAsia"/>
        </w:rPr>
      </w:pPr>
      <w:r>
        <w:rPr>
          <w:noProof/>
        </w:rPr>
        <w:drawing>
          <wp:inline distT="0" distB="0" distL="0" distR="0">
            <wp:extent cx="5274310" cy="4265295"/>
            <wp:effectExtent l="0" t="0" r="2540" b="190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4265295"/>
                    </a:xfrm>
                    <a:prstGeom prst="rect">
                      <a:avLst/>
                    </a:prstGeom>
                    <a:noFill/>
                    <a:ln>
                      <a:noFill/>
                    </a:ln>
                  </pic:spPr>
                </pic:pic>
              </a:graphicData>
            </a:graphic>
          </wp:inline>
        </w:drawing>
      </w:r>
    </w:p>
    <w:p w:rsidR="00C33D58" w:rsidRDefault="00C33D58" w:rsidP="00C33D58">
      <w:pPr>
        <w:pStyle w:val="2"/>
        <w:widowControl/>
        <w:numPr>
          <w:ilvl w:val="1"/>
          <w:numId w:val="0"/>
        </w:numPr>
        <w:ind w:left="576" w:hanging="576"/>
      </w:pPr>
      <w:bookmarkStart w:id="7" w:name="_Toc301301043"/>
      <w:r>
        <w:rPr>
          <w:rFonts w:hint="eastAsia"/>
        </w:rPr>
        <w:t>3</w:t>
      </w:r>
      <w:r>
        <w:t>.2</w:t>
      </w:r>
      <w:r>
        <w:rPr>
          <w:rFonts w:hint="eastAsia"/>
        </w:rPr>
        <w:t>物理模型</w:t>
      </w:r>
      <w:bookmarkEnd w:id="7"/>
    </w:p>
    <w:p w:rsidR="00C33D58" w:rsidRDefault="00C33D58" w:rsidP="00C33D58">
      <w:pPr>
        <w:pStyle w:val="a3"/>
        <w:widowControl/>
        <w:numPr>
          <w:ilvl w:val="0"/>
          <w:numId w:val="27"/>
        </w:numPr>
        <w:spacing w:line="360" w:lineRule="auto"/>
        <w:ind w:firstLineChars="0"/>
      </w:pPr>
      <w:r>
        <w:rPr>
          <w:rFonts w:hint="eastAsia"/>
        </w:rPr>
        <w:t>为每个表初始设置300M的存储空间，以10%的大小扩展。</w:t>
      </w:r>
    </w:p>
    <w:p w:rsidR="00C33D58" w:rsidRDefault="00C33D58" w:rsidP="00C33D58">
      <w:pPr>
        <w:pStyle w:val="a3"/>
        <w:widowControl/>
        <w:numPr>
          <w:ilvl w:val="0"/>
          <w:numId w:val="27"/>
        </w:numPr>
        <w:spacing w:line="360" w:lineRule="auto"/>
        <w:ind w:firstLineChars="0"/>
      </w:pPr>
      <w:r>
        <w:rPr>
          <w:rFonts w:hint="eastAsia"/>
        </w:rPr>
        <w:t>为上传的图片预留空间。</w:t>
      </w:r>
    </w:p>
    <w:p w:rsidR="00C33D58" w:rsidRDefault="00C33D58" w:rsidP="00C33D58"/>
    <w:p w:rsidR="00C33D58" w:rsidRDefault="00C33D58" w:rsidP="00C33D58">
      <w:r>
        <w:br w:type="page"/>
      </w:r>
    </w:p>
    <w:p w:rsidR="00C33D58" w:rsidRDefault="00C33D58" w:rsidP="00C33D58">
      <w:pPr>
        <w:pStyle w:val="1"/>
        <w:widowControl/>
        <w:ind w:left="432" w:hanging="432"/>
      </w:pPr>
      <w:bookmarkStart w:id="8" w:name="_Toc301301044"/>
      <w:r>
        <w:rPr>
          <w:rFonts w:hint="eastAsia"/>
        </w:rPr>
        <w:lastRenderedPageBreak/>
        <w:t>4</w:t>
      </w:r>
      <w:r>
        <w:t>.</w:t>
      </w:r>
      <w:r>
        <w:rPr>
          <w:rFonts w:hint="eastAsia"/>
        </w:rPr>
        <w:t>质量及其他方面</w:t>
      </w:r>
      <w:bookmarkEnd w:id="8"/>
    </w:p>
    <w:p w:rsidR="00C33D58" w:rsidRDefault="00C33D58" w:rsidP="00C33D58">
      <w:pPr>
        <w:pStyle w:val="2"/>
        <w:widowControl/>
        <w:numPr>
          <w:ilvl w:val="1"/>
          <w:numId w:val="0"/>
        </w:numPr>
        <w:ind w:left="576" w:hanging="576"/>
      </w:pPr>
      <w:bookmarkStart w:id="9" w:name="_Toc301301045"/>
      <w:r>
        <w:rPr>
          <w:rFonts w:hint="eastAsia"/>
        </w:rPr>
        <w:t>4</w:t>
      </w:r>
      <w:r>
        <w:t>.1</w:t>
      </w:r>
      <w:r>
        <w:rPr>
          <w:rFonts w:hint="eastAsia"/>
        </w:rPr>
        <w:t>可维护性</w:t>
      </w:r>
      <w:bookmarkEnd w:id="9"/>
    </w:p>
    <w:p w:rsidR="00C33D58" w:rsidRDefault="00C33D58" w:rsidP="00C33D58">
      <w:pPr>
        <w:pStyle w:val="a3"/>
        <w:widowControl/>
        <w:numPr>
          <w:ilvl w:val="0"/>
          <w:numId w:val="28"/>
        </w:numPr>
        <w:spacing w:line="360" w:lineRule="auto"/>
        <w:ind w:firstLineChars="0"/>
      </w:pPr>
      <w:r>
        <w:rPr>
          <w:rFonts w:hint="eastAsia"/>
        </w:rPr>
        <w:t>通过程序注释等方式增加代码的可读性和可维护性。</w:t>
      </w:r>
    </w:p>
    <w:p w:rsidR="00C33D58" w:rsidRDefault="00C33D58" w:rsidP="00C33D58">
      <w:pPr>
        <w:pStyle w:val="a3"/>
        <w:widowControl/>
        <w:numPr>
          <w:ilvl w:val="0"/>
          <w:numId w:val="28"/>
        </w:numPr>
        <w:spacing w:line="360" w:lineRule="auto"/>
        <w:ind w:firstLineChars="0"/>
      </w:pPr>
      <w:r>
        <w:rPr>
          <w:rFonts w:hint="eastAsia"/>
        </w:rPr>
        <w:t>将数据访问层分离，做成一个个函数，由其它层调用，以增加代码的可维护性。</w:t>
      </w:r>
    </w:p>
    <w:p w:rsidR="00C33D58" w:rsidRDefault="00C33D58" w:rsidP="00C33D58">
      <w:pPr>
        <w:pStyle w:val="a3"/>
        <w:widowControl/>
        <w:numPr>
          <w:ilvl w:val="0"/>
          <w:numId w:val="28"/>
        </w:numPr>
        <w:ind w:firstLineChars="0"/>
        <w:jc w:val="left"/>
        <w:rPr>
          <w:rFonts w:ascii="Arial" w:eastAsia="宋体" w:hAnsi="Arial" w:cs="Arial"/>
          <w:kern w:val="0"/>
          <w:sz w:val="22"/>
          <w:szCs w:val="21"/>
          <w:lang w:val="en-GB"/>
        </w:rPr>
      </w:pPr>
      <w:r>
        <w:rPr>
          <w:rFonts w:ascii="Arial" w:eastAsia="宋体" w:hAnsi="Arial" w:cs="Arial" w:hint="eastAsia"/>
          <w:kern w:val="0"/>
          <w:sz w:val="22"/>
          <w:szCs w:val="21"/>
        </w:rPr>
        <w:t>数据库有</w:t>
      </w:r>
      <w:r>
        <w:rPr>
          <w:rFonts w:ascii="Arial" w:eastAsia="宋体" w:hAnsi="Arial" w:cs="Arial" w:hint="eastAsia"/>
          <w:kern w:val="0"/>
          <w:sz w:val="22"/>
          <w:szCs w:val="21"/>
          <w:lang w:val="en-GB"/>
        </w:rPr>
        <w:t>日志记录，系统一旦出现故障有恢复到故障之前的信息和数据的能力</w:t>
      </w:r>
    </w:p>
    <w:p w:rsidR="00C33D58" w:rsidRDefault="00C33D58" w:rsidP="00C33D58">
      <w:pPr>
        <w:pStyle w:val="a3"/>
        <w:ind w:left="360" w:firstLineChars="0" w:firstLine="0"/>
      </w:pPr>
    </w:p>
    <w:p w:rsidR="00C33D58" w:rsidRDefault="00C33D58" w:rsidP="00C33D58">
      <w:pPr>
        <w:pStyle w:val="2"/>
        <w:widowControl/>
        <w:numPr>
          <w:ilvl w:val="1"/>
          <w:numId w:val="0"/>
        </w:numPr>
        <w:ind w:left="576" w:hanging="576"/>
      </w:pPr>
      <w:bookmarkStart w:id="10" w:name="_Toc301301046"/>
      <w:r>
        <w:rPr>
          <w:rFonts w:hint="eastAsia"/>
        </w:rPr>
        <w:t>4</w:t>
      </w:r>
      <w:r>
        <w:t>.2</w:t>
      </w:r>
      <w:r>
        <w:rPr>
          <w:rFonts w:hint="eastAsia"/>
        </w:rPr>
        <w:t>安全性</w:t>
      </w:r>
      <w:bookmarkEnd w:id="10"/>
    </w:p>
    <w:p w:rsidR="00C33D58" w:rsidRDefault="00C33D58" w:rsidP="00C33D58">
      <w:pPr>
        <w:pStyle w:val="a3"/>
        <w:widowControl/>
        <w:numPr>
          <w:ilvl w:val="0"/>
          <w:numId w:val="29"/>
        </w:numPr>
        <w:spacing w:line="360" w:lineRule="auto"/>
        <w:ind w:firstLineChars="0"/>
      </w:pPr>
      <w:r>
        <w:rPr>
          <w:rFonts w:hint="eastAsia"/>
        </w:rPr>
        <w:t>密码使用md5加密</w:t>
      </w:r>
    </w:p>
    <w:p w:rsidR="00C33D58" w:rsidRDefault="00C33D58" w:rsidP="00C33D58">
      <w:pPr>
        <w:pStyle w:val="a3"/>
        <w:widowControl/>
        <w:numPr>
          <w:ilvl w:val="0"/>
          <w:numId w:val="29"/>
        </w:numPr>
        <w:spacing w:line="360" w:lineRule="auto"/>
        <w:ind w:firstLineChars="0"/>
      </w:pPr>
      <w:r>
        <w:rPr>
          <w:rFonts w:hint="eastAsia"/>
        </w:rPr>
        <w:t>对用户的输入进行验证</w:t>
      </w:r>
    </w:p>
    <w:p w:rsidR="00C33D58" w:rsidRDefault="00C33D58" w:rsidP="00C33D58">
      <w:pPr>
        <w:pStyle w:val="a3"/>
        <w:widowControl/>
        <w:numPr>
          <w:ilvl w:val="0"/>
          <w:numId w:val="29"/>
        </w:numPr>
        <w:spacing w:line="360" w:lineRule="auto"/>
        <w:ind w:firstLineChars="0"/>
      </w:pPr>
      <w:r>
        <w:rPr>
          <w:rFonts w:hint="eastAsia"/>
        </w:rPr>
        <w:t>对用户的输入的特殊字符进行转义，防止</w:t>
      </w:r>
      <w:proofErr w:type="spellStart"/>
      <w:r>
        <w:rPr>
          <w:rFonts w:hint="eastAsia"/>
        </w:rPr>
        <w:t>sql</w:t>
      </w:r>
      <w:proofErr w:type="spellEnd"/>
      <w:r>
        <w:rPr>
          <w:rFonts w:hint="eastAsia"/>
        </w:rPr>
        <w:t>注入攻击</w:t>
      </w:r>
    </w:p>
    <w:p w:rsidR="00C33D58" w:rsidRDefault="00C33D58" w:rsidP="00C33D58">
      <w:pPr>
        <w:pStyle w:val="2"/>
        <w:widowControl/>
        <w:numPr>
          <w:ilvl w:val="1"/>
          <w:numId w:val="0"/>
        </w:numPr>
        <w:ind w:left="576" w:hanging="576"/>
      </w:pPr>
      <w:bookmarkStart w:id="11" w:name="_Toc301301047"/>
      <w:r>
        <w:rPr>
          <w:rFonts w:hint="eastAsia"/>
        </w:rPr>
        <w:t>4</w:t>
      </w:r>
      <w:r>
        <w:t>.3</w:t>
      </w:r>
      <w:r>
        <w:rPr>
          <w:rFonts w:hint="eastAsia"/>
        </w:rPr>
        <w:t>可扩展性</w:t>
      </w:r>
      <w:bookmarkEnd w:id="11"/>
    </w:p>
    <w:p w:rsidR="00C33D58" w:rsidRDefault="00C33D58" w:rsidP="00C33D58">
      <w:pPr>
        <w:pStyle w:val="a3"/>
        <w:widowControl/>
        <w:numPr>
          <w:ilvl w:val="0"/>
          <w:numId w:val="30"/>
        </w:numPr>
        <w:spacing w:line="360" w:lineRule="auto"/>
        <w:ind w:firstLineChars="0"/>
      </w:pPr>
      <w:r>
        <w:rPr>
          <w:rFonts w:hint="eastAsia"/>
        </w:rPr>
        <w:t>可以通过增加硬件资源的方式提高系统的响应速度。</w:t>
      </w:r>
    </w:p>
    <w:p w:rsidR="00C33D58" w:rsidRDefault="00C33D58" w:rsidP="00C33D58">
      <w:pPr>
        <w:pStyle w:val="a3"/>
        <w:widowControl/>
        <w:numPr>
          <w:ilvl w:val="0"/>
          <w:numId w:val="30"/>
        </w:numPr>
        <w:spacing w:line="360" w:lineRule="auto"/>
        <w:ind w:firstLineChars="0"/>
      </w:pPr>
      <w:r>
        <w:rPr>
          <w:rFonts w:hint="eastAsia"/>
        </w:rPr>
        <w:t>可以通过修改代码，扩充系统的功能。</w:t>
      </w:r>
    </w:p>
    <w:p w:rsidR="00C33D58" w:rsidRDefault="00C33D58" w:rsidP="00C33D58">
      <w:pPr>
        <w:pStyle w:val="2"/>
        <w:widowControl/>
        <w:numPr>
          <w:ilvl w:val="1"/>
          <w:numId w:val="0"/>
        </w:numPr>
        <w:ind w:left="576" w:hanging="576"/>
      </w:pPr>
      <w:bookmarkStart w:id="12" w:name="_Toc301301048"/>
      <w:r>
        <w:rPr>
          <w:rFonts w:hint="eastAsia"/>
        </w:rPr>
        <w:t>4</w:t>
      </w:r>
      <w:r>
        <w:t>.4</w:t>
      </w:r>
      <w:r>
        <w:rPr>
          <w:rFonts w:hint="eastAsia"/>
        </w:rPr>
        <w:t>可靠性</w:t>
      </w:r>
      <w:bookmarkEnd w:id="12"/>
    </w:p>
    <w:p w:rsidR="00C33D58" w:rsidRDefault="00C33D58" w:rsidP="00C33D58">
      <w:pPr>
        <w:rPr>
          <w:i/>
          <w:color w:val="8496B0" w:themeColor="text2" w:themeTint="99"/>
        </w:rPr>
      </w:pPr>
    </w:p>
    <w:p w:rsidR="00C33D58" w:rsidRDefault="00C33D58" w:rsidP="00C33D58">
      <w:pPr>
        <w:pStyle w:val="a3"/>
        <w:widowControl/>
        <w:numPr>
          <w:ilvl w:val="0"/>
          <w:numId w:val="31"/>
        </w:numPr>
        <w:spacing w:line="360" w:lineRule="auto"/>
        <w:ind w:firstLineChars="0"/>
      </w:pPr>
      <w:r>
        <w:rPr>
          <w:rFonts w:hint="eastAsia"/>
        </w:rPr>
        <w:t>数据库按时备份，有日志记录</w:t>
      </w:r>
    </w:p>
    <w:p w:rsidR="00C33D58" w:rsidRDefault="00C33D58" w:rsidP="00C33D58"/>
    <w:p w:rsidR="00C33D58" w:rsidRDefault="00C33D58" w:rsidP="00C33D58">
      <w:pPr>
        <w:pStyle w:val="2"/>
        <w:widowControl/>
        <w:numPr>
          <w:ilvl w:val="1"/>
          <w:numId w:val="0"/>
        </w:numPr>
        <w:ind w:left="576" w:hanging="576"/>
      </w:pPr>
      <w:bookmarkStart w:id="13" w:name="_Toc301301049"/>
      <w:r>
        <w:rPr>
          <w:rFonts w:hint="eastAsia"/>
        </w:rPr>
        <w:t>4</w:t>
      </w:r>
      <w:r>
        <w:t>.5</w:t>
      </w:r>
      <w:r>
        <w:rPr>
          <w:rFonts w:hint="eastAsia"/>
        </w:rPr>
        <w:t>可用性</w:t>
      </w:r>
      <w:bookmarkEnd w:id="13"/>
    </w:p>
    <w:p w:rsidR="00C33D58" w:rsidRDefault="00C33D58" w:rsidP="00C33D58">
      <w:r>
        <w:rPr>
          <w:rFonts w:hint="eastAsia"/>
        </w:rPr>
        <w:t>1、做好充分的前期工作，系统一旦投入使用，尽量减少</w:t>
      </w:r>
      <w:proofErr w:type="gramStart"/>
      <w:r>
        <w:rPr>
          <w:rFonts w:hint="eastAsia"/>
        </w:rPr>
        <w:t>宕</w:t>
      </w:r>
      <w:proofErr w:type="gramEnd"/>
      <w:r>
        <w:rPr>
          <w:rFonts w:hint="eastAsia"/>
        </w:rPr>
        <w:t>机的次数和时间</w:t>
      </w:r>
    </w:p>
    <w:p w:rsidR="00C33D58" w:rsidRDefault="00C33D58" w:rsidP="00C33D58"/>
    <w:p w:rsidR="00C33D58" w:rsidRDefault="00C33D58" w:rsidP="00C33D58">
      <w:r>
        <w:br w:type="page"/>
      </w:r>
    </w:p>
    <w:p w:rsidR="00C33D58" w:rsidRDefault="00C33D58" w:rsidP="00C33D58">
      <w:pPr>
        <w:pStyle w:val="2"/>
      </w:pPr>
      <w:bookmarkStart w:id="14" w:name="_Toc301301050"/>
      <w:r>
        <w:rPr>
          <w:rFonts w:hint="eastAsia"/>
        </w:rPr>
        <w:lastRenderedPageBreak/>
        <w:t>4</w:t>
      </w:r>
      <w:r>
        <w:t>.6</w:t>
      </w:r>
      <w:r>
        <w:rPr>
          <w:rFonts w:hint="eastAsia"/>
        </w:rPr>
        <w:t>性能设计</w:t>
      </w:r>
      <w:bookmarkEnd w:id="14"/>
    </w:p>
    <w:p w:rsidR="00C33D58" w:rsidRDefault="00C33D58" w:rsidP="00C33D58">
      <w:pPr>
        <w:rPr>
          <w:i/>
          <w:color w:val="8496B0" w:themeColor="text2" w:themeTint="99"/>
        </w:rPr>
      </w:pPr>
      <w:r>
        <w:rPr>
          <w:rFonts w:hint="eastAsia"/>
          <w:i/>
          <w:color w:val="8496B0" w:themeColor="text2" w:themeTint="99"/>
        </w:rPr>
        <w:t>[系统性能通常使用事务处理能力或资源利用率来度量。确定系统需求的方法：</w:t>
      </w:r>
    </w:p>
    <w:p w:rsidR="00C33D58" w:rsidRDefault="00C33D58" w:rsidP="00C33D58">
      <w:pPr>
        <w:rPr>
          <w:i/>
          <w:color w:val="8496B0" w:themeColor="text2" w:themeTint="99"/>
        </w:rPr>
      </w:pPr>
      <w:r>
        <w:rPr>
          <w:rFonts w:hint="eastAsia"/>
          <w:i/>
          <w:color w:val="8496B0" w:themeColor="text2" w:themeTint="99"/>
        </w:rPr>
        <w:t>识别约束：包括预算、时间、基础结构、可选的开发工具和技术；</w:t>
      </w:r>
    </w:p>
    <w:p w:rsidR="00C33D58" w:rsidRDefault="00C33D58" w:rsidP="00C33D58">
      <w:pPr>
        <w:rPr>
          <w:i/>
          <w:color w:val="8496B0" w:themeColor="text2" w:themeTint="99"/>
        </w:rPr>
      </w:pPr>
      <w:r>
        <w:rPr>
          <w:rFonts w:hint="eastAsia"/>
          <w:i/>
          <w:color w:val="8496B0" w:themeColor="text2" w:themeTint="99"/>
        </w:rPr>
        <w:t>确定功能特性：要符合使用场景和用例</w:t>
      </w:r>
    </w:p>
    <w:p w:rsidR="00C33D58" w:rsidRDefault="00C33D58" w:rsidP="00C33D58">
      <w:pPr>
        <w:rPr>
          <w:i/>
          <w:color w:val="8496B0" w:themeColor="text2" w:themeTint="99"/>
        </w:rPr>
      </w:pPr>
      <w:r>
        <w:rPr>
          <w:rFonts w:hint="eastAsia"/>
          <w:i/>
          <w:color w:val="8496B0" w:themeColor="text2" w:themeTint="99"/>
        </w:rPr>
        <w:t>确定负载：使用本系统的客户数量]</w:t>
      </w:r>
    </w:p>
    <w:p w:rsidR="00C33D58" w:rsidRDefault="00C33D58" w:rsidP="00C33D58"/>
    <w:p w:rsidR="00C33D58" w:rsidRDefault="00C33D58" w:rsidP="00C33D58">
      <w:pPr>
        <w:pStyle w:val="1"/>
      </w:pPr>
      <w:bookmarkStart w:id="15" w:name="_Toc301301051"/>
      <w:r>
        <w:rPr>
          <w:rFonts w:hint="eastAsia"/>
        </w:rPr>
        <w:t>5</w:t>
      </w:r>
      <w:r>
        <w:t>.</w:t>
      </w:r>
      <w:r>
        <w:rPr>
          <w:rFonts w:hint="eastAsia"/>
        </w:rPr>
        <w:t>附录</w:t>
      </w:r>
      <w:bookmarkEnd w:id="15"/>
    </w:p>
    <w:p w:rsidR="00C33D58" w:rsidRDefault="00C33D58" w:rsidP="00C33D58">
      <w:pPr>
        <w:pStyle w:val="2"/>
      </w:pPr>
      <w:bookmarkStart w:id="16" w:name="_Toc301301052"/>
      <w:r>
        <w:rPr>
          <w:rFonts w:hint="eastAsia"/>
        </w:rPr>
        <w:t>5</w:t>
      </w:r>
      <w:r>
        <w:t>.1</w:t>
      </w:r>
      <w:r>
        <w:rPr>
          <w:rFonts w:hint="eastAsia"/>
        </w:rPr>
        <w:t>附件</w:t>
      </w:r>
      <w:bookmarkEnd w:id="16"/>
    </w:p>
    <w:p w:rsidR="00C33D58" w:rsidRDefault="00C33D58" w:rsidP="00C33D58">
      <w:pPr>
        <w:rPr>
          <w:i/>
          <w:color w:val="8496B0" w:themeColor="text2" w:themeTint="99"/>
        </w:rPr>
      </w:pPr>
      <w:r>
        <w:rPr>
          <w:rFonts w:hint="eastAsia"/>
          <w:i/>
          <w:color w:val="8496B0" w:themeColor="text2" w:themeTint="99"/>
        </w:rPr>
        <w:t>[列出支撑本文档的附属文档的名字。如EA文件、绘制系统架构(如有)的</w:t>
      </w:r>
      <w:proofErr w:type="spellStart"/>
      <w:r>
        <w:rPr>
          <w:rFonts w:hint="eastAsia"/>
          <w:i/>
          <w:color w:val="8496B0" w:themeColor="text2" w:themeTint="99"/>
        </w:rPr>
        <w:t>viso</w:t>
      </w:r>
      <w:proofErr w:type="spellEnd"/>
      <w:r>
        <w:rPr>
          <w:rFonts w:hint="eastAsia"/>
          <w:i/>
          <w:color w:val="8496B0" w:themeColor="text2" w:themeTint="99"/>
        </w:rPr>
        <w:t>文件，</w:t>
      </w:r>
      <w:proofErr w:type="spellStart"/>
      <w:r>
        <w:rPr>
          <w:rFonts w:hint="eastAsia"/>
          <w:i/>
          <w:color w:val="8496B0" w:themeColor="text2" w:themeTint="99"/>
        </w:rPr>
        <w:t>powerdesigner</w:t>
      </w:r>
      <w:proofErr w:type="spellEnd"/>
      <w:r>
        <w:rPr>
          <w:rFonts w:hint="eastAsia"/>
          <w:i/>
          <w:color w:val="8496B0" w:themeColor="text2" w:themeTint="99"/>
        </w:rPr>
        <w:t>(如有)文件等]</w:t>
      </w:r>
    </w:p>
    <w:p w:rsidR="00C33D58" w:rsidRDefault="00C33D58" w:rsidP="00C33D58"/>
    <w:p w:rsidR="00C33D58" w:rsidRDefault="00C33D58" w:rsidP="00C33D58">
      <w:pPr>
        <w:pStyle w:val="2"/>
      </w:pPr>
      <w:bookmarkStart w:id="17" w:name="_Toc301301053"/>
      <w:r>
        <w:rPr>
          <w:rFonts w:hint="eastAsia"/>
        </w:rPr>
        <w:t>5</w:t>
      </w:r>
      <w:r>
        <w:t>.2</w:t>
      </w:r>
      <w:r>
        <w:rPr>
          <w:rFonts w:hint="eastAsia"/>
        </w:rPr>
        <w:t>修过记录</w:t>
      </w:r>
      <w:bookmarkEnd w:id="17"/>
    </w:p>
    <w:tbl>
      <w:tblPr>
        <w:tblStyle w:val="a9"/>
        <w:tblW w:w="0" w:type="auto"/>
        <w:tblLayout w:type="fixed"/>
        <w:tblLook w:val="04A0" w:firstRow="1" w:lastRow="0" w:firstColumn="1" w:lastColumn="0" w:noHBand="0" w:noVBand="1"/>
      </w:tblPr>
      <w:tblGrid>
        <w:gridCol w:w="675"/>
        <w:gridCol w:w="1588"/>
        <w:gridCol w:w="1308"/>
        <w:gridCol w:w="3348"/>
        <w:gridCol w:w="1603"/>
      </w:tblGrid>
      <w:tr w:rsidR="00C33D58" w:rsidTr="000D7A3D">
        <w:tc>
          <w:tcPr>
            <w:tcW w:w="675" w:type="dxa"/>
            <w:shd w:val="pct20" w:color="auto" w:fill="auto"/>
          </w:tcPr>
          <w:p w:rsidR="00C33D58" w:rsidRDefault="00C33D58" w:rsidP="000D7A3D">
            <w:r>
              <w:rPr>
                <w:rFonts w:hint="eastAsia"/>
              </w:rPr>
              <w:t>版本</w:t>
            </w:r>
          </w:p>
        </w:tc>
        <w:tc>
          <w:tcPr>
            <w:tcW w:w="1588" w:type="dxa"/>
            <w:shd w:val="pct20" w:color="auto" w:fill="auto"/>
          </w:tcPr>
          <w:p w:rsidR="00C33D58" w:rsidRDefault="00C33D58" w:rsidP="000D7A3D">
            <w:r>
              <w:rPr>
                <w:rFonts w:hint="eastAsia"/>
              </w:rPr>
              <w:t>修改人</w:t>
            </w:r>
          </w:p>
        </w:tc>
        <w:tc>
          <w:tcPr>
            <w:tcW w:w="1308" w:type="dxa"/>
            <w:shd w:val="pct20" w:color="auto" w:fill="auto"/>
          </w:tcPr>
          <w:p w:rsidR="00C33D58" w:rsidRDefault="00C33D58" w:rsidP="000D7A3D">
            <w:r>
              <w:rPr>
                <w:rFonts w:hint="eastAsia"/>
              </w:rPr>
              <w:t>修改时间</w:t>
            </w:r>
          </w:p>
        </w:tc>
        <w:tc>
          <w:tcPr>
            <w:tcW w:w="3348" w:type="dxa"/>
            <w:shd w:val="pct20" w:color="auto" w:fill="auto"/>
          </w:tcPr>
          <w:p w:rsidR="00C33D58" w:rsidRDefault="00C33D58" w:rsidP="000D7A3D">
            <w:r>
              <w:rPr>
                <w:rFonts w:hint="eastAsia"/>
              </w:rPr>
              <w:t>修改内容</w:t>
            </w:r>
          </w:p>
        </w:tc>
        <w:tc>
          <w:tcPr>
            <w:tcW w:w="1603" w:type="dxa"/>
            <w:shd w:val="pct20" w:color="auto" w:fill="auto"/>
          </w:tcPr>
          <w:p w:rsidR="00C33D58" w:rsidRDefault="00C33D58" w:rsidP="000D7A3D">
            <w:r>
              <w:rPr>
                <w:rFonts w:hint="eastAsia"/>
              </w:rPr>
              <w:t>核准</w:t>
            </w:r>
          </w:p>
        </w:tc>
      </w:tr>
      <w:tr w:rsidR="00C33D58" w:rsidTr="000D7A3D">
        <w:tc>
          <w:tcPr>
            <w:tcW w:w="675" w:type="dxa"/>
          </w:tcPr>
          <w:p w:rsidR="00C33D58" w:rsidRDefault="00C33D58" w:rsidP="000D7A3D">
            <w:r>
              <w:rPr>
                <w:rFonts w:hint="eastAsia"/>
              </w:rPr>
              <w:t>1.0</w:t>
            </w:r>
          </w:p>
        </w:tc>
        <w:tc>
          <w:tcPr>
            <w:tcW w:w="1588" w:type="dxa"/>
          </w:tcPr>
          <w:p w:rsidR="00C33D58" w:rsidRDefault="00C33D58" w:rsidP="000D7A3D">
            <w:r>
              <w:rPr>
                <w:rFonts w:hint="eastAsia"/>
              </w:rPr>
              <w:t>卢旺达</w:t>
            </w:r>
          </w:p>
        </w:tc>
        <w:tc>
          <w:tcPr>
            <w:tcW w:w="1308" w:type="dxa"/>
          </w:tcPr>
          <w:p w:rsidR="00C33D58" w:rsidRDefault="00C33D58" w:rsidP="000D7A3D">
            <w:r>
              <w:rPr>
                <w:rFonts w:hint="eastAsia"/>
              </w:rPr>
              <w:t>2020-4-20</w:t>
            </w:r>
          </w:p>
        </w:tc>
        <w:tc>
          <w:tcPr>
            <w:tcW w:w="3348" w:type="dxa"/>
          </w:tcPr>
          <w:p w:rsidR="00C33D58" w:rsidRDefault="00C33D58" w:rsidP="000D7A3D"/>
        </w:tc>
        <w:tc>
          <w:tcPr>
            <w:tcW w:w="1603" w:type="dxa"/>
          </w:tcPr>
          <w:p w:rsidR="00C33D58" w:rsidRDefault="00C33D58" w:rsidP="000D7A3D">
            <w:proofErr w:type="gramStart"/>
            <w:r>
              <w:rPr>
                <w:rFonts w:hint="eastAsia"/>
              </w:rPr>
              <w:t>闫</w:t>
            </w:r>
            <w:proofErr w:type="gramEnd"/>
            <w:r>
              <w:rPr>
                <w:rFonts w:hint="eastAsia"/>
              </w:rPr>
              <w:t>昆</w:t>
            </w:r>
          </w:p>
        </w:tc>
      </w:tr>
    </w:tbl>
    <w:p w:rsidR="00C33D58" w:rsidRDefault="00C33D58" w:rsidP="00C33D58"/>
    <w:p w:rsidR="00677ED4" w:rsidRDefault="00677ED4" w:rsidP="00C33D58">
      <w:pPr>
        <w:pStyle w:val="a3"/>
        <w:numPr>
          <w:ilvl w:val="0"/>
          <w:numId w:val="1"/>
        </w:numPr>
        <w:ind w:firstLineChars="0"/>
      </w:pPr>
    </w:p>
    <w:sectPr w:rsidR="00677ED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8C1F24" w:rsidRDefault="008C1F24" w:rsidP="008B6172">
      <w:r>
        <w:separator/>
      </w:r>
    </w:p>
  </w:endnote>
  <w:endnote w:type="continuationSeparator" w:id="0">
    <w:p w:rsidR="008C1F24" w:rsidRDefault="008C1F24" w:rsidP="008B61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8C1F24" w:rsidRDefault="008C1F24" w:rsidP="008B6172">
      <w:r>
        <w:separator/>
      </w:r>
    </w:p>
  </w:footnote>
  <w:footnote w:type="continuationSeparator" w:id="0">
    <w:p w:rsidR="008C1F24" w:rsidRDefault="008C1F24" w:rsidP="008B617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B83C9F"/>
    <w:multiLevelType w:val="hybridMultilevel"/>
    <w:tmpl w:val="DD5A5DC4"/>
    <w:lvl w:ilvl="0" w:tplc="5E62317A">
      <w:start w:val="1"/>
      <w:numFmt w:val="decimal"/>
      <w:lvlText w:val="5.%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13043CF"/>
    <w:multiLevelType w:val="hybridMultilevel"/>
    <w:tmpl w:val="41C6D408"/>
    <w:lvl w:ilvl="0" w:tplc="B5B2EB12">
      <w:start w:val="1"/>
      <w:numFmt w:val="decimal"/>
      <w:lvlText w:val="1.%1"/>
      <w:lvlJc w:val="left"/>
      <w:pPr>
        <w:ind w:left="840" w:hanging="420"/>
      </w:pPr>
      <w:rPr>
        <w:rFonts w:hint="eastAsia"/>
      </w:rPr>
    </w:lvl>
    <w:lvl w:ilvl="1" w:tplc="B5B2EB12">
      <w:start w:val="1"/>
      <w:numFmt w:val="decimal"/>
      <w:lvlText w:val="1.%2"/>
      <w:lvlJc w:val="left"/>
      <w:pPr>
        <w:ind w:left="840" w:hanging="420"/>
      </w:pPr>
      <w:rPr>
        <w:rFonts w:hint="eastAsia"/>
      </w:r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6286BA5"/>
    <w:multiLevelType w:val="multilevel"/>
    <w:tmpl w:val="06286BA5"/>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06867412"/>
    <w:multiLevelType w:val="hybridMultilevel"/>
    <w:tmpl w:val="6D500C14"/>
    <w:lvl w:ilvl="0" w:tplc="5FF00292">
      <w:start w:val="1"/>
      <w:numFmt w:val="decimal"/>
      <w:lvlText w:val="2.%1"/>
      <w:lvlJc w:val="left"/>
      <w:pPr>
        <w:ind w:left="840"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AC8438E"/>
    <w:multiLevelType w:val="hybridMultilevel"/>
    <w:tmpl w:val="DB40B24C"/>
    <w:lvl w:ilvl="0" w:tplc="04090019">
      <w:start w:val="1"/>
      <w:numFmt w:val="lowerLetter"/>
      <w:lvlText w:val="%1)"/>
      <w:lvlJc w:val="left"/>
      <w:pPr>
        <w:ind w:left="1272" w:hanging="420"/>
      </w:pPr>
    </w:lvl>
    <w:lvl w:ilvl="1" w:tplc="04090019" w:tentative="1">
      <w:start w:val="1"/>
      <w:numFmt w:val="lowerLetter"/>
      <w:lvlText w:val="%2)"/>
      <w:lvlJc w:val="left"/>
      <w:pPr>
        <w:ind w:left="1692" w:hanging="420"/>
      </w:pPr>
    </w:lvl>
    <w:lvl w:ilvl="2" w:tplc="0409001B" w:tentative="1">
      <w:start w:val="1"/>
      <w:numFmt w:val="lowerRoman"/>
      <w:lvlText w:val="%3."/>
      <w:lvlJc w:val="right"/>
      <w:pPr>
        <w:ind w:left="2112" w:hanging="420"/>
      </w:pPr>
    </w:lvl>
    <w:lvl w:ilvl="3" w:tplc="0409000F" w:tentative="1">
      <w:start w:val="1"/>
      <w:numFmt w:val="decimal"/>
      <w:lvlText w:val="%4."/>
      <w:lvlJc w:val="left"/>
      <w:pPr>
        <w:ind w:left="2532" w:hanging="420"/>
      </w:pPr>
    </w:lvl>
    <w:lvl w:ilvl="4" w:tplc="04090019" w:tentative="1">
      <w:start w:val="1"/>
      <w:numFmt w:val="lowerLetter"/>
      <w:lvlText w:val="%5)"/>
      <w:lvlJc w:val="left"/>
      <w:pPr>
        <w:ind w:left="2952" w:hanging="420"/>
      </w:pPr>
    </w:lvl>
    <w:lvl w:ilvl="5" w:tplc="0409001B" w:tentative="1">
      <w:start w:val="1"/>
      <w:numFmt w:val="lowerRoman"/>
      <w:lvlText w:val="%6."/>
      <w:lvlJc w:val="right"/>
      <w:pPr>
        <w:ind w:left="3372" w:hanging="420"/>
      </w:pPr>
    </w:lvl>
    <w:lvl w:ilvl="6" w:tplc="0409000F" w:tentative="1">
      <w:start w:val="1"/>
      <w:numFmt w:val="decimal"/>
      <w:lvlText w:val="%7."/>
      <w:lvlJc w:val="left"/>
      <w:pPr>
        <w:ind w:left="3792" w:hanging="420"/>
      </w:pPr>
    </w:lvl>
    <w:lvl w:ilvl="7" w:tplc="04090019" w:tentative="1">
      <w:start w:val="1"/>
      <w:numFmt w:val="lowerLetter"/>
      <w:lvlText w:val="%8)"/>
      <w:lvlJc w:val="left"/>
      <w:pPr>
        <w:ind w:left="4212" w:hanging="420"/>
      </w:pPr>
    </w:lvl>
    <w:lvl w:ilvl="8" w:tplc="0409001B" w:tentative="1">
      <w:start w:val="1"/>
      <w:numFmt w:val="lowerRoman"/>
      <w:lvlText w:val="%9."/>
      <w:lvlJc w:val="right"/>
      <w:pPr>
        <w:ind w:left="4632" w:hanging="420"/>
      </w:pPr>
    </w:lvl>
  </w:abstractNum>
  <w:abstractNum w:abstractNumId="5" w15:restartNumberingAfterBreak="0">
    <w:nsid w:val="0F9E55A5"/>
    <w:multiLevelType w:val="hybridMultilevel"/>
    <w:tmpl w:val="BB7E4438"/>
    <w:lvl w:ilvl="0" w:tplc="76369AAC">
      <w:start w:val="1"/>
      <w:numFmt w:val="decimal"/>
      <w:lvlText w:val="4.%1"/>
      <w:lvlJc w:val="left"/>
      <w:pPr>
        <w:ind w:left="840"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18546A8"/>
    <w:multiLevelType w:val="multilevel"/>
    <w:tmpl w:val="118546A8"/>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 w15:restartNumberingAfterBreak="0">
    <w:nsid w:val="11D95CB2"/>
    <w:multiLevelType w:val="hybridMultilevel"/>
    <w:tmpl w:val="BAD632A4"/>
    <w:lvl w:ilvl="0" w:tplc="5FDE1BBC">
      <w:start w:val="1"/>
      <w:numFmt w:val="decimal"/>
      <w:lvlText w:val="3.3.%1"/>
      <w:lvlJc w:val="left"/>
      <w:pPr>
        <w:ind w:left="840" w:hanging="420"/>
      </w:pPr>
      <w:rPr>
        <w:rFonts w:hint="eastAsia"/>
      </w:rPr>
    </w:lvl>
    <w:lvl w:ilvl="1" w:tplc="04090019" w:tentative="1">
      <w:start w:val="1"/>
      <w:numFmt w:val="lowerLetter"/>
      <w:lvlText w:val="%2)"/>
      <w:lvlJc w:val="left"/>
      <w:pPr>
        <w:ind w:left="840" w:hanging="420"/>
      </w:pPr>
    </w:lvl>
    <w:lvl w:ilvl="2" w:tplc="5FDE1BBC">
      <w:start w:val="1"/>
      <w:numFmt w:val="decimal"/>
      <w:lvlText w:val="3.3.%3"/>
      <w:lvlJc w:val="left"/>
      <w:pPr>
        <w:ind w:left="1260" w:hanging="420"/>
      </w:pPr>
      <w:rPr>
        <w:rFonts w:hint="eastAsia"/>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23D54F37"/>
    <w:multiLevelType w:val="multilevel"/>
    <w:tmpl w:val="23D54F37"/>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 w15:restartNumberingAfterBreak="0">
    <w:nsid w:val="303C2DBA"/>
    <w:multiLevelType w:val="hybridMultilevel"/>
    <w:tmpl w:val="F5229B50"/>
    <w:lvl w:ilvl="0" w:tplc="04090019">
      <w:start w:val="1"/>
      <w:numFmt w:val="lowerLetter"/>
      <w:lvlText w:val="%1)"/>
      <w:lvlJc w:val="left"/>
      <w:pPr>
        <w:ind w:left="2100" w:hanging="420"/>
      </w:pPr>
    </w:lvl>
    <w:lvl w:ilvl="1" w:tplc="04090019" w:tentative="1">
      <w:start w:val="1"/>
      <w:numFmt w:val="lowerLetter"/>
      <w:lvlText w:val="%2)"/>
      <w:lvlJc w:val="left"/>
      <w:pPr>
        <w:ind w:left="2520" w:hanging="420"/>
      </w:pPr>
    </w:lvl>
    <w:lvl w:ilvl="2" w:tplc="0409001B" w:tentative="1">
      <w:start w:val="1"/>
      <w:numFmt w:val="lowerRoman"/>
      <w:lvlText w:val="%3."/>
      <w:lvlJc w:val="right"/>
      <w:pPr>
        <w:ind w:left="2940" w:hanging="420"/>
      </w:pPr>
    </w:lvl>
    <w:lvl w:ilvl="3" w:tplc="0409000F" w:tentative="1">
      <w:start w:val="1"/>
      <w:numFmt w:val="decimal"/>
      <w:lvlText w:val="%4."/>
      <w:lvlJc w:val="left"/>
      <w:pPr>
        <w:ind w:left="3360" w:hanging="420"/>
      </w:pPr>
    </w:lvl>
    <w:lvl w:ilvl="4" w:tplc="04090019" w:tentative="1">
      <w:start w:val="1"/>
      <w:numFmt w:val="lowerLetter"/>
      <w:lvlText w:val="%5)"/>
      <w:lvlJc w:val="left"/>
      <w:pPr>
        <w:ind w:left="3780" w:hanging="420"/>
      </w:pPr>
    </w:lvl>
    <w:lvl w:ilvl="5" w:tplc="0409001B" w:tentative="1">
      <w:start w:val="1"/>
      <w:numFmt w:val="lowerRoman"/>
      <w:lvlText w:val="%6."/>
      <w:lvlJc w:val="right"/>
      <w:pPr>
        <w:ind w:left="4200" w:hanging="420"/>
      </w:pPr>
    </w:lvl>
    <w:lvl w:ilvl="6" w:tplc="0409000F" w:tentative="1">
      <w:start w:val="1"/>
      <w:numFmt w:val="decimal"/>
      <w:lvlText w:val="%7."/>
      <w:lvlJc w:val="left"/>
      <w:pPr>
        <w:ind w:left="4620" w:hanging="420"/>
      </w:pPr>
    </w:lvl>
    <w:lvl w:ilvl="7" w:tplc="04090019" w:tentative="1">
      <w:start w:val="1"/>
      <w:numFmt w:val="lowerLetter"/>
      <w:lvlText w:val="%8)"/>
      <w:lvlJc w:val="left"/>
      <w:pPr>
        <w:ind w:left="5040" w:hanging="420"/>
      </w:pPr>
    </w:lvl>
    <w:lvl w:ilvl="8" w:tplc="0409001B" w:tentative="1">
      <w:start w:val="1"/>
      <w:numFmt w:val="lowerRoman"/>
      <w:lvlText w:val="%9."/>
      <w:lvlJc w:val="right"/>
      <w:pPr>
        <w:ind w:left="5460" w:hanging="420"/>
      </w:pPr>
    </w:lvl>
  </w:abstractNum>
  <w:abstractNum w:abstractNumId="10" w15:restartNumberingAfterBreak="0">
    <w:nsid w:val="3370141C"/>
    <w:multiLevelType w:val="multilevel"/>
    <w:tmpl w:val="3370141C"/>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1" w15:restartNumberingAfterBreak="0">
    <w:nsid w:val="34C646F8"/>
    <w:multiLevelType w:val="hybridMultilevel"/>
    <w:tmpl w:val="B30453A0"/>
    <w:lvl w:ilvl="0" w:tplc="5FDE1BBC">
      <w:start w:val="1"/>
      <w:numFmt w:val="decimal"/>
      <w:lvlText w:val="3.3.%1"/>
      <w:lvlJc w:val="left"/>
      <w:pPr>
        <w:ind w:left="840" w:hanging="420"/>
      </w:pPr>
      <w:rPr>
        <w:rFonts w:hint="eastAsia"/>
      </w:r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35012F4F"/>
    <w:multiLevelType w:val="hybridMultilevel"/>
    <w:tmpl w:val="33B636EE"/>
    <w:lvl w:ilvl="0" w:tplc="8F5884F8">
      <w:start w:val="1"/>
      <w:numFmt w:val="decimal"/>
      <w:lvlText w:val="5.3.%1"/>
      <w:lvlJc w:val="left"/>
      <w:pPr>
        <w:ind w:left="840" w:hanging="420"/>
      </w:pPr>
      <w:rPr>
        <w:rFonts w:hint="eastAsia"/>
      </w:rPr>
    </w:lvl>
    <w:lvl w:ilvl="1" w:tplc="04090019" w:tentative="1">
      <w:start w:val="1"/>
      <w:numFmt w:val="lowerLetter"/>
      <w:lvlText w:val="%2)"/>
      <w:lvlJc w:val="left"/>
      <w:pPr>
        <w:ind w:left="840" w:hanging="420"/>
      </w:pPr>
    </w:lvl>
    <w:lvl w:ilvl="2" w:tplc="8F5884F8">
      <w:start w:val="1"/>
      <w:numFmt w:val="decimal"/>
      <w:lvlText w:val="5.3.%3"/>
      <w:lvlJc w:val="left"/>
      <w:pPr>
        <w:ind w:left="1260" w:hanging="420"/>
      </w:pPr>
      <w:rPr>
        <w:rFonts w:hint="eastAsia"/>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35716CA9"/>
    <w:multiLevelType w:val="multilevel"/>
    <w:tmpl w:val="35716CA9"/>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4" w15:restartNumberingAfterBreak="0">
    <w:nsid w:val="35FF3962"/>
    <w:multiLevelType w:val="multilevel"/>
    <w:tmpl w:val="35FF3962"/>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5" w15:restartNumberingAfterBreak="0">
    <w:nsid w:val="3B9A4BA9"/>
    <w:multiLevelType w:val="hybridMultilevel"/>
    <w:tmpl w:val="EFEE3F7C"/>
    <w:lvl w:ilvl="0" w:tplc="5E62317A">
      <w:start w:val="1"/>
      <w:numFmt w:val="decimal"/>
      <w:lvlText w:val="5.%1"/>
      <w:lvlJc w:val="left"/>
      <w:pPr>
        <w:ind w:left="840"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3F6C46DC"/>
    <w:multiLevelType w:val="hybridMultilevel"/>
    <w:tmpl w:val="6F046AE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49C66D7F"/>
    <w:multiLevelType w:val="hybridMultilevel"/>
    <w:tmpl w:val="9BBC08A4"/>
    <w:lvl w:ilvl="0" w:tplc="5FF00292">
      <w:start w:val="1"/>
      <w:numFmt w:val="decimal"/>
      <w:lvlText w:val="2.%1"/>
      <w:lvlJc w:val="left"/>
      <w:pPr>
        <w:ind w:left="840" w:hanging="420"/>
      </w:pPr>
      <w:rPr>
        <w:rFonts w:hint="eastAsia"/>
      </w:rPr>
    </w:lvl>
    <w:lvl w:ilvl="1" w:tplc="E454EAFE">
      <w:start w:val="1"/>
      <w:numFmt w:val="decimal"/>
      <w:lvlText w:val="3.%2"/>
      <w:lvlJc w:val="left"/>
      <w:pPr>
        <w:ind w:left="840" w:hanging="420"/>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4E821697"/>
    <w:multiLevelType w:val="hybridMultilevel"/>
    <w:tmpl w:val="8DA68336"/>
    <w:lvl w:ilvl="0" w:tplc="3B2C535E">
      <w:start w:val="1"/>
      <w:numFmt w:val="decimal"/>
      <w:lvlText w:val="4.3.%1"/>
      <w:lvlJc w:val="left"/>
      <w:pPr>
        <w:ind w:left="840" w:hanging="420"/>
      </w:pPr>
      <w:rPr>
        <w:rFonts w:hint="eastAsia"/>
      </w:rPr>
    </w:lvl>
    <w:lvl w:ilvl="1" w:tplc="04090019" w:tentative="1">
      <w:start w:val="1"/>
      <w:numFmt w:val="lowerLetter"/>
      <w:lvlText w:val="%2)"/>
      <w:lvlJc w:val="left"/>
      <w:pPr>
        <w:ind w:left="840" w:hanging="420"/>
      </w:pPr>
    </w:lvl>
    <w:lvl w:ilvl="2" w:tplc="3B2C535E">
      <w:start w:val="1"/>
      <w:numFmt w:val="decimal"/>
      <w:lvlText w:val="4.3.%3"/>
      <w:lvlJc w:val="left"/>
      <w:pPr>
        <w:ind w:left="1260" w:hanging="420"/>
      </w:pPr>
      <w:rPr>
        <w:rFonts w:hint="eastAsia"/>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5000653C"/>
    <w:multiLevelType w:val="multilevel"/>
    <w:tmpl w:val="5000653C"/>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0" w15:restartNumberingAfterBreak="0">
    <w:nsid w:val="52820D6D"/>
    <w:multiLevelType w:val="hybridMultilevel"/>
    <w:tmpl w:val="7C567C78"/>
    <w:lvl w:ilvl="0" w:tplc="8F5884F8">
      <w:start w:val="1"/>
      <w:numFmt w:val="decimal"/>
      <w:lvlText w:val="5.3.%1"/>
      <w:lvlJc w:val="left"/>
      <w:pPr>
        <w:ind w:left="840" w:hanging="420"/>
      </w:pPr>
      <w:rPr>
        <w:rFonts w:hint="eastAsia"/>
      </w:r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555F6D7B"/>
    <w:multiLevelType w:val="hybridMultilevel"/>
    <w:tmpl w:val="CA22EF5A"/>
    <w:lvl w:ilvl="0" w:tplc="04090019">
      <w:start w:val="1"/>
      <w:numFmt w:val="lowerLetter"/>
      <w:lvlText w:val="%1)"/>
      <w:lvlJc w:val="left"/>
      <w:pPr>
        <w:ind w:left="1272" w:hanging="420"/>
      </w:pPr>
    </w:lvl>
    <w:lvl w:ilvl="1" w:tplc="04090019" w:tentative="1">
      <w:start w:val="1"/>
      <w:numFmt w:val="lowerLetter"/>
      <w:lvlText w:val="%2)"/>
      <w:lvlJc w:val="left"/>
      <w:pPr>
        <w:ind w:left="1692" w:hanging="420"/>
      </w:pPr>
    </w:lvl>
    <w:lvl w:ilvl="2" w:tplc="0409001B" w:tentative="1">
      <w:start w:val="1"/>
      <w:numFmt w:val="lowerRoman"/>
      <w:lvlText w:val="%3."/>
      <w:lvlJc w:val="right"/>
      <w:pPr>
        <w:ind w:left="2112" w:hanging="420"/>
      </w:pPr>
    </w:lvl>
    <w:lvl w:ilvl="3" w:tplc="0409000F" w:tentative="1">
      <w:start w:val="1"/>
      <w:numFmt w:val="decimal"/>
      <w:lvlText w:val="%4."/>
      <w:lvlJc w:val="left"/>
      <w:pPr>
        <w:ind w:left="2532" w:hanging="420"/>
      </w:pPr>
    </w:lvl>
    <w:lvl w:ilvl="4" w:tplc="04090019" w:tentative="1">
      <w:start w:val="1"/>
      <w:numFmt w:val="lowerLetter"/>
      <w:lvlText w:val="%5)"/>
      <w:lvlJc w:val="left"/>
      <w:pPr>
        <w:ind w:left="2952" w:hanging="420"/>
      </w:pPr>
    </w:lvl>
    <w:lvl w:ilvl="5" w:tplc="0409001B" w:tentative="1">
      <w:start w:val="1"/>
      <w:numFmt w:val="lowerRoman"/>
      <w:lvlText w:val="%6."/>
      <w:lvlJc w:val="right"/>
      <w:pPr>
        <w:ind w:left="3372" w:hanging="420"/>
      </w:pPr>
    </w:lvl>
    <w:lvl w:ilvl="6" w:tplc="0409000F" w:tentative="1">
      <w:start w:val="1"/>
      <w:numFmt w:val="decimal"/>
      <w:lvlText w:val="%7."/>
      <w:lvlJc w:val="left"/>
      <w:pPr>
        <w:ind w:left="3792" w:hanging="420"/>
      </w:pPr>
    </w:lvl>
    <w:lvl w:ilvl="7" w:tplc="04090019" w:tentative="1">
      <w:start w:val="1"/>
      <w:numFmt w:val="lowerLetter"/>
      <w:lvlText w:val="%8)"/>
      <w:lvlJc w:val="left"/>
      <w:pPr>
        <w:ind w:left="4212" w:hanging="420"/>
      </w:pPr>
    </w:lvl>
    <w:lvl w:ilvl="8" w:tplc="0409001B" w:tentative="1">
      <w:start w:val="1"/>
      <w:numFmt w:val="lowerRoman"/>
      <w:lvlText w:val="%9."/>
      <w:lvlJc w:val="right"/>
      <w:pPr>
        <w:ind w:left="4632" w:hanging="420"/>
      </w:pPr>
    </w:lvl>
  </w:abstractNum>
  <w:abstractNum w:abstractNumId="22" w15:restartNumberingAfterBreak="0">
    <w:nsid w:val="58B610E5"/>
    <w:multiLevelType w:val="hybridMultilevel"/>
    <w:tmpl w:val="A0A2E2CC"/>
    <w:lvl w:ilvl="0" w:tplc="04090019">
      <w:start w:val="1"/>
      <w:numFmt w:val="lowerLetter"/>
      <w:lvlText w:val="%1)"/>
      <w:lvlJc w:val="left"/>
      <w:pPr>
        <w:ind w:left="1680" w:hanging="420"/>
      </w:p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23" w15:restartNumberingAfterBreak="0">
    <w:nsid w:val="5ADA1428"/>
    <w:multiLevelType w:val="hybridMultilevel"/>
    <w:tmpl w:val="00FC1118"/>
    <w:lvl w:ilvl="0" w:tplc="B5B2EB12">
      <w:start w:val="1"/>
      <w:numFmt w:val="decimal"/>
      <w:lvlText w:val="1.%1"/>
      <w:lvlJc w:val="left"/>
      <w:pPr>
        <w:ind w:left="840"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5E134B08"/>
    <w:multiLevelType w:val="hybridMultilevel"/>
    <w:tmpl w:val="87344F0E"/>
    <w:lvl w:ilvl="0" w:tplc="04090019">
      <w:start w:val="1"/>
      <w:numFmt w:val="lowerLetter"/>
      <w:lvlText w:val="%1)"/>
      <w:lvlJc w:val="left"/>
      <w:pPr>
        <w:ind w:left="1680" w:hanging="420"/>
      </w:p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25" w15:restartNumberingAfterBreak="0">
    <w:nsid w:val="5EB0542A"/>
    <w:multiLevelType w:val="hybridMultilevel"/>
    <w:tmpl w:val="3CF01FC2"/>
    <w:lvl w:ilvl="0" w:tplc="76369AAC">
      <w:start w:val="1"/>
      <w:numFmt w:val="decimal"/>
      <w:lvlText w:val="4.%1"/>
      <w:lvlJc w:val="left"/>
      <w:pPr>
        <w:ind w:left="840" w:hanging="420"/>
      </w:pPr>
      <w:rPr>
        <w:rFonts w:hint="eastAsia"/>
      </w:rPr>
    </w:lvl>
    <w:lvl w:ilvl="1" w:tplc="76369AAC">
      <w:start w:val="1"/>
      <w:numFmt w:val="decimal"/>
      <w:lvlText w:val="4.%2"/>
      <w:lvlJc w:val="left"/>
      <w:pPr>
        <w:ind w:left="840" w:hanging="420"/>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5EBC2804"/>
    <w:multiLevelType w:val="hybridMultilevel"/>
    <w:tmpl w:val="DA42C502"/>
    <w:lvl w:ilvl="0" w:tplc="3B2C535E">
      <w:start w:val="1"/>
      <w:numFmt w:val="decimal"/>
      <w:lvlText w:val="4.3.%1"/>
      <w:lvlJc w:val="left"/>
      <w:pPr>
        <w:ind w:left="840" w:hanging="420"/>
      </w:pPr>
      <w:rPr>
        <w:rFonts w:hint="eastAsia"/>
      </w:r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73FC5E46"/>
    <w:multiLevelType w:val="hybridMultilevel"/>
    <w:tmpl w:val="C99AB298"/>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8" w15:restartNumberingAfterBreak="0">
    <w:nsid w:val="775842D2"/>
    <w:multiLevelType w:val="hybridMultilevel"/>
    <w:tmpl w:val="62060442"/>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9" w15:restartNumberingAfterBreak="0">
    <w:nsid w:val="7B5A00BE"/>
    <w:multiLevelType w:val="multilevel"/>
    <w:tmpl w:val="7B5A00BE"/>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0" w15:restartNumberingAfterBreak="0">
    <w:nsid w:val="7EF60712"/>
    <w:multiLevelType w:val="hybridMultilevel"/>
    <w:tmpl w:val="BD004A7E"/>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num w:numId="1">
    <w:abstractNumId w:val="16"/>
  </w:num>
  <w:num w:numId="2">
    <w:abstractNumId w:val="23"/>
  </w:num>
  <w:num w:numId="3">
    <w:abstractNumId w:val="1"/>
  </w:num>
  <w:num w:numId="4">
    <w:abstractNumId w:val="3"/>
  </w:num>
  <w:num w:numId="5">
    <w:abstractNumId w:val="17"/>
  </w:num>
  <w:num w:numId="6">
    <w:abstractNumId w:val="11"/>
  </w:num>
  <w:num w:numId="7">
    <w:abstractNumId w:val="7"/>
  </w:num>
  <w:num w:numId="8">
    <w:abstractNumId w:val="5"/>
  </w:num>
  <w:num w:numId="9">
    <w:abstractNumId w:val="25"/>
  </w:num>
  <w:num w:numId="10">
    <w:abstractNumId w:val="26"/>
  </w:num>
  <w:num w:numId="11">
    <w:abstractNumId w:val="18"/>
  </w:num>
  <w:num w:numId="12">
    <w:abstractNumId w:val="15"/>
  </w:num>
  <w:num w:numId="13">
    <w:abstractNumId w:val="28"/>
  </w:num>
  <w:num w:numId="14">
    <w:abstractNumId w:val="0"/>
  </w:num>
  <w:num w:numId="15">
    <w:abstractNumId w:val="20"/>
  </w:num>
  <w:num w:numId="16">
    <w:abstractNumId w:val="12"/>
  </w:num>
  <w:num w:numId="17">
    <w:abstractNumId w:val="27"/>
  </w:num>
  <w:num w:numId="18">
    <w:abstractNumId w:val="30"/>
  </w:num>
  <w:num w:numId="19">
    <w:abstractNumId w:val="22"/>
  </w:num>
  <w:num w:numId="20">
    <w:abstractNumId w:val="9"/>
  </w:num>
  <w:num w:numId="21">
    <w:abstractNumId w:val="24"/>
  </w:num>
  <w:num w:numId="22">
    <w:abstractNumId w:val="21"/>
  </w:num>
  <w:num w:numId="23">
    <w:abstractNumId w:val="4"/>
  </w:num>
  <w:num w:numId="24">
    <w:abstractNumId w:val="19"/>
  </w:num>
  <w:num w:numId="25">
    <w:abstractNumId w:val="10"/>
  </w:num>
  <w:num w:numId="26">
    <w:abstractNumId w:val="8"/>
  </w:num>
  <w:num w:numId="27">
    <w:abstractNumId w:val="2"/>
  </w:num>
  <w:num w:numId="28">
    <w:abstractNumId w:val="14"/>
  </w:num>
  <w:num w:numId="29">
    <w:abstractNumId w:val="6"/>
  </w:num>
  <w:num w:numId="30">
    <w:abstractNumId w:val="29"/>
  </w:num>
  <w:num w:numId="3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7ED4"/>
    <w:rsid w:val="000B34A1"/>
    <w:rsid w:val="00137526"/>
    <w:rsid w:val="00280CCA"/>
    <w:rsid w:val="002A07A1"/>
    <w:rsid w:val="004F58FE"/>
    <w:rsid w:val="00556964"/>
    <w:rsid w:val="00677ED4"/>
    <w:rsid w:val="0073317A"/>
    <w:rsid w:val="00740F80"/>
    <w:rsid w:val="008B6172"/>
    <w:rsid w:val="008C1F24"/>
    <w:rsid w:val="00AE1E2B"/>
    <w:rsid w:val="00C33D58"/>
    <w:rsid w:val="00C90089"/>
    <w:rsid w:val="00E0215F"/>
    <w:rsid w:val="00F041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F2F9A5"/>
  <w15:chartTrackingRefBased/>
  <w15:docId w15:val="{CDAF2B33-0B83-4BFF-A60B-07ECC1B0CE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8B6172"/>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8B6172"/>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77ED4"/>
    <w:pPr>
      <w:ind w:firstLineChars="200" w:firstLine="420"/>
    </w:pPr>
  </w:style>
  <w:style w:type="paragraph" w:styleId="a4">
    <w:name w:val="header"/>
    <w:basedOn w:val="a"/>
    <w:link w:val="a5"/>
    <w:uiPriority w:val="99"/>
    <w:unhideWhenUsed/>
    <w:rsid w:val="008B6172"/>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8B6172"/>
    <w:rPr>
      <w:sz w:val="18"/>
      <w:szCs w:val="18"/>
    </w:rPr>
  </w:style>
  <w:style w:type="paragraph" w:styleId="a6">
    <w:name w:val="footer"/>
    <w:basedOn w:val="a"/>
    <w:link w:val="a7"/>
    <w:uiPriority w:val="99"/>
    <w:unhideWhenUsed/>
    <w:rsid w:val="008B6172"/>
    <w:pPr>
      <w:tabs>
        <w:tab w:val="center" w:pos="4153"/>
        <w:tab w:val="right" w:pos="8306"/>
      </w:tabs>
      <w:snapToGrid w:val="0"/>
      <w:jc w:val="left"/>
    </w:pPr>
    <w:rPr>
      <w:sz w:val="18"/>
      <w:szCs w:val="18"/>
    </w:rPr>
  </w:style>
  <w:style w:type="character" w:customStyle="1" w:styleId="a7">
    <w:name w:val="页脚 字符"/>
    <w:basedOn w:val="a0"/>
    <w:link w:val="a6"/>
    <w:uiPriority w:val="99"/>
    <w:rsid w:val="008B6172"/>
    <w:rPr>
      <w:sz w:val="18"/>
      <w:szCs w:val="18"/>
    </w:rPr>
  </w:style>
  <w:style w:type="character" w:customStyle="1" w:styleId="10">
    <w:name w:val="标题 1 字符"/>
    <w:basedOn w:val="a0"/>
    <w:link w:val="1"/>
    <w:uiPriority w:val="9"/>
    <w:rsid w:val="008B6172"/>
    <w:rPr>
      <w:b/>
      <w:bCs/>
      <w:kern w:val="44"/>
      <w:sz w:val="44"/>
      <w:szCs w:val="44"/>
    </w:rPr>
  </w:style>
  <w:style w:type="character" w:customStyle="1" w:styleId="20">
    <w:name w:val="标题 2 字符"/>
    <w:basedOn w:val="a0"/>
    <w:link w:val="2"/>
    <w:uiPriority w:val="9"/>
    <w:rsid w:val="008B6172"/>
    <w:rPr>
      <w:rFonts w:asciiTheme="majorHAnsi" w:eastAsiaTheme="majorEastAsia" w:hAnsiTheme="majorHAnsi" w:cstheme="majorBidi"/>
      <w:b/>
      <w:bCs/>
      <w:sz w:val="32"/>
      <w:szCs w:val="32"/>
    </w:rPr>
  </w:style>
  <w:style w:type="character" w:styleId="a8">
    <w:name w:val="Hyperlink"/>
    <w:basedOn w:val="a0"/>
    <w:uiPriority w:val="99"/>
    <w:semiHidden/>
    <w:unhideWhenUsed/>
    <w:rsid w:val="00740F80"/>
    <w:rPr>
      <w:color w:val="0000FF"/>
      <w:u w:val="single"/>
    </w:rPr>
  </w:style>
  <w:style w:type="table" w:styleId="a9">
    <w:name w:val="Table Grid"/>
    <w:basedOn w:val="a1"/>
    <w:uiPriority w:val="59"/>
    <w:rsid w:val="00C33D58"/>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260124">
      <w:bodyDiv w:val="1"/>
      <w:marLeft w:val="0"/>
      <w:marRight w:val="0"/>
      <w:marTop w:val="0"/>
      <w:marBottom w:val="0"/>
      <w:divBdr>
        <w:top w:val="none" w:sz="0" w:space="0" w:color="auto"/>
        <w:left w:val="none" w:sz="0" w:space="0" w:color="auto"/>
        <w:bottom w:val="none" w:sz="0" w:space="0" w:color="auto"/>
        <w:right w:val="none" w:sz="0" w:space="0" w:color="auto"/>
      </w:divBdr>
      <w:divsChild>
        <w:div w:id="136071743">
          <w:marLeft w:val="0"/>
          <w:marRight w:val="0"/>
          <w:marTop w:val="0"/>
          <w:marBottom w:val="0"/>
          <w:divBdr>
            <w:top w:val="none" w:sz="0" w:space="0" w:color="auto"/>
            <w:left w:val="none" w:sz="0" w:space="0" w:color="auto"/>
            <w:bottom w:val="none" w:sz="0" w:space="0" w:color="auto"/>
            <w:right w:val="none" w:sz="0" w:space="0" w:color="auto"/>
          </w:divBdr>
          <w:divsChild>
            <w:div w:id="1666516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6</Pages>
  <Words>294</Words>
  <Characters>1679</Characters>
  <Application>Microsoft Office Word</Application>
  <DocSecurity>0</DocSecurity>
  <Lines>13</Lines>
  <Paragraphs>3</Paragraphs>
  <ScaleCrop>false</ScaleCrop>
  <Company/>
  <LinksUpToDate>false</LinksUpToDate>
  <CharactersWithSpaces>1970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lichunbo</dc:creator>
  <cp:keywords/>
  <dc:description/>
  <cp:lastModifiedBy>旺达 卢</cp:lastModifiedBy>
  <cp:revision>5</cp:revision>
  <dcterms:created xsi:type="dcterms:W3CDTF">2020-03-29T11:09:00Z</dcterms:created>
  <dcterms:modified xsi:type="dcterms:W3CDTF">2020-04-21T13:34:00Z</dcterms:modified>
</cp:coreProperties>
</file>