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31D" w:rsidRDefault="0094131D" w:rsidP="0094131D">
      <w:pPr>
        <w:jc w:val="center"/>
        <w:rPr>
          <w:rFonts w:ascii="新宋体-18030" w:eastAsia="新宋体-18030" w:hAnsi="新宋体-18030" w:cs="新宋体-18030"/>
          <w:sz w:val="52"/>
          <w:szCs w:val="52"/>
        </w:rPr>
      </w:pPr>
    </w:p>
    <w:p w:rsidR="0094131D" w:rsidRDefault="0094131D" w:rsidP="0094131D">
      <w:pPr>
        <w:jc w:val="center"/>
        <w:rPr>
          <w:rFonts w:ascii="新宋体-18030" w:eastAsia="新宋体-18030" w:hAnsi="新宋体-18030" w:cs="新宋体-18030"/>
          <w:sz w:val="52"/>
          <w:szCs w:val="52"/>
        </w:rPr>
      </w:pPr>
    </w:p>
    <w:p w:rsidR="0094131D" w:rsidRPr="005A43B0" w:rsidRDefault="000562BB" w:rsidP="00B3066A">
      <w:pPr>
        <w:spacing w:beforeLines="50" w:before="156" w:afterLines="50" w:after="156"/>
        <w:jc w:val="center"/>
        <w:rPr>
          <w:rFonts w:cs="新宋体-18030"/>
          <w:b/>
          <w:sz w:val="52"/>
          <w:szCs w:val="52"/>
        </w:rPr>
      </w:pPr>
      <w:r>
        <w:rPr>
          <w:rFonts w:cs="新宋体-18030" w:hint="eastAsia"/>
          <w:b/>
          <w:sz w:val="52"/>
          <w:szCs w:val="52"/>
        </w:rPr>
        <w:t>数据结构</w:t>
      </w:r>
      <w:bookmarkStart w:id="0" w:name="_GoBack"/>
      <w:bookmarkEnd w:id="0"/>
      <w:r w:rsidR="0094131D" w:rsidRPr="005A43B0">
        <w:rPr>
          <w:rFonts w:cs="新宋体-18030"/>
          <w:b/>
          <w:sz w:val="52"/>
          <w:szCs w:val="52"/>
        </w:rPr>
        <w:t>上机实习</w:t>
      </w:r>
      <w:r w:rsidR="0094131D" w:rsidRPr="005A43B0">
        <w:rPr>
          <w:rFonts w:cs="新宋体-18030" w:hint="eastAsia"/>
          <w:b/>
          <w:sz w:val="52"/>
          <w:szCs w:val="52"/>
        </w:rPr>
        <w:t>报告</w:t>
      </w:r>
    </w:p>
    <w:p w:rsidR="0094131D" w:rsidRPr="005A43B0" w:rsidRDefault="0094131D" w:rsidP="00B3066A">
      <w:pPr>
        <w:spacing w:beforeLines="50" w:before="156" w:afterLines="50" w:after="156"/>
        <w:jc w:val="center"/>
        <w:rPr>
          <w:rFonts w:cs="新宋体-18030"/>
          <w:sz w:val="32"/>
          <w:szCs w:val="32"/>
        </w:rPr>
      </w:pPr>
      <w:r w:rsidRPr="005A43B0">
        <w:rPr>
          <w:rFonts w:cs="新宋体-18030"/>
          <w:sz w:val="32"/>
          <w:szCs w:val="32"/>
        </w:rPr>
        <w:t>一</w:t>
      </w:r>
      <w:r w:rsidRPr="005A43B0">
        <w:rPr>
          <w:rFonts w:cs="新宋体-18030" w:hint="eastAsia"/>
          <w:sz w:val="32"/>
          <w:szCs w:val="32"/>
        </w:rPr>
        <w:t>元</w:t>
      </w:r>
      <w:r w:rsidRPr="005A43B0">
        <w:rPr>
          <w:rFonts w:cs="新宋体-18030"/>
          <w:sz w:val="32"/>
          <w:szCs w:val="32"/>
        </w:rPr>
        <w:t>稀疏多项式运算器</w:t>
      </w: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94131D" w:rsidP="0094131D">
      <w:pPr>
        <w:jc w:val="center"/>
      </w:pPr>
    </w:p>
    <w:p w:rsidR="0094131D" w:rsidRDefault="00B3066A" w:rsidP="0094131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327660</wp:posOffset>
                </wp:positionV>
                <wp:extent cx="2745740" cy="1676400"/>
                <wp:effectExtent l="0" t="381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31D" w:rsidRPr="0094131D" w:rsidRDefault="0094131D" w:rsidP="0094131D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班级：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191174</w:t>
                            </w: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</w:t>
                            </w:r>
                          </w:p>
                          <w:p w:rsidR="0094131D" w:rsidRPr="0094131D" w:rsidRDefault="0094131D" w:rsidP="0094131D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学号：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20161001764</w:t>
                            </w:r>
                          </w:p>
                          <w:p w:rsidR="0094131D" w:rsidRPr="0094131D" w:rsidRDefault="0094131D" w:rsidP="0094131D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牟鑫一</w:t>
                            </w:r>
                          </w:p>
                          <w:p w:rsidR="0094131D" w:rsidRPr="0094131D" w:rsidRDefault="0094131D" w:rsidP="0094131D">
                            <w:pPr>
                              <w:ind w:firstLine="4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413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日期：201</w:t>
                            </w:r>
                            <w:r w:rsidR="005A43B0">
                              <w:rPr>
                                <w:sz w:val="32"/>
                                <w:szCs w:val="32"/>
                              </w:rPr>
                              <w:t>8.11.23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9pt;margin-top:25.8pt;width:216.2pt;height:13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ugwwIAALs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" filled="f" stroked="f">
                <v:textbox style="mso-fit-shape-to-text:t">
                  <w:txbxContent>
                    <w:p w:rsidR="0094131D" w:rsidRPr="0094131D" w:rsidRDefault="0094131D" w:rsidP="0094131D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班级：</w:t>
                      </w:r>
                      <w:r>
                        <w:rPr>
                          <w:sz w:val="32"/>
                          <w:szCs w:val="32"/>
                        </w:rPr>
                        <w:t>191174</w:t>
                      </w: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班</w:t>
                      </w:r>
                    </w:p>
                    <w:p w:rsidR="0094131D" w:rsidRPr="0094131D" w:rsidRDefault="0094131D" w:rsidP="0094131D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学号：</w:t>
                      </w:r>
                      <w:r>
                        <w:rPr>
                          <w:sz w:val="32"/>
                          <w:szCs w:val="32"/>
                        </w:rPr>
                        <w:t>20161001764</w:t>
                      </w:r>
                    </w:p>
                    <w:p w:rsidR="0094131D" w:rsidRPr="0094131D" w:rsidRDefault="0094131D" w:rsidP="0094131D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姓名：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牟鑫一</w:t>
                      </w:r>
                    </w:p>
                    <w:p w:rsidR="0094131D" w:rsidRPr="0094131D" w:rsidRDefault="0094131D" w:rsidP="0094131D">
                      <w:pPr>
                        <w:ind w:firstLine="420"/>
                        <w:jc w:val="left"/>
                        <w:rPr>
                          <w:sz w:val="32"/>
                          <w:szCs w:val="32"/>
                        </w:rPr>
                      </w:pPr>
                      <w:r w:rsidRPr="0094131D">
                        <w:rPr>
                          <w:rFonts w:hint="eastAsia"/>
                          <w:sz w:val="32"/>
                          <w:szCs w:val="32"/>
                        </w:rPr>
                        <w:t>日期：201</w:t>
                      </w:r>
                      <w:r w:rsidR="005A43B0">
                        <w:rPr>
                          <w:sz w:val="32"/>
                          <w:szCs w:val="32"/>
                        </w:rPr>
                        <w:t>8.11.23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131D" w:rsidRDefault="0094131D">
      <w:pPr>
        <w:widowControl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322263" w:rsidRDefault="00B3245B" w:rsidP="0094131D">
      <w:pPr>
        <w:pStyle w:val="a5"/>
        <w:spacing w:beforeLines="100" w:before="312" w:afterLines="100" w:after="312"/>
        <w:rPr>
          <w:sz w:val="28"/>
          <w:szCs w:val="28"/>
        </w:rPr>
      </w:pPr>
      <w:r>
        <w:rPr>
          <w:sz w:val="32"/>
          <w:szCs w:val="32"/>
        </w:rPr>
        <w:lastRenderedPageBreak/>
        <w:t>一、实习题目与要求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1.1 一元稀疏多项式运算器</w:t>
      </w:r>
    </w:p>
    <w:p w:rsidR="00322263" w:rsidRPr="00B3066A" w:rsidRDefault="00B3245B" w:rsidP="00B3066A">
      <w:pPr>
        <w:pStyle w:val="a3"/>
        <w:numPr>
          <w:ilvl w:val="1"/>
          <w:numId w:val="1"/>
        </w:numPr>
        <w:rPr>
          <w:sz w:val="21"/>
          <w:szCs w:val="21"/>
        </w:rPr>
      </w:pPr>
      <w:r w:rsidRPr="00B3066A">
        <w:rPr>
          <w:sz w:val="21"/>
          <w:szCs w:val="21"/>
        </w:rPr>
        <w:t>输入并建立两个多项式；</w:t>
      </w:r>
    </w:p>
    <w:p w:rsidR="00322263" w:rsidRPr="00B3066A" w:rsidRDefault="00B3245B" w:rsidP="00B3066A">
      <w:pPr>
        <w:pStyle w:val="a3"/>
        <w:numPr>
          <w:ilvl w:val="1"/>
          <w:numId w:val="1"/>
        </w:numPr>
        <w:rPr>
          <w:sz w:val="21"/>
          <w:szCs w:val="21"/>
        </w:rPr>
      </w:pPr>
      <w:r w:rsidRPr="00B3066A">
        <w:rPr>
          <w:sz w:val="21"/>
          <w:szCs w:val="21"/>
        </w:rPr>
        <w:t>多项式a与b相加，建立和多项式c；</w:t>
      </w:r>
    </w:p>
    <w:p w:rsidR="00322263" w:rsidRPr="00B3066A" w:rsidRDefault="00B3245B" w:rsidP="00B3066A">
      <w:pPr>
        <w:pStyle w:val="a3"/>
        <w:numPr>
          <w:ilvl w:val="1"/>
          <w:numId w:val="1"/>
        </w:numPr>
        <w:rPr>
          <w:sz w:val="21"/>
          <w:szCs w:val="21"/>
        </w:rPr>
      </w:pPr>
      <w:r w:rsidRPr="00B3066A">
        <w:rPr>
          <w:sz w:val="21"/>
          <w:szCs w:val="21"/>
        </w:rPr>
        <w:t>多项式a与b相减，建立差多项式d；</w:t>
      </w:r>
    </w:p>
    <w:p w:rsidR="00322263" w:rsidRPr="00B3066A" w:rsidRDefault="00B3245B" w:rsidP="00B3066A">
      <w:pPr>
        <w:pStyle w:val="a3"/>
        <w:numPr>
          <w:ilvl w:val="1"/>
          <w:numId w:val="1"/>
        </w:numPr>
        <w:rPr>
          <w:sz w:val="21"/>
          <w:szCs w:val="21"/>
        </w:rPr>
      </w:pPr>
      <w:r w:rsidRPr="00B3066A">
        <w:rPr>
          <w:sz w:val="21"/>
          <w:szCs w:val="21"/>
        </w:rPr>
        <w:t>输入多项式a，b，c，d。</w:t>
      </w:r>
    </w:p>
    <w:p w:rsidR="00322263" w:rsidRPr="00B3066A" w:rsidRDefault="00B3245B" w:rsidP="00B3066A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 xml:space="preserve">输出格式：比如多项式a为：A(x)=c1x^e1+c2x^e2+…+cm x ^ </w:t>
      </w:r>
      <w:proofErr w:type="spellStart"/>
      <w:r w:rsidRPr="00B3066A">
        <w:rPr>
          <w:sz w:val="21"/>
          <w:szCs w:val="21"/>
        </w:rPr>
        <w:t>em</w:t>
      </w:r>
      <w:proofErr w:type="spellEnd"/>
      <w:r w:rsidRPr="00B3066A">
        <w:rPr>
          <w:sz w:val="21"/>
          <w:szCs w:val="21"/>
        </w:rPr>
        <w:t>（ci和</w:t>
      </w:r>
      <w:proofErr w:type="spellStart"/>
      <w:r w:rsidRPr="00B3066A">
        <w:rPr>
          <w:sz w:val="21"/>
          <w:szCs w:val="21"/>
        </w:rPr>
        <w:t>ei</w:t>
      </w:r>
      <w:proofErr w:type="spellEnd"/>
      <w:r w:rsidRPr="00B3066A">
        <w:rPr>
          <w:sz w:val="21"/>
          <w:szCs w:val="21"/>
        </w:rPr>
        <w:t>分别为第</w:t>
      </w:r>
      <w:proofErr w:type="spellStart"/>
      <w:r w:rsidRPr="00B3066A">
        <w:rPr>
          <w:sz w:val="21"/>
          <w:szCs w:val="21"/>
        </w:rPr>
        <w:t>i</w:t>
      </w:r>
      <w:proofErr w:type="spellEnd"/>
      <w:r w:rsidRPr="00B3066A">
        <w:rPr>
          <w:sz w:val="21"/>
          <w:szCs w:val="21"/>
        </w:rPr>
        <w:t>项的系数和指数，且按各项指数的升幂排列，即0≦e1&lt;e2&lt;…&lt;</w:t>
      </w:r>
      <w:proofErr w:type="spellStart"/>
      <w:r w:rsidRPr="00B3066A">
        <w:rPr>
          <w:sz w:val="21"/>
          <w:szCs w:val="21"/>
        </w:rPr>
        <w:t>em</w:t>
      </w:r>
      <w:proofErr w:type="spellEnd"/>
      <w:r w:rsidRPr="00B3066A">
        <w:rPr>
          <w:sz w:val="21"/>
          <w:szCs w:val="21"/>
        </w:rPr>
        <w:t>）。</w:t>
      </w:r>
    </w:p>
    <w:p w:rsidR="00322263" w:rsidRDefault="00B3245B" w:rsidP="0094131D">
      <w:pPr>
        <w:pStyle w:val="a5"/>
        <w:spacing w:beforeLines="100" w:before="312" w:afterLines="100" w:after="312"/>
        <w:rPr>
          <w:sz w:val="28"/>
          <w:szCs w:val="28"/>
        </w:rPr>
      </w:pPr>
      <w:r>
        <w:rPr>
          <w:sz w:val="32"/>
          <w:szCs w:val="32"/>
        </w:rPr>
        <w:t>二、需求分析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2.1 问题描述</w:t>
      </w:r>
    </w:p>
    <w:p w:rsidR="00322263" w:rsidRPr="00B3066A" w:rsidRDefault="00B3245B" w:rsidP="00B3066A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设计一个一元稀疏多项式简单运算器。</w:t>
      </w:r>
    </w:p>
    <w:p w:rsidR="00322263" w:rsidRPr="00B3066A" w:rsidRDefault="00B3245B" w:rsidP="00B3066A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在输入栏中依次输入多项式A和B，将其转换为功能要求中的格式，选择要进行的运算（加法或减法）。先比较指数，指数相同则进行系数运算，如果两系数运算结果为0，则结果多项式中不存储该指数项。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2.2 系统环境</w:t>
      </w:r>
    </w:p>
    <w:p w:rsidR="00322263" w:rsidRPr="00B3066A" w:rsidRDefault="00B3245B" w:rsidP="00B3066A">
      <w:pPr>
        <w:pStyle w:val="a3"/>
        <w:ind w:left="238"/>
        <w:rPr>
          <w:sz w:val="21"/>
          <w:szCs w:val="21"/>
        </w:rPr>
      </w:pPr>
      <w:r w:rsidRPr="00B3066A">
        <w:rPr>
          <w:sz w:val="21"/>
          <w:szCs w:val="21"/>
        </w:rPr>
        <w:t>Windows、Linux、macOS等能运行C++程序的系统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2.3 运行要求</w:t>
      </w:r>
    </w:p>
    <w:p w:rsidR="00B3245B" w:rsidRPr="00B3066A" w:rsidRDefault="00B3245B" w:rsidP="00B3066A">
      <w:pPr>
        <w:pStyle w:val="a3"/>
        <w:ind w:left="238"/>
        <w:rPr>
          <w:sz w:val="21"/>
          <w:szCs w:val="21"/>
        </w:rPr>
      </w:pPr>
      <w:r w:rsidRPr="00B3066A">
        <w:rPr>
          <w:sz w:val="21"/>
          <w:szCs w:val="21"/>
        </w:rPr>
        <w:t>Visual Studio 2017</w:t>
      </w:r>
    </w:p>
    <w:p w:rsidR="00322263" w:rsidRPr="00B3245B" w:rsidRDefault="00B3245B" w:rsidP="00B3245B">
      <w:pPr>
        <w:widowControl/>
        <w:jc w:val="left"/>
        <w:rPr>
          <w:sz w:val="24"/>
          <w:szCs w:val="24"/>
        </w:rPr>
      </w:pPr>
      <w:r>
        <w:br w:type="page"/>
      </w:r>
      <w:r>
        <w:rPr>
          <w:b/>
          <w:sz w:val="32"/>
          <w:szCs w:val="32"/>
        </w:rPr>
        <w:lastRenderedPageBreak/>
        <w:t>三、概要设计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3.1 数据结构的设计</w:t>
      </w:r>
    </w:p>
    <w:p w:rsidR="00322263" w:rsidRPr="00B3066A" w:rsidRDefault="00B3245B" w:rsidP="00B3066A">
      <w:pPr>
        <w:pStyle w:val="a3"/>
        <w:ind w:left="240"/>
        <w:rPr>
          <w:sz w:val="21"/>
          <w:szCs w:val="21"/>
        </w:rPr>
      </w:pPr>
      <w:r w:rsidRPr="00B3066A">
        <w:rPr>
          <w:sz w:val="21"/>
          <w:szCs w:val="21"/>
        </w:rPr>
        <w:t>本程序中利用带表头结点的单链表来存储多项式，是线性结构。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3.2 存储结构的设计</w:t>
      </w:r>
    </w:p>
    <w:p w:rsidR="00322263" w:rsidRPr="00B3066A" w:rsidRDefault="00B3245B" w:rsidP="00B3066A">
      <w:pPr>
        <w:pStyle w:val="a3"/>
        <w:ind w:left="240"/>
        <w:rPr>
          <w:sz w:val="21"/>
          <w:szCs w:val="21"/>
        </w:rPr>
      </w:pPr>
      <w:r w:rsidRPr="00B3066A">
        <w:rPr>
          <w:sz w:val="21"/>
          <w:szCs w:val="21"/>
        </w:rPr>
        <w:t>利用带头结点的单链表来存储多项式。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3.3 算法设计</w:t>
      </w:r>
    </w:p>
    <w:p w:rsidR="00322263" w:rsidRPr="00B3066A" w:rsidRDefault="00B3245B" w:rsidP="00B3066A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依次输入多项式A每一项的系数和指数，以输入0、-1结束，继续输入多项式B每一项的系数和指数，以输入0、-1结束，对输入的多项式A、B进行相加运算得到多项式C或进行相减运算得到多项式D，输出多项式C或D。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3.4 模块设计</w:t>
      </w:r>
    </w:p>
    <w:p w:rsidR="00322263" w:rsidRPr="0094131D" w:rsidRDefault="00B3245B" w:rsidP="0094131D">
      <w:pPr>
        <w:pStyle w:val="a3"/>
      </w:pPr>
      <w:r>
        <w:rPr>
          <w:noProof/>
        </w:rPr>
        <w:drawing>
          <wp:inline distT="0" distB="0" distL="0" distR="0">
            <wp:extent cx="5207508" cy="1675587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6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5B" w:rsidRDefault="00B3245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2263" w:rsidRPr="00EA37F0" w:rsidRDefault="00B3245B" w:rsidP="0094131D">
      <w:pPr>
        <w:widowControl/>
        <w:spacing w:beforeLines="100" w:before="312" w:afterLines="100" w:after="312"/>
        <w:jc w:val="left"/>
        <w:rPr>
          <w:b/>
          <w:bCs/>
          <w:sz w:val="32"/>
          <w:szCs w:val="32"/>
        </w:rPr>
      </w:pPr>
      <w:r w:rsidRPr="00EA37F0">
        <w:rPr>
          <w:b/>
          <w:sz w:val="32"/>
          <w:szCs w:val="32"/>
        </w:rPr>
        <w:lastRenderedPageBreak/>
        <w:t>四、详细设计</w:t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t>4.1 类的函数成员和成员函数的设计</w:t>
      </w:r>
    </w:p>
    <w:p w:rsidR="00322263" w:rsidRPr="00B3066A" w:rsidRDefault="00B3245B" w:rsidP="00B3066A">
      <w:pPr>
        <w:pStyle w:val="a3"/>
        <w:numPr>
          <w:ilvl w:val="0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>结构Term</w:t>
      </w:r>
    </w:p>
    <w:p w:rsidR="00322263" w:rsidRPr="00B3066A" w:rsidRDefault="00B3245B" w:rsidP="00B3066A">
      <w:pPr>
        <w:pStyle w:val="a3"/>
        <w:numPr>
          <w:ilvl w:val="1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>成员函数：</w:t>
      </w:r>
      <w:proofErr w:type="spellStart"/>
      <w:r w:rsidRPr="00B3066A">
        <w:rPr>
          <w:sz w:val="21"/>
          <w:szCs w:val="21"/>
        </w:rPr>
        <w:t>InsertAfter</w:t>
      </w:r>
      <w:proofErr w:type="spellEnd"/>
      <w:r w:rsidRPr="00B3066A">
        <w:rPr>
          <w:sz w:val="21"/>
          <w:szCs w:val="21"/>
        </w:rPr>
        <w:t>（float c，int e）</w:t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链表尾插入</w:t>
      </w:r>
    </w:p>
    <w:p w:rsidR="00322263" w:rsidRPr="00B3066A" w:rsidRDefault="00B3245B" w:rsidP="00B3066A">
      <w:pPr>
        <w:pStyle w:val="a3"/>
        <w:numPr>
          <w:ilvl w:val="1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>函数成员：</w:t>
      </w:r>
    </w:p>
    <w:p w:rsidR="00322263" w:rsidRPr="00B3066A" w:rsidRDefault="00B3245B" w:rsidP="00B3066A">
      <w:pPr>
        <w:pStyle w:val="a3"/>
        <w:numPr>
          <w:ilvl w:val="2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 xml:space="preserve">float </w:t>
      </w:r>
      <w:proofErr w:type="spellStart"/>
      <w:r w:rsidRPr="00B3066A">
        <w:rPr>
          <w:sz w:val="21"/>
          <w:szCs w:val="21"/>
        </w:rPr>
        <w:t>coef</w:t>
      </w:r>
      <w:proofErr w:type="spellEnd"/>
      <w:r w:rsidRPr="00B3066A">
        <w:rPr>
          <w:sz w:val="21"/>
          <w:szCs w:val="21"/>
        </w:rPr>
        <w:t>；</w:t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系数</w:t>
      </w:r>
    </w:p>
    <w:p w:rsidR="00322263" w:rsidRPr="00B3066A" w:rsidRDefault="00B3245B" w:rsidP="00B3066A">
      <w:pPr>
        <w:pStyle w:val="a3"/>
        <w:numPr>
          <w:ilvl w:val="2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>int exp；</w:t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指数</w:t>
      </w:r>
    </w:p>
    <w:p w:rsidR="00322263" w:rsidRPr="00B3066A" w:rsidRDefault="00B3245B" w:rsidP="00B3066A">
      <w:pPr>
        <w:pStyle w:val="a3"/>
        <w:numPr>
          <w:ilvl w:val="2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>float c；</w:t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系数</w:t>
      </w:r>
    </w:p>
    <w:p w:rsidR="00322263" w:rsidRPr="00B3066A" w:rsidRDefault="00B3245B" w:rsidP="00B3066A">
      <w:pPr>
        <w:pStyle w:val="a3"/>
        <w:numPr>
          <w:ilvl w:val="2"/>
          <w:numId w:val="2"/>
        </w:numPr>
        <w:rPr>
          <w:sz w:val="21"/>
          <w:szCs w:val="21"/>
        </w:rPr>
      </w:pPr>
      <w:r w:rsidRPr="00B3066A">
        <w:rPr>
          <w:sz w:val="21"/>
          <w:szCs w:val="21"/>
        </w:rPr>
        <w:t>int e；</w:t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指数</w:t>
      </w:r>
    </w:p>
    <w:p w:rsidR="00322263" w:rsidRPr="00B3066A" w:rsidRDefault="00B3245B" w:rsidP="00B3066A">
      <w:pPr>
        <w:pStyle w:val="a3"/>
        <w:numPr>
          <w:ilvl w:val="0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>类Polynomial成员函数：</w:t>
      </w:r>
    </w:p>
    <w:p w:rsidR="00322263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>Polynomial（）</w:t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构造函数，建立空链</w:t>
      </w:r>
    </w:p>
    <w:p w:rsidR="00322263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>Polynomial（</w:t>
      </w:r>
      <w:proofErr w:type="spellStart"/>
      <w:r w:rsidRPr="00B3066A">
        <w:rPr>
          <w:sz w:val="21"/>
          <w:szCs w:val="21"/>
        </w:rPr>
        <w:t>Polyynomial&amp;R</w:t>
      </w:r>
      <w:proofErr w:type="spellEnd"/>
      <w:r w:rsidRPr="00B3066A">
        <w:rPr>
          <w:sz w:val="21"/>
          <w:szCs w:val="21"/>
        </w:rPr>
        <w:t>）</w:t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复制构造函数</w:t>
      </w:r>
    </w:p>
    <w:p w:rsidR="00322263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 xml:space="preserve">int </w:t>
      </w:r>
      <w:proofErr w:type="spellStart"/>
      <w:r w:rsidRPr="00B3066A">
        <w:rPr>
          <w:sz w:val="21"/>
          <w:szCs w:val="21"/>
        </w:rPr>
        <w:t>maxOrder</w:t>
      </w:r>
      <w:proofErr w:type="spellEnd"/>
      <w:r w:rsidRPr="00B3066A">
        <w:rPr>
          <w:sz w:val="21"/>
          <w:szCs w:val="21"/>
        </w:rPr>
        <w:t>（）</w:t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B3066A" w:rsidRPr="00B3066A">
        <w:rPr>
          <w:sz w:val="21"/>
          <w:szCs w:val="21"/>
        </w:rPr>
        <w:tab/>
      </w:r>
      <w:r w:rsidR="00EA37F0">
        <w:rPr>
          <w:sz w:val="21"/>
          <w:szCs w:val="21"/>
        </w:rPr>
        <w:tab/>
      </w:r>
      <w:r w:rsidRPr="00B3066A">
        <w:rPr>
          <w:sz w:val="21"/>
          <w:szCs w:val="21"/>
        </w:rPr>
        <w:t>计算最大阶数</w:t>
      </w:r>
    </w:p>
    <w:p w:rsidR="00B3066A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 xml:space="preserve">friend </w:t>
      </w:r>
      <w:proofErr w:type="spellStart"/>
      <w:r w:rsidRPr="00B3066A">
        <w:rPr>
          <w:sz w:val="21"/>
          <w:szCs w:val="21"/>
        </w:rPr>
        <w:t>ostream&amp;operator</w:t>
      </w:r>
      <w:proofErr w:type="spellEnd"/>
      <w:r w:rsidRPr="00B3066A">
        <w:rPr>
          <w:sz w:val="21"/>
          <w:szCs w:val="21"/>
        </w:rPr>
        <w:t>&lt;</w:t>
      </w:r>
      <w:proofErr w:type="gramStart"/>
      <w:r w:rsidRPr="00B3066A">
        <w:rPr>
          <w:sz w:val="21"/>
          <w:szCs w:val="21"/>
        </w:rPr>
        <w:t>&lt;(</w:t>
      </w:r>
      <w:proofErr w:type="spellStart"/>
      <w:proofErr w:type="gramEnd"/>
      <w:r w:rsidRPr="00B3066A">
        <w:rPr>
          <w:sz w:val="21"/>
          <w:szCs w:val="21"/>
        </w:rPr>
        <w:t>ostream</w:t>
      </w:r>
      <w:proofErr w:type="spellEnd"/>
      <w:r w:rsidRPr="00B3066A">
        <w:rPr>
          <w:sz w:val="21"/>
          <w:szCs w:val="21"/>
        </w:rPr>
        <w:t>&amp;,const Polynomial&amp;)</w:t>
      </w:r>
    </w:p>
    <w:p w:rsidR="00322263" w:rsidRPr="00B3066A" w:rsidRDefault="00B3066A" w:rsidP="00B3066A">
      <w:pPr>
        <w:pStyle w:val="a3"/>
        <w:ind w:left="840"/>
        <w:rPr>
          <w:sz w:val="21"/>
          <w:szCs w:val="21"/>
        </w:rPr>
      </w:pPr>
      <w:r w:rsidRPr="00B3066A">
        <w:rPr>
          <w:rFonts w:hint="eastAsia"/>
          <w:sz w:val="21"/>
          <w:szCs w:val="21"/>
        </w:rPr>
        <w:t>/</w:t>
      </w:r>
      <w:r w:rsidRPr="00B3066A">
        <w:rPr>
          <w:sz w:val="21"/>
          <w:szCs w:val="21"/>
        </w:rPr>
        <w:t>/</w:t>
      </w:r>
      <w:r w:rsidR="00B3245B" w:rsidRPr="00B3066A">
        <w:rPr>
          <w:sz w:val="21"/>
          <w:szCs w:val="21"/>
        </w:rPr>
        <w:t>输出多项式链表</w:t>
      </w:r>
    </w:p>
    <w:p w:rsidR="00B3066A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 xml:space="preserve">friend </w:t>
      </w:r>
      <w:proofErr w:type="spellStart"/>
      <w:r w:rsidRPr="00B3066A">
        <w:rPr>
          <w:sz w:val="21"/>
          <w:szCs w:val="21"/>
        </w:rPr>
        <w:t>istream&amp;operator</w:t>
      </w:r>
      <w:proofErr w:type="spellEnd"/>
      <w:r w:rsidRPr="00B3066A">
        <w:rPr>
          <w:sz w:val="21"/>
          <w:szCs w:val="21"/>
        </w:rPr>
        <w:t>&gt;&gt;(</w:t>
      </w:r>
      <w:proofErr w:type="spellStart"/>
      <w:r w:rsidRPr="00B3066A">
        <w:rPr>
          <w:sz w:val="21"/>
          <w:szCs w:val="21"/>
        </w:rPr>
        <w:t>istream</w:t>
      </w:r>
      <w:proofErr w:type="spellEnd"/>
      <w:proofErr w:type="gramStart"/>
      <w:r w:rsidRPr="00B3066A">
        <w:rPr>
          <w:sz w:val="21"/>
          <w:szCs w:val="21"/>
        </w:rPr>
        <w:t>&amp;,Polynomial</w:t>
      </w:r>
      <w:proofErr w:type="gramEnd"/>
      <w:r w:rsidRPr="00B3066A">
        <w:rPr>
          <w:sz w:val="21"/>
          <w:szCs w:val="21"/>
        </w:rPr>
        <w:t>&amp;)</w:t>
      </w:r>
    </w:p>
    <w:p w:rsidR="00322263" w:rsidRPr="00B3066A" w:rsidRDefault="00B3066A" w:rsidP="00B3066A">
      <w:pPr>
        <w:pStyle w:val="a3"/>
        <w:ind w:left="840"/>
        <w:rPr>
          <w:sz w:val="21"/>
          <w:szCs w:val="21"/>
        </w:rPr>
      </w:pPr>
      <w:r w:rsidRPr="00B3066A">
        <w:rPr>
          <w:rFonts w:hint="eastAsia"/>
          <w:sz w:val="21"/>
          <w:szCs w:val="21"/>
        </w:rPr>
        <w:t>/</w:t>
      </w:r>
      <w:r w:rsidRPr="00B3066A">
        <w:rPr>
          <w:sz w:val="21"/>
          <w:szCs w:val="21"/>
        </w:rPr>
        <w:t>/</w:t>
      </w:r>
      <w:r w:rsidR="00B3245B" w:rsidRPr="00B3066A">
        <w:rPr>
          <w:sz w:val="21"/>
          <w:szCs w:val="21"/>
        </w:rPr>
        <w:t xml:space="preserve">导入输入的系数和指数 </w:t>
      </w:r>
    </w:p>
    <w:p w:rsidR="00B3066A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>friend Polynomial operator + (</w:t>
      </w:r>
      <w:proofErr w:type="spellStart"/>
      <w:r w:rsidRPr="00B3066A">
        <w:rPr>
          <w:sz w:val="21"/>
          <w:szCs w:val="21"/>
        </w:rPr>
        <w:t>Polynomial</w:t>
      </w:r>
      <w:proofErr w:type="gramStart"/>
      <w:r w:rsidRPr="00B3066A">
        <w:rPr>
          <w:sz w:val="21"/>
          <w:szCs w:val="21"/>
        </w:rPr>
        <w:t>&amp;,Polynomial</w:t>
      </w:r>
      <w:proofErr w:type="spellEnd"/>
      <w:proofErr w:type="gramEnd"/>
      <w:r w:rsidRPr="00B3066A">
        <w:rPr>
          <w:sz w:val="21"/>
          <w:szCs w:val="21"/>
        </w:rPr>
        <w:t>&amp;)</w:t>
      </w:r>
    </w:p>
    <w:p w:rsidR="00322263" w:rsidRPr="00B3066A" w:rsidRDefault="00B3066A" w:rsidP="00B3066A">
      <w:pPr>
        <w:pStyle w:val="a3"/>
        <w:ind w:left="840"/>
        <w:rPr>
          <w:sz w:val="21"/>
          <w:szCs w:val="21"/>
        </w:rPr>
      </w:pPr>
      <w:r w:rsidRPr="00B3066A">
        <w:rPr>
          <w:rFonts w:hint="eastAsia"/>
          <w:sz w:val="21"/>
          <w:szCs w:val="21"/>
        </w:rPr>
        <w:t>/</w:t>
      </w:r>
      <w:r w:rsidRPr="00B3066A">
        <w:rPr>
          <w:sz w:val="21"/>
          <w:szCs w:val="21"/>
        </w:rPr>
        <w:t>/</w:t>
      </w:r>
      <w:r w:rsidR="00B3245B" w:rsidRPr="00B3066A">
        <w:rPr>
          <w:sz w:val="21"/>
          <w:szCs w:val="21"/>
        </w:rPr>
        <w:t>加法的重载</w:t>
      </w:r>
    </w:p>
    <w:p w:rsidR="00B3066A" w:rsidRPr="00B3066A" w:rsidRDefault="00B3245B" w:rsidP="00B3066A">
      <w:pPr>
        <w:pStyle w:val="a3"/>
        <w:numPr>
          <w:ilvl w:val="1"/>
          <w:numId w:val="3"/>
        </w:numPr>
        <w:rPr>
          <w:sz w:val="21"/>
          <w:szCs w:val="21"/>
        </w:rPr>
      </w:pPr>
      <w:r w:rsidRPr="00B3066A">
        <w:rPr>
          <w:sz w:val="21"/>
          <w:szCs w:val="21"/>
        </w:rPr>
        <w:t>friend Polynomial operator - (</w:t>
      </w:r>
      <w:proofErr w:type="spellStart"/>
      <w:r w:rsidRPr="00B3066A">
        <w:rPr>
          <w:sz w:val="21"/>
          <w:szCs w:val="21"/>
        </w:rPr>
        <w:t>Polynomial</w:t>
      </w:r>
      <w:proofErr w:type="gramStart"/>
      <w:r w:rsidRPr="00B3066A">
        <w:rPr>
          <w:sz w:val="21"/>
          <w:szCs w:val="21"/>
        </w:rPr>
        <w:t>&amp;,Polynomial</w:t>
      </w:r>
      <w:proofErr w:type="spellEnd"/>
      <w:proofErr w:type="gramEnd"/>
      <w:r w:rsidRPr="00B3066A">
        <w:rPr>
          <w:sz w:val="21"/>
          <w:szCs w:val="21"/>
        </w:rPr>
        <w:t>&amp;)</w:t>
      </w:r>
    </w:p>
    <w:p w:rsidR="00B3066A" w:rsidRDefault="00B3066A" w:rsidP="00B3066A">
      <w:pPr>
        <w:pStyle w:val="a3"/>
        <w:ind w:left="840"/>
        <w:rPr>
          <w:sz w:val="21"/>
          <w:szCs w:val="21"/>
        </w:rPr>
      </w:pPr>
      <w:r w:rsidRPr="00B3066A">
        <w:rPr>
          <w:rFonts w:hint="eastAsia"/>
          <w:sz w:val="21"/>
          <w:szCs w:val="21"/>
        </w:rPr>
        <w:t>/</w:t>
      </w:r>
      <w:r w:rsidRPr="00B3066A">
        <w:rPr>
          <w:sz w:val="21"/>
          <w:szCs w:val="21"/>
        </w:rPr>
        <w:t>/</w:t>
      </w:r>
      <w:r w:rsidR="00B3245B" w:rsidRPr="00B3066A">
        <w:rPr>
          <w:sz w:val="21"/>
          <w:szCs w:val="21"/>
        </w:rPr>
        <w:t>减法的重载</w:t>
      </w:r>
    </w:p>
    <w:p w:rsidR="00322263" w:rsidRPr="00B3066A" w:rsidRDefault="00B3066A" w:rsidP="00B3066A">
      <w:pPr>
        <w:widowControl/>
        <w:jc w:val="left"/>
        <w:rPr>
          <w:b/>
          <w:bCs/>
          <w:sz w:val="28"/>
          <w:szCs w:val="28"/>
        </w:rPr>
      </w:pPr>
      <w:r>
        <w:rPr>
          <w:sz w:val="21"/>
          <w:szCs w:val="21"/>
        </w:rPr>
        <w:br w:type="page"/>
      </w:r>
      <w:r w:rsidR="00B3245B" w:rsidRPr="00B3066A">
        <w:rPr>
          <w:b/>
          <w:bCs/>
          <w:sz w:val="28"/>
          <w:szCs w:val="28"/>
        </w:rPr>
        <w:lastRenderedPageBreak/>
        <w:t>4.2 界面设计</w:t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4.2.1 初始：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7000" cy="3680460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511" cy="36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4.2.2 输入多项式A</w:t>
      </w:r>
    </w:p>
    <w:p w:rsidR="00322263" w:rsidRPr="00B3066A" w:rsidRDefault="00B3245B">
      <w:pPr>
        <w:pStyle w:val="a3"/>
        <w:rPr>
          <w:sz w:val="21"/>
          <w:szCs w:val="21"/>
        </w:rPr>
      </w:pPr>
      <w:r w:rsidRPr="00B3066A">
        <w:rPr>
          <w:sz w:val="21"/>
          <w:szCs w:val="21"/>
        </w:rPr>
        <w:t>1+x+x^2+x^3+x^4+x^5（当输入0 -1时，结束输入）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6365" cy="3017520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837" cy="30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lastRenderedPageBreak/>
        <w:t>4.2.3 输入多项式B</w:t>
      </w:r>
    </w:p>
    <w:p w:rsidR="00322263" w:rsidRPr="00B3066A" w:rsidRDefault="00B3245B">
      <w:pPr>
        <w:pStyle w:val="a3"/>
        <w:rPr>
          <w:sz w:val="21"/>
          <w:szCs w:val="21"/>
        </w:rPr>
      </w:pPr>
      <w:r w:rsidRPr="00B3066A">
        <w:rPr>
          <w:sz w:val="21"/>
          <w:szCs w:val="21"/>
        </w:rPr>
        <w:t>-x^3-x^4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6365" cy="3314700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418" cy="3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4.2.4 选择运算方式</w:t>
      </w:r>
    </w:p>
    <w:p w:rsidR="00322263" w:rsidRPr="00B3066A" w:rsidRDefault="00B3245B">
      <w:pPr>
        <w:pStyle w:val="a3"/>
        <w:rPr>
          <w:sz w:val="21"/>
          <w:szCs w:val="21"/>
        </w:rPr>
      </w:pPr>
      <w:r w:rsidRPr="00B3066A">
        <w:rPr>
          <w:sz w:val="21"/>
          <w:szCs w:val="21"/>
        </w:rPr>
        <w:t>选择加法运算，输出运算结果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6365" cy="3535680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052" cy="35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6"/>
        <w:spacing w:beforeLines="50" w:before="156" w:afterLines="50" w:after="156"/>
        <w:rPr>
          <w:sz w:val="25"/>
          <w:szCs w:val="25"/>
        </w:rPr>
      </w:pPr>
      <w:r>
        <w:rPr>
          <w:sz w:val="28"/>
          <w:szCs w:val="28"/>
        </w:rPr>
        <w:lastRenderedPageBreak/>
        <w:t>4.3 其他模块设计与实现</w:t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4.3.1 系数为0的情况</w:t>
      </w:r>
    </w:p>
    <w:p w:rsidR="00322263" w:rsidRPr="00B3066A" w:rsidRDefault="00B3245B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系数为0的项，不做存储</w:t>
      </w:r>
    </w:p>
    <w:p w:rsidR="00322263" w:rsidRPr="00B3066A" w:rsidRDefault="00B3245B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例如：系数为0，指数任意，该项值即为0，不做存储。</w:t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4.3.2 系数为±1的情况</w:t>
      </w:r>
    </w:p>
    <w:p w:rsidR="00322263" w:rsidRPr="00B3066A" w:rsidRDefault="00B3245B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只显示正负不显示字符“1”</w:t>
      </w:r>
    </w:p>
    <w:p w:rsidR="00322263" w:rsidRPr="00B3066A" w:rsidRDefault="00B3245B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例如：系数为-1，指数为2，输出时应输出“-x^2”，而不是“-1x^2”。</w:t>
      </w:r>
    </w:p>
    <w:p w:rsidR="00322263" w:rsidRDefault="00B3245B" w:rsidP="0094131D">
      <w:pPr>
        <w:pStyle w:val="a7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4.3.3 减法运算</w:t>
      </w:r>
    </w:p>
    <w:p w:rsidR="00322263" w:rsidRPr="00B3066A" w:rsidRDefault="00B3245B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减法运算中多余的项系数</w:t>
      </w:r>
      <w:proofErr w:type="gramStart"/>
      <w:r w:rsidRPr="00B3066A">
        <w:rPr>
          <w:sz w:val="21"/>
          <w:szCs w:val="21"/>
        </w:rPr>
        <w:t>取反后存储</w:t>
      </w:r>
      <w:proofErr w:type="gramEnd"/>
    </w:p>
    <w:p w:rsidR="00322263" w:rsidRPr="00B3066A" w:rsidRDefault="00B3245B">
      <w:pPr>
        <w:pStyle w:val="a3"/>
        <w:ind w:firstLine="420"/>
        <w:rPr>
          <w:sz w:val="21"/>
          <w:szCs w:val="21"/>
        </w:rPr>
      </w:pPr>
      <w:r w:rsidRPr="00B3066A">
        <w:rPr>
          <w:sz w:val="21"/>
          <w:szCs w:val="21"/>
        </w:rPr>
        <w:t>例如：多余项系数为1，指数为2，存到链表尾时将系数</w:t>
      </w:r>
      <w:proofErr w:type="gramStart"/>
      <w:r w:rsidRPr="00B3066A">
        <w:rPr>
          <w:sz w:val="21"/>
          <w:szCs w:val="21"/>
        </w:rPr>
        <w:t>取反存为</w:t>
      </w:r>
      <w:proofErr w:type="gramEnd"/>
      <w:r w:rsidRPr="00B3066A">
        <w:rPr>
          <w:sz w:val="21"/>
          <w:szCs w:val="21"/>
        </w:rPr>
        <w:t>-1，指数不变为2</w:t>
      </w:r>
    </w:p>
    <w:p w:rsidR="00322263" w:rsidRPr="00B16938" w:rsidRDefault="00B3245B" w:rsidP="00B16938">
      <w:pPr>
        <w:widowControl/>
        <w:jc w:val="left"/>
        <w:rPr>
          <w:b/>
          <w:bCs/>
          <w:sz w:val="32"/>
          <w:szCs w:val="32"/>
        </w:rPr>
      </w:pPr>
      <w:r w:rsidRPr="00B16938">
        <w:rPr>
          <w:b/>
          <w:sz w:val="32"/>
          <w:szCs w:val="32"/>
        </w:rPr>
        <w:t>五、测试</w:t>
      </w:r>
    </w:p>
    <w:p w:rsidR="00322263" w:rsidRDefault="00B3245B" w:rsidP="0094131D">
      <w:pPr>
        <w:pStyle w:val="a6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5.1 测试一</w:t>
      </w:r>
    </w:p>
    <w:p w:rsidR="00322263" w:rsidRPr="007C15BE" w:rsidRDefault="00B3245B" w:rsidP="007C15B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7C15BE">
        <w:rPr>
          <w:sz w:val="20"/>
          <w:szCs w:val="20"/>
        </w:rPr>
        <w:t>(x+x^</w:t>
      </w:r>
      <w:proofErr w:type="gramStart"/>
      <w:r w:rsidRPr="007C15BE">
        <w:rPr>
          <w:sz w:val="20"/>
          <w:szCs w:val="20"/>
        </w:rPr>
        <w:t>100)+(</w:t>
      </w:r>
      <w:proofErr w:type="gramEnd"/>
      <w:r w:rsidRPr="007C15BE">
        <w:rPr>
          <w:sz w:val="20"/>
          <w:szCs w:val="20"/>
        </w:rPr>
        <w:t>x^100+x^200)=(x+2x^100+x^200)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4460" cy="2860964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817" cy="29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6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lastRenderedPageBreak/>
        <w:t>5.2 测试二</w:t>
      </w:r>
    </w:p>
    <w:p w:rsidR="00322263" w:rsidRPr="007C15BE" w:rsidRDefault="00B3245B" w:rsidP="007C15B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7C15BE">
        <w:rPr>
          <w:sz w:val="20"/>
          <w:szCs w:val="20"/>
        </w:rPr>
        <w:t>(2x+5x^8-3x^</w:t>
      </w:r>
      <w:proofErr w:type="gramStart"/>
      <w:r w:rsidRPr="007C15BE">
        <w:rPr>
          <w:sz w:val="20"/>
          <w:szCs w:val="20"/>
        </w:rPr>
        <w:t>11)+(</w:t>
      </w:r>
      <w:proofErr w:type="gramEnd"/>
      <w:r w:rsidRPr="007C15BE">
        <w:rPr>
          <w:sz w:val="20"/>
          <w:szCs w:val="20"/>
        </w:rPr>
        <w:t>7-5x^8+11x^9)=(7+2x+11x^9-3^11)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7000" cy="3154680"/>
            <wp:effectExtent l="0" t="0" r="0" b="762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610" cy="31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6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5.3 测试三</w:t>
      </w:r>
    </w:p>
    <w:p w:rsidR="00322263" w:rsidRPr="007C15BE" w:rsidRDefault="00B3245B" w:rsidP="007C15BE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7C15BE">
        <w:rPr>
          <w:sz w:val="20"/>
          <w:szCs w:val="20"/>
        </w:rPr>
        <w:t>(6x^-3-x+4.4x^2-1.2x^</w:t>
      </w:r>
      <w:proofErr w:type="gramStart"/>
      <w:r w:rsidRPr="007C15BE">
        <w:rPr>
          <w:sz w:val="20"/>
          <w:szCs w:val="20"/>
        </w:rPr>
        <w:t>9)-(</w:t>
      </w:r>
      <w:proofErr w:type="gramEnd"/>
      <w:r w:rsidRPr="007C15BE">
        <w:rPr>
          <w:sz w:val="20"/>
          <w:szCs w:val="20"/>
        </w:rPr>
        <w:t>-6x^-3+4.4x^2+7.8x^15)=(12x^-3-x-1.2x^9-7.8x^15)</w:t>
      </w:r>
    </w:p>
    <w:p w:rsidR="00322263" w:rsidRDefault="00B3245B">
      <w:pPr>
        <w:pStyle w:val="a3"/>
      </w:pPr>
      <w:r>
        <w:rPr>
          <w:noProof/>
        </w:rPr>
        <w:drawing>
          <wp:inline distT="0" distB="0" distL="0" distR="0">
            <wp:extent cx="5206365" cy="3719945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985" cy="37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3" w:rsidRDefault="00B3245B" w:rsidP="0094131D">
      <w:pPr>
        <w:pStyle w:val="a5"/>
        <w:spacing w:beforeLines="100" w:before="312" w:afterLines="100" w:after="312"/>
        <w:rPr>
          <w:sz w:val="28"/>
          <w:szCs w:val="28"/>
        </w:rPr>
      </w:pPr>
      <w:r>
        <w:rPr>
          <w:sz w:val="32"/>
          <w:szCs w:val="32"/>
        </w:rPr>
        <w:lastRenderedPageBreak/>
        <w:t>六、附录</w:t>
      </w:r>
    </w:p>
    <w:p w:rsidR="00322263" w:rsidRDefault="00B3245B" w:rsidP="0094131D">
      <w:pPr>
        <w:pStyle w:val="a6"/>
        <w:spacing w:beforeLines="50" w:before="156" w:afterLines="50" w:after="156"/>
        <w:rPr>
          <w:sz w:val="21"/>
          <w:szCs w:val="21"/>
        </w:rPr>
      </w:pPr>
      <w:r>
        <w:rPr>
          <w:sz w:val="24"/>
          <w:szCs w:val="24"/>
        </w:rPr>
        <w:t>6.1 程序源代码：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            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系数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exp;                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指数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Term(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next</w:t>
      </w:r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 xml:space="preserve">; exp =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 xml:space="preserve">; link = </w:t>
      </w:r>
      <w:r>
        <w:rPr>
          <w:rFonts w:ascii="新宋体" w:eastAsia="新宋体" w:cs="新宋体"/>
          <w:color w:val="808080"/>
          <w:sz w:val="19"/>
          <w:szCs w:val="19"/>
        </w:rPr>
        <w:t>next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friend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&lt;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Polynomial() { first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(0, -1); }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建立空链表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Polynomial(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maxOrder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first; }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取得多项式单链表的表头指针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*first;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friend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&lt;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friend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&gt;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&gt;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friend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+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friend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-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*</w:t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{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在当前由</w:t>
      </w:r>
      <w:r>
        <w:rPr>
          <w:rFonts w:ascii="新宋体" w:eastAsia="新宋体" w:cs="新宋体"/>
          <w:color w:val="00800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sz w:val="19"/>
          <w:szCs w:val="19"/>
        </w:rPr>
        <w:t>指针指示的项后面插入一个新项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link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, link);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输出一个项</w:t>
      </w:r>
      <w:r>
        <w:rPr>
          <w:rFonts w:ascii="新宋体" w:eastAsia="新宋体" w:cs="新宋体"/>
          <w:color w:val="00800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</w:rPr>
        <w:t>的内容到输出流</w:t>
      </w:r>
      <w:r>
        <w:rPr>
          <w:rFonts w:ascii="新宋体" w:eastAsia="新宋体" w:cs="新宋体"/>
          <w:color w:val="008000"/>
          <w:sz w:val="19"/>
          <w:szCs w:val="19"/>
        </w:rPr>
        <w:t>out</w:t>
      </w:r>
      <w:r>
        <w:rPr>
          <w:rFonts w:ascii="新宋体" w:eastAsia="新宋体" w:cs="新宋体" w:hint="eastAsia"/>
          <w:color w:val="008000"/>
          <w:sz w:val="19"/>
          <w:szCs w:val="19"/>
        </w:rPr>
        <w:t>中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0.0)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系数为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sz w:val="19"/>
          <w:szCs w:val="19"/>
        </w:rPr>
        <w:t>返回输出流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!= 1 &amp;&amp;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!= -1)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系数不为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或</w:t>
      </w:r>
      <w:r>
        <w:rPr>
          <w:rFonts w:ascii="新宋体" w:eastAsia="新宋体" w:cs="新宋体"/>
          <w:color w:val="00800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sz w:val="19"/>
          <w:szCs w:val="19"/>
        </w:rPr>
        <w:t>，输出系数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switch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.exp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case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0: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(fabs(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== 1)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如果指数为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sz w:val="19"/>
          <w:szCs w:val="19"/>
        </w:rPr>
        <w:t>且系数为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或</w:t>
      </w:r>
      <w:r>
        <w:rPr>
          <w:rFonts w:ascii="新宋体" w:eastAsia="新宋体" w:cs="新宋体"/>
          <w:color w:val="00800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sz w:val="19"/>
          <w:szCs w:val="19"/>
        </w:rPr>
        <w:t>，直接输出系数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case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1: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-1)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"-x"</w:t>
      </w:r>
      <w:r>
        <w:rPr>
          <w:rFonts w:ascii="新宋体" w:eastAsia="新宋体" w:cs="新宋体"/>
          <w:color w:val="00000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指数为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的情况下，如果系数为</w:t>
      </w:r>
      <w:r>
        <w:rPr>
          <w:rFonts w:ascii="新宋体" w:eastAsia="新宋体" w:cs="新宋体"/>
          <w:color w:val="00800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sz w:val="19"/>
          <w:szCs w:val="19"/>
        </w:rPr>
        <w:t>-x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"x"</w:t>
      </w:r>
      <w:r>
        <w:rPr>
          <w:rFonts w:ascii="新宋体" w:eastAsia="新宋体" w:cs="新宋体"/>
          <w:color w:val="00000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否则输出</w:t>
      </w:r>
      <w:r>
        <w:rPr>
          <w:rFonts w:ascii="新宋体" w:eastAsia="新宋体" w:cs="新宋体"/>
          <w:color w:val="008000"/>
          <w:sz w:val="19"/>
          <w:szCs w:val="19"/>
        </w:rPr>
        <w:t>x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sz w:val="19"/>
          <w:szCs w:val="19"/>
        </w:rPr>
        <w:t>: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.coef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== -1)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"-x^"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.exp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"x^"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.exp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::Polynomial(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{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用已有多项式对象</w:t>
      </w:r>
      <w:r>
        <w:rPr>
          <w:rFonts w:ascii="新宋体" w:eastAsia="新宋体" w:cs="新宋体"/>
          <w:color w:val="00800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初始化当前多项式对象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first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0, -1);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first, *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srcptr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R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srcptr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srcptr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srcptr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srcptr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srcptr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destptr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maxOrder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 {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计算最大阶数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*current = first;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link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current = current-&gt;link;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current-&gt;exp;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输入多项式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*rear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c;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e;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(1)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"Input a term(</w:t>
      </w:r>
      <w:proofErr w:type="spellStart"/>
      <w:proofErr w:type="gramStart"/>
      <w:r>
        <w:rPr>
          <w:rFonts w:ascii="新宋体" w:eastAsia="新宋体" w:cs="新宋体"/>
          <w:color w:val="A31515"/>
          <w:sz w:val="19"/>
          <w:szCs w:val="19"/>
        </w:rPr>
        <w:t>coef,exp</w:t>
      </w:r>
      <w:proofErr w:type="spellEnd"/>
      <w:proofErr w:type="gramEnd"/>
      <w:r>
        <w:rPr>
          <w:rFonts w:ascii="新宋体" w:eastAsia="新宋体" w:cs="新宋体"/>
          <w:color w:val="A31515"/>
          <w:sz w:val="19"/>
          <w:szCs w:val="19"/>
        </w:rPr>
        <w:t>):"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in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(c == 0 &amp;&amp; e == -1)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 xml:space="preserve">;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系数为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sz w:val="19"/>
          <w:szCs w:val="19"/>
        </w:rPr>
        <w:t>，指数为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时输入结束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rear = rear-&gt;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c, e);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in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008080"/>
          <w:sz w:val="19"/>
          <w:szCs w:val="19"/>
        </w:rPr>
        <w:t>operator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输出得到的和</w:t>
      </w:r>
      <w:r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sz w:val="19"/>
          <w:szCs w:val="19"/>
        </w:rPr>
        <w:t>差多项式链表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*current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polynomal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&amp;&amp; current-&gt;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 0.0)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"+"</w:t>
      </w:r>
      <w:r>
        <w:rPr>
          <w:rFonts w:ascii="新宋体" w:eastAsia="新宋体" w:cs="新宋体"/>
          <w:color w:val="00000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输入未结束则输出一个“</w:t>
      </w:r>
      <w:r>
        <w:rPr>
          <w:rFonts w:ascii="新宋体" w:eastAsia="新宋体" w:cs="新宋体"/>
          <w:color w:val="00800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sz w:val="19"/>
          <w:szCs w:val="19"/>
        </w:rPr>
        <w:t>”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*current;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输出当前项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current = current-&gt;link;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out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加法的重载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*pa, *pb, *pc, *p;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C; pc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C.first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pa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()-&gt;link; pb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 &amp;&amp; pb !=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(pa-&gt;exp == pb-&gt;exp)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temp = pa-&gt;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+ pb-&gt;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(fabs(temp) &gt; 0.001)  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系数相加不为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pc = pc-&gt;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temp, pa-&gt;exp);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pa = pa-&gt;link; pb = pb-&gt;link;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(pa-&gt;exp &lt; pb-&gt;exp)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pc = pc-&gt;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(pa-&gt;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pa-&gt;exp);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pa = pa-&gt;link;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pc = pc-&gt;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(pb-&gt;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pb-&gt;exp);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pb = pb-&gt;link;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) p = pa;           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处理链剩余部分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p = pb;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pc = pc-&gt;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p-&gt;exp);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 = p-&gt;link;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C;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减法的重载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Term</w:t>
      </w:r>
      <w:r>
        <w:rPr>
          <w:rFonts w:ascii="新宋体" w:eastAsia="新宋体" w:cs="新宋体"/>
          <w:color w:val="000000"/>
          <w:sz w:val="19"/>
          <w:szCs w:val="19"/>
        </w:rPr>
        <w:t>*pa, *pb, *pd, *p;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D; pd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D.first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pa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()-&gt;link; pb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.getHead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 &amp;&amp; pb !=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(pa-&gt;exp == pb-&gt;exp)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temp = pa-&gt;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pb-&gt;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(fabs(temp) &gt; 0.001)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pd = pd-&gt;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temp, pa-&gt;exp);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pa = pa-&gt;link; pb = pb-&gt;link;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(pa-&gt;exp &lt; pb-&gt;exp)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pd = pd-&gt;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(pa-&gt;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pa-&gt;exp);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pa = pa-&gt;link;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pd = pd-&gt;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(pb-&gt;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pb-&gt;exp);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pb = pb-&gt;link;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p = pa;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p = pb;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pd = pd-&gt;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InsertAfter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(-(p-&gt;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), p-&gt;exp);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 = p-&gt;link;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D;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A, B, C, D;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选择进行的运算方式</w:t>
      </w:r>
      <w:r>
        <w:rPr>
          <w:rFonts w:ascii="新宋体" w:eastAsia="新宋体" w:cs="新宋体"/>
          <w:color w:val="A31515"/>
          <w:sz w:val="19"/>
          <w:szCs w:val="19"/>
        </w:rPr>
        <w:t>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sz w:val="19"/>
          <w:szCs w:val="19"/>
        </w:rPr>
        <w:t>加法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sz w:val="19"/>
          <w:szCs w:val="19"/>
        </w:rPr>
        <w:t>减法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"Input:"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(a == 1)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sz w:val="19"/>
          <w:szCs w:val="19"/>
        </w:rPr>
        <w:t>+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D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sz w:val="19"/>
          <w:szCs w:val="19"/>
        </w:rPr>
        <w:t>-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322263" w:rsidRPr="0094131D" w:rsidRDefault="0094131D" w:rsidP="009413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sectPr w:rsidR="00322263" w:rsidRPr="009413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2E7" w:rsidRDefault="000E42E7" w:rsidP="007C15BE">
      <w:r>
        <w:separator/>
      </w:r>
    </w:p>
  </w:endnote>
  <w:endnote w:type="continuationSeparator" w:id="0">
    <w:p w:rsidR="000E42E7" w:rsidRDefault="000E42E7" w:rsidP="007C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-18030">
    <w:altName w:val="微软雅黑"/>
    <w:charset w:val="86"/>
    <w:family w:val="modern"/>
    <w:pitch w:val="default"/>
    <w:sig w:usb0="00000000" w:usb1="880F3C78" w:usb2="000A005E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2E7" w:rsidRDefault="000E42E7" w:rsidP="007C15BE">
      <w:r>
        <w:separator/>
      </w:r>
    </w:p>
  </w:footnote>
  <w:footnote w:type="continuationSeparator" w:id="0">
    <w:p w:rsidR="000E42E7" w:rsidRDefault="000E42E7" w:rsidP="007C1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E57"/>
    <w:multiLevelType w:val="hybridMultilevel"/>
    <w:tmpl w:val="DEB2F4E0"/>
    <w:lvl w:ilvl="0" w:tplc="E0FCC4C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CDE98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B3ACC0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2C68E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CD660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EC2309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AA80AB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0EA61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1401A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11255949"/>
    <w:multiLevelType w:val="hybridMultilevel"/>
    <w:tmpl w:val="1E4C9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0E6C0B"/>
    <w:multiLevelType w:val="hybridMultilevel"/>
    <w:tmpl w:val="5802B568"/>
    <w:lvl w:ilvl="0" w:tplc="EB50DD0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AF8B1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D1A724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1F6A16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FF03E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83E657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ABCB2F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0C26AB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2B4E08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1E165834"/>
    <w:multiLevelType w:val="hybridMultilevel"/>
    <w:tmpl w:val="FC2EF35A"/>
    <w:lvl w:ilvl="0" w:tplc="72966CA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ACEBD8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DB47B0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BCAE53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98D43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5E858F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412486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64BF5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A7E65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1F134AF1"/>
    <w:multiLevelType w:val="hybridMultilevel"/>
    <w:tmpl w:val="8F2061CE"/>
    <w:lvl w:ilvl="0" w:tplc="B7CE011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08458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D0879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416D5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7DE690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918CF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AC07D6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6F607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A2AA95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45F20537"/>
    <w:multiLevelType w:val="hybridMultilevel"/>
    <w:tmpl w:val="6A383EF6"/>
    <w:lvl w:ilvl="0" w:tplc="AF9C835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3B235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B4E4A4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814672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23272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FFE810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46053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95E151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92AD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600A1D88"/>
    <w:multiLevelType w:val="hybridMultilevel"/>
    <w:tmpl w:val="62164FB2"/>
    <w:lvl w:ilvl="0" w:tplc="BFACA0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7A0EE1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6AFB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98ACA2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D4AFBA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F52CA6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DE0753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976B1F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73AB7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63"/>
    <w:rsid w:val="00003435"/>
    <w:rsid w:val="000562BB"/>
    <w:rsid w:val="000E42E7"/>
    <w:rsid w:val="002855D4"/>
    <w:rsid w:val="00322263"/>
    <w:rsid w:val="0057331F"/>
    <w:rsid w:val="005A43B0"/>
    <w:rsid w:val="006E4C81"/>
    <w:rsid w:val="007C15BE"/>
    <w:rsid w:val="0094131D"/>
    <w:rsid w:val="00985EE2"/>
    <w:rsid w:val="00B16938"/>
    <w:rsid w:val="00B3066A"/>
    <w:rsid w:val="00B3245B"/>
    <w:rsid w:val="00E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2BB6"/>
  <w15:docId w15:val="{F858B3D0-858A-469B-8E6E-024BC727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7C1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C15B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C1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C1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鑫一 牟</cp:lastModifiedBy>
  <cp:revision>9</cp:revision>
  <dcterms:created xsi:type="dcterms:W3CDTF">2018-11-22T16:36:00Z</dcterms:created>
  <dcterms:modified xsi:type="dcterms:W3CDTF">2018-12-15T09:21:00Z</dcterms:modified>
</cp:coreProperties>
</file>