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p14">
  <w:body>
    <w:p w:rsidR="006B6586" w:rsidRDefault="00777CD5" w14:paraId="2A55B55E" w14:textId="3E65A96F">
      <w:pPr>
        <w:rPr>
          <w:rFonts w:ascii="Arial" w:hAnsi="Arial" w:eastAsia="Times New Roman" w:cs="Arial"/>
          <w:sz w:val="24"/>
          <w:szCs w:val="24"/>
          <w:lang w:val="en-US"/>
        </w:rPr>
      </w:pPr>
      <w:r>
        <w:rPr>
          <w:rFonts w:ascii="Arial" w:hAnsi="Arial" w:eastAsia="Times New Roman" w:cs="Arial"/>
          <w:noProof/>
          <w:sz w:val="24"/>
          <w:szCs w:val="24"/>
          <w:lang w:val="en-US"/>
        </w:rPr>
        <w:drawing>
          <wp:anchor distT="0" distB="0" distL="114300" distR="114300" simplePos="0" relativeHeight="251660288" behindDoc="1" locked="0" layoutInCell="1" allowOverlap="1" wp14:anchorId="2FB6BA33" wp14:editId="13B90D04">
            <wp:simplePos x="0" y="0"/>
            <wp:positionH relativeFrom="margin">
              <wp:posOffset>-419101</wp:posOffset>
            </wp:positionH>
            <wp:positionV relativeFrom="paragraph">
              <wp:posOffset>0</wp:posOffset>
            </wp:positionV>
            <wp:extent cx="9382125" cy="6791325"/>
            <wp:effectExtent l="0" t="0" r="0" b="0"/>
            <wp:wrapTight wrapText="bothSides">
              <wp:wrapPolygon edited="0">
                <wp:start x="7719" y="0"/>
                <wp:lineTo x="7719" y="969"/>
                <wp:lineTo x="2149" y="2181"/>
                <wp:lineTo x="1974" y="2302"/>
                <wp:lineTo x="1974" y="9634"/>
                <wp:lineTo x="5833" y="9694"/>
                <wp:lineTo x="5833" y="11633"/>
                <wp:lineTo x="2061" y="11815"/>
                <wp:lineTo x="1886" y="11875"/>
                <wp:lineTo x="1886" y="16541"/>
                <wp:lineTo x="5745" y="17450"/>
                <wp:lineTo x="5877" y="17692"/>
                <wp:lineTo x="7105" y="18419"/>
                <wp:lineTo x="7456" y="18419"/>
                <wp:lineTo x="7456" y="19813"/>
                <wp:lineTo x="10833" y="19813"/>
                <wp:lineTo x="10921" y="15632"/>
                <wp:lineTo x="10570" y="15571"/>
                <wp:lineTo x="6052" y="15511"/>
                <wp:lineTo x="6052" y="14541"/>
                <wp:lineTo x="10526" y="14541"/>
                <wp:lineTo x="10833" y="14481"/>
                <wp:lineTo x="10833" y="9876"/>
                <wp:lineTo x="10482" y="9815"/>
                <wp:lineTo x="6754" y="9694"/>
                <wp:lineTo x="12982" y="8846"/>
                <wp:lineTo x="17017" y="8725"/>
                <wp:lineTo x="19692" y="8361"/>
                <wp:lineTo x="19736" y="2363"/>
                <wp:lineTo x="19517" y="2242"/>
                <wp:lineTo x="13859" y="969"/>
                <wp:lineTo x="13859" y="0"/>
                <wp:lineTo x="7719"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6B6586">
        <w:rPr>
          <w:rFonts w:ascii="Arial" w:hAnsi="Arial" w:eastAsia="Times New Roman" w:cs="Arial"/>
          <w:sz w:val="24"/>
          <w:szCs w:val="24"/>
          <w:lang w:val="en-US"/>
        </w:rPr>
        <w:br w:type="page"/>
      </w:r>
    </w:p>
    <w:p w:rsidR="00A948A9" w:rsidP="008F760F" w:rsidRDefault="00A948A9" w14:paraId="661E37EC" w14:textId="77777777">
      <w:pPr>
        <w:spacing w:after="0" w:line="240" w:lineRule="auto"/>
        <w:rPr>
          <w:rFonts w:ascii="Arial" w:hAnsi="Arial" w:eastAsia="Times New Roman" w:cs="Arial"/>
          <w:sz w:val="24"/>
          <w:szCs w:val="24"/>
          <w:lang w:val="en-US"/>
        </w:rPr>
        <w:sectPr w:rsidR="00A948A9" w:rsidSect="00A948A9">
          <w:headerReference w:type="default" r:id="rId11"/>
          <w:pgSz w:w="15840" w:h="12240" w:orient="landscape"/>
          <w:pgMar w:top="1170" w:right="1080" w:bottom="1080" w:left="1440" w:header="720" w:footer="720" w:gutter="0"/>
          <w:cols w:space="720"/>
          <w:docGrid w:linePitch="360"/>
        </w:sectPr>
      </w:pPr>
    </w:p>
    <w:p w:rsidRPr="008F760F" w:rsidR="008F760F" w:rsidP="008F760F" w:rsidRDefault="008F760F" w14:paraId="2BD615A9" w14:textId="01E4BE95">
      <w:pPr>
        <w:spacing w:after="0" w:line="240" w:lineRule="auto"/>
        <w:rPr>
          <w:rFonts w:ascii="Arial" w:hAnsi="Arial" w:eastAsia="Times New Roman" w:cs="Arial"/>
          <w:sz w:val="24"/>
          <w:szCs w:val="24"/>
          <w:lang w:val="en-US"/>
        </w:rPr>
      </w:pPr>
    </w:p>
    <w:tbl>
      <w:tblPr>
        <w:tblW w:w="9805" w:type="dxa"/>
        <w:tblCellMar>
          <w:top w:w="15" w:type="dxa"/>
          <w:left w:w="15" w:type="dxa"/>
          <w:bottom w:w="15" w:type="dxa"/>
          <w:right w:w="15" w:type="dxa"/>
        </w:tblCellMar>
        <w:tblLook w:val="04A0" w:firstRow="1" w:lastRow="0" w:firstColumn="1" w:lastColumn="0" w:noHBand="0" w:noVBand="1"/>
      </w:tblPr>
      <w:tblGrid>
        <w:gridCol w:w="1601"/>
        <w:gridCol w:w="1267"/>
        <w:gridCol w:w="1601"/>
        <w:gridCol w:w="5336"/>
      </w:tblGrid>
      <w:tr w:rsidRPr="008F760F" w:rsidR="008F760F" w:rsidTr="008F760F" w14:paraId="07244DE2"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758AAED"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 xml:space="preserve">Object Name: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FA208A3" w14:textId="77777777">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lang w:val="en-US"/>
              </w:rPr>
              <w:t>Inventory</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6321414"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c>
          <w:tcPr>
            <w:tcW w:w="578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A392C50" w14:textId="77777777">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shd w:val="clear" w:color="auto" w:fill="FFFFFF"/>
                <w:lang w:val="en-US"/>
              </w:rPr>
              <w:t>This class sets up the view for the inventory and sub-inventories which will show the information for either category-wise or a general inventory.</w:t>
            </w:r>
          </w:p>
          <w:p w:rsidRPr="008F760F" w:rsidR="008F760F" w:rsidP="008F760F" w:rsidRDefault="008F760F" w14:paraId="5E65EC3A" w14:textId="7AFA0E4A">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Depending on what the user asks for, the object’s </w:t>
            </w:r>
            <w:r w:rsidRPr="008F760F">
              <w:rPr>
                <w:rFonts w:ascii="Arial" w:hAnsi="Arial" w:eastAsia="Times New Roman" w:cs="Arial"/>
                <w:color w:val="000000"/>
                <w:sz w:val="24"/>
                <w:szCs w:val="24"/>
                <w:lang w:val="en-US"/>
              </w:rPr>
              <w:t>behaviors</w:t>
            </w:r>
            <w:r w:rsidRPr="008F760F">
              <w:rPr>
                <w:rFonts w:ascii="Arial" w:hAnsi="Arial" w:eastAsia="Times New Roman" w:cs="Arial"/>
                <w:color w:val="000000"/>
                <w:sz w:val="24"/>
                <w:szCs w:val="24"/>
                <w:lang w:val="en-US"/>
              </w:rPr>
              <w:t xml:space="preserve"> will be implemented accordingly.</w:t>
            </w:r>
          </w:p>
        </w:tc>
      </w:tr>
      <w:tr w:rsidRPr="008F760F" w:rsidR="008F760F" w:rsidTr="008F760F" w14:paraId="3E15B6A6" w14:textId="77777777">
        <w:trPr>
          <w:trHeight w:val="240"/>
        </w:trPr>
        <w:tc>
          <w:tcPr>
            <w:tcW w:w="9805" w:type="dxa"/>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6CC7E4B" w14:textId="77777777">
            <w:pPr>
              <w:spacing w:after="0" w:line="288" w:lineRule="atLeast"/>
              <w:jc w:val="center"/>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Properties:</w:t>
            </w:r>
          </w:p>
        </w:tc>
      </w:tr>
      <w:tr w:rsidRPr="008F760F" w:rsidR="008F760F" w:rsidTr="008F760F" w14:paraId="1192135E"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20CC902"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Name: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F882F3D"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Visibility:</w:t>
            </w:r>
          </w:p>
        </w:tc>
        <w:tc>
          <w:tcPr>
            <w:tcW w:w="7273" w:type="dxa"/>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6890503"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r>
      <w:tr w:rsidRPr="008F760F" w:rsidR="008F760F" w:rsidTr="008F760F" w14:paraId="7066F1DE"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BFDB75F" w14:textId="77777777">
            <w:pPr>
              <w:spacing w:after="0" w:line="240" w:lineRule="auto"/>
              <w:jc w:val="center"/>
              <w:rPr>
                <w:rFonts w:ascii="Arial" w:hAnsi="Arial" w:eastAsia="Times New Roman" w:cs="Arial"/>
                <w:sz w:val="24"/>
                <w:szCs w:val="24"/>
                <w:lang w:val="en-US"/>
              </w:rPr>
            </w:pPr>
            <w:r w:rsidRPr="008F760F">
              <w:rPr>
                <w:rFonts w:ascii="Arial" w:hAnsi="Arial" w:eastAsia="Times New Roman" w:cs="Arial"/>
                <w:color w:val="000000"/>
                <w:sz w:val="24"/>
                <w:szCs w:val="24"/>
                <w:lang w:val="en-US"/>
              </w:rPr>
              <w:t>toys</w:t>
            </w:r>
          </w:p>
          <w:p w:rsidRPr="008F760F" w:rsidR="008F760F" w:rsidP="008F760F" w:rsidRDefault="008F760F" w14:paraId="3F707028" w14:textId="77777777">
            <w:pPr>
              <w:spacing w:after="240" w:line="240" w:lineRule="auto"/>
              <w:rPr>
                <w:rFonts w:ascii="Arial" w:hAnsi="Arial" w:eastAsia="Times New Roman" w:cs="Arial"/>
                <w:sz w:val="24"/>
                <w:szCs w:val="24"/>
                <w:lang w:val="en-US"/>
              </w:rPr>
            </w:pPr>
          </w:p>
          <w:p w:rsidRPr="008F760F" w:rsidR="008F760F" w:rsidP="008F760F" w:rsidRDefault="008F760F" w14:paraId="578B94A8" w14:textId="77777777">
            <w:pPr>
              <w:spacing w:after="0" w:line="240" w:lineRule="auto"/>
              <w:jc w:val="center"/>
              <w:rPr>
                <w:rFonts w:ascii="Arial" w:hAnsi="Arial" w:eastAsia="Times New Roman" w:cs="Arial"/>
                <w:sz w:val="24"/>
                <w:szCs w:val="24"/>
                <w:lang w:val="en-US"/>
              </w:rPr>
            </w:pPr>
            <w:r w:rsidRPr="008F760F">
              <w:rPr>
                <w:rFonts w:ascii="Arial" w:hAnsi="Arial" w:eastAsia="Times New Roman" w:cs="Arial"/>
                <w:color w:val="000000"/>
                <w:sz w:val="24"/>
                <w:szCs w:val="24"/>
                <w:lang w:val="en-US"/>
              </w:rPr>
              <w:t>foods</w:t>
            </w:r>
          </w:p>
          <w:p w:rsidRPr="008F760F" w:rsidR="008F760F" w:rsidP="008F760F" w:rsidRDefault="008F760F" w14:paraId="20D2E0FA" w14:textId="77777777">
            <w:pPr>
              <w:spacing w:after="240" w:line="240" w:lineRule="auto"/>
              <w:rPr>
                <w:rFonts w:ascii="Arial" w:hAnsi="Arial" w:eastAsia="Times New Roman" w:cs="Arial"/>
                <w:sz w:val="24"/>
                <w:szCs w:val="24"/>
                <w:lang w:val="en-US"/>
              </w:rPr>
            </w:pPr>
          </w:p>
          <w:p w:rsidRPr="008F760F" w:rsidR="008F760F" w:rsidP="008F760F" w:rsidRDefault="008F760F" w14:paraId="550D9888" w14:textId="77777777">
            <w:pPr>
              <w:spacing w:after="0" w:line="240" w:lineRule="auto"/>
              <w:jc w:val="center"/>
              <w:rPr>
                <w:rFonts w:ascii="Arial" w:hAnsi="Arial" w:eastAsia="Times New Roman" w:cs="Arial"/>
                <w:sz w:val="24"/>
                <w:szCs w:val="24"/>
                <w:lang w:val="en-US"/>
              </w:rPr>
            </w:pPr>
            <w:r w:rsidRPr="008F760F">
              <w:rPr>
                <w:rFonts w:ascii="Arial" w:hAnsi="Arial" w:eastAsia="Times New Roman" w:cs="Arial"/>
                <w:color w:val="000000"/>
                <w:sz w:val="24"/>
                <w:szCs w:val="24"/>
                <w:lang w:val="en-US"/>
              </w:rPr>
              <w:t>books</w:t>
            </w:r>
          </w:p>
          <w:p w:rsidRPr="008F760F" w:rsidR="008F760F" w:rsidP="008F760F" w:rsidRDefault="008F760F" w14:paraId="05A17EB7" w14:textId="77777777">
            <w:pPr>
              <w:spacing w:after="0" w:line="240" w:lineRule="auto"/>
              <w:rPr>
                <w:rFonts w:ascii="Arial" w:hAnsi="Arial" w:eastAsia="Times New Roman" w:cs="Arial"/>
                <w:sz w:val="24"/>
                <w:szCs w:val="24"/>
                <w:lang w:val="en-US"/>
              </w:rPr>
            </w:pP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F86D5C6" w14:textId="77777777">
            <w:pPr>
              <w:spacing w:after="0" w:line="240" w:lineRule="auto"/>
              <w:jc w:val="center"/>
              <w:rPr>
                <w:rFonts w:ascii="Arial" w:hAnsi="Arial" w:eastAsia="Times New Roman" w:cs="Arial"/>
                <w:sz w:val="24"/>
                <w:szCs w:val="24"/>
                <w:lang w:val="en-US"/>
              </w:rPr>
            </w:pPr>
            <w:r w:rsidRPr="008F760F">
              <w:rPr>
                <w:rFonts w:ascii="Arial" w:hAnsi="Arial" w:eastAsia="Times New Roman" w:cs="Arial"/>
                <w:color w:val="000000"/>
                <w:sz w:val="24"/>
                <w:szCs w:val="24"/>
                <w:lang w:val="en-US"/>
              </w:rPr>
              <w:t>Private</w:t>
            </w:r>
          </w:p>
          <w:p w:rsidRPr="008F760F" w:rsidR="008F760F" w:rsidP="008F760F" w:rsidRDefault="008F760F" w14:paraId="12C3D59D" w14:textId="77777777">
            <w:pPr>
              <w:spacing w:after="240" w:line="240" w:lineRule="auto"/>
              <w:rPr>
                <w:rFonts w:ascii="Arial" w:hAnsi="Arial" w:eastAsia="Times New Roman" w:cs="Arial"/>
                <w:sz w:val="24"/>
                <w:szCs w:val="24"/>
                <w:lang w:val="en-US"/>
              </w:rPr>
            </w:pPr>
          </w:p>
          <w:p w:rsidRPr="008F760F" w:rsidR="008F760F" w:rsidP="008F760F" w:rsidRDefault="008F760F" w14:paraId="7DE6A2DA" w14:textId="77777777">
            <w:pPr>
              <w:spacing w:after="0" w:line="240" w:lineRule="auto"/>
              <w:jc w:val="center"/>
              <w:rPr>
                <w:rFonts w:ascii="Arial" w:hAnsi="Arial" w:eastAsia="Times New Roman" w:cs="Arial"/>
                <w:sz w:val="24"/>
                <w:szCs w:val="24"/>
                <w:lang w:val="en-US"/>
              </w:rPr>
            </w:pPr>
            <w:r w:rsidRPr="008F760F">
              <w:rPr>
                <w:rFonts w:ascii="Arial" w:hAnsi="Arial" w:eastAsia="Times New Roman" w:cs="Arial"/>
                <w:color w:val="000000"/>
                <w:sz w:val="24"/>
                <w:szCs w:val="24"/>
                <w:lang w:val="en-US"/>
              </w:rPr>
              <w:t>Private</w:t>
            </w:r>
          </w:p>
          <w:p w:rsidRPr="008F760F" w:rsidR="008F760F" w:rsidP="008F760F" w:rsidRDefault="008F760F" w14:paraId="14027597" w14:textId="77777777">
            <w:pPr>
              <w:spacing w:after="240" w:line="240" w:lineRule="auto"/>
              <w:rPr>
                <w:rFonts w:ascii="Arial" w:hAnsi="Arial" w:eastAsia="Times New Roman" w:cs="Arial"/>
                <w:sz w:val="24"/>
                <w:szCs w:val="24"/>
                <w:lang w:val="en-US"/>
              </w:rPr>
            </w:pPr>
          </w:p>
          <w:p w:rsidRPr="008F760F" w:rsidR="008F760F" w:rsidP="008F760F" w:rsidRDefault="008F760F" w14:paraId="3D65E704" w14:textId="77777777">
            <w:pPr>
              <w:spacing w:after="0" w:line="240" w:lineRule="auto"/>
              <w:jc w:val="center"/>
              <w:rPr>
                <w:rFonts w:ascii="Arial" w:hAnsi="Arial" w:eastAsia="Times New Roman" w:cs="Arial"/>
                <w:sz w:val="24"/>
                <w:szCs w:val="24"/>
                <w:lang w:val="en-US"/>
              </w:rPr>
            </w:pPr>
            <w:r w:rsidRPr="008F760F">
              <w:rPr>
                <w:rFonts w:ascii="Arial" w:hAnsi="Arial" w:eastAsia="Times New Roman" w:cs="Arial"/>
                <w:color w:val="000000"/>
                <w:sz w:val="24"/>
                <w:szCs w:val="24"/>
                <w:lang w:val="en-US"/>
              </w:rPr>
              <w:t>Private</w:t>
            </w:r>
          </w:p>
        </w:tc>
        <w:tc>
          <w:tcPr>
            <w:tcW w:w="7273" w:type="dxa"/>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95C5109"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Object instantiation of Toy class to access methods for implementation in inventory</w:t>
            </w:r>
          </w:p>
          <w:p w:rsidRPr="008F760F" w:rsidR="008F760F" w:rsidP="008F760F" w:rsidRDefault="008F760F" w14:paraId="359D6BCF" w14:textId="77777777">
            <w:pPr>
              <w:spacing w:after="0" w:line="240" w:lineRule="auto"/>
              <w:rPr>
                <w:rFonts w:ascii="Arial" w:hAnsi="Arial" w:eastAsia="Times New Roman" w:cs="Arial"/>
                <w:sz w:val="24"/>
                <w:szCs w:val="24"/>
                <w:lang w:val="en-US"/>
              </w:rPr>
            </w:pPr>
          </w:p>
          <w:p w:rsidRPr="008F760F" w:rsidR="008F760F" w:rsidP="008F760F" w:rsidRDefault="008F760F" w14:paraId="733DBE1C"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Object instantiation of Food class to access methods for implementation in inventory</w:t>
            </w:r>
          </w:p>
          <w:p w:rsidRPr="008F760F" w:rsidR="008F760F" w:rsidP="008F760F" w:rsidRDefault="008F760F" w14:paraId="22B3372D" w14:textId="77777777">
            <w:pPr>
              <w:spacing w:after="0" w:line="240" w:lineRule="auto"/>
              <w:rPr>
                <w:rFonts w:ascii="Arial" w:hAnsi="Arial" w:eastAsia="Times New Roman" w:cs="Arial"/>
                <w:sz w:val="24"/>
                <w:szCs w:val="24"/>
                <w:lang w:val="en-US"/>
              </w:rPr>
            </w:pPr>
          </w:p>
          <w:p w:rsidRPr="008F760F" w:rsidR="008F760F" w:rsidP="008F760F" w:rsidRDefault="008F760F" w14:paraId="50588EB1"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Object instantiation of Book class to access methods for implementation in inventory</w:t>
            </w:r>
          </w:p>
        </w:tc>
      </w:tr>
      <w:tr w:rsidRPr="008F760F" w:rsidR="008F760F" w:rsidTr="008F760F" w14:paraId="6592CF72" w14:textId="77777777">
        <w:trPr>
          <w:trHeight w:val="420"/>
        </w:trPr>
        <w:tc>
          <w:tcPr>
            <w:tcW w:w="9805" w:type="dxa"/>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3859BC1F" w14:textId="77777777">
            <w:pPr>
              <w:spacing w:after="0" w:line="288" w:lineRule="atLeast"/>
              <w:jc w:val="center"/>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Methods:</w:t>
            </w:r>
          </w:p>
        </w:tc>
      </w:tr>
      <w:tr w:rsidRPr="008F760F" w:rsidR="008F760F" w:rsidTr="008F760F" w14:paraId="4045FC64"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C2D2E9E"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 xml:space="preserve">Name: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C6233F1"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Visibility:</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E6FAEDE"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Parameters:</w:t>
            </w:r>
          </w:p>
        </w:tc>
        <w:tc>
          <w:tcPr>
            <w:tcW w:w="578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D946079"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r>
      <w:tr w:rsidRPr="008F760F" w:rsidR="008F760F" w:rsidTr="008F760F" w14:paraId="5B1995F7"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777CD5" w:rsidRDefault="008F760F" w14:paraId="3AD36A3A" w14:textId="7CE2146A">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toysInit</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008F760F" w:rsidP="00777CD5" w:rsidRDefault="008F760F" w14:paraId="06C68397" w14:textId="39624250">
            <w:pPr>
              <w:spacing w:after="0" w:line="240" w:lineRule="auto"/>
              <w:rPr>
                <w:rFonts w:ascii="Arial" w:hAnsi="Arial" w:eastAsia="Times New Roman" w:cs="Arial"/>
                <w:sz w:val="24"/>
                <w:szCs w:val="24"/>
                <w:lang w:val="en-US"/>
              </w:rPr>
            </w:pPr>
          </w:p>
          <w:p w:rsidR="00777CD5" w:rsidP="00777CD5" w:rsidRDefault="00777CD5" w14:paraId="0996C79D" w14:textId="0025005B">
            <w:pPr>
              <w:spacing w:after="0" w:line="240" w:lineRule="auto"/>
              <w:rPr>
                <w:rFonts w:ascii="Arial" w:hAnsi="Arial" w:eastAsia="Times New Roman" w:cs="Arial"/>
                <w:sz w:val="24"/>
                <w:szCs w:val="24"/>
                <w:lang w:val="en-US"/>
              </w:rPr>
            </w:pPr>
          </w:p>
          <w:p w:rsidRPr="008F760F" w:rsidR="00777CD5" w:rsidP="00777CD5" w:rsidRDefault="00777CD5" w14:paraId="268B5BDB" w14:textId="77777777">
            <w:pPr>
              <w:spacing w:after="0" w:line="240" w:lineRule="auto"/>
              <w:rPr>
                <w:rFonts w:ascii="Arial" w:hAnsi="Arial" w:eastAsia="Times New Roman" w:cs="Arial"/>
                <w:sz w:val="24"/>
                <w:szCs w:val="24"/>
                <w:lang w:val="en-US"/>
              </w:rPr>
            </w:pPr>
          </w:p>
          <w:p w:rsidRPr="008F760F" w:rsidR="008F760F" w:rsidP="00777CD5" w:rsidRDefault="008F760F" w14:paraId="5B9F0291" w14:textId="77777777">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foodsInit</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00777CD5" w:rsidP="00777CD5" w:rsidRDefault="00777CD5" w14:paraId="351D0AED" w14:textId="77777777">
            <w:pPr>
              <w:spacing w:after="240" w:line="240" w:lineRule="auto"/>
              <w:rPr>
                <w:rFonts w:ascii="Arial" w:hAnsi="Arial" w:eastAsia="Times New Roman" w:cs="Arial"/>
                <w:sz w:val="24"/>
                <w:szCs w:val="24"/>
                <w:lang w:val="en-US"/>
              </w:rPr>
            </w:pPr>
          </w:p>
          <w:p w:rsidRPr="008F760F" w:rsidR="008F760F" w:rsidP="00777CD5" w:rsidRDefault="008F760F" w14:paraId="7E326A29" w14:textId="405B52EB">
            <w:pPr>
              <w:spacing w:after="240" w:line="240" w:lineRule="auto"/>
              <w:rPr>
                <w:rFonts w:ascii="Arial" w:hAnsi="Arial" w:eastAsia="Times New Roman" w:cs="Arial"/>
                <w:sz w:val="24"/>
                <w:szCs w:val="24"/>
                <w:lang w:val="en-US"/>
              </w:rPr>
            </w:pPr>
          </w:p>
          <w:p w:rsidRPr="008F760F" w:rsidR="008F760F" w:rsidP="00777CD5" w:rsidRDefault="008F760F" w14:paraId="6F1F9FE7" w14:textId="77777777">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booksInit</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Pr="008F760F" w:rsidR="00777CD5" w:rsidP="00777CD5" w:rsidRDefault="00777CD5" w14:paraId="55ED1F0C" w14:textId="77777777">
            <w:pPr>
              <w:spacing w:after="240" w:line="240" w:lineRule="auto"/>
              <w:rPr>
                <w:rFonts w:ascii="Arial" w:hAnsi="Arial" w:eastAsia="Times New Roman" w:cs="Arial"/>
                <w:sz w:val="24"/>
                <w:szCs w:val="24"/>
                <w:lang w:val="en-US"/>
              </w:rPr>
            </w:pPr>
          </w:p>
          <w:p w:rsidRPr="008F760F" w:rsidR="008F760F" w:rsidP="00777CD5" w:rsidRDefault="008F760F" w14:paraId="424E5EF2" w14:textId="77777777">
            <w:pPr>
              <w:spacing w:after="0" w:line="240" w:lineRule="auto"/>
              <w:rPr>
                <w:rFonts w:ascii="Arial" w:hAnsi="Arial" w:eastAsia="Times New Roman" w:cs="Arial"/>
                <w:sz w:val="24"/>
                <w:szCs w:val="24"/>
                <w:lang w:val="en-US"/>
              </w:rPr>
            </w:pPr>
            <w:proofErr w:type="gramStart"/>
            <w:r w:rsidRPr="008F760F">
              <w:rPr>
                <w:rFonts w:ascii="Arial" w:hAnsi="Arial" w:eastAsia="Times New Roman" w:cs="Arial"/>
                <w:color w:val="000000"/>
                <w:sz w:val="24"/>
                <w:szCs w:val="24"/>
                <w:lang w:val="en-US"/>
              </w:rPr>
              <w:t>inventory(</w:t>
            </w:r>
            <w:proofErr w:type="gramEnd"/>
            <w:r w:rsidRPr="008F760F">
              <w:rPr>
                <w:rFonts w:ascii="Arial" w:hAnsi="Arial" w:eastAsia="Times New Roman" w:cs="Arial"/>
                <w:color w:val="000000"/>
                <w:sz w:val="24"/>
                <w:szCs w:val="24"/>
                <w:lang w:val="en-US"/>
              </w:rPr>
              <w:t>)</w:t>
            </w:r>
          </w:p>
          <w:p w:rsidRPr="008F760F" w:rsidR="008F760F" w:rsidP="00777CD5" w:rsidRDefault="008F760F" w14:paraId="539D3D62" w14:textId="2D4CEA0C">
            <w:pPr>
              <w:spacing w:after="240" w:line="240" w:lineRule="auto"/>
              <w:rPr>
                <w:rFonts w:ascii="Arial" w:hAnsi="Arial" w:eastAsia="Times New Roman" w:cs="Arial"/>
                <w:sz w:val="24"/>
                <w:szCs w:val="24"/>
                <w:lang w:val="en-US"/>
              </w:rPr>
            </w:pPr>
          </w:p>
          <w:p w:rsidRPr="008F760F" w:rsidR="008F760F" w:rsidP="00777CD5" w:rsidRDefault="008F760F" w14:paraId="5248BFC7" w14:textId="77777777">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toyStock</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Pr="008F760F" w:rsidR="008F760F" w:rsidP="00777CD5" w:rsidRDefault="008F760F" w14:paraId="4BF213B4" w14:textId="77777777">
            <w:pPr>
              <w:spacing w:after="240" w:line="240" w:lineRule="auto"/>
              <w:rPr>
                <w:rFonts w:ascii="Arial" w:hAnsi="Arial" w:eastAsia="Times New Roman" w:cs="Arial"/>
                <w:sz w:val="24"/>
                <w:szCs w:val="24"/>
                <w:lang w:val="en-US"/>
              </w:rPr>
            </w:pPr>
          </w:p>
          <w:p w:rsidRPr="008F760F" w:rsidR="008F760F" w:rsidP="00777CD5" w:rsidRDefault="008F760F" w14:paraId="20EAB523" w14:textId="15EDC601">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foods</w:t>
            </w:r>
            <w:r w:rsidR="00777CD5">
              <w:rPr>
                <w:rFonts w:ascii="Arial" w:hAnsi="Arial" w:eastAsia="Times New Roman" w:cs="Arial"/>
                <w:color w:val="000000"/>
                <w:sz w:val="24"/>
                <w:szCs w:val="24"/>
                <w:lang w:val="en-US"/>
              </w:rPr>
              <w:t>Stock</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00777CD5" w:rsidP="00777CD5" w:rsidRDefault="00777CD5" w14:paraId="2392379D" w14:textId="77777777">
            <w:pPr>
              <w:spacing w:after="0" w:line="240" w:lineRule="auto"/>
              <w:rPr>
                <w:rFonts w:ascii="Arial" w:hAnsi="Arial" w:eastAsia="Times New Roman" w:cs="Arial"/>
                <w:color w:val="000000"/>
                <w:sz w:val="24"/>
                <w:szCs w:val="24"/>
                <w:lang w:val="en-US"/>
              </w:rPr>
            </w:pPr>
          </w:p>
          <w:p w:rsidRPr="008F760F" w:rsidR="008F760F" w:rsidP="00777CD5" w:rsidRDefault="008F760F" w14:paraId="47EF33A2" w14:textId="7BC3DA14">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books</w:t>
            </w:r>
            <w:r w:rsidR="00777CD5">
              <w:rPr>
                <w:rFonts w:ascii="Arial" w:hAnsi="Arial" w:eastAsia="Times New Roman" w:cs="Arial"/>
                <w:color w:val="000000"/>
                <w:sz w:val="24"/>
                <w:szCs w:val="24"/>
                <w:lang w:val="en-US"/>
              </w:rPr>
              <w:t>Stock</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777CD5" w:rsidRDefault="008F760F" w14:paraId="3E9CA8F7"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00777CD5" w:rsidP="00777CD5" w:rsidRDefault="00777CD5" w14:paraId="6CAF236A" w14:textId="22AC2342">
            <w:pPr>
              <w:spacing w:after="0" w:line="240" w:lineRule="auto"/>
              <w:rPr>
                <w:rFonts w:ascii="Arial" w:hAnsi="Arial" w:eastAsia="Times New Roman" w:cs="Arial"/>
                <w:color w:val="000000"/>
                <w:sz w:val="24"/>
                <w:szCs w:val="24"/>
                <w:lang w:val="en-US"/>
              </w:rPr>
            </w:pPr>
          </w:p>
          <w:p w:rsidR="00777CD5" w:rsidP="00777CD5" w:rsidRDefault="00777CD5" w14:paraId="40D152CC" w14:textId="42C1EF0B">
            <w:pPr>
              <w:spacing w:after="0" w:line="240" w:lineRule="auto"/>
              <w:rPr>
                <w:rFonts w:ascii="Arial" w:hAnsi="Arial" w:eastAsia="Times New Roman" w:cs="Arial"/>
                <w:color w:val="000000"/>
                <w:sz w:val="24"/>
                <w:szCs w:val="24"/>
                <w:lang w:val="en-US"/>
              </w:rPr>
            </w:pPr>
          </w:p>
          <w:p w:rsidR="00777CD5" w:rsidP="00777CD5" w:rsidRDefault="00777CD5" w14:paraId="24FC5A68" w14:textId="77777777">
            <w:pPr>
              <w:spacing w:after="0" w:line="240" w:lineRule="auto"/>
              <w:rPr>
                <w:rFonts w:ascii="Arial" w:hAnsi="Arial" w:eastAsia="Times New Roman" w:cs="Arial"/>
                <w:color w:val="000000"/>
                <w:sz w:val="24"/>
                <w:szCs w:val="24"/>
                <w:lang w:val="en-US"/>
              </w:rPr>
            </w:pPr>
          </w:p>
          <w:p w:rsidRPr="008F760F" w:rsidR="008F760F" w:rsidP="00777CD5" w:rsidRDefault="00777CD5" w14:paraId="0B5DEBFE" w14:textId="15EE954B">
            <w:pPr>
              <w:spacing w:after="0" w:line="240" w:lineRule="auto"/>
              <w:rPr>
                <w:rFonts w:ascii="Arial" w:hAnsi="Arial" w:eastAsia="Times New Roman" w:cs="Arial"/>
                <w:sz w:val="24"/>
                <w:szCs w:val="24"/>
                <w:lang w:val="en-US"/>
              </w:rPr>
            </w:pPr>
            <w:r>
              <w:rPr>
                <w:rFonts w:ascii="Arial" w:hAnsi="Arial" w:eastAsia="Times New Roman" w:cs="Arial"/>
                <w:color w:val="000000"/>
                <w:sz w:val="24"/>
                <w:szCs w:val="24"/>
                <w:lang w:val="en-US"/>
              </w:rPr>
              <w:t>P</w:t>
            </w:r>
            <w:r w:rsidRPr="008F760F" w:rsidR="008F760F">
              <w:rPr>
                <w:rFonts w:ascii="Arial" w:hAnsi="Arial" w:eastAsia="Times New Roman" w:cs="Arial"/>
                <w:color w:val="000000"/>
                <w:sz w:val="24"/>
                <w:szCs w:val="24"/>
                <w:lang w:val="en-US"/>
              </w:rPr>
              <w:t>ublic</w:t>
            </w:r>
          </w:p>
          <w:p w:rsidR="008F760F" w:rsidP="00777CD5" w:rsidRDefault="008F760F" w14:paraId="2D331D81" w14:textId="5E2AC65E">
            <w:pPr>
              <w:spacing w:after="240" w:line="240" w:lineRule="auto"/>
              <w:rPr>
                <w:rFonts w:ascii="Arial" w:hAnsi="Arial" w:eastAsia="Times New Roman" w:cs="Arial"/>
                <w:sz w:val="24"/>
                <w:szCs w:val="24"/>
                <w:lang w:val="en-US"/>
              </w:rPr>
            </w:pPr>
          </w:p>
          <w:p w:rsidRPr="008F760F" w:rsidR="00777CD5" w:rsidP="00777CD5" w:rsidRDefault="00777CD5" w14:paraId="2A08F6DE" w14:textId="77777777">
            <w:pPr>
              <w:spacing w:after="240" w:line="240" w:lineRule="auto"/>
              <w:rPr>
                <w:rFonts w:ascii="Arial" w:hAnsi="Arial" w:eastAsia="Times New Roman" w:cs="Arial"/>
                <w:sz w:val="24"/>
                <w:szCs w:val="24"/>
                <w:lang w:val="en-US"/>
              </w:rPr>
            </w:pPr>
          </w:p>
          <w:p w:rsidRPr="008F760F" w:rsidR="008F760F" w:rsidP="00777CD5" w:rsidRDefault="008F760F" w14:paraId="1CFFBA7A"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Pr="008F760F" w:rsidR="00777CD5" w:rsidP="00777CD5" w:rsidRDefault="00777CD5" w14:paraId="30463CDC" w14:textId="77777777">
            <w:pPr>
              <w:spacing w:after="240" w:line="240" w:lineRule="auto"/>
              <w:rPr>
                <w:rFonts w:ascii="Arial" w:hAnsi="Arial" w:eastAsia="Times New Roman" w:cs="Arial"/>
                <w:sz w:val="24"/>
                <w:szCs w:val="24"/>
                <w:lang w:val="en-US"/>
              </w:rPr>
            </w:pPr>
          </w:p>
          <w:p w:rsidRPr="008F760F" w:rsidR="008F760F" w:rsidP="00777CD5" w:rsidRDefault="008F760F" w14:paraId="68B4FB28"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Pr="008F760F" w:rsidR="008F760F" w:rsidP="00777CD5" w:rsidRDefault="008F760F" w14:paraId="0214099F" w14:textId="683751E0">
            <w:pPr>
              <w:spacing w:after="240" w:line="240" w:lineRule="auto"/>
              <w:rPr>
                <w:rFonts w:ascii="Arial" w:hAnsi="Arial" w:eastAsia="Times New Roman" w:cs="Arial"/>
                <w:sz w:val="24"/>
                <w:szCs w:val="24"/>
                <w:lang w:val="en-US"/>
              </w:rPr>
            </w:pPr>
          </w:p>
          <w:p w:rsidRPr="008F760F" w:rsidR="008F760F" w:rsidP="00777CD5" w:rsidRDefault="008F760F" w14:paraId="55C1D54E"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Pr="008F760F" w:rsidR="008F760F" w:rsidP="00777CD5" w:rsidRDefault="008F760F" w14:paraId="0820E231" w14:textId="77777777">
            <w:pPr>
              <w:spacing w:after="240" w:line="240" w:lineRule="auto"/>
              <w:rPr>
                <w:rFonts w:ascii="Arial" w:hAnsi="Arial" w:eastAsia="Times New Roman" w:cs="Arial"/>
                <w:sz w:val="24"/>
                <w:szCs w:val="24"/>
                <w:lang w:val="en-US"/>
              </w:rPr>
            </w:pPr>
          </w:p>
          <w:p w:rsidRPr="008F760F" w:rsidR="008F760F" w:rsidP="00777CD5" w:rsidRDefault="008F760F" w14:paraId="7092158A"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00777CD5" w:rsidP="00777CD5" w:rsidRDefault="00777CD5" w14:paraId="453BC6FF" w14:textId="77777777">
            <w:pPr>
              <w:spacing w:after="0" w:line="240" w:lineRule="auto"/>
              <w:rPr>
                <w:rFonts w:ascii="Arial" w:hAnsi="Arial" w:eastAsia="Times New Roman" w:cs="Arial"/>
                <w:color w:val="000000"/>
                <w:sz w:val="24"/>
                <w:szCs w:val="24"/>
                <w:lang w:val="en-US"/>
              </w:rPr>
            </w:pPr>
          </w:p>
          <w:p w:rsidRPr="008F760F" w:rsidR="008F760F" w:rsidP="00777CD5" w:rsidRDefault="008F760F" w14:paraId="5B4F5F94" w14:textId="3B6C4FBD">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777CD5" w:rsidRDefault="008F760F" w14:paraId="0F12A369"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00777CD5" w:rsidP="00777CD5" w:rsidRDefault="00777CD5" w14:paraId="3C071E0E" w14:textId="0836333A">
            <w:pPr>
              <w:spacing w:after="0" w:line="240" w:lineRule="auto"/>
              <w:rPr>
                <w:rFonts w:ascii="Arial" w:hAnsi="Arial" w:eastAsia="Times New Roman" w:cs="Arial"/>
                <w:color w:val="000000"/>
                <w:sz w:val="24"/>
                <w:szCs w:val="24"/>
                <w:lang w:val="en-US"/>
              </w:rPr>
            </w:pPr>
          </w:p>
          <w:p w:rsidR="00777CD5" w:rsidP="00777CD5" w:rsidRDefault="00777CD5" w14:paraId="2257F058" w14:textId="78748FA0">
            <w:pPr>
              <w:spacing w:after="0" w:line="240" w:lineRule="auto"/>
              <w:rPr>
                <w:rFonts w:ascii="Arial" w:hAnsi="Arial" w:eastAsia="Times New Roman" w:cs="Arial"/>
                <w:color w:val="000000"/>
                <w:sz w:val="24"/>
                <w:szCs w:val="24"/>
                <w:lang w:val="en-US"/>
              </w:rPr>
            </w:pPr>
          </w:p>
          <w:p w:rsidR="00777CD5" w:rsidP="00777CD5" w:rsidRDefault="00777CD5" w14:paraId="2AB6D2CE" w14:textId="77777777">
            <w:pPr>
              <w:spacing w:after="0" w:line="240" w:lineRule="auto"/>
              <w:rPr>
                <w:rFonts w:ascii="Arial" w:hAnsi="Arial" w:eastAsia="Times New Roman" w:cs="Arial"/>
                <w:color w:val="000000"/>
                <w:sz w:val="24"/>
                <w:szCs w:val="24"/>
                <w:lang w:val="en-US"/>
              </w:rPr>
            </w:pPr>
          </w:p>
          <w:p w:rsidRPr="008F760F" w:rsidR="008F760F" w:rsidP="00777CD5" w:rsidRDefault="008F760F" w14:paraId="6167B961" w14:textId="0A88C556">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008F760F" w:rsidP="00777CD5" w:rsidRDefault="008F760F" w14:paraId="633FBBBE" w14:textId="00633614">
            <w:pPr>
              <w:spacing w:after="240" w:line="240" w:lineRule="auto"/>
              <w:rPr>
                <w:rFonts w:ascii="Arial" w:hAnsi="Arial" w:eastAsia="Times New Roman" w:cs="Arial"/>
                <w:sz w:val="24"/>
                <w:szCs w:val="24"/>
                <w:lang w:val="en-US"/>
              </w:rPr>
            </w:pPr>
          </w:p>
          <w:p w:rsidRPr="008F760F" w:rsidR="00777CD5" w:rsidP="00777CD5" w:rsidRDefault="00777CD5" w14:paraId="791E56A8" w14:textId="77777777">
            <w:pPr>
              <w:spacing w:after="240" w:line="240" w:lineRule="auto"/>
              <w:rPr>
                <w:rFonts w:ascii="Arial" w:hAnsi="Arial" w:eastAsia="Times New Roman" w:cs="Arial"/>
                <w:sz w:val="24"/>
                <w:szCs w:val="24"/>
                <w:lang w:val="en-US"/>
              </w:rPr>
            </w:pPr>
          </w:p>
          <w:p w:rsidRPr="008F760F" w:rsidR="008F760F" w:rsidP="00777CD5" w:rsidRDefault="008F760F" w14:paraId="1F124B61"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Pr="008F760F" w:rsidR="00777CD5" w:rsidP="00777CD5" w:rsidRDefault="00777CD5" w14:paraId="0A68793C" w14:textId="77777777">
            <w:pPr>
              <w:spacing w:after="240" w:line="240" w:lineRule="auto"/>
              <w:rPr>
                <w:rFonts w:ascii="Arial" w:hAnsi="Arial" w:eastAsia="Times New Roman" w:cs="Arial"/>
                <w:sz w:val="24"/>
                <w:szCs w:val="24"/>
                <w:lang w:val="en-US"/>
              </w:rPr>
            </w:pPr>
          </w:p>
          <w:p w:rsidRPr="008F760F" w:rsidR="008F760F" w:rsidP="00777CD5" w:rsidRDefault="008F760F" w14:paraId="5F9BF482"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Pr="008F760F" w:rsidR="008F760F" w:rsidP="00777CD5" w:rsidRDefault="008F760F" w14:paraId="7CFFF6AA" w14:textId="74DD489B">
            <w:pPr>
              <w:spacing w:after="240" w:line="240" w:lineRule="auto"/>
              <w:rPr>
                <w:rFonts w:ascii="Arial" w:hAnsi="Arial" w:eastAsia="Times New Roman" w:cs="Arial"/>
                <w:sz w:val="24"/>
                <w:szCs w:val="24"/>
                <w:lang w:val="en-US"/>
              </w:rPr>
            </w:pPr>
          </w:p>
          <w:p w:rsidRPr="008F760F" w:rsidR="008F760F" w:rsidP="00777CD5" w:rsidRDefault="008F760F" w14:paraId="02A6D6FD"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Pr="008F760F" w:rsidR="008F760F" w:rsidP="00777CD5" w:rsidRDefault="008F760F" w14:paraId="55926BDE" w14:textId="77777777">
            <w:pPr>
              <w:spacing w:after="240" w:line="240" w:lineRule="auto"/>
              <w:rPr>
                <w:rFonts w:ascii="Arial" w:hAnsi="Arial" w:eastAsia="Times New Roman" w:cs="Arial"/>
                <w:sz w:val="24"/>
                <w:szCs w:val="24"/>
                <w:lang w:val="en-US"/>
              </w:rPr>
            </w:pPr>
          </w:p>
          <w:p w:rsidR="00777CD5" w:rsidP="00777CD5" w:rsidRDefault="008F760F" w14:paraId="4A674620" w14:textId="75AF2C89">
            <w:pPr>
              <w:spacing w:after="0" w:line="240" w:lineRule="auto"/>
              <w:rPr>
                <w:rFonts w:ascii="Arial" w:hAnsi="Arial" w:eastAsia="Times New Roman" w:cs="Arial"/>
                <w:color w:val="000000"/>
                <w:sz w:val="24"/>
                <w:szCs w:val="24"/>
                <w:lang w:val="en-US"/>
              </w:rPr>
            </w:pPr>
            <w:r w:rsidRPr="008F760F">
              <w:rPr>
                <w:rFonts w:ascii="Arial" w:hAnsi="Arial" w:eastAsia="Times New Roman" w:cs="Arial"/>
                <w:color w:val="000000"/>
                <w:sz w:val="24"/>
                <w:szCs w:val="24"/>
                <w:lang w:val="en-US"/>
              </w:rPr>
              <w:t>None</w:t>
            </w:r>
          </w:p>
          <w:p w:rsidRPr="008F760F" w:rsidR="00777CD5" w:rsidP="00777CD5" w:rsidRDefault="00777CD5" w14:paraId="5C4C6819" w14:textId="77777777">
            <w:pPr>
              <w:spacing w:after="0" w:line="240" w:lineRule="auto"/>
              <w:rPr>
                <w:rFonts w:ascii="Arial" w:hAnsi="Arial" w:eastAsia="Times New Roman" w:cs="Arial"/>
                <w:sz w:val="24"/>
                <w:szCs w:val="24"/>
                <w:lang w:val="en-US"/>
              </w:rPr>
            </w:pPr>
          </w:p>
          <w:p w:rsidRPr="008F760F" w:rsidR="008F760F" w:rsidP="00777CD5" w:rsidRDefault="008F760F" w14:paraId="290EC171"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tc>
        <w:tc>
          <w:tcPr>
            <w:tcW w:w="578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361FD136"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shd w:val="clear" w:color="auto" w:fill="FFFFFF"/>
                <w:lang w:val="en-US"/>
              </w:rPr>
              <w:t>Sets up and generates all values for the toy category, name (descriptions), prices, quantity, and toy's age list</w:t>
            </w:r>
          </w:p>
          <w:p w:rsidRPr="008F760F" w:rsidR="008F760F" w:rsidP="008F760F" w:rsidRDefault="008F760F" w14:paraId="7DA9D131" w14:textId="77777777">
            <w:pPr>
              <w:spacing w:after="0" w:line="240" w:lineRule="auto"/>
              <w:rPr>
                <w:rFonts w:ascii="Arial" w:hAnsi="Arial" w:eastAsia="Times New Roman" w:cs="Arial"/>
                <w:sz w:val="24"/>
                <w:szCs w:val="24"/>
                <w:lang w:val="en-US"/>
              </w:rPr>
            </w:pPr>
          </w:p>
          <w:p w:rsidRPr="008F760F" w:rsidR="008F760F" w:rsidP="008F760F" w:rsidRDefault="008F760F" w14:paraId="76CB3710"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shd w:val="clear" w:color="auto" w:fill="FFFFFF"/>
                <w:lang w:val="en-US"/>
              </w:rPr>
              <w:t>Sets up and generates all values for the food category, name (descriptions), prices, quantity, and calories contained in food</w:t>
            </w:r>
          </w:p>
          <w:p w:rsidRPr="008F760F" w:rsidR="008F760F" w:rsidP="008F760F" w:rsidRDefault="008F760F" w14:paraId="6D0C612A" w14:textId="77777777">
            <w:pPr>
              <w:spacing w:after="0" w:line="240" w:lineRule="auto"/>
              <w:rPr>
                <w:rFonts w:ascii="Arial" w:hAnsi="Arial" w:eastAsia="Times New Roman" w:cs="Arial"/>
                <w:sz w:val="24"/>
                <w:szCs w:val="24"/>
                <w:lang w:val="en-US"/>
              </w:rPr>
            </w:pPr>
          </w:p>
          <w:p w:rsidRPr="008F760F" w:rsidR="008F760F" w:rsidP="008F760F" w:rsidRDefault="008F760F" w14:paraId="0EF867F2"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shd w:val="clear" w:color="auto" w:fill="FFFFFF"/>
                <w:lang w:val="en-US"/>
              </w:rPr>
              <w:t>Sets up and generates all values for the book category, name (descriptions), prices, quantity, and author's names</w:t>
            </w:r>
          </w:p>
          <w:p w:rsidRPr="008F760F" w:rsidR="008F760F" w:rsidP="008F760F" w:rsidRDefault="008F760F" w14:paraId="6AB860BD" w14:textId="77777777">
            <w:pPr>
              <w:spacing w:after="0" w:line="240" w:lineRule="auto"/>
              <w:rPr>
                <w:rFonts w:ascii="Arial" w:hAnsi="Arial" w:eastAsia="Times New Roman" w:cs="Arial"/>
                <w:sz w:val="24"/>
                <w:szCs w:val="24"/>
                <w:lang w:val="en-US"/>
              </w:rPr>
            </w:pPr>
          </w:p>
          <w:p w:rsidRPr="008F760F" w:rsidR="008F760F" w:rsidP="008F760F" w:rsidRDefault="008F760F" w14:paraId="3E642AD8"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Prints out an inventory with all of information for each of the three subgroups.</w:t>
            </w:r>
          </w:p>
          <w:p w:rsidRPr="008F760F" w:rsidR="008F760F" w:rsidP="008F760F" w:rsidRDefault="008F760F" w14:paraId="23CC87CC" w14:textId="77777777">
            <w:pPr>
              <w:spacing w:after="0" w:line="240" w:lineRule="auto"/>
              <w:rPr>
                <w:rFonts w:ascii="Arial" w:hAnsi="Arial" w:eastAsia="Times New Roman" w:cs="Arial"/>
                <w:sz w:val="24"/>
                <w:szCs w:val="24"/>
                <w:lang w:val="en-US"/>
              </w:rPr>
            </w:pPr>
          </w:p>
          <w:p w:rsidRPr="008F760F" w:rsidR="008F760F" w:rsidP="008F760F" w:rsidRDefault="008F760F" w14:paraId="78826317"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Prints a portion inventory pertaining to toys</w:t>
            </w:r>
          </w:p>
          <w:p w:rsidRPr="008F760F" w:rsidR="008F760F" w:rsidP="008F760F" w:rsidRDefault="008F760F" w14:paraId="3D205C39" w14:textId="77777777">
            <w:pPr>
              <w:spacing w:after="0" w:line="240" w:lineRule="auto"/>
              <w:rPr>
                <w:rFonts w:ascii="Arial" w:hAnsi="Arial" w:eastAsia="Times New Roman" w:cs="Arial"/>
                <w:sz w:val="24"/>
                <w:szCs w:val="24"/>
                <w:lang w:val="en-US"/>
              </w:rPr>
            </w:pPr>
          </w:p>
          <w:p w:rsidRPr="008F760F" w:rsidR="008F760F" w:rsidP="008F760F" w:rsidRDefault="008F760F" w14:paraId="1D7EBBB8"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Prints a portion inventory pertaining to foods</w:t>
            </w:r>
          </w:p>
          <w:p w:rsidRPr="008F760F" w:rsidR="008F760F" w:rsidP="008F760F" w:rsidRDefault="008F760F" w14:paraId="21F4407C" w14:textId="77777777">
            <w:pPr>
              <w:spacing w:after="0" w:line="240" w:lineRule="auto"/>
              <w:rPr>
                <w:rFonts w:ascii="Arial" w:hAnsi="Arial" w:eastAsia="Times New Roman" w:cs="Arial"/>
                <w:sz w:val="24"/>
                <w:szCs w:val="24"/>
                <w:lang w:val="en-US"/>
              </w:rPr>
            </w:pPr>
          </w:p>
          <w:p w:rsidRPr="008F760F" w:rsidR="008F760F" w:rsidP="008F760F" w:rsidRDefault="008F760F" w14:paraId="325AA931"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Prints a portion inventory pertaining to books</w:t>
            </w:r>
          </w:p>
        </w:tc>
      </w:tr>
    </w:tbl>
    <w:p w:rsidRPr="008F760F" w:rsidR="008F760F" w:rsidP="008F760F" w:rsidRDefault="008F760F" w14:paraId="591E8392" w14:textId="77777777">
      <w:pPr>
        <w:spacing w:after="0" w:line="240" w:lineRule="auto"/>
        <w:rPr>
          <w:rFonts w:ascii="Arial" w:hAnsi="Arial" w:eastAsia="Times New Roman" w:cs="Arial"/>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1267"/>
        <w:gridCol w:w="1601"/>
        <w:gridCol w:w="5137"/>
      </w:tblGrid>
      <w:tr w:rsidRPr="008F760F" w:rsidR="008F760F" w:rsidTr="008F760F" w14:paraId="50FB163C"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2AA4E23"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lastRenderedPageBreak/>
              <w:t xml:space="preserve">Object Name: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A843CE0" w14:textId="77777777">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lang w:val="en-US"/>
              </w:rPr>
              <w:t>Toy</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E204501"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70409DC" w14:textId="77777777">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shd w:val="clear" w:color="auto" w:fill="FFFFFF"/>
                <w:lang w:val="en-US"/>
              </w:rPr>
              <w:t>This class extends superclass item and implements the interface of Taxable. This class generate the appropriate and necessary values for the Toys category. Description, Prices, and age limits are information included and generated in this class</w:t>
            </w:r>
          </w:p>
        </w:tc>
      </w:tr>
      <w:tr w:rsidRPr="008F760F" w:rsidR="008F760F" w:rsidTr="008F760F" w14:paraId="11577DBF" w14:textId="77777777">
        <w:trPr>
          <w:trHeight w:val="420"/>
        </w:trPr>
        <w:tc>
          <w:tcPr>
            <w:tcW w:w="0" w:type="auto"/>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B90E96B" w14:textId="77777777">
            <w:pPr>
              <w:spacing w:after="0" w:line="288" w:lineRule="atLeast"/>
              <w:jc w:val="center"/>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Properties:</w:t>
            </w:r>
          </w:p>
        </w:tc>
      </w:tr>
      <w:tr w:rsidRPr="008F760F" w:rsidR="008F760F" w:rsidTr="008F760F" w14:paraId="70947034"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47FD3FD"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Name: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6F47551"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Visibility:</w:t>
            </w:r>
          </w:p>
        </w:tc>
        <w:tc>
          <w:tcPr>
            <w:tcW w:w="0" w:type="auto"/>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3B456730"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r>
      <w:tr w:rsidRPr="008F760F" w:rsidR="008F760F" w:rsidTr="008F760F" w14:paraId="2215CF35"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9A17DF2" w14:textId="77777777">
            <w:pPr>
              <w:spacing w:after="0" w:line="288" w:lineRule="atLeast"/>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toyPrice</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Pr="008F760F" w:rsidR="008F760F" w:rsidP="008F760F" w:rsidRDefault="008F760F" w14:paraId="1369548E" w14:textId="77777777">
            <w:pPr>
              <w:spacing w:after="240" w:line="240" w:lineRule="auto"/>
              <w:rPr>
                <w:rFonts w:ascii="Arial" w:hAnsi="Arial" w:eastAsia="Times New Roman" w:cs="Arial"/>
                <w:sz w:val="24"/>
                <w:szCs w:val="24"/>
                <w:lang w:val="en-US"/>
              </w:rPr>
            </w:pPr>
          </w:p>
          <w:p w:rsidRPr="008F760F" w:rsidR="008F760F" w:rsidP="008F760F" w:rsidRDefault="008F760F" w14:paraId="4ADD826F" w14:textId="77777777">
            <w:pPr>
              <w:spacing w:after="0" w:line="288" w:lineRule="atLeast"/>
              <w:rPr>
                <w:rFonts w:ascii="Arial" w:hAnsi="Arial" w:eastAsia="Times New Roman" w:cs="Arial"/>
                <w:sz w:val="24"/>
                <w:szCs w:val="24"/>
                <w:lang w:val="en-US"/>
              </w:rPr>
            </w:pPr>
            <w:proofErr w:type="gramStart"/>
            <w:r w:rsidRPr="008F760F">
              <w:rPr>
                <w:rFonts w:ascii="Arial" w:hAnsi="Arial" w:eastAsia="Times New Roman" w:cs="Arial"/>
                <w:color w:val="000000"/>
                <w:sz w:val="24"/>
                <w:szCs w:val="24"/>
                <w:lang w:val="en-US"/>
              </w:rPr>
              <w:t>age[</w:t>
            </w:r>
            <w:proofErr w:type="gramEnd"/>
            <w:r w:rsidRPr="008F760F">
              <w:rPr>
                <w:rFonts w:ascii="Arial" w:hAnsi="Arial" w:eastAsia="Times New Roman" w:cs="Arial"/>
                <w:color w:val="000000"/>
                <w:sz w:val="24"/>
                <w:szCs w:val="24"/>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EE1B4AB" w14:textId="77777777">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lang w:val="en-US"/>
              </w:rPr>
              <w:t>Private</w:t>
            </w:r>
          </w:p>
          <w:p w:rsidRPr="008F760F" w:rsidR="008F760F" w:rsidP="008F760F" w:rsidRDefault="008F760F" w14:paraId="23DCBD85" w14:textId="77777777">
            <w:pPr>
              <w:spacing w:after="240" w:line="240" w:lineRule="auto"/>
              <w:rPr>
                <w:rFonts w:ascii="Arial" w:hAnsi="Arial" w:eastAsia="Times New Roman" w:cs="Arial"/>
                <w:sz w:val="24"/>
                <w:szCs w:val="24"/>
                <w:lang w:val="en-US"/>
              </w:rPr>
            </w:pPr>
          </w:p>
          <w:p w:rsidRPr="008F760F" w:rsidR="008F760F" w:rsidP="008F760F" w:rsidRDefault="008F760F" w14:paraId="665F5009" w14:textId="77777777">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Private </w:t>
            </w:r>
          </w:p>
        </w:tc>
        <w:tc>
          <w:tcPr>
            <w:tcW w:w="0" w:type="auto"/>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18E565D" w14:textId="77777777">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Array is used to hold price values for the toys which are randomly generated through the use of a for loop. </w:t>
            </w:r>
          </w:p>
          <w:p w:rsidRPr="008F760F" w:rsidR="008F760F" w:rsidP="008F760F" w:rsidRDefault="008F760F" w14:paraId="7C94199B" w14:textId="77777777">
            <w:pPr>
              <w:spacing w:after="0" w:line="240" w:lineRule="auto"/>
              <w:rPr>
                <w:rFonts w:ascii="Arial" w:hAnsi="Arial" w:eastAsia="Times New Roman" w:cs="Arial"/>
                <w:sz w:val="24"/>
                <w:szCs w:val="24"/>
                <w:lang w:val="en-US"/>
              </w:rPr>
            </w:pPr>
          </w:p>
          <w:p w:rsidRPr="008F760F" w:rsidR="008F760F" w:rsidP="008F760F" w:rsidRDefault="008F760F" w14:paraId="58A737D5" w14:textId="77777777">
            <w:pPr>
              <w:spacing w:after="0" w:line="288" w:lineRule="atLeast"/>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Array is used to generate a minimum age value for the toys. </w:t>
            </w:r>
          </w:p>
        </w:tc>
      </w:tr>
      <w:tr w:rsidRPr="008F760F" w:rsidR="008F760F" w:rsidTr="008F760F" w14:paraId="509C8AF9" w14:textId="77777777">
        <w:trPr>
          <w:trHeight w:val="420"/>
        </w:trPr>
        <w:tc>
          <w:tcPr>
            <w:tcW w:w="0" w:type="auto"/>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39BADC27" w14:textId="77777777">
            <w:pPr>
              <w:spacing w:after="0" w:line="288" w:lineRule="atLeast"/>
              <w:jc w:val="center"/>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Methods:</w:t>
            </w:r>
          </w:p>
        </w:tc>
      </w:tr>
      <w:tr w:rsidRPr="008F760F" w:rsidR="008F760F" w:rsidTr="008F760F" w14:paraId="144952A0"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08C6540"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Name: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5150637"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 xml:space="preserve">Visibility: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29C4E23"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Parameters:</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16E6C9B" w14:textId="77777777">
            <w:pPr>
              <w:spacing w:after="0" w:line="288" w:lineRule="atLeast"/>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r>
      <w:tr w:rsidRPr="008F760F" w:rsidR="008F760F" w:rsidTr="008F760F" w14:paraId="1737F40E"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BF36F35" w14:textId="77777777">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generatePrices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Pr="008F760F" w:rsidR="008F760F" w:rsidP="008F760F" w:rsidRDefault="008F760F" w14:paraId="24FE2F1B"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4661D309" w14:textId="77777777">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calculateTax</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Pr="008F760F" w:rsidR="008F760F" w:rsidP="008F760F" w:rsidRDefault="008F760F" w14:paraId="31E9CAE6"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7119B018" w14:textId="77777777">
            <w:pPr>
              <w:spacing w:after="0" w:line="240" w:lineRule="auto"/>
              <w:rPr>
                <w:rFonts w:ascii="Arial" w:hAnsi="Arial" w:eastAsia="Times New Roman" w:cs="Arial"/>
                <w:sz w:val="24"/>
                <w:szCs w:val="24"/>
                <w:lang w:val="en-US"/>
              </w:rPr>
            </w:pPr>
            <w:proofErr w:type="gramStart"/>
            <w:r w:rsidRPr="008F760F">
              <w:rPr>
                <w:rFonts w:ascii="Arial" w:hAnsi="Arial" w:eastAsia="Times New Roman" w:cs="Arial"/>
                <w:color w:val="000000"/>
                <w:sz w:val="24"/>
                <w:szCs w:val="24"/>
                <w:lang w:val="en-US"/>
              </w:rPr>
              <w:t>descriptions(</w:t>
            </w:r>
            <w:proofErr w:type="gramEnd"/>
            <w:r w:rsidRPr="008F760F">
              <w:rPr>
                <w:rFonts w:ascii="Arial" w:hAnsi="Arial" w:eastAsia="Times New Roman" w:cs="Arial"/>
                <w:color w:val="000000"/>
                <w:sz w:val="24"/>
                <w:szCs w:val="24"/>
                <w:lang w:val="en-US"/>
              </w:rPr>
              <w:t>)</w:t>
            </w:r>
          </w:p>
          <w:p w:rsidRPr="008F760F" w:rsidR="008F760F" w:rsidP="008F760F" w:rsidRDefault="008F760F" w14:paraId="0185810F"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79B4C522" w14:textId="77777777">
            <w:pPr>
              <w:spacing w:after="0" w:line="240" w:lineRule="auto"/>
              <w:rPr>
                <w:rFonts w:ascii="Arial" w:hAnsi="Arial" w:eastAsia="Times New Roman" w:cs="Arial"/>
                <w:sz w:val="24"/>
                <w:szCs w:val="24"/>
                <w:lang w:val="en-US"/>
              </w:rPr>
            </w:pPr>
            <w:proofErr w:type="gramStart"/>
            <w:r w:rsidRPr="008F760F">
              <w:rPr>
                <w:rFonts w:ascii="Arial" w:hAnsi="Arial" w:eastAsia="Times New Roman" w:cs="Arial"/>
                <w:color w:val="000000"/>
                <w:sz w:val="24"/>
                <w:szCs w:val="24"/>
                <w:lang w:val="en-US"/>
              </w:rPr>
              <w:t>quantity(</w:t>
            </w:r>
            <w:proofErr w:type="gramEnd"/>
            <w:r w:rsidRPr="008F760F">
              <w:rPr>
                <w:rFonts w:ascii="Arial" w:hAnsi="Arial" w:eastAsia="Times New Roman" w:cs="Arial"/>
                <w:color w:val="000000"/>
                <w:sz w:val="24"/>
                <w:szCs w:val="24"/>
                <w:lang w:val="en-US"/>
              </w:rPr>
              <w:t>)</w:t>
            </w:r>
          </w:p>
          <w:p w:rsidRPr="008F760F" w:rsidR="008F760F" w:rsidP="008F760F" w:rsidRDefault="008F760F" w14:paraId="26FB9B65"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p>
          <w:p w:rsidRPr="008F760F" w:rsidR="008F760F" w:rsidP="008F760F" w:rsidRDefault="008F760F" w14:paraId="1D85423E" w14:textId="77777777">
            <w:pPr>
              <w:spacing w:after="0" w:line="240" w:lineRule="auto"/>
              <w:rPr>
                <w:rFonts w:ascii="Arial" w:hAnsi="Arial" w:eastAsia="Times New Roman" w:cs="Arial"/>
                <w:sz w:val="24"/>
                <w:szCs w:val="24"/>
                <w:lang w:val="en-US"/>
              </w:rPr>
            </w:pPr>
            <w:proofErr w:type="gramStart"/>
            <w:r w:rsidRPr="008F760F">
              <w:rPr>
                <w:rFonts w:ascii="Arial" w:hAnsi="Arial" w:eastAsia="Times New Roman" w:cs="Arial"/>
                <w:color w:val="000000"/>
                <w:sz w:val="24"/>
                <w:szCs w:val="24"/>
                <w:lang w:val="en-US"/>
              </w:rPr>
              <w:t>age(</w:t>
            </w:r>
            <w:proofErr w:type="gramEnd"/>
            <w:r w:rsidRPr="008F760F">
              <w:rPr>
                <w:rFonts w:ascii="Arial" w:hAnsi="Arial" w:eastAsia="Times New Roman" w:cs="Arial"/>
                <w:color w:val="000000"/>
                <w:sz w:val="24"/>
                <w:szCs w:val="24"/>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C4B021E"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Public </w:t>
            </w:r>
          </w:p>
          <w:p w:rsidRPr="008F760F" w:rsidR="008F760F" w:rsidP="008F760F" w:rsidRDefault="008F760F" w14:paraId="049CF838"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14EB1C1E"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Pr="008F760F" w:rsidR="008F760F" w:rsidP="008F760F" w:rsidRDefault="008F760F" w14:paraId="1AA25EFA"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62225983"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Public </w:t>
            </w:r>
          </w:p>
          <w:p w:rsidRPr="008F760F" w:rsidR="008F760F" w:rsidP="008F760F" w:rsidRDefault="008F760F" w14:paraId="5AD0D55F" w14:textId="01AD5DDC">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1896951A"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Pr="008F760F" w:rsidR="008F760F" w:rsidP="008F760F" w:rsidRDefault="008F760F" w14:paraId="63E2B606"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p>
          <w:p w:rsidRPr="008F760F" w:rsidR="008F760F" w:rsidP="008F760F" w:rsidRDefault="008F760F" w14:paraId="0B6DEB22"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2E240DC"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None </w:t>
            </w:r>
          </w:p>
          <w:p w:rsidRPr="008F760F" w:rsidR="008F760F" w:rsidP="008F760F" w:rsidRDefault="008F760F" w14:paraId="0CDEF2AB"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60104D2E"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Pr="008F760F" w:rsidR="008F760F" w:rsidP="008F760F" w:rsidRDefault="008F760F" w14:paraId="6C6DCD5A"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4B6BE843"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Pr="008F760F" w:rsidR="008F760F" w:rsidP="008F760F" w:rsidRDefault="008F760F" w14:paraId="05BA21D8"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50B1043B"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Pr="008F760F" w:rsidR="008F760F" w:rsidP="008F760F" w:rsidRDefault="008F760F" w14:paraId="31FC1E15"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p>
          <w:p w:rsidRPr="008F760F" w:rsidR="008F760F" w:rsidP="008F760F" w:rsidRDefault="008F760F" w14:paraId="301ACC85"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F24C956"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This method generates random price values from a set range of $10-$25, stores it inside of </w:t>
            </w:r>
            <w:proofErr w:type="spellStart"/>
            <w:proofErr w:type="gramStart"/>
            <w:r w:rsidRPr="008F760F">
              <w:rPr>
                <w:rFonts w:ascii="Arial" w:hAnsi="Arial" w:eastAsia="Times New Roman" w:cs="Arial"/>
                <w:color w:val="000000"/>
                <w:sz w:val="24"/>
                <w:szCs w:val="24"/>
                <w:lang w:val="en-US"/>
              </w:rPr>
              <w:t>toyPrices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Pr="008F760F" w:rsidR="008F760F" w:rsidP="008F760F" w:rsidRDefault="008F760F" w14:paraId="114C9281" w14:textId="77777777">
            <w:pPr>
              <w:spacing w:after="0" w:line="240" w:lineRule="auto"/>
              <w:rPr>
                <w:rFonts w:ascii="Arial" w:hAnsi="Arial" w:eastAsia="Times New Roman" w:cs="Arial"/>
                <w:sz w:val="24"/>
                <w:szCs w:val="24"/>
                <w:lang w:val="en-US"/>
              </w:rPr>
            </w:pPr>
          </w:p>
          <w:p w:rsidRPr="008F760F" w:rsidR="008F760F" w:rsidP="008F760F" w:rsidRDefault="008F760F" w14:paraId="419D236C"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This method implements the method defined in the interface Taxable and applies 6% tax to the prices generated in </w:t>
            </w:r>
            <w:proofErr w:type="spellStart"/>
            <w:proofErr w:type="gramStart"/>
            <w:r w:rsidRPr="008F760F">
              <w:rPr>
                <w:rFonts w:ascii="Arial" w:hAnsi="Arial" w:eastAsia="Times New Roman" w:cs="Arial"/>
                <w:color w:val="000000"/>
                <w:sz w:val="24"/>
                <w:szCs w:val="24"/>
                <w:lang w:val="en-US"/>
              </w:rPr>
              <w:t>generatePrices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 then it transfers the value to the overall Inventory array.</w:t>
            </w:r>
          </w:p>
          <w:p w:rsidRPr="008F760F" w:rsidR="008F760F" w:rsidP="008F760F" w:rsidRDefault="008F760F" w14:paraId="4464C7CB" w14:textId="77777777">
            <w:pPr>
              <w:spacing w:after="0" w:line="240" w:lineRule="auto"/>
              <w:rPr>
                <w:rFonts w:ascii="Arial" w:hAnsi="Arial" w:eastAsia="Times New Roman" w:cs="Arial"/>
                <w:sz w:val="24"/>
                <w:szCs w:val="24"/>
                <w:lang w:val="en-US"/>
              </w:rPr>
            </w:pPr>
          </w:p>
          <w:p w:rsidRPr="008F760F" w:rsidR="008F760F" w:rsidP="008F760F" w:rsidRDefault="008F760F" w14:paraId="69517D40"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Method defines and names what 3 objects are available in the toy’s category of the shop inventory. Sends the String to the overall inventory array.</w:t>
            </w:r>
          </w:p>
          <w:p w:rsidRPr="008F760F" w:rsidR="008F760F" w:rsidP="008F760F" w:rsidRDefault="008F760F" w14:paraId="763EFD87" w14:textId="77777777">
            <w:pPr>
              <w:spacing w:after="0" w:line="240" w:lineRule="auto"/>
              <w:rPr>
                <w:rFonts w:ascii="Arial" w:hAnsi="Arial" w:eastAsia="Times New Roman" w:cs="Arial"/>
                <w:sz w:val="24"/>
                <w:szCs w:val="24"/>
                <w:lang w:val="en-US"/>
              </w:rPr>
            </w:pPr>
          </w:p>
          <w:p w:rsidRPr="008F760F" w:rsidR="008F760F" w:rsidP="008F760F" w:rsidRDefault="008F760F" w14:paraId="699118DB"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Calls the superclass’s method to initialize the quantity in inventory for the toy category</w:t>
            </w:r>
          </w:p>
          <w:p w:rsidRPr="008F760F" w:rsidR="008F760F" w:rsidP="008F760F" w:rsidRDefault="008F760F" w14:paraId="7E736A4A" w14:textId="77777777">
            <w:pPr>
              <w:spacing w:after="0" w:line="240" w:lineRule="auto"/>
              <w:rPr>
                <w:rFonts w:ascii="Arial" w:hAnsi="Arial" w:eastAsia="Times New Roman" w:cs="Arial"/>
                <w:sz w:val="24"/>
                <w:szCs w:val="24"/>
                <w:lang w:val="en-US"/>
              </w:rPr>
            </w:pPr>
          </w:p>
          <w:p w:rsidRPr="008F760F" w:rsidR="008F760F" w:rsidP="008F760F" w:rsidRDefault="008F760F" w14:paraId="2CC185D4"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Method randomly generates an age between 3 and 10 to state as the youngest possible age for a specific toy.</w:t>
            </w:r>
          </w:p>
        </w:tc>
      </w:tr>
    </w:tbl>
    <w:p w:rsidRPr="008F760F" w:rsidR="00324B7F" w:rsidRDefault="00324B7F" w14:paraId="7F9B0469" w14:textId="04758CB4">
      <w:pPr>
        <w:rPr>
          <w:rFonts w:ascii="Arial" w:hAnsi="Arial" w:cs="Arial"/>
          <w:sz w:val="24"/>
          <w:szCs w:val="24"/>
          <w:lang w:val="en-US"/>
        </w:rPr>
      </w:pPr>
    </w:p>
    <w:p w:rsidRPr="008F760F" w:rsidR="008F760F" w:rsidRDefault="008F760F" w14:paraId="2CA37D7B" w14:textId="171191FB">
      <w:pPr>
        <w:rPr>
          <w:rFonts w:ascii="Arial" w:hAnsi="Arial" w:cs="Arial"/>
          <w:sz w:val="24"/>
          <w:szCs w:val="24"/>
          <w:lang w:val="en-US"/>
        </w:rPr>
      </w:pPr>
    </w:p>
    <w:p w:rsidRPr="008F760F" w:rsidR="008F760F" w:rsidRDefault="008F760F" w14:paraId="181A09CD" w14:textId="39F6B91E">
      <w:pPr>
        <w:rPr>
          <w:rFonts w:ascii="Arial" w:hAnsi="Arial" w:cs="Arial"/>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1267"/>
        <w:gridCol w:w="1601"/>
        <w:gridCol w:w="5137"/>
      </w:tblGrid>
      <w:tr w:rsidRPr="008F760F" w:rsidR="008F760F" w:rsidTr="008F760F" w14:paraId="40572CEA"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C9044E7"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lastRenderedPageBreak/>
              <w:t xml:space="preserve">Object Name: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5B039FE"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Food</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4ADAA93"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575B96B"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shd w:val="clear" w:color="auto" w:fill="FFFFFF"/>
                <w:lang w:val="en-US"/>
              </w:rPr>
              <w:t>This class extends superclass item and implements the interface of Taxable. This class generate the appropriate and necessary values for the Food category. Description, Prices, and number of calories are information included and generated in this class</w:t>
            </w:r>
          </w:p>
        </w:tc>
      </w:tr>
      <w:tr w:rsidRPr="008F760F" w:rsidR="008F760F" w:rsidTr="008F760F" w14:paraId="4D5E5792" w14:textId="77777777">
        <w:trPr>
          <w:trHeight w:val="420"/>
        </w:trPr>
        <w:tc>
          <w:tcPr>
            <w:tcW w:w="0" w:type="auto"/>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B62EE56" w14:textId="77777777">
            <w:pPr>
              <w:spacing w:after="0" w:line="240" w:lineRule="auto"/>
              <w:jc w:val="center"/>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Properties:</w:t>
            </w:r>
          </w:p>
        </w:tc>
      </w:tr>
      <w:tr w:rsidRPr="008F760F" w:rsidR="008F760F" w:rsidTr="008F760F" w14:paraId="387BCB06"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37525F78"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Name: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E2559DB"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Visibility:</w:t>
            </w:r>
          </w:p>
        </w:tc>
        <w:tc>
          <w:tcPr>
            <w:tcW w:w="0" w:type="auto"/>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9F5098A"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r>
      <w:tr w:rsidRPr="008F760F" w:rsidR="008F760F" w:rsidTr="008F760F" w14:paraId="542903C6"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028817F" w14:textId="77777777">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foodPrice</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CFC9039"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private</w:t>
            </w:r>
          </w:p>
        </w:tc>
        <w:tc>
          <w:tcPr>
            <w:tcW w:w="0" w:type="auto"/>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0359F31"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Array that holds the randomly generate values for the different food items available in the shop</w:t>
            </w:r>
          </w:p>
        </w:tc>
      </w:tr>
      <w:tr w:rsidRPr="008F760F" w:rsidR="008F760F" w:rsidTr="008F760F" w14:paraId="6488236C" w14:textId="77777777">
        <w:trPr>
          <w:trHeight w:val="420"/>
        </w:trPr>
        <w:tc>
          <w:tcPr>
            <w:tcW w:w="0" w:type="auto"/>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482AF33" w14:textId="77777777">
            <w:pPr>
              <w:spacing w:after="0" w:line="240" w:lineRule="auto"/>
              <w:jc w:val="center"/>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Methods:</w:t>
            </w:r>
          </w:p>
        </w:tc>
      </w:tr>
      <w:tr w:rsidRPr="008F760F" w:rsidR="008F760F" w:rsidTr="008F760F" w14:paraId="303E0D7B"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5C3D5A7"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Name: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4E84554"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 xml:space="preserve">Visibility: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DB8834D"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Parameters:</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A920E5E" w14:textId="77777777">
            <w:pPr>
              <w:spacing w:after="0" w:line="240" w:lineRule="auto"/>
              <w:rPr>
                <w:rFonts w:ascii="Arial" w:hAnsi="Arial" w:eastAsia="Times New Roman" w:cs="Arial"/>
                <w:sz w:val="24"/>
                <w:szCs w:val="24"/>
                <w:lang w:val="en-US"/>
              </w:rPr>
            </w:pPr>
            <w:r w:rsidRPr="008F760F">
              <w:rPr>
                <w:rFonts w:ascii="Arial" w:hAnsi="Arial" w:eastAsia="Times New Roman" w:cs="Arial"/>
                <w:b/>
                <w:bCs/>
                <w:color w:val="000000"/>
                <w:sz w:val="24"/>
                <w:szCs w:val="24"/>
                <w:lang w:val="en-US"/>
              </w:rPr>
              <w:t>Description:</w:t>
            </w:r>
          </w:p>
        </w:tc>
      </w:tr>
      <w:tr w:rsidRPr="008F760F" w:rsidR="008F760F" w:rsidTr="008F760F" w14:paraId="62EBA067"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797FFA6" w14:textId="77777777">
            <w:pPr>
              <w:spacing w:after="0" w:line="240" w:lineRule="auto"/>
              <w:rPr>
                <w:rFonts w:ascii="Arial" w:hAnsi="Arial" w:eastAsia="Times New Roman" w:cs="Arial"/>
                <w:sz w:val="24"/>
                <w:szCs w:val="24"/>
                <w:lang w:val="en-US"/>
              </w:rPr>
            </w:pPr>
            <w:proofErr w:type="spellStart"/>
            <w:proofErr w:type="gramStart"/>
            <w:r w:rsidRPr="008F760F">
              <w:rPr>
                <w:rFonts w:ascii="Arial" w:hAnsi="Arial" w:eastAsia="Times New Roman" w:cs="Arial"/>
                <w:color w:val="000000"/>
                <w:sz w:val="24"/>
                <w:szCs w:val="24"/>
                <w:lang w:val="en-US"/>
              </w:rPr>
              <w:t>generatePrices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008F760F" w:rsidP="008F760F" w:rsidRDefault="008F760F" w14:paraId="7D376695" w14:textId="0C0AFA29">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p>
          <w:p w:rsidRPr="008F760F" w:rsidR="008F760F" w:rsidP="008F760F" w:rsidRDefault="008F760F" w14:paraId="1C2BABDF" w14:textId="77777777">
            <w:pPr>
              <w:spacing w:after="240" w:line="240" w:lineRule="auto"/>
              <w:rPr>
                <w:rFonts w:ascii="Arial" w:hAnsi="Arial" w:eastAsia="Times New Roman" w:cs="Arial"/>
                <w:sz w:val="24"/>
                <w:szCs w:val="24"/>
                <w:lang w:val="en-US"/>
              </w:rPr>
            </w:pPr>
          </w:p>
          <w:p w:rsidRPr="008F760F" w:rsidR="008F760F" w:rsidP="008F760F" w:rsidRDefault="008F760F" w14:paraId="516755D1" w14:textId="77777777">
            <w:pPr>
              <w:spacing w:after="0" w:line="240" w:lineRule="auto"/>
              <w:rPr>
                <w:rFonts w:ascii="Arial" w:hAnsi="Arial" w:eastAsia="Times New Roman" w:cs="Arial"/>
                <w:sz w:val="24"/>
                <w:szCs w:val="24"/>
                <w:lang w:val="en-US"/>
              </w:rPr>
            </w:pPr>
            <w:proofErr w:type="gramStart"/>
            <w:r w:rsidRPr="008F760F">
              <w:rPr>
                <w:rFonts w:ascii="Arial" w:hAnsi="Arial" w:eastAsia="Times New Roman" w:cs="Arial"/>
                <w:color w:val="000000"/>
                <w:sz w:val="24"/>
                <w:szCs w:val="24"/>
                <w:lang w:val="en-US"/>
              </w:rPr>
              <w:t>descriptions(</w:t>
            </w:r>
            <w:proofErr w:type="gramEnd"/>
            <w:r w:rsidRPr="008F760F">
              <w:rPr>
                <w:rFonts w:ascii="Arial" w:hAnsi="Arial" w:eastAsia="Times New Roman" w:cs="Arial"/>
                <w:color w:val="000000"/>
                <w:sz w:val="24"/>
                <w:szCs w:val="24"/>
                <w:lang w:val="en-US"/>
              </w:rPr>
              <w:t>)</w:t>
            </w:r>
          </w:p>
          <w:p w:rsidRPr="008F760F" w:rsidR="008F760F" w:rsidP="008F760F" w:rsidRDefault="008F760F" w14:paraId="04541E27"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2A156EDF" w14:textId="77777777">
            <w:pPr>
              <w:spacing w:after="0" w:line="240" w:lineRule="auto"/>
              <w:rPr>
                <w:rFonts w:ascii="Arial" w:hAnsi="Arial" w:eastAsia="Times New Roman" w:cs="Arial"/>
                <w:sz w:val="24"/>
                <w:szCs w:val="24"/>
                <w:lang w:val="en-US"/>
              </w:rPr>
            </w:pPr>
            <w:proofErr w:type="gramStart"/>
            <w:r w:rsidRPr="008F760F">
              <w:rPr>
                <w:rFonts w:ascii="Arial" w:hAnsi="Arial" w:eastAsia="Times New Roman" w:cs="Arial"/>
                <w:color w:val="000000"/>
                <w:sz w:val="24"/>
                <w:szCs w:val="24"/>
                <w:lang w:val="en-US"/>
              </w:rPr>
              <w:t>calories(</w:t>
            </w:r>
            <w:proofErr w:type="gramEnd"/>
            <w:r w:rsidRPr="008F760F">
              <w:rPr>
                <w:rFonts w:ascii="Arial" w:hAnsi="Arial" w:eastAsia="Times New Roman" w:cs="Arial"/>
                <w:color w:val="000000"/>
                <w:sz w:val="24"/>
                <w:szCs w:val="24"/>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34B3D67"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008F760F" w:rsidP="008F760F" w:rsidRDefault="008F760F" w14:paraId="487F4A78" w14:textId="09D5BADC">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p>
          <w:p w:rsidRPr="008F760F" w:rsidR="008F760F" w:rsidP="008F760F" w:rsidRDefault="008F760F" w14:paraId="676E42F1" w14:textId="77777777">
            <w:pPr>
              <w:spacing w:after="240" w:line="240" w:lineRule="auto"/>
              <w:rPr>
                <w:rFonts w:ascii="Arial" w:hAnsi="Arial" w:eastAsia="Times New Roman" w:cs="Arial"/>
                <w:sz w:val="24"/>
                <w:szCs w:val="24"/>
                <w:lang w:val="en-US"/>
              </w:rPr>
            </w:pPr>
          </w:p>
          <w:p w:rsidRPr="008F760F" w:rsidR="008F760F" w:rsidP="008F760F" w:rsidRDefault="008F760F" w14:paraId="5658C452"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p w:rsidRPr="008F760F" w:rsidR="008F760F" w:rsidP="008F760F" w:rsidRDefault="008F760F" w14:paraId="267058C1"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3F09AB38"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Public</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0FA6BA4"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None </w:t>
            </w:r>
          </w:p>
          <w:p w:rsidR="008F760F" w:rsidP="008F760F" w:rsidRDefault="008F760F" w14:paraId="52006CC9" w14:textId="447DAA6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p>
          <w:p w:rsidRPr="008F760F" w:rsidR="008F760F" w:rsidP="008F760F" w:rsidRDefault="008F760F" w14:paraId="23FF07AA" w14:textId="77777777">
            <w:pPr>
              <w:spacing w:after="240" w:line="240" w:lineRule="auto"/>
              <w:rPr>
                <w:rFonts w:ascii="Arial" w:hAnsi="Arial" w:eastAsia="Times New Roman" w:cs="Arial"/>
                <w:sz w:val="24"/>
                <w:szCs w:val="24"/>
                <w:lang w:val="en-US"/>
              </w:rPr>
            </w:pPr>
          </w:p>
          <w:p w:rsidRPr="008F760F" w:rsidR="008F760F" w:rsidP="008F760F" w:rsidRDefault="008F760F" w14:paraId="755A3EBF"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p w:rsidRPr="008F760F" w:rsidR="008F760F" w:rsidP="008F760F" w:rsidRDefault="008F760F" w14:paraId="22261C86" w14:textId="77777777">
            <w:pPr>
              <w:spacing w:after="240" w:line="240" w:lineRule="auto"/>
              <w:rPr>
                <w:rFonts w:ascii="Arial" w:hAnsi="Arial" w:eastAsia="Times New Roman" w:cs="Arial"/>
                <w:sz w:val="24"/>
                <w:szCs w:val="24"/>
                <w:lang w:val="en-US"/>
              </w:rPr>
            </w:pPr>
            <w:r w:rsidRPr="008F760F">
              <w:rPr>
                <w:rFonts w:ascii="Arial" w:hAnsi="Arial" w:eastAsia="Times New Roman" w:cs="Arial"/>
                <w:sz w:val="24"/>
                <w:szCs w:val="24"/>
                <w:lang w:val="en-US"/>
              </w:rPr>
              <w:br/>
            </w:r>
            <w:r w:rsidRPr="008F760F">
              <w:rPr>
                <w:rFonts w:ascii="Arial" w:hAnsi="Arial" w:eastAsia="Times New Roman" w:cs="Arial"/>
                <w:sz w:val="24"/>
                <w:szCs w:val="24"/>
                <w:lang w:val="en-US"/>
              </w:rPr>
              <w:br/>
            </w:r>
          </w:p>
          <w:p w:rsidRPr="008F760F" w:rsidR="008F760F" w:rsidP="008F760F" w:rsidRDefault="008F760F" w14:paraId="2B211354"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None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EEF3E68"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 xml:space="preserve">This method generates random price values from a set range of $2-$10, stores it inside of </w:t>
            </w:r>
            <w:proofErr w:type="spellStart"/>
            <w:proofErr w:type="gramStart"/>
            <w:r w:rsidRPr="008F760F">
              <w:rPr>
                <w:rFonts w:ascii="Arial" w:hAnsi="Arial" w:eastAsia="Times New Roman" w:cs="Arial"/>
                <w:color w:val="000000"/>
                <w:sz w:val="24"/>
                <w:szCs w:val="24"/>
                <w:lang w:val="en-US"/>
              </w:rPr>
              <w:t>foodPrices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 It sends this value to the overall Inventory array.</w:t>
            </w:r>
          </w:p>
          <w:p w:rsidRPr="008F760F" w:rsidR="008F760F" w:rsidP="008F760F" w:rsidRDefault="008F760F" w14:paraId="2B39DACC" w14:textId="77777777">
            <w:pPr>
              <w:spacing w:after="0" w:line="240" w:lineRule="auto"/>
              <w:rPr>
                <w:rFonts w:ascii="Arial" w:hAnsi="Arial" w:eastAsia="Times New Roman" w:cs="Arial"/>
                <w:sz w:val="24"/>
                <w:szCs w:val="24"/>
                <w:lang w:val="en-US"/>
              </w:rPr>
            </w:pPr>
          </w:p>
          <w:p w:rsidRPr="008F760F" w:rsidR="008F760F" w:rsidP="008F760F" w:rsidRDefault="008F760F" w14:paraId="658B94BB"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Method defines and names what 4 foods will be available in the food category of the shop inventory. Sends the String to the overall inventory array.</w:t>
            </w:r>
          </w:p>
          <w:p w:rsidRPr="008F760F" w:rsidR="008F760F" w:rsidP="008F760F" w:rsidRDefault="008F760F" w14:paraId="36D5B4DB" w14:textId="77777777">
            <w:pPr>
              <w:spacing w:after="0" w:line="240" w:lineRule="auto"/>
              <w:rPr>
                <w:rFonts w:ascii="Arial" w:hAnsi="Arial" w:eastAsia="Times New Roman" w:cs="Arial"/>
                <w:sz w:val="24"/>
                <w:szCs w:val="24"/>
                <w:lang w:val="en-US"/>
              </w:rPr>
            </w:pPr>
          </w:p>
          <w:p w:rsidRPr="008F760F" w:rsidR="008F760F" w:rsidP="008F760F" w:rsidRDefault="008F760F" w14:paraId="3F88171E" w14:textId="77777777">
            <w:pPr>
              <w:spacing w:after="0" w:line="240" w:lineRule="auto"/>
              <w:rPr>
                <w:rFonts w:ascii="Arial" w:hAnsi="Arial" w:eastAsia="Times New Roman" w:cs="Arial"/>
                <w:sz w:val="24"/>
                <w:szCs w:val="24"/>
                <w:lang w:val="en-US"/>
              </w:rPr>
            </w:pPr>
            <w:r w:rsidRPr="008F760F">
              <w:rPr>
                <w:rFonts w:ascii="Arial" w:hAnsi="Arial" w:eastAsia="Times New Roman" w:cs="Arial"/>
                <w:color w:val="000000"/>
                <w:sz w:val="24"/>
                <w:szCs w:val="24"/>
                <w:lang w:val="en-US"/>
              </w:rPr>
              <w:t>This method randomly generates a value between 110-300, and sets is as the number of calories present in one of the food items. Sends this value to the overall Inventory array</w:t>
            </w:r>
          </w:p>
        </w:tc>
      </w:tr>
    </w:tbl>
    <w:p w:rsidRPr="008F760F" w:rsidR="008F760F" w:rsidP="008F760F" w:rsidRDefault="008F760F" w14:paraId="27B5A562" w14:textId="77777777">
      <w:pPr>
        <w:spacing w:after="0" w:line="240" w:lineRule="auto"/>
        <w:rPr>
          <w:rFonts w:ascii="Times New Roman" w:hAnsi="Times New Roman" w:eastAsia="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27"/>
        <w:gridCol w:w="1178"/>
        <w:gridCol w:w="1484"/>
        <w:gridCol w:w="5491"/>
      </w:tblGrid>
      <w:tr w:rsidRPr="008F760F" w:rsidR="008F760F" w:rsidTr="008F760F" w14:paraId="362E7723"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E96739E"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 xml:space="preserve">Object Name: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CDE7E7D"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Book</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EA7789F"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Description:</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9CB454C"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shd w:val="clear" w:color="auto" w:fill="FFFFFF"/>
                <w:lang w:val="en-US"/>
              </w:rPr>
              <w:t>This class extends superclass item and implements the interface of Taxable. This class generate the appropriate and necessary values for the Book category. Description, Prices, and age limits are information included and generated here</w:t>
            </w:r>
          </w:p>
        </w:tc>
      </w:tr>
      <w:tr w:rsidRPr="008F760F" w:rsidR="008F760F" w:rsidTr="008F760F" w14:paraId="3E42A6CC" w14:textId="77777777">
        <w:trPr>
          <w:trHeight w:val="420"/>
        </w:trPr>
        <w:tc>
          <w:tcPr>
            <w:tcW w:w="0" w:type="auto"/>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2F9D3D3A" w14:textId="77777777">
            <w:pPr>
              <w:spacing w:after="0" w:line="288" w:lineRule="atLeast"/>
              <w:jc w:val="center"/>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Properties:</w:t>
            </w:r>
          </w:p>
        </w:tc>
      </w:tr>
      <w:tr w:rsidRPr="008F760F" w:rsidR="008F760F" w:rsidTr="008F760F" w14:paraId="0CD8B55A"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E05B9F3"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Name: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CBB70F3"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Visibility:</w:t>
            </w:r>
          </w:p>
        </w:tc>
        <w:tc>
          <w:tcPr>
            <w:tcW w:w="0" w:type="auto"/>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DE8F3AB"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Description:</w:t>
            </w:r>
          </w:p>
        </w:tc>
      </w:tr>
      <w:tr w:rsidRPr="008F760F" w:rsidR="008F760F" w:rsidTr="008F760F" w14:paraId="79502B27" w14:textId="77777777">
        <w:trPr>
          <w:trHeight w:val="420"/>
        </w:trPr>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0B1E315" w14:textId="77777777">
            <w:pPr>
              <w:spacing w:after="0" w:line="288" w:lineRule="atLeast"/>
              <w:rPr>
                <w:rFonts w:ascii="Times New Roman" w:hAnsi="Times New Roman" w:eastAsia="Times New Roman" w:cs="Times New Roman"/>
                <w:sz w:val="24"/>
                <w:szCs w:val="24"/>
                <w:lang w:val="en-US"/>
              </w:rPr>
            </w:pPr>
            <w:proofErr w:type="spellStart"/>
            <w:proofErr w:type="gramStart"/>
            <w:r w:rsidRPr="008F760F">
              <w:rPr>
                <w:rFonts w:ascii="Arial" w:hAnsi="Arial" w:eastAsia="Times New Roman" w:cs="Arial"/>
                <w:color w:val="000000"/>
                <w:lang w:val="en-US"/>
              </w:rPr>
              <w:t>bookPrices</w:t>
            </w:r>
            <w:proofErr w:type="spellEnd"/>
            <w:r w:rsidRPr="008F760F">
              <w:rPr>
                <w:rFonts w:ascii="Arial" w:hAnsi="Arial" w:eastAsia="Times New Roman" w:cs="Arial"/>
                <w:color w:val="000000"/>
                <w:lang w:val="en-US"/>
              </w:rPr>
              <w:t>[</w:t>
            </w:r>
            <w:proofErr w:type="gramEnd"/>
            <w:r w:rsidRPr="008F760F">
              <w:rPr>
                <w:rFonts w:ascii="Arial" w:hAnsi="Arial" w:eastAsia="Times New Roman" w:cs="Arial"/>
                <w:color w:val="000000"/>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3618EF7"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Private</w:t>
            </w:r>
          </w:p>
        </w:tc>
        <w:tc>
          <w:tcPr>
            <w:tcW w:w="0" w:type="auto"/>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0B6A121"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Array that holds the randomly generate values for the different books available in the shop</w:t>
            </w:r>
          </w:p>
        </w:tc>
      </w:tr>
      <w:tr w:rsidRPr="008F760F" w:rsidR="008F760F" w:rsidTr="008F760F" w14:paraId="40E27E2A" w14:textId="77777777">
        <w:trPr>
          <w:trHeight w:val="420"/>
        </w:trPr>
        <w:tc>
          <w:tcPr>
            <w:tcW w:w="0" w:type="auto"/>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39471E8" w14:textId="77777777">
            <w:pPr>
              <w:spacing w:after="0" w:line="288" w:lineRule="atLeast"/>
              <w:jc w:val="center"/>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lastRenderedPageBreak/>
              <w:t>Methods:</w:t>
            </w:r>
          </w:p>
        </w:tc>
      </w:tr>
      <w:tr w:rsidRPr="008F760F" w:rsidR="008F760F" w:rsidTr="008F760F" w14:paraId="634454EA"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C0EE387"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Name: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23B9CD0"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 xml:space="preserve">Visibility: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3FBD18B"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Parameters:</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EA2B69D"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lang w:val="en-US"/>
              </w:rPr>
              <w:t>Description:</w:t>
            </w:r>
          </w:p>
        </w:tc>
      </w:tr>
      <w:tr w:rsidRPr="008F760F" w:rsidR="008F760F" w:rsidTr="008F760F" w14:paraId="16ACBF9B"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F7A7178" w14:textId="77777777">
            <w:pPr>
              <w:spacing w:after="0" w:line="288" w:lineRule="atLeast"/>
              <w:rPr>
                <w:rFonts w:ascii="Times New Roman" w:hAnsi="Times New Roman" w:eastAsia="Times New Roman" w:cs="Times New Roman"/>
                <w:sz w:val="24"/>
                <w:szCs w:val="24"/>
                <w:lang w:val="en-US"/>
              </w:rPr>
            </w:pPr>
            <w:proofErr w:type="spellStart"/>
            <w:proofErr w:type="gramStart"/>
            <w:r w:rsidRPr="008F760F">
              <w:rPr>
                <w:rFonts w:ascii="Arial" w:hAnsi="Arial" w:eastAsia="Times New Roman" w:cs="Arial"/>
                <w:color w:val="000000"/>
                <w:lang w:val="en-US"/>
              </w:rPr>
              <w:t>generatePrices</w:t>
            </w:r>
            <w:proofErr w:type="spellEnd"/>
            <w:r w:rsidRPr="008F760F">
              <w:rPr>
                <w:rFonts w:ascii="Arial" w:hAnsi="Arial" w:eastAsia="Times New Roman" w:cs="Arial"/>
                <w:color w:val="000000"/>
                <w:lang w:val="en-US"/>
              </w:rPr>
              <w:t>(</w:t>
            </w:r>
            <w:proofErr w:type="gramEnd"/>
            <w:r w:rsidRPr="008F760F">
              <w:rPr>
                <w:rFonts w:ascii="Arial" w:hAnsi="Arial" w:eastAsia="Times New Roman" w:cs="Arial"/>
                <w:color w:val="000000"/>
                <w:lang w:val="en-US"/>
              </w:rPr>
              <w:t>)</w:t>
            </w:r>
          </w:p>
          <w:p w:rsidRPr="008F760F" w:rsidR="008F760F" w:rsidP="008F760F" w:rsidRDefault="008F760F" w14:paraId="275FE7FB"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p>
          <w:p w:rsidRPr="008F760F" w:rsidR="008F760F" w:rsidP="008F760F" w:rsidRDefault="008F760F" w14:paraId="2553446E" w14:textId="77777777">
            <w:pPr>
              <w:spacing w:after="0" w:line="288" w:lineRule="atLeast"/>
              <w:rPr>
                <w:rFonts w:ascii="Times New Roman" w:hAnsi="Times New Roman" w:eastAsia="Times New Roman" w:cs="Times New Roman"/>
                <w:sz w:val="24"/>
                <w:szCs w:val="24"/>
                <w:lang w:val="en-US"/>
              </w:rPr>
            </w:pPr>
            <w:proofErr w:type="spellStart"/>
            <w:proofErr w:type="gramStart"/>
            <w:r w:rsidRPr="008F760F">
              <w:rPr>
                <w:rFonts w:ascii="Arial" w:hAnsi="Arial" w:eastAsia="Times New Roman" w:cs="Arial"/>
                <w:color w:val="000000"/>
                <w:lang w:val="en-US"/>
              </w:rPr>
              <w:t>calculateTax</w:t>
            </w:r>
            <w:proofErr w:type="spellEnd"/>
            <w:r w:rsidRPr="008F760F">
              <w:rPr>
                <w:rFonts w:ascii="Arial" w:hAnsi="Arial" w:eastAsia="Times New Roman" w:cs="Arial"/>
                <w:color w:val="000000"/>
                <w:lang w:val="en-US"/>
              </w:rPr>
              <w:t>(</w:t>
            </w:r>
            <w:proofErr w:type="gramEnd"/>
            <w:r w:rsidRPr="008F760F">
              <w:rPr>
                <w:rFonts w:ascii="Arial" w:hAnsi="Arial" w:eastAsia="Times New Roman" w:cs="Arial"/>
                <w:color w:val="000000"/>
                <w:lang w:val="en-US"/>
              </w:rPr>
              <w:t>)</w:t>
            </w:r>
          </w:p>
          <w:p w:rsidRPr="008F760F" w:rsidR="008F760F" w:rsidP="008F760F" w:rsidRDefault="008F760F" w14:paraId="0674E4F0"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p>
          <w:p w:rsidRPr="008F760F" w:rsidR="008F760F" w:rsidP="008F760F" w:rsidRDefault="008F760F" w14:paraId="4D7F8EC6" w14:textId="77777777">
            <w:pPr>
              <w:spacing w:after="0" w:line="288" w:lineRule="atLeast"/>
              <w:rPr>
                <w:rFonts w:ascii="Times New Roman" w:hAnsi="Times New Roman" w:eastAsia="Times New Roman" w:cs="Times New Roman"/>
                <w:sz w:val="24"/>
                <w:szCs w:val="24"/>
                <w:lang w:val="en-US"/>
              </w:rPr>
            </w:pPr>
            <w:proofErr w:type="gramStart"/>
            <w:r w:rsidRPr="008F760F">
              <w:rPr>
                <w:rFonts w:ascii="Arial" w:hAnsi="Arial" w:eastAsia="Times New Roman" w:cs="Arial"/>
                <w:color w:val="000000"/>
                <w:lang w:val="en-US"/>
              </w:rPr>
              <w:t>descriptions(</w:t>
            </w:r>
            <w:proofErr w:type="gramEnd"/>
            <w:r w:rsidRPr="008F760F">
              <w:rPr>
                <w:rFonts w:ascii="Arial" w:hAnsi="Arial" w:eastAsia="Times New Roman" w:cs="Arial"/>
                <w:color w:val="000000"/>
                <w:lang w:val="en-US"/>
              </w:rPr>
              <w:t>)</w:t>
            </w:r>
          </w:p>
          <w:p w:rsidRPr="008F760F" w:rsidR="008F760F" w:rsidP="008F760F" w:rsidRDefault="008F760F" w14:paraId="319515A0"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p>
          <w:p w:rsidRPr="008F760F" w:rsidR="008F760F" w:rsidP="008F760F" w:rsidRDefault="008F760F" w14:paraId="3F6B70D8" w14:textId="77777777">
            <w:pPr>
              <w:spacing w:after="0" w:line="288" w:lineRule="atLeast"/>
              <w:rPr>
                <w:rFonts w:ascii="Times New Roman" w:hAnsi="Times New Roman" w:eastAsia="Times New Roman" w:cs="Times New Roman"/>
                <w:sz w:val="24"/>
                <w:szCs w:val="24"/>
                <w:lang w:val="en-US"/>
              </w:rPr>
            </w:pPr>
            <w:proofErr w:type="gramStart"/>
            <w:r w:rsidRPr="008F760F">
              <w:rPr>
                <w:rFonts w:ascii="Arial" w:hAnsi="Arial" w:eastAsia="Times New Roman" w:cs="Arial"/>
                <w:color w:val="000000"/>
                <w:lang w:val="en-US"/>
              </w:rPr>
              <w:t>authors(</w:t>
            </w:r>
            <w:proofErr w:type="gramEnd"/>
            <w:r w:rsidRPr="008F760F">
              <w:rPr>
                <w:rFonts w:ascii="Arial" w:hAnsi="Arial" w:eastAsia="Times New Roman" w:cs="Arial"/>
                <w:color w:val="000000"/>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7D4E085"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Public</w:t>
            </w:r>
          </w:p>
          <w:p w:rsidRPr="008F760F" w:rsidR="008F760F" w:rsidP="008F760F" w:rsidRDefault="008F760F" w14:paraId="5CB5FDD2"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p>
          <w:p w:rsidRPr="008F760F" w:rsidR="008F760F" w:rsidP="008F760F" w:rsidRDefault="008F760F" w14:paraId="4CD74146"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Public</w:t>
            </w:r>
          </w:p>
          <w:p w:rsidRPr="008F760F" w:rsidR="008F760F" w:rsidP="008F760F" w:rsidRDefault="008F760F" w14:paraId="78EFE80D"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p>
          <w:p w:rsidRPr="008F760F" w:rsidR="008F760F" w:rsidP="008F760F" w:rsidRDefault="008F760F" w14:paraId="26A641D2"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Public</w:t>
            </w:r>
          </w:p>
          <w:p w:rsidRPr="008F760F" w:rsidR="008F760F" w:rsidP="008F760F" w:rsidRDefault="008F760F" w14:paraId="5337DBF2"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p>
          <w:p w:rsidRPr="008F760F" w:rsidR="008F760F" w:rsidP="008F760F" w:rsidRDefault="008F760F" w14:paraId="20FDB7C5"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 xml:space="preserve">Public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07FC6C6"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None</w:t>
            </w:r>
          </w:p>
          <w:p w:rsidRPr="008F760F" w:rsidR="008F760F" w:rsidP="008F760F" w:rsidRDefault="008F760F" w14:paraId="00F97B57"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p>
          <w:p w:rsidRPr="008F760F" w:rsidR="008F760F" w:rsidP="008F760F" w:rsidRDefault="008F760F" w14:paraId="7DFD712C"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None</w:t>
            </w:r>
          </w:p>
          <w:p w:rsidRPr="008F760F" w:rsidR="008F760F" w:rsidP="008F760F" w:rsidRDefault="008F760F" w14:paraId="7EEBAA81"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p>
          <w:p w:rsidRPr="008F760F" w:rsidR="008F760F" w:rsidP="008F760F" w:rsidRDefault="008F760F" w14:paraId="31F91678"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None</w:t>
            </w:r>
          </w:p>
          <w:p w:rsidRPr="008F760F" w:rsidR="008F760F" w:rsidP="008F760F" w:rsidRDefault="008F760F" w14:paraId="3BDFB9F5" w14:textId="77777777">
            <w:pPr>
              <w:spacing w:after="24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sz w:val="24"/>
                <w:szCs w:val="24"/>
                <w:lang w:val="en-US"/>
              </w:rPr>
              <w:br/>
            </w:r>
            <w:r w:rsidRPr="008F760F">
              <w:rPr>
                <w:rFonts w:ascii="Times New Roman" w:hAnsi="Times New Roman" w:eastAsia="Times New Roman" w:cs="Times New Roman"/>
                <w:sz w:val="24"/>
                <w:szCs w:val="24"/>
                <w:lang w:val="en-US"/>
              </w:rPr>
              <w:br/>
            </w:r>
          </w:p>
          <w:p w:rsidRPr="008F760F" w:rsidR="008F760F" w:rsidP="008F760F" w:rsidRDefault="008F760F" w14:paraId="10EDC6F8"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None</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CF6DF34"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 xml:space="preserve">This method generates random price values from a set range of $12-$35, stores it inside of </w:t>
            </w:r>
            <w:proofErr w:type="spellStart"/>
            <w:proofErr w:type="gramStart"/>
            <w:r w:rsidRPr="008F760F">
              <w:rPr>
                <w:rFonts w:ascii="Arial" w:hAnsi="Arial" w:eastAsia="Times New Roman" w:cs="Arial"/>
                <w:color w:val="000000"/>
                <w:lang w:val="en-US"/>
              </w:rPr>
              <w:t>bookPrices</w:t>
            </w:r>
            <w:proofErr w:type="spellEnd"/>
            <w:r w:rsidRPr="008F760F">
              <w:rPr>
                <w:rFonts w:ascii="Arial" w:hAnsi="Arial" w:eastAsia="Times New Roman" w:cs="Arial"/>
                <w:color w:val="000000"/>
                <w:lang w:val="en-US"/>
              </w:rPr>
              <w:t>[</w:t>
            </w:r>
            <w:proofErr w:type="gramEnd"/>
            <w:r w:rsidRPr="008F760F">
              <w:rPr>
                <w:rFonts w:ascii="Arial" w:hAnsi="Arial" w:eastAsia="Times New Roman" w:cs="Arial"/>
                <w:color w:val="000000"/>
                <w:lang w:val="en-US"/>
              </w:rPr>
              <w:t>].</w:t>
            </w:r>
          </w:p>
          <w:p w:rsidRPr="008F760F" w:rsidR="008F760F" w:rsidP="008F760F" w:rsidRDefault="008F760F" w14:paraId="75DD8FD3" w14:textId="77777777">
            <w:pPr>
              <w:spacing w:after="0" w:line="240" w:lineRule="auto"/>
              <w:rPr>
                <w:rFonts w:ascii="Times New Roman" w:hAnsi="Times New Roman" w:eastAsia="Times New Roman" w:cs="Times New Roman"/>
                <w:sz w:val="24"/>
                <w:szCs w:val="24"/>
                <w:lang w:val="en-US"/>
              </w:rPr>
            </w:pPr>
          </w:p>
          <w:p w:rsidRPr="008F760F" w:rsidR="008F760F" w:rsidP="008F760F" w:rsidRDefault="008F760F" w14:paraId="4FE38BDC"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 xml:space="preserve">This method implements the method defined in the interface Taxable and applies 6% tax to the prices generated in </w:t>
            </w:r>
            <w:proofErr w:type="spellStart"/>
            <w:proofErr w:type="gramStart"/>
            <w:r w:rsidRPr="008F760F">
              <w:rPr>
                <w:rFonts w:ascii="Arial" w:hAnsi="Arial" w:eastAsia="Times New Roman" w:cs="Arial"/>
                <w:color w:val="000000"/>
                <w:lang w:val="en-US"/>
              </w:rPr>
              <w:t>generatePrices</w:t>
            </w:r>
            <w:proofErr w:type="spellEnd"/>
            <w:r w:rsidRPr="008F760F">
              <w:rPr>
                <w:rFonts w:ascii="Arial" w:hAnsi="Arial" w:eastAsia="Times New Roman" w:cs="Arial"/>
                <w:color w:val="000000"/>
                <w:lang w:val="en-US"/>
              </w:rPr>
              <w:t>(</w:t>
            </w:r>
            <w:proofErr w:type="gramEnd"/>
            <w:r w:rsidRPr="008F760F">
              <w:rPr>
                <w:rFonts w:ascii="Arial" w:hAnsi="Arial" w:eastAsia="Times New Roman" w:cs="Arial"/>
                <w:color w:val="000000"/>
                <w:lang w:val="en-US"/>
              </w:rPr>
              <w:t>), then it transfers the value to the overall Inventory array.</w:t>
            </w:r>
          </w:p>
          <w:p w:rsidRPr="008F760F" w:rsidR="008F760F" w:rsidP="008F760F" w:rsidRDefault="008F760F" w14:paraId="67795AA6" w14:textId="77777777">
            <w:pPr>
              <w:spacing w:after="0" w:line="240" w:lineRule="auto"/>
              <w:rPr>
                <w:rFonts w:ascii="Times New Roman" w:hAnsi="Times New Roman" w:eastAsia="Times New Roman" w:cs="Times New Roman"/>
                <w:sz w:val="24"/>
                <w:szCs w:val="24"/>
                <w:lang w:val="en-US"/>
              </w:rPr>
            </w:pPr>
          </w:p>
          <w:p w:rsidRPr="008F760F" w:rsidR="008F760F" w:rsidP="008F760F" w:rsidRDefault="008F760F" w14:paraId="35978971"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Method defines and names what 4 foods will be available in the food category of the shop inventory. Sends the String to the overall inventory array.</w:t>
            </w:r>
          </w:p>
          <w:p w:rsidRPr="008F760F" w:rsidR="008F760F" w:rsidP="008F760F" w:rsidRDefault="008F760F" w14:paraId="1180868D" w14:textId="77777777">
            <w:pPr>
              <w:spacing w:after="0" w:line="240" w:lineRule="auto"/>
              <w:rPr>
                <w:rFonts w:ascii="Times New Roman" w:hAnsi="Times New Roman" w:eastAsia="Times New Roman" w:cs="Times New Roman"/>
                <w:sz w:val="24"/>
                <w:szCs w:val="24"/>
                <w:lang w:val="en-US"/>
              </w:rPr>
            </w:pPr>
          </w:p>
          <w:p w:rsidRPr="008F760F" w:rsidR="008F760F" w:rsidP="008F760F" w:rsidRDefault="008F760F" w14:paraId="0AB6822D"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lang w:val="en-US"/>
              </w:rPr>
              <w:t xml:space="preserve">This method defines the names of the authors of the books defined in </w:t>
            </w:r>
            <w:proofErr w:type="gramStart"/>
            <w:r w:rsidRPr="008F760F">
              <w:rPr>
                <w:rFonts w:ascii="Arial" w:hAnsi="Arial" w:eastAsia="Times New Roman" w:cs="Arial"/>
                <w:color w:val="000000"/>
                <w:lang w:val="en-US"/>
              </w:rPr>
              <w:t>descriptions(</w:t>
            </w:r>
            <w:proofErr w:type="gramEnd"/>
            <w:r w:rsidRPr="008F760F">
              <w:rPr>
                <w:rFonts w:ascii="Arial" w:hAnsi="Arial" w:eastAsia="Times New Roman" w:cs="Arial"/>
                <w:color w:val="000000"/>
                <w:lang w:val="en-US"/>
              </w:rPr>
              <w:t>). It sends the names to the overall Inventory array</w:t>
            </w:r>
          </w:p>
        </w:tc>
      </w:tr>
    </w:tbl>
    <w:p w:rsidR="008F760F" w:rsidP="008F760F" w:rsidRDefault="008F760F" w14:paraId="4646BA47" w14:textId="6777FF86">
      <w:pPr>
        <w:spacing w:line="276" w:lineRule="auto"/>
        <w:rPr>
          <w:rFonts w:ascii="Arial" w:hAnsi="Arial" w:cs="Arial"/>
          <w:sz w:val="24"/>
          <w:szCs w:val="24"/>
          <w:lang w:val="en-US"/>
        </w:rPr>
      </w:pPr>
    </w:p>
    <w:p w:rsidRPr="008F760F" w:rsidR="008F760F" w:rsidP="008F760F" w:rsidRDefault="008F760F" w14:paraId="1F7E8DE6" w14:textId="77777777">
      <w:pPr>
        <w:spacing w:after="0" w:line="276" w:lineRule="auto"/>
        <w:rPr>
          <w:rFonts w:ascii="Times New Roman" w:hAnsi="Times New Roman" w:eastAsia="Times New Roman" w:cs="Times New Roman"/>
          <w:color w:val="000000"/>
          <w:sz w:val="24"/>
          <w:szCs w:val="24"/>
          <w:lang w:val="en-US"/>
        </w:rPr>
      </w:pPr>
      <w:r w:rsidRPr="008F760F">
        <w:rPr>
          <w:rFonts w:ascii="Arial" w:hAnsi="Arial" w:eastAsia="Times New Roman" w:cs="Arial"/>
          <w:b/>
          <w:bCs/>
          <w:color w:val="000000"/>
          <w:sz w:val="24"/>
          <w:szCs w:val="24"/>
          <w:lang w:val="en-US"/>
        </w:rPr>
        <w:t>Challenges you’ve faced:</w:t>
      </w:r>
    </w:p>
    <w:p w:rsidRPr="008F760F" w:rsidR="008F760F" w:rsidP="008F760F" w:rsidRDefault="008F760F" w14:paraId="55166D52" w14:textId="77777777">
      <w:pPr>
        <w:spacing w:after="0" w:line="276" w:lineRule="auto"/>
        <w:rPr>
          <w:rFonts w:ascii="Times New Roman" w:hAnsi="Times New Roman" w:eastAsia="Times New Roman" w:cs="Times New Roman"/>
          <w:color w:val="000000"/>
          <w:sz w:val="24"/>
          <w:szCs w:val="24"/>
          <w:lang w:val="en-US"/>
        </w:rPr>
      </w:pPr>
      <w:r w:rsidRPr="008F760F">
        <w:rPr>
          <w:rFonts w:ascii="Arial" w:hAnsi="Arial" w:eastAsia="Times New Roman" w:cs="Arial"/>
          <w:color w:val="000000"/>
          <w:sz w:val="24"/>
          <w:szCs w:val="24"/>
          <w:lang w:val="en-US"/>
        </w:rPr>
        <w:t xml:space="preserve">Certain challenges I have faced in this assignment consisted of one major single problem. I had slightly misinterpreted the idea of polymorphism and </w:t>
      </w:r>
      <w:proofErr w:type="gramStart"/>
      <w:r w:rsidRPr="008F760F">
        <w:rPr>
          <w:rFonts w:ascii="Arial" w:hAnsi="Arial" w:eastAsia="Times New Roman" w:cs="Arial"/>
          <w:color w:val="000000"/>
          <w:sz w:val="24"/>
          <w:szCs w:val="24"/>
          <w:lang w:val="en-US"/>
        </w:rPr>
        <w:t>inheritance,</w:t>
      </w:r>
      <w:proofErr w:type="gramEnd"/>
      <w:r w:rsidRPr="008F760F">
        <w:rPr>
          <w:rFonts w:ascii="Arial" w:hAnsi="Arial" w:eastAsia="Times New Roman" w:cs="Arial"/>
          <w:color w:val="000000"/>
          <w:sz w:val="24"/>
          <w:szCs w:val="24"/>
          <w:lang w:val="en-US"/>
        </w:rPr>
        <w:t xml:space="preserve"> hence my first rendition of this programming assignment had a fatal flaw which ended in the compiler giving me a </w:t>
      </w:r>
      <w:proofErr w:type="spellStart"/>
      <w:r w:rsidRPr="008F760F">
        <w:rPr>
          <w:rFonts w:ascii="Arial" w:hAnsi="Arial" w:eastAsia="Times New Roman" w:cs="Arial"/>
          <w:color w:val="000000"/>
          <w:sz w:val="24"/>
          <w:szCs w:val="24"/>
          <w:lang w:val="en-US"/>
        </w:rPr>
        <w:t>StackOverflowError</w:t>
      </w:r>
      <w:proofErr w:type="spellEnd"/>
      <w:r w:rsidRPr="008F760F">
        <w:rPr>
          <w:rFonts w:ascii="Arial" w:hAnsi="Arial" w:eastAsia="Times New Roman" w:cs="Arial"/>
          <w:color w:val="000000"/>
          <w:sz w:val="24"/>
          <w:szCs w:val="24"/>
          <w:lang w:val="en-US"/>
        </w:rPr>
        <w:t xml:space="preserve">. Afterwards through an analyzation and advice, I realized my classes were looped within each other in such a manner that when I tried to pass values to an array initialized in the super class, the program went through an endless loop, and eventually crashing it. </w:t>
      </w:r>
    </w:p>
    <w:p w:rsidRPr="008F760F" w:rsidR="008F760F" w:rsidP="008F760F" w:rsidRDefault="008F760F" w14:paraId="586CC88A" w14:textId="77777777">
      <w:pPr>
        <w:spacing w:after="0" w:line="276" w:lineRule="auto"/>
        <w:rPr>
          <w:rFonts w:ascii="Times New Roman" w:hAnsi="Times New Roman" w:eastAsia="Times New Roman" w:cs="Times New Roman"/>
          <w:color w:val="000000"/>
          <w:sz w:val="24"/>
          <w:szCs w:val="24"/>
          <w:lang w:val="en-US"/>
        </w:rPr>
      </w:pPr>
      <w:r w:rsidRPr="008F760F">
        <w:rPr>
          <w:rFonts w:ascii="Arial" w:hAnsi="Arial" w:eastAsia="Times New Roman" w:cs="Arial"/>
          <w:color w:val="000000"/>
          <w:sz w:val="24"/>
          <w:szCs w:val="24"/>
          <w:lang w:val="en-US"/>
        </w:rPr>
        <w:t>A small minor challenge I handled was the small errors and mistakes that I had made while coding, as at times, since I was sleepy or confused, I didn’t realize what I’d done. What was originally a small error, such as the wrong logic, or a mistype, would sometimes result in some confusing and irritating error.</w:t>
      </w:r>
    </w:p>
    <w:p w:rsidRPr="008F760F" w:rsidR="008F760F" w:rsidP="008F760F" w:rsidRDefault="008F760F" w14:paraId="60564998" w14:textId="77777777">
      <w:pPr>
        <w:spacing w:after="0" w:line="276"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color w:val="000000"/>
          <w:sz w:val="24"/>
          <w:szCs w:val="24"/>
          <w:lang w:val="en-US"/>
        </w:rPr>
        <w:br/>
      </w:r>
    </w:p>
    <w:p w:rsidRPr="008F760F" w:rsidR="008F760F" w:rsidP="008F760F" w:rsidRDefault="008F760F" w14:paraId="695248E6" w14:textId="77777777">
      <w:pPr>
        <w:spacing w:after="0" w:line="276" w:lineRule="auto"/>
        <w:rPr>
          <w:rFonts w:ascii="Times New Roman" w:hAnsi="Times New Roman" w:eastAsia="Times New Roman" w:cs="Times New Roman"/>
          <w:color w:val="000000"/>
          <w:sz w:val="28"/>
          <w:szCs w:val="28"/>
          <w:lang w:val="en-US"/>
        </w:rPr>
      </w:pPr>
      <w:r w:rsidRPr="008F760F">
        <w:rPr>
          <w:rFonts w:ascii="Arial" w:hAnsi="Arial" w:eastAsia="Times New Roman" w:cs="Arial"/>
          <w:b/>
          <w:bCs/>
          <w:color w:val="000000"/>
          <w:sz w:val="28"/>
          <w:szCs w:val="28"/>
          <w:lang w:val="en-US"/>
        </w:rPr>
        <w:t>Software Architecture Description:</w:t>
      </w:r>
    </w:p>
    <w:p w:rsidRPr="008F760F" w:rsidR="008F760F" w:rsidP="008F760F" w:rsidRDefault="008F760F" w14:paraId="14C382FD" w14:textId="77777777">
      <w:pPr>
        <w:spacing w:after="0" w:line="276" w:lineRule="auto"/>
        <w:rPr>
          <w:rFonts w:ascii="Times New Roman" w:hAnsi="Times New Roman" w:eastAsia="Times New Roman" w:cs="Times New Roman"/>
          <w:color w:val="000000"/>
          <w:sz w:val="24"/>
          <w:szCs w:val="24"/>
          <w:lang w:val="en-US"/>
        </w:rPr>
      </w:pPr>
      <w:r w:rsidRPr="008F760F">
        <w:rPr>
          <w:rFonts w:ascii="Arial" w:hAnsi="Arial" w:eastAsia="Times New Roman" w:cs="Arial"/>
          <w:color w:val="000000"/>
          <w:sz w:val="24"/>
          <w:szCs w:val="24"/>
          <w:lang w:val="en-US"/>
        </w:rPr>
        <w:t>In essentiality, my program has 3 main classes, 2 interfaces, and 3 subclasses. The 3 main classes consist of:</w:t>
      </w:r>
    </w:p>
    <w:p w:rsidRPr="008F760F" w:rsidR="008F760F" w:rsidP="008F760F" w:rsidRDefault="008F760F" w14:paraId="2B84D8D0" w14:textId="77777777">
      <w:pPr>
        <w:spacing w:after="0" w:line="276" w:lineRule="auto"/>
        <w:rPr>
          <w:rFonts w:ascii="Times New Roman" w:hAnsi="Times New Roman" w:eastAsia="Times New Roman" w:cs="Times New Roman"/>
          <w:color w:val="000000"/>
          <w:sz w:val="24"/>
          <w:szCs w:val="24"/>
          <w:lang w:val="en-US"/>
        </w:rPr>
      </w:pPr>
      <w:r w:rsidRPr="008F760F">
        <w:rPr>
          <w:rFonts w:ascii="Arial" w:hAnsi="Arial" w:eastAsia="Times New Roman" w:cs="Arial"/>
          <w:color w:val="000000"/>
          <w:sz w:val="24"/>
          <w:szCs w:val="24"/>
          <w:lang w:val="en-US"/>
        </w:rPr>
        <w:t xml:space="preserve">The main class- </w:t>
      </w:r>
      <w:r w:rsidRPr="008F760F">
        <w:rPr>
          <w:rFonts w:ascii="Arial" w:hAnsi="Arial" w:eastAsia="Times New Roman" w:cs="Arial"/>
          <w:b/>
          <w:bCs/>
          <w:i/>
          <w:color w:val="000000"/>
          <w:sz w:val="24"/>
          <w:szCs w:val="24"/>
          <w:lang w:val="en-US"/>
        </w:rPr>
        <w:t>ShoppingList</w:t>
      </w:r>
      <w:r w:rsidRPr="008F760F">
        <w:rPr>
          <w:rFonts w:ascii="Arial" w:hAnsi="Arial" w:eastAsia="Times New Roman" w:cs="Arial"/>
          <w:b/>
          <w:bCs/>
          <w:color w:val="000000"/>
          <w:sz w:val="24"/>
          <w:szCs w:val="24"/>
          <w:lang w:val="en-US"/>
        </w:rPr>
        <w:t xml:space="preserve">: </w:t>
      </w:r>
      <w:r w:rsidRPr="008F760F">
        <w:rPr>
          <w:rFonts w:ascii="Arial" w:hAnsi="Arial" w:eastAsia="Times New Roman" w:cs="Arial"/>
          <w:color w:val="000000"/>
          <w:sz w:val="24"/>
          <w:szCs w:val="24"/>
          <w:lang w:val="en-US"/>
        </w:rPr>
        <w:t>which renders the program, containing the main method which is where the program begins. ShoppingList contains the beginning instructions to inform the user what they can do. This class also processes the user’s input through the use of a scanner and has multiple methods which contain code which will execute depending on the user’s input.</w:t>
      </w:r>
    </w:p>
    <w:p w:rsidRPr="008F760F" w:rsidR="008F760F" w:rsidP="008F760F" w:rsidRDefault="008F760F" w14:paraId="227E602E" w14:textId="77777777">
      <w:pPr>
        <w:spacing w:after="0" w:line="276" w:lineRule="auto"/>
        <w:rPr>
          <w:rFonts w:ascii="Times New Roman" w:hAnsi="Times New Roman" w:eastAsia="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70"/>
        <w:gridCol w:w="7810"/>
      </w:tblGrid>
      <w:tr w:rsidRPr="008F760F" w:rsidR="008F760F" w:rsidTr="008F760F" w14:paraId="7E40F788"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53C9C86"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sz w:val="24"/>
                <w:szCs w:val="24"/>
                <w:lang w:val="en-US"/>
              </w:rPr>
              <w:t>Name of Method:</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614DBC62"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b/>
                <w:bCs/>
                <w:color w:val="000000"/>
                <w:sz w:val="24"/>
                <w:szCs w:val="24"/>
                <w:lang w:val="en-US"/>
              </w:rPr>
              <w:t>Description/Purpose</w:t>
            </w:r>
          </w:p>
        </w:tc>
      </w:tr>
      <w:tr w:rsidRPr="008F760F" w:rsidR="008F760F" w:rsidTr="008F760F" w14:paraId="08FA1AF1"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1D6506E2" w14:textId="77777777">
            <w:pPr>
              <w:spacing w:after="0" w:line="288" w:lineRule="atLeast"/>
              <w:rPr>
                <w:rFonts w:ascii="Times New Roman" w:hAnsi="Times New Roman" w:eastAsia="Times New Roman" w:cs="Times New Roman"/>
                <w:sz w:val="24"/>
                <w:szCs w:val="24"/>
                <w:lang w:val="en-US"/>
              </w:rPr>
            </w:pPr>
            <w:proofErr w:type="gramStart"/>
            <w:r w:rsidRPr="008F760F">
              <w:rPr>
                <w:rFonts w:ascii="Arial" w:hAnsi="Arial" w:eastAsia="Times New Roman" w:cs="Arial"/>
                <w:color w:val="000000"/>
                <w:sz w:val="24"/>
                <w:szCs w:val="24"/>
                <w:lang w:val="en-US"/>
              </w:rPr>
              <w:t>Instruction(</w:t>
            </w:r>
            <w:proofErr w:type="gramEnd"/>
            <w:r w:rsidRPr="008F760F">
              <w:rPr>
                <w:rFonts w:ascii="Arial" w:hAnsi="Arial" w:eastAsia="Times New Roman" w:cs="Arial"/>
                <w:color w:val="000000"/>
                <w:sz w:val="24"/>
                <w:szCs w:val="24"/>
                <w:lang w:val="en-US"/>
              </w:rPr>
              <w:t>) Instructions2()</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47C5C3EC"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sz w:val="24"/>
                <w:szCs w:val="24"/>
                <w:lang w:val="en-US"/>
              </w:rPr>
              <w:t>These two methods contain instructions that the user will see upon the start of the program</w:t>
            </w:r>
          </w:p>
        </w:tc>
      </w:tr>
      <w:tr w:rsidRPr="008F760F" w:rsidR="008F760F" w:rsidTr="008F760F" w14:paraId="65CB0E13"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7DE839BB" w14:textId="77777777">
            <w:pPr>
              <w:spacing w:after="0" w:line="288" w:lineRule="atLeast"/>
              <w:rPr>
                <w:rFonts w:ascii="Times New Roman" w:hAnsi="Times New Roman" w:eastAsia="Times New Roman" w:cs="Times New Roman"/>
                <w:sz w:val="24"/>
                <w:szCs w:val="24"/>
                <w:lang w:val="en-US"/>
              </w:rPr>
            </w:pPr>
            <w:proofErr w:type="spellStart"/>
            <w:proofErr w:type="gramStart"/>
            <w:r w:rsidRPr="008F760F">
              <w:rPr>
                <w:rFonts w:ascii="Arial" w:hAnsi="Arial" w:eastAsia="Times New Roman" w:cs="Arial"/>
                <w:color w:val="000000"/>
                <w:sz w:val="24"/>
                <w:szCs w:val="24"/>
                <w:lang w:val="en-US"/>
              </w:rPr>
              <w:t>stringCompare</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50FBC540"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sz w:val="24"/>
                <w:szCs w:val="24"/>
                <w:lang w:val="en-US"/>
              </w:rPr>
              <w:t xml:space="preserve">This class reads the user’s input through </w:t>
            </w:r>
            <w:r w:rsidRPr="008F760F">
              <w:rPr>
                <w:rFonts w:ascii="Arial" w:hAnsi="Arial" w:eastAsia="Times New Roman" w:cs="Arial"/>
                <w:i/>
                <w:iCs/>
                <w:color w:val="000000"/>
                <w:sz w:val="24"/>
                <w:szCs w:val="24"/>
                <w:lang w:val="en-US"/>
              </w:rPr>
              <w:t>Scanner</w:t>
            </w:r>
            <w:r w:rsidRPr="008F760F">
              <w:rPr>
                <w:rFonts w:ascii="Arial" w:hAnsi="Arial" w:eastAsia="Times New Roman" w:cs="Arial"/>
                <w:color w:val="000000"/>
                <w:sz w:val="24"/>
                <w:szCs w:val="24"/>
                <w:lang w:val="en-US"/>
              </w:rPr>
              <w:t xml:space="preserve"> and parse it into two substrings. This method also checks the two substrings, and according to what they contain, either some </w:t>
            </w:r>
            <w:proofErr w:type="spellStart"/>
            <w:r w:rsidRPr="008F760F">
              <w:rPr>
                <w:rFonts w:ascii="Arial" w:hAnsi="Arial" w:eastAsia="Times New Roman" w:cs="Arial"/>
                <w:color w:val="000000"/>
                <w:sz w:val="24"/>
                <w:szCs w:val="24"/>
                <w:lang w:val="en-US"/>
              </w:rPr>
              <w:t>boolean</w:t>
            </w:r>
            <w:proofErr w:type="spellEnd"/>
            <w:r w:rsidRPr="008F760F">
              <w:rPr>
                <w:rFonts w:ascii="Arial" w:hAnsi="Arial" w:eastAsia="Times New Roman" w:cs="Arial"/>
                <w:color w:val="000000"/>
                <w:sz w:val="24"/>
                <w:szCs w:val="24"/>
                <w:lang w:val="en-US"/>
              </w:rPr>
              <w:t xml:space="preserve"> variables turn true/false and/or other counter variables values change.</w:t>
            </w:r>
          </w:p>
        </w:tc>
      </w:tr>
      <w:tr w:rsidRPr="008F760F" w:rsidR="008F760F" w:rsidTr="008F760F" w14:paraId="32619954" w14:textId="77777777">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39E7E956" w14:textId="77777777">
            <w:pPr>
              <w:spacing w:after="0" w:line="288" w:lineRule="atLeast"/>
              <w:rPr>
                <w:rFonts w:ascii="Times New Roman" w:hAnsi="Times New Roman" w:eastAsia="Times New Roman" w:cs="Times New Roman"/>
                <w:sz w:val="24"/>
                <w:szCs w:val="24"/>
                <w:lang w:val="en-US"/>
              </w:rPr>
            </w:pPr>
            <w:proofErr w:type="spellStart"/>
            <w:proofErr w:type="gramStart"/>
            <w:r w:rsidRPr="008F760F">
              <w:rPr>
                <w:rFonts w:ascii="Arial" w:hAnsi="Arial" w:eastAsia="Times New Roman" w:cs="Arial"/>
                <w:color w:val="000000"/>
                <w:sz w:val="24"/>
                <w:szCs w:val="24"/>
                <w:lang w:val="en-US"/>
              </w:rPr>
              <w:t>addItems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Pr="008F760F" w:rsidR="008F760F" w:rsidP="008F760F" w:rsidRDefault="008F760F" w14:paraId="10EF5A71" w14:textId="77777777">
            <w:pPr>
              <w:spacing w:after="0" w:line="288" w:lineRule="atLeast"/>
              <w:rPr>
                <w:rFonts w:ascii="Times New Roman" w:hAnsi="Times New Roman" w:eastAsia="Times New Roman" w:cs="Times New Roman"/>
                <w:sz w:val="24"/>
                <w:szCs w:val="24"/>
                <w:lang w:val="en-US"/>
              </w:rPr>
            </w:pPr>
            <w:proofErr w:type="spellStart"/>
            <w:proofErr w:type="gramStart"/>
            <w:r w:rsidRPr="008F760F">
              <w:rPr>
                <w:rFonts w:ascii="Arial" w:hAnsi="Arial" w:eastAsia="Times New Roman" w:cs="Arial"/>
                <w:color w:val="000000"/>
                <w:sz w:val="24"/>
                <w:szCs w:val="24"/>
                <w:lang w:val="en-US"/>
              </w:rPr>
              <w:t>getItems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p w:rsidRPr="008F760F" w:rsidR="008F760F" w:rsidP="008F760F" w:rsidRDefault="008F760F" w14:paraId="496D5E7E" w14:textId="77777777">
            <w:pPr>
              <w:spacing w:after="0" w:line="288" w:lineRule="atLeast"/>
              <w:rPr>
                <w:rFonts w:ascii="Times New Roman" w:hAnsi="Times New Roman" w:eastAsia="Times New Roman" w:cs="Times New Roman"/>
                <w:sz w:val="24"/>
                <w:szCs w:val="24"/>
                <w:lang w:val="en-US"/>
              </w:rPr>
            </w:pPr>
            <w:proofErr w:type="spellStart"/>
            <w:proofErr w:type="gramStart"/>
            <w:r w:rsidRPr="008F760F">
              <w:rPr>
                <w:rFonts w:ascii="Arial" w:hAnsi="Arial" w:eastAsia="Times New Roman" w:cs="Arial"/>
                <w:color w:val="000000"/>
                <w:sz w:val="24"/>
                <w:szCs w:val="24"/>
                <w:lang w:val="en-US"/>
              </w:rPr>
              <w:t>removeItems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hideMark/>
          </w:tcPr>
          <w:p w:rsidRPr="008F760F" w:rsidR="008F760F" w:rsidP="008F760F" w:rsidRDefault="008F760F" w14:paraId="03CEDF85" w14:textId="77777777">
            <w:pPr>
              <w:spacing w:after="0" w:line="288" w:lineRule="atLeast"/>
              <w:rPr>
                <w:rFonts w:ascii="Times New Roman" w:hAnsi="Times New Roman" w:eastAsia="Times New Roman" w:cs="Times New Roman"/>
                <w:sz w:val="24"/>
                <w:szCs w:val="24"/>
                <w:lang w:val="en-US"/>
              </w:rPr>
            </w:pPr>
            <w:r w:rsidRPr="008F760F">
              <w:rPr>
                <w:rFonts w:ascii="Arial" w:hAnsi="Arial" w:eastAsia="Times New Roman" w:cs="Arial"/>
                <w:color w:val="000000"/>
                <w:sz w:val="24"/>
                <w:szCs w:val="24"/>
                <w:lang w:val="en-US"/>
              </w:rPr>
              <w:t xml:space="preserve">These three methods are in charge of changing the contents shopping list. </w:t>
            </w:r>
            <w:proofErr w:type="spellStart"/>
            <w:proofErr w:type="gramStart"/>
            <w:r w:rsidRPr="008F760F">
              <w:rPr>
                <w:rFonts w:ascii="Arial" w:hAnsi="Arial" w:eastAsia="Times New Roman" w:cs="Arial"/>
                <w:color w:val="000000"/>
                <w:sz w:val="24"/>
                <w:szCs w:val="24"/>
                <w:lang w:val="en-US"/>
              </w:rPr>
              <w:t>addItems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 xml:space="preserve">) allows user to see more info about the item they are adding. </w:t>
            </w:r>
            <w:proofErr w:type="spellStart"/>
            <w:proofErr w:type="gramStart"/>
            <w:r w:rsidRPr="008F760F">
              <w:rPr>
                <w:rFonts w:ascii="Arial" w:hAnsi="Arial" w:eastAsia="Times New Roman" w:cs="Arial"/>
                <w:color w:val="000000"/>
                <w:sz w:val="24"/>
                <w:szCs w:val="24"/>
                <w:lang w:val="en-US"/>
              </w:rPr>
              <w:t>getItems</w:t>
            </w:r>
            <w:proofErr w:type="spellEnd"/>
            <w:r w:rsidRPr="008F760F">
              <w:rPr>
                <w:rFonts w:ascii="Arial" w:hAnsi="Arial" w:eastAsia="Times New Roman" w:cs="Arial"/>
                <w:color w:val="000000"/>
                <w:sz w:val="24"/>
                <w:szCs w:val="24"/>
                <w:lang w:val="en-US"/>
              </w:rPr>
              <w:t>(</w:t>
            </w:r>
            <w:proofErr w:type="gramEnd"/>
            <w:r w:rsidRPr="008F760F">
              <w:rPr>
                <w:rFonts w:ascii="Arial" w:hAnsi="Arial" w:eastAsia="Times New Roman" w:cs="Arial"/>
                <w:color w:val="000000"/>
                <w:sz w:val="24"/>
                <w:szCs w:val="24"/>
                <w:lang w:val="en-US"/>
              </w:rPr>
              <w:t xml:space="preserve">) confirms their addition to the shopping list, and </w:t>
            </w:r>
            <w:proofErr w:type="spellStart"/>
            <w:r w:rsidRPr="008F760F">
              <w:rPr>
                <w:rFonts w:ascii="Arial" w:hAnsi="Arial" w:eastAsia="Times New Roman" w:cs="Arial"/>
                <w:color w:val="000000"/>
                <w:sz w:val="24"/>
                <w:szCs w:val="24"/>
                <w:lang w:val="en-US"/>
              </w:rPr>
              <w:t>removeItems</w:t>
            </w:r>
            <w:proofErr w:type="spellEnd"/>
            <w:r w:rsidRPr="008F760F">
              <w:rPr>
                <w:rFonts w:ascii="Arial" w:hAnsi="Arial" w:eastAsia="Times New Roman" w:cs="Arial"/>
                <w:color w:val="000000"/>
                <w:sz w:val="24"/>
                <w:szCs w:val="24"/>
                <w:lang w:val="en-US"/>
              </w:rPr>
              <w:t>() removes items from the shopping list.</w:t>
            </w:r>
          </w:p>
        </w:tc>
      </w:tr>
    </w:tbl>
    <w:p w:rsidRPr="008F760F" w:rsidR="008F760F" w:rsidP="008F760F" w:rsidRDefault="008F760F" w14:paraId="65440534" w14:textId="77777777">
      <w:pPr>
        <w:spacing w:after="0" w:line="240" w:lineRule="auto"/>
        <w:rPr>
          <w:rFonts w:ascii="Times New Roman" w:hAnsi="Times New Roman" w:eastAsia="Times New Roman" w:cs="Times New Roman"/>
          <w:sz w:val="24"/>
          <w:szCs w:val="24"/>
          <w:lang w:val="en-US"/>
        </w:rPr>
      </w:pPr>
      <w:r w:rsidRPr="008F760F">
        <w:rPr>
          <w:rFonts w:ascii="Times New Roman" w:hAnsi="Times New Roman" w:eastAsia="Times New Roman" w:cs="Times New Roman"/>
          <w:color w:val="000000"/>
          <w:sz w:val="24"/>
          <w:szCs w:val="24"/>
          <w:lang w:val="en-US"/>
        </w:rPr>
        <w:br/>
      </w:r>
    </w:p>
    <w:p w:rsidRPr="008F760F" w:rsidR="008F760F" w:rsidP="008F760F" w:rsidRDefault="008F760F" w14:paraId="7D8885FC" w14:textId="77777777">
      <w:pPr>
        <w:spacing w:after="0" w:line="331" w:lineRule="atLeast"/>
        <w:rPr>
          <w:rFonts w:ascii="Times New Roman" w:hAnsi="Times New Roman" w:eastAsia="Times New Roman" w:cs="Times New Roman"/>
          <w:color w:val="000000"/>
          <w:sz w:val="24"/>
          <w:szCs w:val="24"/>
          <w:lang w:val="en-US"/>
        </w:rPr>
      </w:pPr>
      <w:r w:rsidRPr="008F760F">
        <w:rPr>
          <w:rFonts w:ascii="Arial" w:hAnsi="Arial" w:eastAsia="Times New Roman" w:cs="Arial"/>
          <w:b/>
          <w:bCs/>
          <w:i/>
          <w:color w:val="000000"/>
          <w:sz w:val="24"/>
          <w:szCs w:val="24"/>
          <w:lang w:val="en-US"/>
        </w:rPr>
        <w:t>Item</w:t>
      </w:r>
      <w:r w:rsidRPr="008F760F">
        <w:rPr>
          <w:rFonts w:ascii="Arial" w:hAnsi="Arial" w:eastAsia="Times New Roman" w:cs="Arial"/>
          <w:b/>
          <w:bCs/>
          <w:color w:val="000000"/>
          <w:sz w:val="24"/>
          <w:szCs w:val="24"/>
          <w:lang w:val="en-US"/>
        </w:rPr>
        <w:t>-</w:t>
      </w:r>
      <w:r w:rsidRPr="008F760F">
        <w:rPr>
          <w:rFonts w:ascii="Arial" w:hAnsi="Arial" w:eastAsia="Times New Roman" w:cs="Arial"/>
          <w:color w:val="000000"/>
          <w:sz w:val="24"/>
          <w:szCs w:val="24"/>
          <w:lang w:val="en-US"/>
        </w:rPr>
        <w:t xml:space="preserve"> This class is the superclass which has the subclasses (Toy, Food and Book). This class contains a method which randomizes inventory quantity values, shell methods that do nothing in specific-as their uses are specified in the subclasses, but it also contains main variables that are used to store information through the subclasses.</w:t>
      </w:r>
    </w:p>
    <w:p w:rsidRPr="008F760F" w:rsidR="008F760F" w:rsidP="008F760F" w:rsidRDefault="008F760F" w14:paraId="79891C8A" w14:textId="07356EC5">
      <w:pPr>
        <w:spacing w:after="0" w:line="240" w:lineRule="auto"/>
        <w:rPr>
          <w:rFonts w:ascii="Times New Roman" w:hAnsi="Times New Roman" w:eastAsia="Times New Roman" w:cs="Times New Roman"/>
          <w:sz w:val="24"/>
          <w:szCs w:val="24"/>
          <w:lang w:val="en-US"/>
        </w:rPr>
      </w:pPr>
    </w:p>
    <w:p w:rsidR="00137303" w:rsidP="008F760F" w:rsidRDefault="008F760F" w14:paraId="23AA66B7" w14:textId="77777777">
      <w:pPr>
        <w:spacing w:after="0" w:line="331" w:lineRule="atLeast"/>
        <w:rPr>
          <w:rFonts w:ascii="Arial" w:hAnsi="Arial" w:eastAsia="Times New Roman" w:cs="Arial"/>
          <w:color w:val="000000"/>
          <w:sz w:val="24"/>
          <w:szCs w:val="24"/>
          <w:lang w:val="en-US"/>
        </w:rPr>
      </w:pPr>
      <w:r w:rsidRPr="008F760F">
        <w:rPr>
          <w:rFonts w:ascii="Arial" w:hAnsi="Arial" w:eastAsia="Times New Roman" w:cs="Arial"/>
          <w:b/>
          <w:bCs/>
          <w:i/>
          <w:color w:val="000000"/>
          <w:sz w:val="24"/>
          <w:szCs w:val="24"/>
          <w:lang w:val="en-US"/>
        </w:rPr>
        <w:t>Inventory</w:t>
      </w:r>
      <w:r w:rsidRPr="008F760F">
        <w:rPr>
          <w:rFonts w:ascii="Arial" w:hAnsi="Arial" w:eastAsia="Times New Roman" w:cs="Arial"/>
          <w:b/>
          <w:bCs/>
          <w:color w:val="000000"/>
          <w:sz w:val="24"/>
          <w:szCs w:val="24"/>
          <w:lang w:val="en-US"/>
        </w:rPr>
        <w:t>-</w:t>
      </w:r>
      <w:r w:rsidRPr="008F760F">
        <w:rPr>
          <w:rFonts w:ascii="Arial" w:hAnsi="Arial" w:eastAsia="Times New Roman" w:cs="Arial"/>
          <w:color w:val="000000"/>
          <w:sz w:val="24"/>
          <w:szCs w:val="24"/>
          <w:lang w:val="en-US"/>
        </w:rPr>
        <w:t xml:space="preserve"> This class contains the rendition of the shop inventory through the linking of all three subclasses, and creating a visually aesthetic view in the console to view items available in the shops.</w:t>
      </w:r>
    </w:p>
    <w:p w:rsidRPr="00137303" w:rsidR="00137303" w:rsidP="008F760F" w:rsidRDefault="00137303" w14:paraId="57CFA6A5" w14:textId="77777777">
      <w:pPr>
        <w:spacing w:after="0" w:line="331" w:lineRule="atLeast"/>
        <w:rPr>
          <w:rFonts w:ascii="Arial" w:hAnsi="Arial" w:eastAsia="Times New Roman" w:cs="Arial"/>
          <w:color w:val="000000"/>
          <w:sz w:val="24"/>
          <w:szCs w:val="24"/>
          <w:lang w:val="en-US"/>
        </w:rPr>
      </w:pPr>
    </w:p>
    <w:p w:rsidRPr="008F760F" w:rsidR="008F760F" w:rsidP="008F760F" w:rsidRDefault="00137303" w14:paraId="7EA57C32" w14:textId="5B42EE56">
      <w:pPr>
        <w:spacing w:after="0" w:line="331" w:lineRule="atLeast"/>
        <w:rPr>
          <w:rFonts w:ascii="Arial" w:hAnsi="Arial" w:eastAsia="Times New Roman" w:cs="Arial"/>
          <w:color w:val="000000"/>
          <w:sz w:val="24"/>
          <w:szCs w:val="24"/>
          <w:lang w:val="en-US"/>
        </w:rPr>
      </w:pPr>
      <w:r w:rsidRPr="00137303">
        <w:rPr>
          <w:rFonts w:ascii="Arial" w:hAnsi="Arial" w:eastAsia="Times New Roman" w:cs="Arial"/>
          <w:color w:val="000000"/>
          <w:sz w:val="24"/>
          <w:szCs w:val="24"/>
          <w:lang w:val="en-US"/>
        </w:rPr>
        <w:t xml:space="preserve">By </w:t>
      </w:r>
      <w:r>
        <w:rPr>
          <w:rFonts w:ascii="Arial" w:hAnsi="Arial" w:eastAsia="Times New Roman" w:cs="Arial"/>
          <w:color w:val="000000"/>
          <w:sz w:val="24"/>
          <w:szCs w:val="24"/>
          <w:lang w:val="en-US"/>
        </w:rPr>
        <w:t>using this design, I can easily limit and remove any duplication of code. This is a sound design in which all components of the program come together to make a flawless program which runs without errors.</w:t>
      </w:r>
      <w:bookmarkStart w:name="_GoBack" w:id="0"/>
      <w:bookmarkEnd w:id="0"/>
      <w:r w:rsidRPr="008F760F" w:rsidR="008F760F">
        <w:rPr>
          <w:rFonts w:ascii="Arial" w:hAnsi="Arial" w:eastAsia="Times New Roman" w:cs="Arial"/>
          <w:color w:val="000000"/>
          <w:sz w:val="24"/>
          <w:szCs w:val="24"/>
          <w:lang w:val="en-US"/>
        </w:rPr>
        <w:br/>
      </w:r>
    </w:p>
    <w:p w:rsidRPr="008F760F" w:rsidR="008F760F" w:rsidP="008F760F" w:rsidRDefault="008F760F" w14:paraId="2D9A8233" w14:textId="77777777">
      <w:pPr>
        <w:spacing w:after="0" w:line="331" w:lineRule="atLeast"/>
        <w:rPr>
          <w:rFonts w:ascii="Times New Roman" w:hAnsi="Times New Roman" w:eastAsia="Times New Roman" w:cs="Times New Roman"/>
          <w:color w:val="000000"/>
          <w:sz w:val="28"/>
          <w:szCs w:val="28"/>
          <w:lang w:val="en-US"/>
        </w:rPr>
      </w:pPr>
      <w:r w:rsidRPr="008F760F">
        <w:rPr>
          <w:rFonts w:ascii="Arial" w:hAnsi="Arial" w:eastAsia="Times New Roman" w:cs="Arial"/>
          <w:b/>
          <w:bCs/>
          <w:color w:val="000000"/>
          <w:sz w:val="28"/>
          <w:szCs w:val="28"/>
          <w:lang w:val="en-US"/>
        </w:rPr>
        <w:t>Current Limitations:</w:t>
      </w:r>
    </w:p>
    <w:p w:rsidRPr="008F760F" w:rsidR="008F760F" w:rsidP="008F760F" w:rsidRDefault="008F760F" w14:paraId="5A7F4056" w14:textId="4C191F0D">
      <w:pPr>
        <w:spacing w:after="0" w:line="331" w:lineRule="atLeast"/>
        <w:rPr>
          <w:rFonts w:ascii="Times New Roman" w:hAnsi="Times New Roman" w:eastAsia="Times New Roman" w:cs="Times New Roman"/>
          <w:color w:val="000000"/>
          <w:sz w:val="24"/>
          <w:szCs w:val="24"/>
          <w:lang w:val="en-US"/>
        </w:rPr>
      </w:pPr>
      <w:r w:rsidRPr="008F760F">
        <w:rPr>
          <w:rFonts w:ascii="Arial" w:hAnsi="Arial" w:eastAsia="Times New Roman" w:cs="Arial"/>
          <w:color w:val="000000"/>
          <w:sz w:val="24"/>
          <w:szCs w:val="24"/>
          <w:lang w:val="en-US"/>
        </w:rPr>
        <w:t>At the current moment, the program does not enable the user to eventually checkout the items listed in their shopping list.</w:t>
      </w:r>
      <w:r w:rsidRPr="008F760F">
        <w:rPr>
          <w:rFonts w:ascii="Times New Roman" w:hAnsi="Times New Roman" w:eastAsia="Times New Roman" w:cs="Times New Roman"/>
          <w:color w:val="000000"/>
          <w:sz w:val="24"/>
          <w:szCs w:val="24"/>
          <w:lang w:val="en-US"/>
        </w:rPr>
        <w:br/>
      </w:r>
    </w:p>
    <w:p w:rsidRPr="008F760F" w:rsidR="008F760F" w:rsidP="008F760F" w:rsidRDefault="008F760F" w14:paraId="5ED40D1D" w14:textId="77777777">
      <w:pPr>
        <w:spacing w:after="0" w:line="331" w:lineRule="atLeast"/>
        <w:rPr>
          <w:rFonts w:ascii="Times New Roman" w:hAnsi="Times New Roman" w:eastAsia="Times New Roman" w:cs="Times New Roman"/>
          <w:color w:val="000000"/>
          <w:sz w:val="28"/>
          <w:szCs w:val="28"/>
          <w:lang w:val="en-US"/>
        </w:rPr>
      </w:pPr>
      <w:r w:rsidRPr="60D702C9" w:rsidR="60D702C9">
        <w:rPr>
          <w:rFonts w:ascii="Arial" w:hAnsi="Arial" w:eastAsia="Times New Roman" w:cs="Arial"/>
          <w:b w:val="1"/>
          <w:bCs w:val="1"/>
          <w:color w:val="000000" w:themeColor="text1" w:themeTint="FF" w:themeShade="FF"/>
          <w:sz w:val="28"/>
          <w:szCs w:val="28"/>
          <w:lang w:val="en-US"/>
        </w:rPr>
        <w:t>Improvements:</w:t>
      </w:r>
    </w:p>
    <w:p w:rsidR="60D702C9" w:rsidP="60D702C9" w:rsidRDefault="60D702C9" w14:paraId="1C279238" w14:textId="6318BBBD">
      <w:pPr>
        <w:pStyle w:val="Normal"/>
        <w:spacing w:after="0" w:line="331" w:lineRule="atLeast"/>
      </w:pPr>
      <w:r w:rsidRPr="60D702C9" w:rsidR="60D702C9">
        <w:rPr>
          <w:rFonts w:ascii="Arial" w:hAnsi="Arial" w:eastAsia="Arial" w:cs="Arial"/>
          <w:noProof w:val="0"/>
          <w:sz w:val="24"/>
          <w:szCs w:val="24"/>
          <w:lang w:val="en-US"/>
        </w:rPr>
        <w:t xml:space="preserve">The most significant improvement to be made to this program is to allow the user to eventually check out the items in their shopping list. Other improvements can be made as well such as showing each object's individual information as </w:t>
      </w:r>
      <w:proofErr w:type="gramStart"/>
      <w:r w:rsidRPr="60D702C9" w:rsidR="60D702C9">
        <w:rPr>
          <w:rFonts w:ascii="Arial" w:hAnsi="Arial" w:eastAsia="Arial" w:cs="Arial"/>
          <w:noProof w:val="0"/>
          <w:sz w:val="24"/>
          <w:szCs w:val="24"/>
          <w:lang w:val="en-US"/>
        </w:rPr>
        <w:t>well, or</w:t>
      </w:r>
      <w:proofErr w:type="gramEnd"/>
      <w:r w:rsidRPr="60D702C9" w:rsidR="60D702C9">
        <w:rPr>
          <w:rFonts w:ascii="Arial" w:hAnsi="Arial" w:eastAsia="Arial" w:cs="Arial"/>
          <w:noProof w:val="0"/>
          <w:sz w:val="24"/>
          <w:szCs w:val="24"/>
          <w:lang w:val="en-US"/>
        </w:rPr>
        <w:t xml:space="preserve"> maintain a larger variety of objects in inventory and having more storage space in the shopping list.</w:t>
      </w:r>
    </w:p>
    <w:p w:rsidRPr="008F760F" w:rsidR="008F760F" w:rsidRDefault="008F760F" w14:paraId="354E384A" w14:textId="77777777">
      <w:pPr>
        <w:rPr>
          <w:rFonts w:ascii="Arial" w:hAnsi="Arial" w:cs="Arial"/>
          <w:sz w:val="24"/>
          <w:szCs w:val="24"/>
          <w:lang w:val="en-US"/>
        </w:rPr>
      </w:pPr>
    </w:p>
    <w:sectPr w:rsidRPr="008F760F" w:rsidR="008F760F" w:rsidSect="008F760F">
      <w:pgSz w:w="12240" w:h="15840" w:orient="portrait"/>
      <w:pgMar w:top="1080" w:right="108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38A" w:rsidP="008F760F" w:rsidRDefault="004C438A" w14:paraId="514BAD50" w14:textId="77777777">
      <w:pPr>
        <w:spacing w:after="0" w:line="240" w:lineRule="auto"/>
      </w:pPr>
      <w:r>
        <w:separator/>
      </w:r>
    </w:p>
  </w:endnote>
  <w:endnote w:type="continuationSeparator" w:id="0">
    <w:p w:rsidR="004C438A" w:rsidP="008F760F" w:rsidRDefault="004C438A" w14:paraId="6BDA630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38A" w:rsidP="008F760F" w:rsidRDefault="004C438A" w14:paraId="57780D43" w14:textId="77777777">
      <w:pPr>
        <w:spacing w:after="0" w:line="240" w:lineRule="auto"/>
      </w:pPr>
      <w:r>
        <w:separator/>
      </w:r>
    </w:p>
  </w:footnote>
  <w:footnote w:type="continuationSeparator" w:id="0">
    <w:p w:rsidR="004C438A" w:rsidP="008F760F" w:rsidRDefault="004C438A" w14:paraId="5AF7F54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F760F" w:rsidR="008F760F" w:rsidP="008F760F" w:rsidRDefault="008F760F" w14:paraId="664D63AD" w14:textId="2349313E">
    <w:pPr>
      <w:pStyle w:val="Header"/>
      <w:jc w:val="right"/>
      <w:rPr>
        <w:rFonts w:ascii="Arial" w:hAnsi="Arial" w:cs="Arial"/>
        <w:sz w:val="24"/>
        <w:szCs w:val="24"/>
      </w:rPr>
    </w:pPr>
    <w:r w:rsidRPr="008F760F">
      <w:rPr>
        <w:rFonts w:ascii="Arial" w:hAnsi="Arial" w:cs="Arial"/>
        <w:sz w:val="24"/>
        <w:szCs w:val="24"/>
      </w:rPr>
      <w:t xml:space="preserve">Shaiza </w:t>
    </w:r>
    <w:proofErr w:type="spellStart"/>
    <w:r w:rsidRPr="008F760F">
      <w:rPr>
        <w:rFonts w:ascii="Arial" w:hAnsi="Arial" w:cs="Arial"/>
        <w:sz w:val="24"/>
        <w:szCs w:val="24"/>
      </w:rPr>
      <w:t>Hashmi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0F"/>
    <w:rsid w:val="00062161"/>
    <w:rsid w:val="00137303"/>
    <w:rsid w:val="00324B7F"/>
    <w:rsid w:val="00372AA5"/>
    <w:rsid w:val="004C438A"/>
    <w:rsid w:val="006B6586"/>
    <w:rsid w:val="00777CD5"/>
    <w:rsid w:val="008F760F"/>
    <w:rsid w:val="00A948A9"/>
    <w:rsid w:val="60D7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DC7E"/>
  <w15:chartTrackingRefBased/>
  <w15:docId w15:val="{C1833D58-6B40-4791-A532-0A940412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lang w:val="fr-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F760F"/>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Header">
    <w:name w:val="header"/>
    <w:basedOn w:val="Normal"/>
    <w:link w:val="HeaderChar"/>
    <w:uiPriority w:val="99"/>
    <w:unhideWhenUsed/>
    <w:rsid w:val="008F760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760F"/>
    <w:rPr>
      <w:lang w:val="fr-CA"/>
    </w:rPr>
  </w:style>
  <w:style w:type="paragraph" w:styleId="Footer">
    <w:name w:val="footer"/>
    <w:basedOn w:val="Normal"/>
    <w:link w:val="FooterChar"/>
    <w:uiPriority w:val="99"/>
    <w:unhideWhenUsed/>
    <w:rsid w:val="008F760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760F"/>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4333">
      <w:bodyDiv w:val="1"/>
      <w:marLeft w:val="0"/>
      <w:marRight w:val="0"/>
      <w:marTop w:val="0"/>
      <w:marBottom w:val="0"/>
      <w:divBdr>
        <w:top w:val="none" w:sz="0" w:space="0" w:color="auto"/>
        <w:left w:val="none" w:sz="0" w:space="0" w:color="auto"/>
        <w:bottom w:val="none" w:sz="0" w:space="0" w:color="auto"/>
        <w:right w:val="none" w:sz="0" w:space="0" w:color="auto"/>
      </w:divBdr>
    </w:div>
    <w:div w:id="470363564">
      <w:bodyDiv w:val="1"/>
      <w:marLeft w:val="0"/>
      <w:marRight w:val="0"/>
      <w:marTop w:val="0"/>
      <w:marBottom w:val="0"/>
      <w:divBdr>
        <w:top w:val="none" w:sz="0" w:space="0" w:color="auto"/>
        <w:left w:val="none" w:sz="0" w:space="0" w:color="auto"/>
        <w:bottom w:val="none" w:sz="0" w:space="0" w:color="auto"/>
        <w:right w:val="none" w:sz="0" w:space="0" w:color="auto"/>
      </w:divBdr>
    </w:div>
    <w:div w:id="808746022">
      <w:bodyDiv w:val="1"/>
      <w:marLeft w:val="0"/>
      <w:marRight w:val="0"/>
      <w:marTop w:val="0"/>
      <w:marBottom w:val="0"/>
      <w:divBdr>
        <w:top w:val="none" w:sz="0" w:space="0" w:color="auto"/>
        <w:left w:val="none" w:sz="0" w:space="0" w:color="auto"/>
        <w:bottom w:val="none" w:sz="0" w:space="0" w:color="auto"/>
        <w:right w:val="none" w:sz="0" w:space="0" w:color="auto"/>
      </w:divBdr>
    </w:div>
    <w:div w:id="846945643">
      <w:bodyDiv w:val="1"/>
      <w:marLeft w:val="0"/>
      <w:marRight w:val="0"/>
      <w:marTop w:val="0"/>
      <w:marBottom w:val="0"/>
      <w:divBdr>
        <w:top w:val="none" w:sz="0" w:space="0" w:color="auto"/>
        <w:left w:val="none" w:sz="0" w:space="0" w:color="auto"/>
        <w:bottom w:val="none" w:sz="0" w:space="0" w:color="auto"/>
        <w:right w:val="none" w:sz="0" w:space="0" w:color="auto"/>
      </w:divBdr>
    </w:div>
    <w:div w:id="16793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diagramLayout" Target="diagrams/layout1.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diagramData" Target="diagrams/data1.xml" Id="rId6" /><Relationship Type="http://schemas.openxmlformats.org/officeDocument/2006/relationships/header" Target="header1.xml" Id="rId11" /><Relationship Type="http://schemas.openxmlformats.org/officeDocument/2006/relationships/endnotes" Target="endnotes.xml" Id="rId5" /><Relationship Type="http://schemas.microsoft.com/office/2007/relationships/diagramDrawing" Target="diagrams/drawing1.xml" Id="rId10" /><Relationship Type="http://schemas.openxmlformats.org/officeDocument/2006/relationships/footnotes" Target="footnotes.xml" Id="rId4" /><Relationship Type="http://schemas.openxmlformats.org/officeDocument/2006/relationships/diagramColors" Target="diagrams/colors1.xml" Id="rId9" /></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818B25-D31F-4843-A7B5-AC1AEE90CF0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E40423A1-A4E5-4416-BEE1-A08776FAB6C2}">
      <dgm:prSet phldrT="[Text]" custT="1"/>
      <dgm:spPr/>
      <dgm:t>
        <a:bodyPr/>
        <a:lstStyle/>
        <a:p>
          <a:r>
            <a:rPr lang="en-US" sz="1200" b="1">
              <a:latin typeface="Arial" panose="020B0604020202020204" pitchFamily="34" charset="0"/>
              <a:cs typeface="Arial" panose="020B0604020202020204" pitchFamily="34" charset="0"/>
            </a:rPr>
            <a:t>Store Database Assignment</a:t>
          </a:r>
        </a:p>
      </dgm:t>
    </dgm:pt>
    <dgm:pt modelId="{931D8D32-AF66-4153-B01E-E1E55F37C691}" type="parTrans" cxnId="{F3954A24-32C2-425A-9E12-4D55124DF1B3}">
      <dgm:prSet/>
      <dgm:spPr/>
      <dgm:t>
        <a:bodyPr/>
        <a:lstStyle/>
        <a:p>
          <a:endParaRPr lang="en-US" sz="1100"/>
        </a:p>
      </dgm:t>
    </dgm:pt>
    <dgm:pt modelId="{82368523-0B48-4BB0-8F83-655D266F7DDF}" type="sibTrans" cxnId="{F3954A24-32C2-425A-9E12-4D55124DF1B3}">
      <dgm:prSet/>
      <dgm:spPr/>
      <dgm:t>
        <a:bodyPr/>
        <a:lstStyle/>
        <a:p>
          <a:endParaRPr lang="en-US" sz="1100"/>
        </a:p>
      </dgm:t>
    </dgm:pt>
    <dgm:pt modelId="{9D68B1E4-C0BA-4127-9C63-88BF8221A83F}">
      <dgm:prSet phldrT="[Text]" custT="1"/>
      <dgm:spPr/>
      <dgm:t>
        <a:bodyPr/>
        <a:lstStyle/>
        <a:p>
          <a:pPr algn="ctr"/>
          <a:r>
            <a:rPr lang="en-US" sz="1300" b="1">
              <a:latin typeface="Arial" panose="020B0604020202020204" pitchFamily="34" charset="0"/>
              <a:cs typeface="Arial" panose="020B0604020202020204" pitchFamily="34" charset="0"/>
            </a:rPr>
            <a:t>ShoppingList</a:t>
          </a:r>
        </a:p>
        <a:p>
          <a:pPr algn="l"/>
          <a:r>
            <a:rPr lang="en-US" sz="1300">
              <a:latin typeface="Arial" panose="020B0604020202020204" pitchFamily="34" charset="0"/>
              <a:cs typeface="Arial" panose="020B0604020202020204" pitchFamily="34" charset="0"/>
            </a:rPr>
            <a:t>  instruction()</a:t>
          </a:r>
        </a:p>
        <a:p>
          <a:pPr algn="l"/>
          <a:r>
            <a:rPr lang="en-US" sz="1300">
              <a:latin typeface="Arial" panose="020B0604020202020204" pitchFamily="34" charset="0"/>
              <a:cs typeface="Arial" panose="020B0604020202020204" pitchFamily="34" charset="0"/>
            </a:rPr>
            <a:t>  instructions2()</a:t>
          </a:r>
        </a:p>
        <a:p>
          <a:pPr algn="l"/>
          <a:r>
            <a:rPr lang="en-US" sz="1300">
              <a:latin typeface="Arial" panose="020B0604020202020204" pitchFamily="34" charset="0"/>
              <a:cs typeface="Arial" panose="020B0604020202020204" pitchFamily="34" charset="0"/>
            </a:rPr>
            <a:t>  stringCompare()</a:t>
          </a:r>
        </a:p>
        <a:p>
          <a:pPr algn="l"/>
          <a:r>
            <a:rPr lang="en-US" sz="1300">
              <a:latin typeface="Arial" panose="020B0604020202020204" pitchFamily="34" charset="0"/>
              <a:cs typeface="Arial" panose="020B0604020202020204" pitchFamily="34" charset="0"/>
            </a:rPr>
            <a:t>  addItems()</a:t>
          </a:r>
        </a:p>
        <a:p>
          <a:pPr algn="l"/>
          <a:r>
            <a:rPr lang="en-US" sz="1300">
              <a:latin typeface="Arial" panose="020B0604020202020204" pitchFamily="34" charset="0"/>
              <a:cs typeface="Arial" panose="020B0604020202020204" pitchFamily="34" charset="0"/>
            </a:rPr>
            <a:t>  getItems()</a:t>
          </a:r>
        </a:p>
        <a:p>
          <a:pPr algn="l"/>
          <a:r>
            <a:rPr lang="en-US" sz="1300">
              <a:latin typeface="Arial" panose="020B0604020202020204" pitchFamily="34" charset="0"/>
              <a:cs typeface="Arial" panose="020B0604020202020204" pitchFamily="34" charset="0"/>
            </a:rPr>
            <a:t>  removeItems() </a:t>
          </a:r>
        </a:p>
        <a:p>
          <a:pPr algn="l"/>
          <a:r>
            <a:rPr lang="en-US" sz="1300">
              <a:latin typeface="Arial" panose="020B0604020202020204" pitchFamily="34" charset="0"/>
              <a:cs typeface="Arial" panose="020B0604020202020204" pitchFamily="34" charset="0"/>
            </a:rPr>
            <a:t>  main()</a:t>
          </a:r>
        </a:p>
        <a:p>
          <a:pPr algn="l"/>
          <a:r>
            <a:rPr lang="en-US" sz="1300">
              <a:latin typeface="Arial" panose="020B0604020202020204" pitchFamily="34" charset="0"/>
              <a:cs typeface="Arial" panose="020B0604020202020204" pitchFamily="34" charset="0"/>
            </a:rPr>
            <a:t>  run()</a:t>
          </a:r>
        </a:p>
      </dgm:t>
    </dgm:pt>
    <dgm:pt modelId="{DD07C3F7-AAF7-4631-8EBF-77C6DEF50046}" type="parTrans" cxnId="{760BE9F2-58F3-4E1F-9A2E-16EA713C4F00}">
      <dgm:prSet/>
      <dgm:spPr/>
      <dgm:t>
        <a:bodyPr/>
        <a:lstStyle/>
        <a:p>
          <a:endParaRPr lang="en-US" sz="1100"/>
        </a:p>
      </dgm:t>
    </dgm:pt>
    <dgm:pt modelId="{5A74DED6-E06F-4B97-9E2F-D08FB4319FDE}" type="sibTrans" cxnId="{760BE9F2-58F3-4E1F-9A2E-16EA713C4F00}">
      <dgm:prSet/>
      <dgm:spPr/>
      <dgm:t>
        <a:bodyPr/>
        <a:lstStyle/>
        <a:p>
          <a:endParaRPr lang="en-US" sz="1100"/>
        </a:p>
      </dgm:t>
    </dgm:pt>
    <dgm:pt modelId="{FA1351AF-D834-4AC7-B38A-D21C27BF79E0}">
      <dgm:prSet phldrT="[Text]" custT="1"/>
      <dgm:spPr/>
      <dgm:t>
        <a:bodyPr/>
        <a:lstStyle/>
        <a:p>
          <a:pPr algn="ctr"/>
          <a:r>
            <a:rPr lang="en-US" sz="1300" b="1">
              <a:latin typeface="Arial" panose="020B0604020202020204" pitchFamily="34" charset="0"/>
              <a:cs typeface="Arial" panose="020B0604020202020204" pitchFamily="34" charset="0"/>
            </a:rPr>
            <a:t>Item</a:t>
          </a:r>
        </a:p>
        <a:p>
          <a:pPr algn="l"/>
          <a:r>
            <a:rPr lang="en-US" sz="1300" b="0">
              <a:latin typeface="Arial" panose="020B0604020202020204" pitchFamily="34" charset="0"/>
              <a:cs typeface="Arial" panose="020B0604020202020204" pitchFamily="34" charset="0"/>
            </a:rPr>
            <a:t>  generatePrices()</a:t>
          </a:r>
        </a:p>
        <a:p>
          <a:pPr algn="l"/>
          <a:r>
            <a:rPr lang="en-US" sz="1300" b="0">
              <a:latin typeface="Arial" panose="020B0604020202020204" pitchFamily="34" charset="0"/>
              <a:cs typeface="Arial" panose="020B0604020202020204" pitchFamily="34" charset="0"/>
            </a:rPr>
            <a:t>  descriptions()</a:t>
          </a:r>
        </a:p>
        <a:p>
          <a:pPr algn="l"/>
          <a:r>
            <a:rPr lang="en-US" sz="1300" b="0">
              <a:latin typeface="Arial" panose="020B0604020202020204" pitchFamily="34" charset="0"/>
              <a:cs typeface="Arial" panose="020B0604020202020204" pitchFamily="34" charset="0"/>
            </a:rPr>
            <a:t>  quantity()</a:t>
          </a:r>
        </a:p>
      </dgm:t>
    </dgm:pt>
    <dgm:pt modelId="{85994E02-A15A-4EF1-9FAE-89EC3863D3B3}" type="parTrans" cxnId="{DBD2BA45-00AC-4B7A-9354-D1D0D752A533}">
      <dgm:prSet/>
      <dgm:spPr/>
      <dgm:t>
        <a:bodyPr/>
        <a:lstStyle/>
        <a:p>
          <a:endParaRPr lang="en-US" sz="1100"/>
        </a:p>
      </dgm:t>
    </dgm:pt>
    <dgm:pt modelId="{E3364632-E028-4C3A-82B7-E5FC0508727A}" type="sibTrans" cxnId="{DBD2BA45-00AC-4B7A-9354-D1D0D752A533}">
      <dgm:prSet/>
      <dgm:spPr/>
      <dgm:t>
        <a:bodyPr/>
        <a:lstStyle/>
        <a:p>
          <a:endParaRPr lang="en-US" sz="1100"/>
        </a:p>
      </dgm:t>
    </dgm:pt>
    <dgm:pt modelId="{F7505ECC-D3EF-4F7B-8C78-057AD5115657}">
      <dgm:prSet phldrT="[Text]" custT="1"/>
      <dgm:spPr/>
      <dgm:t>
        <a:bodyPr/>
        <a:lstStyle/>
        <a:p>
          <a:pPr algn="ctr"/>
          <a:r>
            <a:rPr lang="en-US" sz="1300" b="1">
              <a:latin typeface="Arial" panose="020B0604020202020204" pitchFamily="34" charset="0"/>
              <a:cs typeface="Arial" panose="020B0604020202020204" pitchFamily="34" charset="0"/>
            </a:rPr>
            <a:t>Inventory</a:t>
          </a:r>
        </a:p>
        <a:p>
          <a:pPr algn="l"/>
          <a:r>
            <a:rPr lang="en-US" sz="1300" b="0">
              <a:latin typeface="Arial" panose="020B0604020202020204" pitchFamily="34" charset="0"/>
              <a:cs typeface="Arial" panose="020B0604020202020204" pitchFamily="34" charset="0"/>
            </a:rPr>
            <a:t>  toysInit()</a:t>
          </a:r>
        </a:p>
        <a:p>
          <a:pPr algn="l"/>
          <a:r>
            <a:rPr lang="en-US" sz="1300" b="0">
              <a:latin typeface="Arial" panose="020B0604020202020204" pitchFamily="34" charset="0"/>
              <a:cs typeface="Arial" panose="020B0604020202020204" pitchFamily="34" charset="0"/>
            </a:rPr>
            <a:t>  foodsInit()</a:t>
          </a:r>
        </a:p>
        <a:p>
          <a:pPr algn="l"/>
          <a:r>
            <a:rPr lang="en-US" sz="1300" b="0">
              <a:latin typeface="Arial" panose="020B0604020202020204" pitchFamily="34" charset="0"/>
              <a:cs typeface="Arial" panose="020B0604020202020204" pitchFamily="34" charset="0"/>
            </a:rPr>
            <a:t>  booksInit()</a:t>
          </a:r>
        </a:p>
        <a:p>
          <a:pPr algn="l"/>
          <a:r>
            <a:rPr lang="en-US" sz="1300" b="0">
              <a:latin typeface="Arial" panose="020B0604020202020204" pitchFamily="34" charset="0"/>
              <a:cs typeface="Arial" panose="020B0604020202020204" pitchFamily="34" charset="0"/>
            </a:rPr>
            <a:t>  inventory()</a:t>
          </a:r>
        </a:p>
        <a:p>
          <a:pPr algn="l"/>
          <a:r>
            <a:rPr lang="en-US" sz="1300" b="0">
              <a:latin typeface="Arial" panose="020B0604020202020204" pitchFamily="34" charset="0"/>
              <a:cs typeface="Arial" panose="020B0604020202020204" pitchFamily="34" charset="0"/>
            </a:rPr>
            <a:t>  toyStock()</a:t>
          </a:r>
        </a:p>
        <a:p>
          <a:pPr algn="l"/>
          <a:r>
            <a:rPr lang="en-US" sz="1300" b="0">
              <a:latin typeface="Arial" panose="020B0604020202020204" pitchFamily="34" charset="0"/>
              <a:cs typeface="Arial" panose="020B0604020202020204" pitchFamily="34" charset="0"/>
            </a:rPr>
            <a:t>  foodStock()</a:t>
          </a:r>
        </a:p>
        <a:p>
          <a:pPr algn="l"/>
          <a:r>
            <a:rPr lang="en-US" sz="1300" b="0">
              <a:latin typeface="Arial" panose="020B0604020202020204" pitchFamily="34" charset="0"/>
              <a:cs typeface="Arial" panose="020B0604020202020204" pitchFamily="34" charset="0"/>
            </a:rPr>
            <a:t>  booksStrock()</a:t>
          </a:r>
        </a:p>
      </dgm:t>
    </dgm:pt>
    <dgm:pt modelId="{C2EDDCE2-8A8D-43DF-8236-4CF4EEE3C6F8}" type="parTrans" cxnId="{D2BBACC1-081E-419A-B7BD-84CC05F6654A}">
      <dgm:prSet/>
      <dgm:spPr/>
      <dgm:t>
        <a:bodyPr/>
        <a:lstStyle/>
        <a:p>
          <a:endParaRPr lang="en-US" sz="1100"/>
        </a:p>
      </dgm:t>
    </dgm:pt>
    <dgm:pt modelId="{27316873-5E7A-4611-8558-4FBAEF7DF9DC}" type="sibTrans" cxnId="{D2BBACC1-081E-419A-B7BD-84CC05F6654A}">
      <dgm:prSet/>
      <dgm:spPr/>
      <dgm:t>
        <a:bodyPr/>
        <a:lstStyle/>
        <a:p>
          <a:endParaRPr lang="en-US" sz="1100"/>
        </a:p>
      </dgm:t>
    </dgm:pt>
    <dgm:pt modelId="{5D3E0BAF-DA8B-4B62-B74C-ECE393729165}">
      <dgm:prSet phldrT="[Text]" custT="1"/>
      <dgm:spPr/>
      <dgm:t>
        <a:bodyPr/>
        <a:lstStyle/>
        <a:p>
          <a:pPr algn="ctr"/>
          <a:r>
            <a:rPr lang="en-US" sz="1300" b="1">
              <a:latin typeface="Arial" panose="020B0604020202020204" pitchFamily="34" charset="0"/>
              <a:cs typeface="Arial" panose="020B0604020202020204" pitchFamily="34" charset="0"/>
            </a:rPr>
            <a:t>Toy</a:t>
          </a:r>
        </a:p>
        <a:p>
          <a:pPr algn="l"/>
          <a:r>
            <a:rPr lang="en-US" sz="1300" b="0">
              <a:latin typeface="Arial" panose="020B0604020202020204" pitchFamily="34" charset="0"/>
              <a:cs typeface="Arial" panose="020B0604020202020204" pitchFamily="34" charset="0"/>
            </a:rPr>
            <a:t>  generatePrices()</a:t>
          </a:r>
        </a:p>
        <a:p>
          <a:pPr algn="l"/>
          <a:r>
            <a:rPr lang="en-US" sz="1300" b="0">
              <a:latin typeface="Arial" panose="020B0604020202020204" pitchFamily="34" charset="0"/>
              <a:cs typeface="Arial" panose="020B0604020202020204" pitchFamily="34" charset="0"/>
            </a:rPr>
            <a:t>  descriptions()</a:t>
          </a:r>
        </a:p>
        <a:p>
          <a:pPr algn="l"/>
          <a:r>
            <a:rPr lang="en-US" sz="1300" b="0">
              <a:latin typeface="Arial" panose="020B0604020202020204" pitchFamily="34" charset="0"/>
              <a:cs typeface="Arial" panose="020B0604020202020204" pitchFamily="34" charset="0"/>
            </a:rPr>
            <a:t>  quantity() </a:t>
          </a:r>
        </a:p>
        <a:p>
          <a:pPr algn="l"/>
          <a:r>
            <a:rPr lang="en-US" sz="1300" b="0">
              <a:latin typeface="Arial" panose="020B0604020202020204" pitchFamily="34" charset="0"/>
              <a:cs typeface="Arial" panose="020B0604020202020204" pitchFamily="34" charset="0"/>
            </a:rPr>
            <a:t>  ages()</a:t>
          </a:r>
        </a:p>
      </dgm:t>
    </dgm:pt>
    <dgm:pt modelId="{8B71E551-F09A-4C00-99D0-08255430A0FA}" type="parTrans" cxnId="{E50DDFDF-0274-4045-A266-51662B3037CF}">
      <dgm:prSet/>
      <dgm:spPr/>
      <dgm:t>
        <a:bodyPr/>
        <a:lstStyle/>
        <a:p>
          <a:endParaRPr lang="en-US" sz="1100"/>
        </a:p>
      </dgm:t>
    </dgm:pt>
    <dgm:pt modelId="{3A6D4A9F-B141-4C45-A00D-56FEC7B21178}" type="sibTrans" cxnId="{E50DDFDF-0274-4045-A266-51662B3037CF}">
      <dgm:prSet/>
      <dgm:spPr/>
      <dgm:t>
        <a:bodyPr/>
        <a:lstStyle/>
        <a:p>
          <a:endParaRPr lang="en-US" sz="1100"/>
        </a:p>
      </dgm:t>
    </dgm:pt>
    <dgm:pt modelId="{042A9CC9-0A51-4BF4-9517-C114AC1557CB}">
      <dgm:prSet phldrT="[Text]" custT="1"/>
      <dgm:spPr/>
      <dgm:t>
        <a:bodyPr/>
        <a:lstStyle/>
        <a:p>
          <a:pPr algn="ctr"/>
          <a:r>
            <a:rPr lang="en-US" sz="1300" b="1">
              <a:latin typeface="Arial" panose="020B0604020202020204" pitchFamily="34" charset="0"/>
              <a:cs typeface="Arial" panose="020B0604020202020204" pitchFamily="34" charset="0"/>
            </a:rPr>
            <a:t>Food</a:t>
          </a:r>
        </a:p>
        <a:p>
          <a:pPr algn="l"/>
          <a:r>
            <a:rPr lang="en-US" sz="1300" b="0">
              <a:latin typeface="Arial" panose="020B0604020202020204" pitchFamily="34" charset="0"/>
              <a:cs typeface="Arial" panose="020B0604020202020204" pitchFamily="34" charset="0"/>
            </a:rPr>
            <a:t>  generatePrices()</a:t>
          </a:r>
        </a:p>
        <a:p>
          <a:pPr algn="l"/>
          <a:r>
            <a:rPr lang="en-US" sz="1300" b="0">
              <a:latin typeface="Arial" panose="020B0604020202020204" pitchFamily="34" charset="0"/>
              <a:cs typeface="Arial" panose="020B0604020202020204" pitchFamily="34" charset="0"/>
            </a:rPr>
            <a:t>  descriptions()</a:t>
          </a:r>
        </a:p>
        <a:p>
          <a:pPr algn="l"/>
          <a:r>
            <a:rPr lang="en-US" sz="1300" b="0">
              <a:latin typeface="Arial" panose="020B0604020202020204" pitchFamily="34" charset="0"/>
              <a:cs typeface="Arial" panose="020B0604020202020204" pitchFamily="34" charset="0"/>
            </a:rPr>
            <a:t>  calories()</a:t>
          </a:r>
        </a:p>
      </dgm:t>
    </dgm:pt>
    <dgm:pt modelId="{D7D3EDC7-18B0-4204-BA48-BC7D45A81D5C}" type="parTrans" cxnId="{C5E14F0A-27F5-458C-98A1-78049A97E994}">
      <dgm:prSet/>
      <dgm:spPr/>
      <dgm:t>
        <a:bodyPr/>
        <a:lstStyle/>
        <a:p>
          <a:endParaRPr lang="en-US" sz="1100"/>
        </a:p>
      </dgm:t>
    </dgm:pt>
    <dgm:pt modelId="{18B79527-FA3B-419F-858B-BF6A5E1054EA}" type="sibTrans" cxnId="{C5E14F0A-27F5-458C-98A1-78049A97E994}">
      <dgm:prSet/>
      <dgm:spPr/>
      <dgm:t>
        <a:bodyPr/>
        <a:lstStyle/>
        <a:p>
          <a:endParaRPr lang="en-US" sz="1100"/>
        </a:p>
      </dgm:t>
    </dgm:pt>
    <dgm:pt modelId="{5237140E-7CC1-4025-96B4-5572B9EDBED9}">
      <dgm:prSet phldrT="[Text]" custT="1"/>
      <dgm:spPr/>
      <dgm:t>
        <a:bodyPr/>
        <a:lstStyle/>
        <a:p>
          <a:pPr algn="ctr"/>
          <a:r>
            <a:rPr lang="en-US" sz="1300" b="1">
              <a:latin typeface="Arial" panose="020B0604020202020204" pitchFamily="34" charset="0"/>
              <a:cs typeface="Arial" panose="020B0604020202020204" pitchFamily="34" charset="0"/>
            </a:rPr>
            <a:t>Book</a:t>
          </a:r>
        </a:p>
        <a:p>
          <a:pPr algn="l"/>
          <a:r>
            <a:rPr lang="en-US" sz="1300" b="0">
              <a:latin typeface="Arial" panose="020B0604020202020204" pitchFamily="34" charset="0"/>
              <a:cs typeface="Arial" panose="020B0604020202020204" pitchFamily="34" charset="0"/>
            </a:rPr>
            <a:t>  generatePrices()</a:t>
          </a:r>
        </a:p>
        <a:p>
          <a:pPr algn="l"/>
          <a:r>
            <a:rPr lang="en-US" sz="1300" b="0">
              <a:latin typeface="Arial" panose="020B0604020202020204" pitchFamily="34" charset="0"/>
              <a:cs typeface="Arial" panose="020B0604020202020204" pitchFamily="34" charset="0"/>
            </a:rPr>
            <a:t>  calculateTax()</a:t>
          </a:r>
        </a:p>
        <a:p>
          <a:pPr algn="l"/>
          <a:r>
            <a:rPr lang="en-US" sz="1300" b="0">
              <a:latin typeface="Arial" panose="020B0604020202020204" pitchFamily="34" charset="0"/>
              <a:cs typeface="Arial" panose="020B0604020202020204" pitchFamily="34" charset="0"/>
            </a:rPr>
            <a:t>  descriptions()</a:t>
          </a:r>
        </a:p>
        <a:p>
          <a:pPr algn="l"/>
          <a:r>
            <a:rPr lang="en-US" sz="1300" b="0">
              <a:latin typeface="Arial" panose="020B0604020202020204" pitchFamily="34" charset="0"/>
              <a:cs typeface="Arial" panose="020B0604020202020204" pitchFamily="34" charset="0"/>
            </a:rPr>
            <a:t>  authors()</a:t>
          </a:r>
        </a:p>
      </dgm:t>
    </dgm:pt>
    <dgm:pt modelId="{2D54564D-2545-4689-BACD-09386703116B}" type="parTrans" cxnId="{BF74F357-AB47-42F8-AB1A-0A15783A2649}">
      <dgm:prSet/>
      <dgm:spPr/>
      <dgm:t>
        <a:bodyPr/>
        <a:lstStyle/>
        <a:p>
          <a:endParaRPr lang="en-US" sz="1100"/>
        </a:p>
      </dgm:t>
    </dgm:pt>
    <dgm:pt modelId="{9C25AC80-C5AC-4493-8952-0C2D21B1F093}" type="sibTrans" cxnId="{BF74F357-AB47-42F8-AB1A-0A15783A2649}">
      <dgm:prSet/>
      <dgm:spPr/>
      <dgm:t>
        <a:bodyPr/>
        <a:lstStyle/>
        <a:p>
          <a:endParaRPr lang="en-US" sz="1100"/>
        </a:p>
      </dgm:t>
    </dgm:pt>
    <dgm:pt modelId="{D1D542F8-6909-4810-B105-1989A0F9EED8}">
      <dgm:prSet phldrT="[Text]" custT="1"/>
      <dgm:spPr/>
      <dgm:t>
        <a:bodyPr/>
        <a:lstStyle/>
        <a:p>
          <a:pPr algn="ctr"/>
          <a:r>
            <a:rPr lang="en-US" sz="1300" b="1">
              <a:latin typeface="Arial" panose="020B0604020202020204" pitchFamily="34" charset="0"/>
              <a:cs typeface="Arial" panose="020B0604020202020204" pitchFamily="34" charset="0"/>
            </a:rPr>
            <a:t>Taxable (Interface)</a:t>
          </a:r>
        </a:p>
        <a:p>
          <a:pPr algn="l"/>
          <a:r>
            <a:rPr lang="en-US" sz="1300" b="0">
              <a:latin typeface="Arial" panose="020B0604020202020204" pitchFamily="34" charset="0"/>
              <a:cs typeface="Arial" panose="020B0604020202020204" pitchFamily="34" charset="0"/>
            </a:rPr>
            <a:t>  calculateTax()</a:t>
          </a:r>
        </a:p>
      </dgm:t>
    </dgm:pt>
    <dgm:pt modelId="{A7476557-70AF-42B8-89A0-A259B8244A16}" type="sibTrans" cxnId="{7A350FAD-6D55-4A8B-A4A2-E6B15AA5B5AF}">
      <dgm:prSet/>
      <dgm:spPr/>
      <dgm:t>
        <a:bodyPr/>
        <a:lstStyle/>
        <a:p>
          <a:endParaRPr lang="en-US" sz="1100"/>
        </a:p>
      </dgm:t>
    </dgm:pt>
    <dgm:pt modelId="{D332B00B-0339-47FD-91C5-1A4AA2AEB8C3}" type="parTrans" cxnId="{7A350FAD-6D55-4A8B-A4A2-E6B15AA5B5AF}">
      <dgm:prSet/>
      <dgm:spPr/>
      <dgm:t>
        <a:bodyPr/>
        <a:lstStyle/>
        <a:p>
          <a:endParaRPr lang="en-US" sz="1100"/>
        </a:p>
      </dgm:t>
    </dgm:pt>
    <dgm:pt modelId="{A0761217-BD45-4F70-8A2C-F0D7A8EF93F4}">
      <dgm:prSet phldrT="[Text]" custT="1"/>
      <dgm:spPr/>
      <dgm:t>
        <a:bodyPr/>
        <a:lstStyle/>
        <a:p>
          <a:pPr algn="l"/>
          <a:r>
            <a:rPr lang="en-US" sz="1300" b="1">
              <a:latin typeface="Arial" panose="020B0604020202020204" pitchFamily="34" charset="0"/>
              <a:cs typeface="Arial" panose="020B0604020202020204" pitchFamily="34" charset="0"/>
            </a:rPr>
            <a:t>Basket (Interface)</a:t>
          </a:r>
        </a:p>
        <a:p>
          <a:pPr algn="l"/>
          <a:r>
            <a:rPr lang="en-US" sz="1300">
              <a:latin typeface="Arial" panose="020B0604020202020204" pitchFamily="34" charset="0"/>
              <a:cs typeface="Arial" panose="020B0604020202020204" pitchFamily="34" charset="0"/>
            </a:rPr>
            <a:t>  instruction()</a:t>
          </a:r>
        </a:p>
        <a:p>
          <a:pPr algn="l"/>
          <a:r>
            <a:rPr lang="en-US" sz="1300">
              <a:latin typeface="Arial" panose="020B0604020202020204" pitchFamily="34" charset="0"/>
              <a:cs typeface="Arial" panose="020B0604020202020204" pitchFamily="34" charset="0"/>
            </a:rPr>
            <a:t>  instructions2()</a:t>
          </a:r>
        </a:p>
        <a:p>
          <a:pPr algn="l"/>
          <a:r>
            <a:rPr lang="en-US" sz="1300">
              <a:latin typeface="Arial" panose="020B0604020202020204" pitchFamily="34" charset="0"/>
              <a:cs typeface="Arial" panose="020B0604020202020204" pitchFamily="34" charset="0"/>
            </a:rPr>
            <a:t>  stringCompare()</a:t>
          </a:r>
        </a:p>
        <a:p>
          <a:pPr algn="l"/>
          <a:r>
            <a:rPr lang="en-US" sz="1300">
              <a:latin typeface="Arial" panose="020B0604020202020204" pitchFamily="34" charset="0"/>
              <a:cs typeface="Arial" panose="020B0604020202020204" pitchFamily="34" charset="0"/>
            </a:rPr>
            <a:t>  addItems()</a:t>
          </a:r>
        </a:p>
        <a:p>
          <a:pPr algn="l"/>
          <a:r>
            <a:rPr lang="en-US" sz="1300">
              <a:latin typeface="Arial" panose="020B0604020202020204" pitchFamily="34" charset="0"/>
              <a:cs typeface="Arial" panose="020B0604020202020204" pitchFamily="34" charset="0"/>
            </a:rPr>
            <a:t>  getItems()</a:t>
          </a:r>
        </a:p>
        <a:p>
          <a:pPr algn="l"/>
          <a:r>
            <a:rPr lang="en-US" sz="1300">
              <a:latin typeface="Arial" panose="020B0604020202020204" pitchFamily="34" charset="0"/>
              <a:cs typeface="Arial" panose="020B0604020202020204" pitchFamily="34" charset="0"/>
            </a:rPr>
            <a:t>  removeItems()</a:t>
          </a:r>
          <a:endParaRPr lang="en-US" sz="1300" b="0">
            <a:latin typeface="Arial" panose="020B0604020202020204" pitchFamily="34" charset="0"/>
            <a:cs typeface="Arial" panose="020B0604020202020204" pitchFamily="34" charset="0"/>
          </a:endParaRPr>
        </a:p>
      </dgm:t>
    </dgm:pt>
    <dgm:pt modelId="{9B3AB14B-3E12-435A-90FB-2C7EB704240A}" type="sibTrans" cxnId="{2AA63B93-9E66-4346-B8C0-89E5231C4AA0}">
      <dgm:prSet/>
      <dgm:spPr/>
      <dgm:t>
        <a:bodyPr/>
        <a:lstStyle/>
        <a:p>
          <a:endParaRPr lang="en-US" sz="1100"/>
        </a:p>
      </dgm:t>
    </dgm:pt>
    <dgm:pt modelId="{8161C867-41DE-4BF5-919B-B27B7C5B49EC}" type="parTrans" cxnId="{2AA63B93-9E66-4346-B8C0-89E5231C4AA0}">
      <dgm:prSet/>
      <dgm:spPr/>
      <dgm:t>
        <a:bodyPr/>
        <a:lstStyle/>
        <a:p>
          <a:endParaRPr lang="en-US" sz="1100"/>
        </a:p>
      </dgm:t>
    </dgm:pt>
    <dgm:pt modelId="{7264A06E-E98B-4470-8972-99A364E8FE8E}" type="pres">
      <dgm:prSet presAssocID="{48818B25-D31F-4843-A7B5-AC1AEE90CF07}" presName="hierChild1" presStyleCnt="0">
        <dgm:presLayoutVars>
          <dgm:orgChart val="1"/>
          <dgm:chPref val="1"/>
          <dgm:dir/>
          <dgm:animOne val="branch"/>
          <dgm:animLvl val="lvl"/>
          <dgm:resizeHandles/>
        </dgm:presLayoutVars>
      </dgm:prSet>
      <dgm:spPr/>
    </dgm:pt>
    <dgm:pt modelId="{0817E43D-CE85-4279-989A-323E4600E549}" type="pres">
      <dgm:prSet presAssocID="{E40423A1-A4E5-4416-BEE1-A08776FAB6C2}" presName="hierRoot1" presStyleCnt="0">
        <dgm:presLayoutVars>
          <dgm:hierBranch val="init"/>
        </dgm:presLayoutVars>
      </dgm:prSet>
      <dgm:spPr/>
    </dgm:pt>
    <dgm:pt modelId="{CE65E184-9E3F-44C0-94C0-AA60874D8D57}" type="pres">
      <dgm:prSet presAssocID="{E40423A1-A4E5-4416-BEE1-A08776FAB6C2}" presName="rootComposite1" presStyleCnt="0"/>
      <dgm:spPr/>
    </dgm:pt>
    <dgm:pt modelId="{29F7CAE4-7361-4E7B-ADA9-D596A9BF19DA}" type="pres">
      <dgm:prSet presAssocID="{E40423A1-A4E5-4416-BEE1-A08776FAB6C2}" presName="rootText1" presStyleLbl="node0" presStyleIdx="0" presStyleCnt="1" custScaleX="254096">
        <dgm:presLayoutVars>
          <dgm:chPref val="3"/>
        </dgm:presLayoutVars>
      </dgm:prSet>
      <dgm:spPr/>
    </dgm:pt>
    <dgm:pt modelId="{2DC52409-CDB0-48FF-9188-CCF0AB781B94}" type="pres">
      <dgm:prSet presAssocID="{E40423A1-A4E5-4416-BEE1-A08776FAB6C2}" presName="rootConnector1" presStyleLbl="node1" presStyleIdx="0" presStyleCnt="0"/>
      <dgm:spPr/>
    </dgm:pt>
    <dgm:pt modelId="{F40F81B1-C6F4-427B-A92F-D492E85F9499}" type="pres">
      <dgm:prSet presAssocID="{E40423A1-A4E5-4416-BEE1-A08776FAB6C2}" presName="hierChild2" presStyleCnt="0"/>
      <dgm:spPr/>
    </dgm:pt>
    <dgm:pt modelId="{92FDBA1B-4EBF-444F-8876-03321D061547}" type="pres">
      <dgm:prSet presAssocID="{DD07C3F7-AAF7-4631-8EBF-77C6DEF50046}" presName="Name37" presStyleLbl="parChTrans1D2" presStyleIdx="0" presStyleCnt="5"/>
      <dgm:spPr/>
    </dgm:pt>
    <dgm:pt modelId="{9EBCB89A-C25C-4CEA-B60F-383A9AD36D5D}" type="pres">
      <dgm:prSet presAssocID="{9D68B1E4-C0BA-4127-9C63-88BF8221A83F}" presName="hierRoot2" presStyleCnt="0">
        <dgm:presLayoutVars>
          <dgm:hierBranch val="init"/>
        </dgm:presLayoutVars>
      </dgm:prSet>
      <dgm:spPr/>
    </dgm:pt>
    <dgm:pt modelId="{FEFA469B-B3D5-4EBF-B51F-BF2836ECF5E2}" type="pres">
      <dgm:prSet presAssocID="{9D68B1E4-C0BA-4127-9C63-88BF8221A83F}" presName="rootComposite" presStyleCnt="0"/>
      <dgm:spPr/>
    </dgm:pt>
    <dgm:pt modelId="{2C810DCE-730C-4B2A-A378-5A0AD2693C46}" type="pres">
      <dgm:prSet presAssocID="{9D68B1E4-C0BA-4127-9C63-88BF8221A83F}" presName="rootText" presStyleLbl="node2" presStyleIdx="0" presStyleCnt="5" custScaleX="133562" custScaleY="449546">
        <dgm:presLayoutVars>
          <dgm:chPref val="3"/>
        </dgm:presLayoutVars>
      </dgm:prSet>
      <dgm:spPr/>
    </dgm:pt>
    <dgm:pt modelId="{2036C700-EF3D-4285-895A-65573C74C96B}" type="pres">
      <dgm:prSet presAssocID="{9D68B1E4-C0BA-4127-9C63-88BF8221A83F}" presName="rootConnector" presStyleLbl="node2" presStyleIdx="0" presStyleCnt="5"/>
      <dgm:spPr/>
    </dgm:pt>
    <dgm:pt modelId="{CE0C2880-1D16-4D20-802F-AA8DCAEBAE83}" type="pres">
      <dgm:prSet presAssocID="{9D68B1E4-C0BA-4127-9C63-88BF8221A83F}" presName="hierChild4" presStyleCnt="0"/>
      <dgm:spPr/>
    </dgm:pt>
    <dgm:pt modelId="{A040B3A2-3D7C-4DF1-A0C9-8F597CB4EBB3}" type="pres">
      <dgm:prSet presAssocID="{9D68B1E4-C0BA-4127-9C63-88BF8221A83F}" presName="hierChild5" presStyleCnt="0"/>
      <dgm:spPr/>
    </dgm:pt>
    <dgm:pt modelId="{D3EAB23E-AE35-45E5-A7C5-C0764A275ECD}" type="pres">
      <dgm:prSet presAssocID="{85994E02-A15A-4EF1-9FAE-89EC3863D3B3}" presName="Name37" presStyleLbl="parChTrans1D2" presStyleIdx="1" presStyleCnt="5"/>
      <dgm:spPr/>
    </dgm:pt>
    <dgm:pt modelId="{CFC3D667-B1BB-4CE9-895D-5720DDCE3F91}" type="pres">
      <dgm:prSet presAssocID="{FA1351AF-D834-4AC7-B38A-D21C27BF79E0}" presName="hierRoot2" presStyleCnt="0">
        <dgm:presLayoutVars>
          <dgm:hierBranch val="init"/>
        </dgm:presLayoutVars>
      </dgm:prSet>
      <dgm:spPr/>
    </dgm:pt>
    <dgm:pt modelId="{706E132B-C3EE-449A-B0E3-6756B9DD1E55}" type="pres">
      <dgm:prSet presAssocID="{FA1351AF-D834-4AC7-B38A-D21C27BF79E0}" presName="rootComposite" presStyleCnt="0"/>
      <dgm:spPr/>
    </dgm:pt>
    <dgm:pt modelId="{AB468F7D-12BC-4E5C-B0DC-B1984A65BA84}" type="pres">
      <dgm:prSet presAssocID="{FA1351AF-D834-4AC7-B38A-D21C27BF79E0}" presName="rootText" presStyleLbl="node2" presStyleIdx="1" presStyleCnt="5" custScaleX="124734" custScaleY="246660">
        <dgm:presLayoutVars>
          <dgm:chPref val="3"/>
        </dgm:presLayoutVars>
      </dgm:prSet>
      <dgm:spPr/>
    </dgm:pt>
    <dgm:pt modelId="{A3241BFA-5365-4513-97EC-6F2D7B6F9CB9}" type="pres">
      <dgm:prSet presAssocID="{FA1351AF-D834-4AC7-B38A-D21C27BF79E0}" presName="rootConnector" presStyleLbl="node2" presStyleIdx="1" presStyleCnt="5"/>
      <dgm:spPr/>
    </dgm:pt>
    <dgm:pt modelId="{DF210A8F-A4D3-46BD-B7D1-1FEBE917F45F}" type="pres">
      <dgm:prSet presAssocID="{FA1351AF-D834-4AC7-B38A-D21C27BF79E0}" presName="hierChild4" presStyleCnt="0"/>
      <dgm:spPr/>
    </dgm:pt>
    <dgm:pt modelId="{10EE9B38-1C0B-41D7-A409-EC9A93DC7C6A}" type="pres">
      <dgm:prSet presAssocID="{8B71E551-F09A-4C00-99D0-08255430A0FA}" presName="Name37" presStyleLbl="parChTrans1D3" presStyleIdx="0" presStyleCnt="3"/>
      <dgm:spPr/>
    </dgm:pt>
    <dgm:pt modelId="{4CDBEBD4-78F0-46B3-9853-22674E21AC7C}" type="pres">
      <dgm:prSet presAssocID="{5D3E0BAF-DA8B-4B62-B74C-ECE393729165}" presName="hierRoot2" presStyleCnt="0">
        <dgm:presLayoutVars>
          <dgm:hierBranch val="init"/>
        </dgm:presLayoutVars>
      </dgm:prSet>
      <dgm:spPr/>
    </dgm:pt>
    <dgm:pt modelId="{B2B92D1C-C251-40A0-9372-DED013B98E42}" type="pres">
      <dgm:prSet presAssocID="{5D3E0BAF-DA8B-4B62-B74C-ECE393729165}" presName="rootComposite" presStyleCnt="0"/>
      <dgm:spPr/>
    </dgm:pt>
    <dgm:pt modelId="{0267B294-CCA1-4BFE-B58B-5F706233FF39}" type="pres">
      <dgm:prSet presAssocID="{5D3E0BAF-DA8B-4B62-B74C-ECE393729165}" presName="rootText" presStyleLbl="node3" presStyleIdx="0" presStyleCnt="3" custScaleX="140608" custScaleY="283366" custLinFactY="79232" custLinFactNeighborX="41348" custLinFactNeighborY="100000">
        <dgm:presLayoutVars>
          <dgm:chPref val="3"/>
        </dgm:presLayoutVars>
      </dgm:prSet>
      <dgm:spPr/>
    </dgm:pt>
    <dgm:pt modelId="{3C58079E-0787-476B-8357-7EDD585CE0B3}" type="pres">
      <dgm:prSet presAssocID="{5D3E0BAF-DA8B-4B62-B74C-ECE393729165}" presName="rootConnector" presStyleLbl="node3" presStyleIdx="0" presStyleCnt="3"/>
      <dgm:spPr/>
    </dgm:pt>
    <dgm:pt modelId="{0BAB36DF-EFD3-4B39-9210-E1F0D76DE244}" type="pres">
      <dgm:prSet presAssocID="{5D3E0BAF-DA8B-4B62-B74C-ECE393729165}" presName="hierChild4" presStyleCnt="0"/>
      <dgm:spPr/>
    </dgm:pt>
    <dgm:pt modelId="{727CBD02-5E09-4A1B-BA3C-5069277EB3BD}" type="pres">
      <dgm:prSet presAssocID="{5D3E0BAF-DA8B-4B62-B74C-ECE393729165}" presName="hierChild5" presStyleCnt="0"/>
      <dgm:spPr/>
    </dgm:pt>
    <dgm:pt modelId="{CD114C3D-97E6-4BC9-B616-790C82D6825B}" type="pres">
      <dgm:prSet presAssocID="{D7D3EDC7-18B0-4204-BA48-BC7D45A81D5C}" presName="Name37" presStyleLbl="parChTrans1D3" presStyleIdx="1" presStyleCnt="3"/>
      <dgm:spPr/>
    </dgm:pt>
    <dgm:pt modelId="{D99AFDEB-5277-409D-A7A9-F3E3F4F2B696}" type="pres">
      <dgm:prSet presAssocID="{042A9CC9-0A51-4BF4-9517-C114AC1557CB}" presName="hierRoot2" presStyleCnt="0">
        <dgm:presLayoutVars>
          <dgm:hierBranch val="init"/>
        </dgm:presLayoutVars>
      </dgm:prSet>
      <dgm:spPr/>
    </dgm:pt>
    <dgm:pt modelId="{704DD229-4C8C-4658-8871-06DCB6D58BCF}" type="pres">
      <dgm:prSet presAssocID="{042A9CC9-0A51-4BF4-9517-C114AC1557CB}" presName="rootComposite" presStyleCnt="0"/>
      <dgm:spPr/>
    </dgm:pt>
    <dgm:pt modelId="{E16B1DD4-1502-4D99-B26E-A7EF06C68C83}" type="pres">
      <dgm:prSet presAssocID="{042A9CC9-0A51-4BF4-9517-C114AC1557CB}" presName="rootText" presStyleLbl="node3" presStyleIdx="1" presStyleCnt="3" custScaleX="136872" custScaleY="251947" custLinFactY="100000" custLinFactNeighborX="48790" custLinFactNeighborY="108816">
        <dgm:presLayoutVars>
          <dgm:chPref val="3"/>
        </dgm:presLayoutVars>
      </dgm:prSet>
      <dgm:spPr/>
    </dgm:pt>
    <dgm:pt modelId="{DB208274-012D-4EC3-8889-A266352C059B}" type="pres">
      <dgm:prSet presAssocID="{042A9CC9-0A51-4BF4-9517-C114AC1557CB}" presName="rootConnector" presStyleLbl="node3" presStyleIdx="1" presStyleCnt="3"/>
      <dgm:spPr/>
    </dgm:pt>
    <dgm:pt modelId="{CD9097F6-2B93-49D3-9333-467C328650ED}" type="pres">
      <dgm:prSet presAssocID="{042A9CC9-0A51-4BF4-9517-C114AC1557CB}" presName="hierChild4" presStyleCnt="0"/>
      <dgm:spPr/>
    </dgm:pt>
    <dgm:pt modelId="{34EA443C-8048-468E-9657-DB2DC064F459}" type="pres">
      <dgm:prSet presAssocID="{042A9CC9-0A51-4BF4-9517-C114AC1557CB}" presName="hierChild5" presStyleCnt="0"/>
      <dgm:spPr/>
    </dgm:pt>
    <dgm:pt modelId="{EA9DE20B-8C6E-4241-8336-E984A178ED5E}" type="pres">
      <dgm:prSet presAssocID="{2D54564D-2545-4689-BACD-09386703116B}" presName="Name37" presStyleLbl="parChTrans1D3" presStyleIdx="2" presStyleCnt="3"/>
      <dgm:spPr/>
    </dgm:pt>
    <dgm:pt modelId="{47C48412-18F1-4AB3-BDEB-45AF21A980C5}" type="pres">
      <dgm:prSet presAssocID="{5237140E-7CC1-4025-96B4-5572B9EDBED9}" presName="hierRoot2" presStyleCnt="0">
        <dgm:presLayoutVars>
          <dgm:hierBranch val="init"/>
        </dgm:presLayoutVars>
      </dgm:prSet>
      <dgm:spPr/>
    </dgm:pt>
    <dgm:pt modelId="{A2435DD7-C87F-4A50-8582-5B9A2DD7F491}" type="pres">
      <dgm:prSet presAssocID="{5237140E-7CC1-4025-96B4-5572B9EDBED9}" presName="rootComposite" presStyleCnt="0"/>
      <dgm:spPr/>
    </dgm:pt>
    <dgm:pt modelId="{AB225059-5786-4D68-8DB2-DE29277120BF}" type="pres">
      <dgm:prSet presAssocID="{5237140E-7CC1-4025-96B4-5572B9EDBED9}" presName="rootText" presStyleLbl="node3" presStyleIdx="2" presStyleCnt="3" custScaleX="144085" custScaleY="283579" custLinFactX="-88447" custLinFactY="-117331" custLinFactNeighborX="-100000" custLinFactNeighborY="-200000">
        <dgm:presLayoutVars>
          <dgm:chPref val="3"/>
        </dgm:presLayoutVars>
      </dgm:prSet>
      <dgm:spPr/>
    </dgm:pt>
    <dgm:pt modelId="{2D74578E-AADD-4175-88DB-60A71FB7A344}" type="pres">
      <dgm:prSet presAssocID="{5237140E-7CC1-4025-96B4-5572B9EDBED9}" presName="rootConnector" presStyleLbl="node3" presStyleIdx="2" presStyleCnt="3"/>
      <dgm:spPr/>
    </dgm:pt>
    <dgm:pt modelId="{70336462-4CFA-4932-9772-83394F9BEBC8}" type="pres">
      <dgm:prSet presAssocID="{5237140E-7CC1-4025-96B4-5572B9EDBED9}" presName="hierChild4" presStyleCnt="0"/>
      <dgm:spPr/>
    </dgm:pt>
    <dgm:pt modelId="{F5FDEB59-06FC-4EF6-9466-CDEAF3A9F35A}" type="pres">
      <dgm:prSet presAssocID="{5237140E-7CC1-4025-96B4-5572B9EDBED9}" presName="hierChild5" presStyleCnt="0"/>
      <dgm:spPr/>
    </dgm:pt>
    <dgm:pt modelId="{C008963C-6834-46AE-8367-02A78092C880}" type="pres">
      <dgm:prSet presAssocID="{FA1351AF-D834-4AC7-B38A-D21C27BF79E0}" presName="hierChild5" presStyleCnt="0"/>
      <dgm:spPr/>
    </dgm:pt>
    <dgm:pt modelId="{7B7238EF-5BC2-4FEF-90F4-4D33D358B548}" type="pres">
      <dgm:prSet presAssocID="{C2EDDCE2-8A8D-43DF-8236-4CF4EEE3C6F8}" presName="Name37" presStyleLbl="parChTrans1D2" presStyleIdx="2" presStyleCnt="5"/>
      <dgm:spPr/>
    </dgm:pt>
    <dgm:pt modelId="{695242FE-9CE5-4F3C-819E-6468D0820F93}" type="pres">
      <dgm:prSet presAssocID="{F7505ECC-D3EF-4F7B-8C78-057AD5115657}" presName="hierRoot2" presStyleCnt="0">
        <dgm:presLayoutVars>
          <dgm:hierBranch val="init"/>
        </dgm:presLayoutVars>
      </dgm:prSet>
      <dgm:spPr/>
    </dgm:pt>
    <dgm:pt modelId="{ACBD2556-7D89-4D61-8F6D-55D4C451CDF6}" type="pres">
      <dgm:prSet presAssocID="{F7505ECC-D3EF-4F7B-8C78-057AD5115657}" presName="rootComposite" presStyleCnt="0"/>
      <dgm:spPr/>
    </dgm:pt>
    <dgm:pt modelId="{FB31FF87-1061-4B4F-9D87-75DFE4686DD0}" type="pres">
      <dgm:prSet presAssocID="{F7505ECC-D3EF-4F7B-8C78-057AD5115657}" presName="rootText" presStyleLbl="node2" presStyleIdx="2" presStyleCnt="5" custScaleX="114676" custScaleY="398798">
        <dgm:presLayoutVars>
          <dgm:chPref val="3"/>
        </dgm:presLayoutVars>
      </dgm:prSet>
      <dgm:spPr/>
    </dgm:pt>
    <dgm:pt modelId="{FBD96408-65B3-47B7-AC2C-1E9F030B1536}" type="pres">
      <dgm:prSet presAssocID="{F7505ECC-D3EF-4F7B-8C78-057AD5115657}" presName="rootConnector" presStyleLbl="node2" presStyleIdx="2" presStyleCnt="5"/>
      <dgm:spPr/>
    </dgm:pt>
    <dgm:pt modelId="{2015A2C4-BD50-4707-ADBF-C2410BF3E721}" type="pres">
      <dgm:prSet presAssocID="{F7505ECC-D3EF-4F7B-8C78-057AD5115657}" presName="hierChild4" presStyleCnt="0"/>
      <dgm:spPr/>
    </dgm:pt>
    <dgm:pt modelId="{99928654-0063-44DD-8807-0B3D95D562E0}" type="pres">
      <dgm:prSet presAssocID="{F7505ECC-D3EF-4F7B-8C78-057AD5115657}" presName="hierChild5" presStyleCnt="0"/>
      <dgm:spPr/>
    </dgm:pt>
    <dgm:pt modelId="{0B0C11C7-51BA-4378-9989-9464445DF4F9}" type="pres">
      <dgm:prSet presAssocID="{D332B00B-0339-47FD-91C5-1A4AA2AEB8C3}" presName="Name37" presStyleLbl="parChTrans1D2" presStyleIdx="3" presStyleCnt="5"/>
      <dgm:spPr/>
    </dgm:pt>
    <dgm:pt modelId="{4150F86C-FC7C-434E-8C19-FEF71B662538}" type="pres">
      <dgm:prSet presAssocID="{D1D542F8-6909-4810-B105-1989A0F9EED8}" presName="hierRoot2" presStyleCnt="0">
        <dgm:presLayoutVars>
          <dgm:hierBranch val="init"/>
        </dgm:presLayoutVars>
      </dgm:prSet>
      <dgm:spPr/>
    </dgm:pt>
    <dgm:pt modelId="{DEC3D6DD-B7B7-4954-938D-B88FAC0FFD46}" type="pres">
      <dgm:prSet presAssocID="{D1D542F8-6909-4810-B105-1989A0F9EED8}" presName="rootComposite" presStyleCnt="0"/>
      <dgm:spPr/>
    </dgm:pt>
    <dgm:pt modelId="{C9A87ECB-D2A9-4607-B088-8985B7C3C9C4}" type="pres">
      <dgm:prSet presAssocID="{D1D542F8-6909-4810-B105-1989A0F9EED8}" presName="rootText" presStyleLbl="node2" presStyleIdx="3" presStyleCnt="5" custScaleX="109235" custScaleY="258987">
        <dgm:presLayoutVars>
          <dgm:chPref val="3"/>
        </dgm:presLayoutVars>
      </dgm:prSet>
      <dgm:spPr/>
    </dgm:pt>
    <dgm:pt modelId="{F5FF64FB-D623-4CEB-8AE1-E0ECA0D49004}" type="pres">
      <dgm:prSet presAssocID="{D1D542F8-6909-4810-B105-1989A0F9EED8}" presName="rootConnector" presStyleLbl="node2" presStyleIdx="3" presStyleCnt="5"/>
      <dgm:spPr/>
    </dgm:pt>
    <dgm:pt modelId="{8405393A-052D-4AC7-A4C9-690F9C280705}" type="pres">
      <dgm:prSet presAssocID="{D1D542F8-6909-4810-B105-1989A0F9EED8}" presName="hierChild4" presStyleCnt="0"/>
      <dgm:spPr/>
    </dgm:pt>
    <dgm:pt modelId="{9CB6C25D-2E1F-4938-AD9B-F62EB2798FA2}" type="pres">
      <dgm:prSet presAssocID="{D1D542F8-6909-4810-B105-1989A0F9EED8}" presName="hierChild5" presStyleCnt="0"/>
      <dgm:spPr/>
    </dgm:pt>
    <dgm:pt modelId="{7F10A063-55F0-4D8C-AF81-0CA7D00A5A49}" type="pres">
      <dgm:prSet presAssocID="{8161C867-41DE-4BF5-919B-B27B7C5B49EC}" presName="Name37" presStyleLbl="parChTrans1D2" presStyleIdx="4" presStyleCnt="5"/>
      <dgm:spPr/>
    </dgm:pt>
    <dgm:pt modelId="{0E2F8273-3FFE-4CB8-B919-481CA92E8620}" type="pres">
      <dgm:prSet presAssocID="{A0761217-BD45-4F70-8A2C-F0D7A8EF93F4}" presName="hierRoot2" presStyleCnt="0">
        <dgm:presLayoutVars>
          <dgm:hierBranch val="init"/>
        </dgm:presLayoutVars>
      </dgm:prSet>
      <dgm:spPr/>
    </dgm:pt>
    <dgm:pt modelId="{7552C5AA-85FB-4CD6-A0D4-B56330989FFD}" type="pres">
      <dgm:prSet presAssocID="{A0761217-BD45-4F70-8A2C-F0D7A8EF93F4}" presName="rootComposite" presStyleCnt="0"/>
      <dgm:spPr/>
    </dgm:pt>
    <dgm:pt modelId="{BFF56AF8-2733-4037-9C95-774496DC48B0}" type="pres">
      <dgm:prSet presAssocID="{A0761217-BD45-4F70-8A2C-F0D7A8EF93F4}" presName="rootText" presStyleLbl="node2" presStyleIdx="4" presStyleCnt="5" custScaleX="133401" custScaleY="370801">
        <dgm:presLayoutVars>
          <dgm:chPref val="3"/>
        </dgm:presLayoutVars>
      </dgm:prSet>
      <dgm:spPr/>
    </dgm:pt>
    <dgm:pt modelId="{AAEF006F-E857-4BEB-89A5-2643E971BCE4}" type="pres">
      <dgm:prSet presAssocID="{A0761217-BD45-4F70-8A2C-F0D7A8EF93F4}" presName="rootConnector" presStyleLbl="node2" presStyleIdx="4" presStyleCnt="5"/>
      <dgm:spPr/>
    </dgm:pt>
    <dgm:pt modelId="{5DE885B2-6F9E-438E-89E6-6BBE20BC0DD1}" type="pres">
      <dgm:prSet presAssocID="{A0761217-BD45-4F70-8A2C-F0D7A8EF93F4}" presName="hierChild4" presStyleCnt="0"/>
      <dgm:spPr/>
    </dgm:pt>
    <dgm:pt modelId="{C521A244-03E9-45EE-8188-089A9BA8F3F5}" type="pres">
      <dgm:prSet presAssocID="{A0761217-BD45-4F70-8A2C-F0D7A8EF93F4}" presName="hierChild5" presStyleCnt="0"/>
      <dgm:spPr/>
    </dgm:pt>
    <dgm:pt modelId="{614EB348-8EA5-4602-A81B-B26286A01D15}" type="pres">
      <dgm:prSet presAssocID="{E40423A1-A4E5-4416-BEE1-A08776FAB6C2}" presName="hierChild3" presStyleCnt="0"/>
      <dgm:spPr/>
    </dgm:pt>
  </dgm:ptLst>
  <dgm:cxnLst>
    <dgm:cxn modelId="{C5E14F0A-27F5-458C-98A1-78049A97E994}" srcId="{FA1351AF-D834-4AC7-B38A-D21C27BF79E0}" destId="{042A9CC9-0A51-4BF4-9517-C114AC1557CB}" srcOrd="1" destOrd="0" parTransId="{D7D3EDC7-18B0-4204-BA48-BC7D45A81D5C}" sibTransId="{18B79527-FA3B-419F-858B-BF6A5E1054EA}"/>
    <dgm:cxn modelId="{B2C7770A-531D-49A4-96C4-1DE4108665C4}" type="presOf" srcId="{042A9CC9-0A51-4BF4-9517-C114AC1557CB}" destId="{DB208274-012D-4EC3-8889-A266352C059B}" srcOrd="1" destOrd="0" presId="urn:microsoft.com/office/officeart/2005/8/layout/orgChart1"/>
    <dgm:cxn modelId="{22CF500B-D1BF-4D10-97E9-45823EF61660}" type="presOf" srcId="{A0761217-BD45-4F70-8A2C-F0D7A8EF93F4}" destId="{BFF56AF8-2733-4037-9C95-774496DC48B0}" srcOrd="0" destOrd="0" presId="urn:microsoft.com/office/officeart/2005/8/layout/orgChart1"/>
    <dgm:cxn modelId="{6D32120C-64B9-49D4-B6E4-137CE8C9E2EC}" type="presOf" srcId="{D1D542F8-6909-4810-B105-1989A0F9EED8}" destId="{F5FF64FB-D623-4CEB-8AE1-E0ECA0D49004}" srcOrd="1" destOrd="0" presId="urn:microsoft.com/office/officeart/2005/8/layout/orgChart1"/>
    <dgm:cxn modelId="{B188B612-F6DD-4C9F-9664-54449F94EE7A}" type="presOf" srcId="{85994E02-A15A-4EF1-9FAE-89EC3863D3B3}" destId="{D3EAB23E-AE35-45E5-A7C5-C0764A275ECD}" srcOrd="0" destOrd="0" presId="urn:microsoft.com/office/officeart/2005/8/layout/orgChart1"/>
    <dgm:cxn modelId="{193B911C-7ADF-467C-B8A7-C40EC936F85F}" type="presOf" srcId="{2D54564D-2545-4689-BACD-09386703116B}" destId="{EA9DE20B-8C6E-4241-8336-E984A178ED5E}" srcOrd="0" destOrd="0" presId="urn:microsoft.com/office/officeart/2005/8/layout/orgChart1"/>
    <dgm:cxn modelId="{83B62D1D-7EE6-4E45-A0EA-5BF94A88EA40}" type="presOf" srcId="{9D68B1E4-C0BA-4127-9C63-88BF8221A83F}" destId="{2036C700-EF3D-4285-895A-65573C74C96B}" srcOrd="1" destOrd="0" presId="urn:microsoft.com/office/officeart/2005/8/layout/orgChart1"/>
    <dgm:cxn modelId="{88DB8E20-C888-461F-86D1-BD218724A0E8}" type="presOf" srcId="{FA1351AF-D834-4AC7-B38A-D21C27BF79E0}" destId="{A3241BFA-5365-4513-97EC-6F2D7B6F9CB9}" srcOrd="1" destOrd="0" presId="urn:microsoft.com/office/officeart/2005/8/layout/orgChart1"/>
    <dgm:cxn modelId="{F3954A24-32C2-425A-9E12-4D55124DF1B3}" srcId="{48818B25-D31F-4843-A7B5-AC1AEE90CF07}" destId="{E40423A1-A4E5-4416-BEE1-A08776FAB6C2}" srcOrd="0" destOrd="0" parTransId="{931D8D32-AF66-4153-B01E-E1E55F37C691}" sibTransId="{82368523-0B48-4BB0-8F83-655D266F7DDF}"/>
    <dgm:cxn modelId="{39095729-2CF6-4580-BEFD-C2EBD868556C}" type="presOf" srcId="{D7D3EDC7-18B0-4204-BA48-BC7D45A81D5C}" destId="{CD114C3D-97E6-4BC9-B616-790C82D6825B}" srcOrd="0" destOrd="0" presId="urn:microsoft.com/office/officeart/2005/8/layout/orgChart1"/>
    <dgm:cxn modelId="{7CF42734-9D22-49E9-BF43-987ACED82BBF}" type="presOf" srcId="{5237140E-7CC1-4025-96B4-5572B9EDBED9}" destId="{AB225059-5786-4D68-8DB2-DE29277120BF}" srcOrd="0" destOrd="0" presId="urn:microsoft.com/office/officeart/2005/8/layout/orgChart1"/>
    <dgm:cxn modelId="{E200165F-354B-4AC0-8669-4920281C386A}" type="presOf" srcId="{D332B00B-0339-47FD-91C5-1A4AA2AEB8C3}" destId="{0B0C11C7-51BA-4378-9989-9464445DF4F9}" srcOrd="0" destOrd="0" presId="urn:microsoft.com/office/officeart/2005/8/layout/orgChart1"/>
    <dgm:cxn modelId="{423A0A41-5D7A-4304-9752-A3DACB3981F5}" type="presOf" srcId="{A0761217-BD45-4F70-8A2C-F0D7A8EF93F4}" destId="{AAEF006F-E857-4BEB-89A5-2643E971BCE4}" srcOrd="1" destOrd="0" presId="urn:microsoft.com/office/officeart/2005/8/layout/orgChart1"/>
    <dgm:cxn modelId="{DBD2BA45-00AC-4B7A-9354-D1D0D752A533}" srcId="{E40423A1-A4E5-4416-BEE1-A08776FAB6C2}" destId="{FA1351AF-D834-4AC7-B38A-D21C27BF79E0}" srcOrd="1" destOrd="0" parTransId="{85994E02-A15A-4EF1-9FAE-89EC3863D3B3}" sibTransId="{E3364632-E028-4C3A-82B7-E5FC0508727A}"/>
    <dgm:cxn modelId="{18BC6446-495E-4022-82A6-EA5E19A73792}" type="presOf" srcId="{F7505ECC-D3EF-4F7B-8C78-057AD5115657}" destId="{FB31FF87-1061-4B4F-9D87-75DFE4686DD0}" srcOrd="0" destOrd="0" presId="urn:microsoft.com/office/officeart/2005/8/layout/orgChart1"/>
    <dgm:cxn modelId="{C8003D6D-1E6A-449A-A60D-0B9D4E2FA4F0}" type="presOf" srcId="{5D3E0BAF-DA8B-4B62-B74C-ECE393729165}" destId="{0267B294-CCA1-4BFE-B58B-5F706233FF39}" srcOrd="0" destOrd="0" presId="urn:microsoft.com/office/officeart/2005/8/layout/orgChart1"/>
    <dgm:cxn modelId="{421E8B4D-70DD-46C3-A844-ADDD0FA4E65A}" type="presOf" srcId="{DD07C3F7-AAF7-4631-8EBF-77C6DEF50046}" destId="{92FDBA1B-4EBF-444F-8876-03321D061547}" srcOrd="0" destOrd="0" presId="urn:microsoft.com/office/officeart/2005/8/layout/orgChart1"/>
    <dgm:cxn modelId="{1F090E4F-672B-4BD2-B8E0-1ACA0BAC92BA}" type="presOf" srcId="{E40423A1-A4E5-4416-BEE1-A08776FAB6C2}" destId="{2DC52409-CDB0-48FF-9188-CCF0AB781B94}" srcOrd="1" destOrd="0" presId="urn:microsoft.com/office/officeart/2005/8/layout/orgChart1"/>
    <dgm:cxn modelId="{BF74F357-AB47-42F8-AB1A-0A15783A2649}" srcId="{FA1351AF-D834-4AC7-B38A-D21C27BF79E0}" destId="{5237140E-7CC1-4025-96B4-5572B9EDBED9}" srcOrd="2" destOrd="0" parTransId="{2D54564D-2545-4689-BACD-09386703116B}" sibTransId="{9C25AC80-C5AC-4493-8952-0C2D21B1F093}"/>
    <dgm:cxn modelId="{D854E97C-9E8C-49D2-BFAC-D5995168B536}" type="presOf" srcId="{F7505ECC-D3EF-4F7B-8C78-057AD5115657}" destId="{FBD96408-65B3-47B7-AC2C-1E9F030B1536}" srcOrd="1" destOrd="0" presId="urn:microsoft.com/office/officeart/2005/8/layout/orgChart1"/>
    <dgm:cxn modelId="{2E505386-6966-4E9D-B19B-CA155E0F166E}" type="presOf" srcId="{C2EDDCE2-8A8D-43DF-8236-4CF4EEE3C6F8}" destId="{7B7238EF-5BC2-4FEF-90F4-4D33D358B548}" srcOrd="0" destOrd="0" presId="urn:microsoft.com/office/officeart/2005/8/layout/orgChart1"/>
    <dgm:cxn modelId="{E9627786-ABD6-4461-97DE-8E73F79E6AAA}" type="presOf" srcId="{E40423A1-A4E5-4416-BEE1-A08776FAB6C2}" destId="{29F7CAE4-7361-4E7B-ADA9-D596A9BF19DA}" srcOrd="0" destOrd="0" presId="urn:microsoft.com/office/officeart/2005/8/layout/orgChart1"/>
    <dgm:cxn modelId="{9190BD8A-8C73-4876-BEA8-841E568444D3}" type="presOf" srcId="{FA1351AF-D834-4AC7-B38A-D21C27BF79E0}" destId="{AB468F7D-12BC-4E5C-B0DC-B1984A65BA84}" srcOrd="0" destOrd="0" presId="urn:microsoft.com/office/officeart/2005/8/layout/orgChart1"/>
    <dgm:cxn modelId="{8FE7C58F-B651-4EC5-9B69-A813C49E4763}" type="presOf" srcId="{8161C867-41DE-4BF5-919B-B27B7C5B49EC}" destId="{7F10A063-55F0-4D8C-AF81-0CA7D00A5A49}" srcOrd="0" destOrd="0" presId="urn:microsoft.com/office/officeart/2005/8/layout/orgChart1"/>
    <dgm:cxn modelId="{2AA63B93-9E66-4346-B8C0-89E5231C4AA0}" srcId="{E40423A1-A4E5-4416-BEE1-A08776FAB6C2}" destId="{A0761217-BD45-4F70-8A2C-F0D7A8EF93F4}" srcOrd="4" destOrd="0" parTransId="{8161C867-41DE-4BF5-919B-B27B7C5B49EC}" sibTransId="{9B3AB14B-3E12-435A-90FB-2C7EB704240A}"/>
    <dgm:cxn modelId="{4AED919A-D41E-4F84-8061-84FD5F33377D}" type="presOf" srcId="{48818B25-D31F-4843-A7B5-AC1AEE90CF07}" destId="{7264A06E-E98B-4470-8972-99A364E8FE8E}" srcOrd="0" destOrd="0" presId="urn:microsoft.com/office/officeart/2005/8/layout/orgChart1"/>
    <dgm:cxn modelId="{234B2EAB-933F-4B96-A0AF-88E3E98E33D2}" type="presOf" srcId="{9D68B1E4-C0BA-4127-9C63-88BF8221A83F}" destId="{2C810DCE-730C-4B2A-A378-5A0AD2693C46}" srcOrd="0" destOrd="0" presId="urn:microsoft.com/office/officeart/2005/8/layout/orgChart1"/>
    <dgm:cxn modelId="{7A350FAD-6D55-4A8B-A4A2-E6B15AA5B5AF}" srcId="{E40423A1-A4E5-4416-BEE1-A08776FAB6C2}" destId="{D1D542F8-6909-4810-B105-1989A0F9EED8}" srcOrd="3" destOrd="0" parTransId="{D332B00B-0339-47FD-91C5-1A4AA2AEB8C3}" sibTransId="{A7476557-70AF-42B8-89A0-A259B8244A16}"/>
    <dgm:cxn modelId="{F69F8FC0-5E67-4063-AD25-BAD90DAEF83E}" type="presOf" srcId="{8B71E551-F09A-4C00-99D0-08255430A0FA}" destId="{10EE9B38-1C0B-41D7-A409-EC9A93DC7C6A}" srcOrd="0" destOrd="0" presId="urn:microsoft.com/office/officeart/2005/8/layout/orgChart1"/>
    <dgm:cxn modelId="{D2BBACC1-081E-419A-B7BD-84CC05F6654A}" srcId="{E40423A1-A4E5-4416-BEE1-A08776FAB6C2}" destId="{F7505ECC-D3EF-4F7B-8C78-057AD5115657}" srcOrd="2" destOrd="0" parTransId="{C2EDDCE2-8A8D-43DF-8236-4CF4EEE3C6F8}" sibTransId="{27316873-5E7A-4611-8558-4FBAEF7DF9DC}"/>
    <dgm:cxn modelId="{3AA746CF-4D62-4263-B53F-BCDA4700CD7F}" type="presOf" srcId="{D1D542F8-6909-4810-B105-1989A0F9EED8}" destId="{C9A87ECB-D2A9-4607-B088-8985B7C3C9C4}" srcOrd="0" destOrd="0" presId="urn:microsoft.com/office/officeart/2005/8/layout/orgChart1"/>
    <dgm:cxn modelId="{001C42DA-69A1-464D-B2D7-BE6FBD312919}" type="presOf" srcId="{5D3E0BAF-DA8B-4B62-B74C-ECE393729165}" destId="{3C58079E-0787-476B-8357-7EDD585CE0B3}" srcOrd="1" destOrd="0" presId="urn:microsoft.com/office/officeart/2005/8/layout/orgChart1"/>
    <dgm:cxn modelId="{69DEDADC-2182-45AA-88B2-53BC7DB3EEAD}" type="presOf" srcId="{042A9CC9-0A51-4BF4-9517-C114AC1557CB}" destId="{E16B1DD4-1502-4D99-B26E-A7EF06C68C83}" srcOrd="0" destOrd="0" presId="urn:microsoft.com/office/officeart/2005/8/layout/orgChart1"/>
    <dgm:cxn modelId="{E50DDFDF-0274-4045-A266-51662B3037CF}" srcId="{FA1351AF-D834-4AC7-B38A-D21C27BF79E0}" destId="{5D3E0BAF-DA8B-4B62-B74C-ECE393729165}" srcOrd="0" destOrd="0" parTransId="{8B71E551-F09A-4C00-99D0-08255430A0FA}" sibTransId="{3A6D4A9F-B141-4C45-A00D-56FEC7B21178}"/>
    <dgm:cxn modelId="{760BE9F2-58F3-4E1F-9A2E-16EA713C4F00}" srcId="{E40423A1-A4E5-4416-BEE1-A08776FAB6C2}" destId="{9D68B1E4-C0BA-4127-9C63-88BF8221A83F}" srcOrd="0" destOrd="0" parTransId="{DD07C3F7-AAF7-4631-8EBF-77C6DEF50046}" sibTransId="{5A74DED6-E06F-4B97-9E2F-D08FB4319FDE}"/>
    <dgm:cxn modelId="{1F43BCF5-7D5C-4265-9DFF-C07BA4243C22}" type="presOf" srcId="{5237140E-7CC1-4025-96B4-5572B9EDBED9}" destId="{2D74578E-AADD-4175-88DB-60A71FB7A344}" srcOrd="1" destOrd="0" presId="urn:microsoft.com/office/officeart/2005/8/layout/orgChart1"/>
    <dgm:cxn modelId="{4B9E84DE-7BA2-4011-8C63-27CDF636867D}" type="presParOf" srcId="{7264A06E-E98B-4470-8972-99A364E8FE8E}" destId="{0817E43D-CE85-4279-989A-323E4600E549}" srcOrd="0" destOrd="0" presId="urn:microsoft.com/office/officeart/2005/8/layout/orgChart1"/>
    <dgm:cxn modelId="{4CBB49CE-31BB-47CE-B4BC-ECB61A9A59A2}" type="presParOf" srcId="{0817E43D-CE85-4279-989A-323E4600E549}" destId="{CE65E184-9E3F-44C0-94C0-AA60874D8D57}" srcOrd="0" destOrd="0" presId="urn:microsoft.com/office/officeart/2005/8/layout/orgChart1"/>
    <dgm:cxn modelId="{C6D78D1E-DF39-433E-AC83-80E2A2A67BAE}" type="presParOf" srcId="{CE65E184-9E3F-44C0-94C0-AA60874D8D57}" destId="{29F7CAE4-7361-4E7B-ADA9-D596A9BF19DA}" srcOrd="0" destOrd="0" presId="urn:microsoft.com/office/officeart/2005/8/layout/orgChart1"/>
    <dgm:cxn modelId="{DA33134B-0BCF-4CDC-A89A-E047DF274930}" type="presParOf" srcId="{CE65E184-9E3F-44C0-94C0-AA60874D8D57}" destId="{2DC52409-CDB0-48FF-9188-CCF0AB781B94}" srcOrd="1" destOrd="0" presId="urn:microsoft.com/office/officeart/2005/8/layout/orgChart1"/>
    <dgm:cxn modelId="{B3865C63-A72C-4EBD-B944-A68E95F87C67}" type="presParOf" srcId="{0817E43D-CE85-4279-989A-323E4600E549}" destId="{F40F81B1-C6F4-427B-A92F-D492E85F9499}" srcOrd="1" destOrd="0" presId="urn:microsoft.com/office/officeart/2005/8/layout/orgChart1"/>
    <dgm:cxn modelId="{10685995-9D53-4F04-BA5C-170D76BA0E9F}" type="presParOf" srcId="{F40F81B1-C6F4-427B-A92F-D492E85F9499}" destId="{92FDBA1B-4EBF-444F-8876-03321D061547}" srcOrd="0" destOrd="0" presId="urn:microsoft.com/office/officeart/2005/8/layout/orgChart1"/>
    <dgm:cxn modelId="{6B7967E3-91A4-4F02-A665-C87C4F303745}" type="presParOf" srcId="{F40F81B1-C6F4-427B-A92F-D492E85F9499}" destId="{9EBCB89A-C25C-4CEA-B60F-383A9AD36D5D}" srcOrd="1" destOrd="0" presId="urn:microsoft.com/office/officeart/2005/8/layout/orgChart1"/>
    <dgm:cxn modelId="{4F513159-9E29-4DD2-B0DB-228022F276E9}" type="presParOf" srcId="{9EBCB89A-C25C-4CEA-B60F-383A9AD36D5D}" destId="{FEFA469B-B3D5-4EBF-B51F-BF2836ECF5E2}" srcOrd="0" destOrd="0" presId="urn:microsoft.com/office/officeart/2005/8/layout/orgChart1"/>
    <dgm:cxn modelId="{95C07CB6-B0F7-452A-B48A-CB24617F6B3C}" type="presParOf" srcId="{FEFA469B-B3D5-4EBF-B51F-BF2836ECF5E2}" destId="{2C810DCE-730C-4B2A-A378-5A0AD2693C46}" srcOrd="0" destOrd="0" presId="urn:microsoft.com/office/officeart/2005/8/layout/orgChart1"/>
    <dgm:cxn modelId="{D4A131E5-F3F0-48CA-94CA-514BDE2494E4}" type="presParOf" srcId="{FEFA469B-B3D5-4EBF-B51F-BF2836ECF5E2}" destId="{2036C700-EF3D-4285-895A-65573C74C96B}" srcOrd="1" destOrd="0" presId="urn:microsoft.com/office/officeart/2005/8/layout/orgChart1"/>
    <dgm:cxn modelId="{B40F6155-73D5-4063-A9F1-8DEE10956C97}" type="presParOf" srcId="{9EBCB89A-C25C-4CEA-B60F-383A9AD36D5D}" destId="{CE0C2880-1D16-4D20-802F-AA8DCAEBAE83}" srcOrd="1" destOrd="0" presId="urn:microsoft.com/office/officeart/2005/8/layout/orgChart1"/>
    <dgm:cxn modelId="{48CCECF4-7D8C-4A9A-B4F4-7862DC6419EA}" type="presParOf" srcId="{9EBCB89A-C25C-4CEA-B60F-383A9AD36D5D}" destId="{A040B3A2-3D7C-4DF1-A0C9-8F597CB4EBB3}" srcOrd="2" destOrd="0" presId="urn:microsoft.com/office/officeart/2005/8/layout/orgChart1"/>
    <dgm:cxn modelId="{D6E7D3F6-0CC8-4165-9F58-4516F4960305}" type="presParOf" srcId="{F40F81B1-C6F4-427B-A92F-D492E85F9499}" destId="{D3EAB23E-AE35-45E5-A7C5-C0764A275ECD}" srcOrd="2" destOrd="0" presId="urn:microsoft.com/office/officeart/2005/8/layout/orgChart1"/>
    <dgm:cxn modelId="{4E029E5A-7516-4B98-AA53-E316F6758E07}" type="presParOf" srcId="{F40F81B1-C6F4-427B-A92F-D492E85F9499}" destId="{CFC3D667-B1BB-4CE9-895D-5720DDCE3F91}" srcOrd="3" destOrd="0" presId="urn:microsoft.com/office/officeart/2005/8/layout/orgChart1"/>
    <dgm:cxn modelId="{BF604203-8A52-4603-AE03-1A962AA7D8B0}" type="presParOf" srcId="{CFC3D667-B1BB-4CE9-895D-5720DDCE3F91}" destId="{706E132B-C3EE-449A-B0E3-6756B9DD1E55}" srcOrd="0" destOrd="0" presId="urn:microsoft.com/office/officeart/2005/8/layout/orgChart1"/>
    <dgm:cxn modelId="{8008C2E9-2752-4F62-823B-7121DCFD68F4}" type="presParOf" srcId="{706E132B-C3EE-449A-B0E3-6756B9DD1E55}" destId="{AB468F7D-12BC-4E5C-B0DC-B1984A65BA84}" srcOrd="0" destOrd="0" presId="urn:microsoft.com/office/officeart/2005/8/layout/orgChart1"/>
    <dgm:cxn modelId="{7979CC47-0410-4A42-A8AA-24F3549CF38D}" type="presParOf" srcId="{706E132B-C3EE-449A-B0E3-6756B9DD1E55}" destId="{A3241BFA-5365-4513-97EC-6F2D7B6F9CB9}" srcOrd="1" destOrd="0" presId="urn:microsoft.com/office/officeart/2005/8/layout/orgChart1"/>
    <dgm:cxn modelId="{13DD697A-41BF-4FE2-B467-F256D342227C}" type="presParOf" srcId="{CFC3D667-B1BB-4CE9-895D-5720DDCE3F91}" destId="{DF210A8F-A4D3-46BD-B7D1-1FEBE917F45F}" srcOrd="1" destOrd="0" presId="urn:microsoft.com/office/officeart/2005/8/layout/orgChart1"/>
    <dgm:cxn modelId="{17E6ED24-DEDD-46A6-A318-4853810551FA}" type="presParOf" srcId="{DF210A8F-A4D3-46BD-B7D1-1FEBE917F45F}" destId="{10EE9B38-1C0B-41D7-A409-EC9A93DC7C6A}" srcOrd="0" destOrd="0" presId="urn:microsoft.com/office/officeart/2005/8/layout/orgChart1"/>
    <dgm:cxn modelId="{DB53EB7C-EB2E-4616-B856-FE467D70C94F}" type="presParOf" srcId="{DF210A8F-A4D3-46BD-B7D1-1FEBE917F45F}" destId="{4CDBEBD4-78F0-46B3-9853-22674E21AC7C}" srcOrd="1" destOrd="0" presId="urn:microsoft.com/office/officeart/2005/8/layout/orgChart1"/>
    <dgm:cxn modelId="{4679FC58-17E6-48DA-B22A-1F4D367480BC}" type="presParOf" srcId="{4CDBEBD4-78F0-46B3-9853-22674E21AC7C}" destId="{B2B92D1C-C251-40A0-9372-DED013B98E42}" srcOrd="0" destOrd="0" presId="urn:microsoft.com/office/officeart/2005/8/layout/orgChart1"/>
    <dgm:cxn modelId="{5A3B4570-FAF6-4F32-A9F4-208AEFE52F47}" type="presParOf" srcId="{B2B92D1C-C251-40A0-9372-DED013B98E42}" destId="{0267B294-CCA1-4BFE-B58B-5F706233FF39}" srcOrd="0" destOrd="0" presId="urn:microsoft.com/office/officeart/2005/8/layout/orgChart1"/>
    <dgm:cxn modelId="{BCC4A085-3D16-4999-856C-811ED569D139}" type="presParOf" srcId="{B2B92D1C-C251-40A0-9372-DED013B98E42}" destId="{3C58079E-0787-476B-8357-7EDD585CE0B3}" srcOrd="1" destOrd="0" presId="urn:microsoft.com/office/officeart/2005/8/layout/orgChart1"/>
    <dgm:cxn modelId="{6DA596E2-BAF5-4C2E-B85C-E35552A0E49B}" type="presParOf" srcId="{4CDBEBD4-78F0-46B3-9853-22674E21AC7C}" destId="{0BAB36DF-EFD3-4B39-9210-E1F0D76DE244}" srcOrd="1" destOrd="0" presId="urn:microsoft.com/office/officeart/2005/8/layout/orgChart1"/>
    <dgm:cxn modelId="{E3B71961-D2C9-4C0D-B0A5-EA4388DF2193}" type="presParOf" srcId="{4CDBEBD4-78F0-46B3-9853-22674E21AC7C}" destId="{727CBD02-5E09-4A1B-BA3C-5069277EB3BD}" srcOrd="2" destOrd="0" presId="urn:microsoft.com/office/officeart/2005/8/layout/orgChart1"/>
    <dgm:cxn modelId="{DE2B6F08-8B21-4C44-8D6F-45B6B6D62452}" type="presParOf" srcId="{DF210A8F-A4D3-46BD-B7D1-1FEBE917F45F}" destId="{CD114C3D-97E6-4BC9-B616-790C82D6825B}" srcOrd="2" destOrd="0" presId="urn:microsoft.com/office/officeart/2005/8/layout/orgChart1"/>
    <dgm:cxn modelId="{DD942E9B-7041-4451-B7BA-A2AB42EECC88}" type="presParOf" srcId="{DF210A8F-A4D3-46BD-B7D1-1FEBE917F45F}" destId="{D99AFDEB-5277-409D-A7A9-F3E3F4F2B696}" srcOrd="3" destOrd="0" presId="urn:microsoft.com/office/officeart/2005/8/layout/orgChart1"/>
    <dgm:cxn modelId="{8BBEC5C6-2BDB-43F4-BAEF-11DAD60CAB73}" type="presParOf" srcId="{D99AFDEB-5277-409D-A7A9-F3E3F4F2B696}" destId="{704DD229-4C8C-4658-8871-06DCB6D58BCF}" srcOrd="0" destOrd="0" presId="urn:microsoft.com/office/officeart/2005/8/layout/orgChart1"/>
    <dgm:cxn modelId="{E3C77689-F488-4DFE-9457-93AEC9D34631}" type="presParOf" srcId="{704DD229-4C8C-4658-8871-06DCB6D58BCF}" destId="{E16B1DD4-1502-4D99-B26E-A7EF06C68C83}" srcOrd="0" destOrd="0" presId="urn:microsoft.com/office/officeart/2005/8/layout/orgChart1"/>
    <dgm:cxn modelId="{B784F6EF-DFD0-47AB-B1D1-7BC54CC9054D}" type="presParOf" srcId="{704DD229-4C8C-4658-8871-06DCB6D58BCF}" destId="{DB208274-012D-4EC3-8889-A266352C059B}" srcOrd="1" destOrd="0" presId="urn:microsoft.com/office/officeart/2005/8/layout/orgChart1"/>
    <dgm:cxn modelId="{821B1764-ECF9-4EE6-894E-F6A67DBE012F}" type="presParOf" srcId="{D99AFDEB-5277-409D-A7A9-F3E3F4F2B696}" destId="{CD9097F6-2B93-49D3-9333-467C328650ED}" srcOrd="1" destOrd="0" presId="urn:microsoft.com/office/officeart/2005/8/layout/orgChart1"/>
    <dgm:cxn modelId="{6E7C4732-098F-4928-A99E-F8AA516B9A09}" type="presParOf" srcId="{D99AFDEB-5277-409D-A7A9-F3E3F4F2B696}" destId="{34EA443C-8048-468E-9657-DB2DC064F459}" srcOrd="2" destOrd="0" presId="urn:microsoft.com/office/officeart/2005/8/layout/orgChart1"/>
    <dgm:cxn modelId="{C0F43AF0-8EA5-43B2-A234-0A51946C8E84}" type="presParOf" srcId="{DF210A8F-A4D3-46BD-B7D1-1FEBE917F45F}" destId="{EA9DE20B-8C6E-4241-8336-E984A178ED5E}" srcOrd="4" destOrd="0" presId="urn:microsoft.com/office/officeart/2005/8/layout/orgChart1"/>
    <dgm:cxn modelId="{D59196A7-E389-4B87-938C-FFBE1C74C231}" type="presParOf" srcId="{DF210A8F-A4D3-46BD-B7D1-1FEBE917F45F}" destId="{47C48412-18F1-4AB3-BDEB-45AF21A980C5}" srcOrd="5" destOrd="0" presId="urn:microsoft.com/office/officeart/2005/8/layout/orgChart1"/>
    <dgm:cxn modelId="{9D94866F-9DB8-48B3-9C97-83CE9AE8A336}" type="presParOf" srcId="{47C48412-18F1-4AB3-BDEB-45AF21A980C5}" destId="{A2435DD7-C87F-4A50-8582-5B9A2DD7F491}" srcOrd="0" destOrd="0" presId="urn:microsoft.com/office/officeart/2005/8/layout/orgChart1"/>
    <dgm:cxn modelId="{DC70B913-7D16-4837-AD9C-5678E040204E}" type="presParOf" srcId="{A2435DD7-C87F-4A50-8582-5B9A2DD7F491}" destId="{AB225059-5786-4D68-8DB2-DE29277120BF}" srcOrd="0" destOrd="0" presId="urn:microsoft.com/office/officeart/2005/8/layout/orgChart1"/>
    <dgm:cxn modelId="{43EBEE9B-E8B4-4A57-A11B-05E8097837F0}" type="presParOf" srcId="{A2435DD7-C87F-4A50-8582-5B9A2DD7F491}" destId="{2D74578E-AADD-4175-88DB-60A71FB7A344}" srcOrd="1" destOrd="0" presId="urn:microsoft.com/office/officeart/2005/8/layout/orgChart1"/>
    <dgm:cxn modelId="{3B9EE75E-FC39-4BB6-868E-135087C16A1B}" type="presParOf" srcId="{47C48412-18F1-4AB3-BDEB-45AF21A980C5}" destId="{70336462-4CFA-4932-9772-83394F9BEBC8}" srcOrd="1" destOrd="0" presId="urn:microsoft.com/office/officeart/2005/8/layout/orgChart1"/>
    <dgm:cxn modelId="{07C0903F-5B0F-4498-8FD3-20F0A32B9DC6}" type="presParOf" srcId="{47C48412-18F1-4AB3-BDEB-45AF21A980C5}" destId="{F5FDEB59-06FC-4EF6-9466-CDEAF3A9F35A}" srcOrd="2" destOrd="0" presId="urn:microsoft.com/office/officeart/2005/8/layout/orgChart1"/>
    <dgm:cxn modelId="{E9A8BEAA-A6AF-44C1-BF08-B01AC822BAC5}" type="presParOf" srcId="{CFC3D667-B1BB-4CE9-895D-5720DDCE3F91}" destId="{C008963C-6834-46AE-8367-02A78092C880}" srcOrd="2" destOrd="0" presId="urn:microsoft.com/office/officeart/2005/8/layout/orgChart1"/>
    <dgm:cxn modelId="{7D75AB88-40FD-4033-BD76-A4980B41EAD8}" type="presParOf" srcId="{F40F81B1-C6F4-427B-A92F-D492E85F9499}" destId="{7B7238EF-5BC2-4FEF-90F4-4D33D358B548}" srcOrd="4" destOrd="0" presId="urn:microsoft.com/office/officeart/2005/8/layout/orgChart1"/>
    <dgm:cxn modelId="{A8A0CE27-6C68-4CEB-98CF-4C9D0B14F9A0}" type="presParOf" srcId="{F40F81B1-C6F4-427B-A92F-D492E85F9499}" destId="{695242FE-9CE5-4F3C-819E-6468D0820F93}" srcOrd="5" destOrd="0" presId="urn:microsoft.com/office/officeart/2005/8/layout/orgChart1"/>
    <dgm:cxn modelId="{79BF2BCC-9427-4DC0-8B84-81E4DA0433EB}" type="presParOf" srcId="{695242FE-9CE5-4F3C-819E-6468D0820F93}" destId="{ACBD2556-7D89-4D61-8F6D-55D4C451CDF6}" srcOrd="0" destOrd="0" presId="urn:microsoft.com/office/officeart/2005/8/layout/orgChart1"/>
    <dgm:cxn modelId="{3E272D68-00E4-4FD0-8912-57C3020A2030}" type="presParOf" srcId="{ACBD2556-7D89-4D61-8F6D-55D4C451CDF6}" destId="{FB31FF87-1061-4B4F-9D87-75DFE4686DD0}" srcOrd="0" destOrd="0" presId="urn:microsoft.com/office/officeart/2005/8/layout/orgChart1"/>
    <dgm:cxn modelId="{BAE0FDBE-B18F-42D5-B143-3AB59D2492B2}" type="presParOf" srcId="{ACBD2556-7D89-4D61-8F6D-55D4C451CDF6}" destId="{FBD96408-65B3-47B7-AC2C-1E9F030B1536}" srcOrd="1" destOrd="0" presId="urn:microsoft.com/office/officeart/2005/8/layout/orgChart1"/>
    <dgm:cxn modelId="{D01202CF-E330-42B6-81C5-8700E4A51F7D}" type="presParOf" srcId="{695242FE-9CE5-4F3C-819E-6468D0820F93}" destId="{2015A2C4-BD50-4707-ADBF-C2410BF3E721}" srcOrd="1" destOrd="0" presId="urn:microsoft.com/office/officeart/2005/8/layout/orgChart1"/>
    <dgm:cxn modelId="{9E231753-5BE5-4839-876B-6A009B222DEE}" type="presParOf" srcId="{695242FE-9CE5-4F3C-819E-6468D0820F93}" destId="{99928654-0063-44DD-8807-0B3D95D562E0}" srcOrd="2" destOrd="0" presId="urn:microsoft.com/office/officeart/2005/8/layout/orgChart1"/>
    <dgm:cxn modelId="{96D0C0FC-4282-4F9E-9839-89D685099D39}" type="presParOf" srcId="{F40F81B1-C6F4-427B-A92F-D492E85F9499}" destId="{0B0C11C7-51BA-4378-9989-9464445DF4F9}" srcOrd="6" destOrd="0" presId="urn:microsoft.com/office/officeart/2005/8/layout/orgChart1"/>
    <dgm:cxn modelId="{2B51C22F-FE8D-4465-A2A5-18D4B1A5722F}" type="presParOf" srcId="{F40F81B1-C6F4-427B-A92F-D492E85F9499}" destId="{4150F86C-FC7C-434E-8C19-FEF71B662538}" srcOrd="7" destOrd="0" presId="urn:microsoft.com/office/officeart/2005/8/layout/orgChart1"/>
    <dgm:cxn modelId="{EE41DAD7-58A6-4FB0-BBE4-B087A45E5328}" type="presParOf" srcId="{4150F86C-FC7C-434E-8C19-FEF71B662538}" destId="{DEC3D6DD-B7B7-4954-938D-B88FAC0FFD46}" srcOrd="0" destOrd="0" presId="urn:microsoft.com/office/officeart/2005/8/layout/orgChart1"/>
    <dgm:cxn modelId="{CEB42FF2-3285-48F7-B31B-EE214ECBB346}" type="presParOf" srcId="{DEC3D6DD-B7B7-4954-938D-B88FAC0FFD46}" destId="{C9A87ECB-D2A9-4607-B088-8985B7C3C9C4}" srcOrd="0" destOrd="0" presId="urn:microsoft.com/office/officeart/2005/8/layout/orgChart1"/>
    <dgm:cxn modelId="{8E52F8BE-2651-488A-97F2-6575BB6519AC}" type="presParOf" srcId="{DEC3D6DD-B7B7-4954-938D-B88FAC0FFD46}" destId="{F5FF64FB-D623-4CEB-8AE1-E0ECA0D49004}" srcOrd="1" destOrd="0" presId="urn:microsoft.com/office/officeart/2005/8/layout/orgChart1"/>
    <dgm:cxn modelId="{EA644807-275C-4DAB-9442-C83D77244DC7}" type="presParOf" srcId="{4150F86C-FC7C-434E-8C19-FEF71B662538}" destId="{8405393A-052D-4AC7-A4C9-690F9C280705}" srcOrd="1" destOrd="0" presId="urn:microsoft.com/office/officeart/2005/8/layout/orgChart1"/>
    <dgm:cxn modelId="{25C0F3C4-BD56-4655-AE16-89D957DE985A}" type="presParOf" srcId="{4150F86C-FC7C-434E-8C19-FEF71B662538}" destId="{9CB6C25D-2E1F-4938-AD9B-F62EB2798FA2}" srcOrd="2" destOrd="0" presId="urn:microsoft.com/office/officeart/2005/8/layout/orgChart1"/>
    <dgm:cxn modelId="{8522C9E9-09C6-454A-95F3-642EFE636665}" type="presParOf" srcId="{F40F81B1-C6F4-427B-A92F-D492E85F9499}" destId="{7F10A063-55F0-4D8C-AF81-0CA7D00A5A49}" srcOrd="8" destOrd="0" presId="urn:microsoft.com/office/officeart/2005/8/layout/orgChart1"/>
    <dgm:cxn modelId="{E10D5392-90AE-4BDC-97F7-F131434D8109}" type="presParOf" srcId="{F40F81B1-C6F4-427B-A92F-D492E85F9499}" destId="{0E2F8273-3FFE-4CB8-B919-481CA92E8620}" srcOrd="9" destOrd="0" presId="urn:microsoft.com/office/officeart/2005/8/layout/orgChart1"/>
    <dgm:cxn modelId="{BC3FD2ED-BDF5-4C1F-A9C8-11CDB9A042FC}" type="presParOf" srcId="{0E2F8273-3FFE-4CB8-B919-481CA92E8620}" destId="{7552C5AA-85FB-4CD6-A0D4-B56330989FFD}" srcOrd="0" destOrd="0" presId="urn:microsoft.com/office/officeart/2005/8/layout/orgChart1"/>
    <dgm:cxn modelId="{28E08F1A-8DBF-44DD-8901-9E68567DDF6A}" type="presParOf" srcId="{7552C5AA-85FB-4CD6-A0D4-B56330989FFD}" destId="{BFF56AF8-2733-4037-9C95-774496DC48B0}" srcOrd="0" destOrd="0" presId="urn:microsoft.com/office/officeart/2005/8/layout/orgChart1"/>
    <dgm:cxn modelId="{EBA728F2-A35F-49CF-A477-A252BC946330}" type="presParOf" srcId="{7552C5AA-85FB-4CD6-A0D4-B56330989FFD}" destId="{AAEF006F-E857-4BEB-89A5-2643E971BCE4}" srcOrd="1" destOrd="0" presId="urn:microsoft.com/office/officeart/2005/8/layout/orgChart1"/>
    <dgm:cxn modelId="{03A50476-1110-4AE5-9B72-5F5253124320}" type="presParOf" srcId="{0E2F8273-3FFE-4CB8-B919-481CA92E8620}" destId="{5DE885B2-6F9E-438E-89E6-6BBE20BC0DD1}" srcOrd="1" destOrd="0" presId="urn:microsoft.com/office/officeart/2005/8/layout/orgChart1"/>
    <dgm:cxn modelId="{855A06D7-CC86-4347-839D-4B5F58359435}" type="presParOf" srcId="{0E2F8273-3FFE-4CB8-B919-481CA92E8620}" destId="{C521A244-03E9-45EE-8188-089A9BA8F3F5}" srcOrd="2" destOrd="0" presId="urn:microsoft.com/office/officeart/2005/8/layout/orgChart1"/>
    <dgm:cxn modelId="{549DC768-C2F1-4E06-B35D-A47E6CEDBC7A}" type="presParOf" srcId="{0817E43D-CE85-4279-989A-323E4600E549}" destId="{614EB348-8EA5-4602-A81B-B26286A01D15}"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10A063-55F0-4D8C-AF81-0CA7D00A5A49}">
      <dsp:nvSpPr>
        <dsp:cNvPr id="0" name=""/>
        <dsp:cNvSpPr/>
      </dsp:nvSpPr>
      <dsp:spPr>
        <a:xfrm>
          <a:off x="4691062" y="511150"/>
          <a:ext cx="3121107" cy="213751"/>
        </a:xfrm>
        <a:custGeom>
          <a:avLst/>
          <a:gdLst/>
          <a:ahLst/>
          <a:cxnLst/>
          <a:rect l="0" t="0" r="0" b="0"/>
          <a:pathLst>
            <a:path>
              <a:moveTo>
                <a:pt x="0" y="0"/>
              </a:moveTo>
              <a:lnTo>
                <a:pt x="0" y="106875"/>
              </a:lnTo>
              <a:lnTo>
                <a:pt x="3121107" y="106875"/>
              </a:lnTo>
              <a:lnTo>
                <a:pt x="3121107" y="2137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C11C7-51BA-4378-9989-9464445DF4F9}">
      <dsp:nvSpPr>
        <dsp:cNvPr id="0" name=""/>
        <dsp:cNvSpPr/>
      </dsp:nvSpPr>
      <dsp:spPr>
        <a:xfrm>
          <a:off x="4691062" y="511150"/>
          <a:ext cx="1672499" cy="213751"/>
        </a:xfrm>
        <a:custGeom>
          <a:avLst/>
          <a:gdLst/>
          <a:ahLst/>
          <a:cxnLst/>
          <a:rect l="0" t="0" r="0" b="0"/>
          <a:pathLst>
            <a:path>
              <a:moveTo>
                <a:pt x="0" y="0"/>
              </a:moveTo>
              <a:lnTo>
                <a:pt x="0" y="106875"/>
              </a:lnTo>
              <a:lnTo>
                <a:pt x="1672499" y="106875"/>
              </a:lnTo>
              <a:lnTo>
                <a:pt x="1672499" y="2137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7238EF-5BC2-4FEF-90F4-4D33D358B548}">
      <dsp:nvSpPr>
        <dsp:cNvPr id="0" name=""/>
        <dsp:cNvSpPr/>
      </dsp:nvSpPr>
      <dsp:spPr>
        <a:xfrm>
          <a:off x="4691062" y="511150"/>
          <a:ext cx="319190" cy="213751"/>
        </a:xfrm>
        <a:custGeom>
          <a:avLst/>
          <a:gdLst/>
          <a:ahLst/>
          <a:cxnLst/>
          <a:rect l="0" t="0" r="0" b="0"/>
          <a:pathLst>
            <a:path>
              <a:moveTo>
                <a:pt x="0" y="0"/>
              </a:moveTo>
              <a:lnTo>
                <a:pt x="0" y="106875"/>
              </a:lnTo>
              <a:lnTo>
                <a:pt x="319190" y="106875"/>
              </a:lnTo>
              <a:lnTo>
                <a:pt x="319190" y="2137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DE20B-8C6E-4241-8336-E984A178ED5E}">
      <dsp:nvSpPr>
        <dsp:cNvPr id="0" name=""/>
        <dsp:cNvSpPr/>
      </dsp:nvSpPr>
      <dsp:spPr>
        <a:xfrm>
          <a:off x="2330128" y="1980237"/>
          <a:ext cx="261102" cy="2472253"/>
        </a:xfrm>
        <a:custGeom>
          <a:avLst/>
          <a:gdLst/>
          <a:ahLst/>
          <a:cxnLst/>
          <a:rect l="0" t="0" r="0" b="0"/>
          <a:pathLst>
            <a:path>
              <a:moveTo>
                <a:pt x="261102" y="0"/>
              </a:moveTo>
              <a:lnTo>
                <a:pt x="261102" y="2472253"/>
              </a:lnTo>
              <a:lnTo>
                <a:pt x="0" y="2472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114C3D-97E6-4BC9-B616-790C82D6825B}">
      <dsp:nvSpPr>
        <dsp:cNvPr id="0" name=""/>
        <dsp:cNvSpPr/>
      </dsp:nvSpPr>
      <dsp:spPr>
        <a:xfrm>
          <a:off x="2591230" y="1980237"/>
          <a:ext cx="687061" cy="3573503"/>
        </a:xfrm>
        <a:custGeom>
          <a:avLst/>
          <a:gdLst/>
          <a:ahLst/>
          <a:cxnLst/>
          <a:rect l="0" t="0" r="0" b="0"/>
          <a:pathLst>
            <a:path>
              <a:moveTo>
                <a:pt x="0" y="0"/>
              </a:moveTo>
              <a:lnTo>
                <a:pt x="0" y="3573503"/>
              </a:lnTo>
              <a:lnTo>
                <a:pt x="687061" y="35735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EE9B38-1C0B-41D7-A409-EC9A93DC7C6A}">
      <dsp:nvSpPr>
        <dsp:cNvPr id="0" name=""/>
        <dsp:cNvSpPr/>
      </dsp:nvSpPr>
      <dsp:spPr>
        <a:xfrm>
          <a:off x="2591230" y="1980237"/>
          <a:ext cx="611311" cy="1846995"/>
        </a:xfrm>
        <a:custGeom>
          <a:avLst/>
          <a:gdLst/>
          <a:ahLst/>
          <a:cxnLst/>
          <a:rect l="0" t="0" r="0" b="0"/>
          <a:pathLst>
            <a:path>
              <a:moveTo>
                <a:pt x="0" y="0"/>
              </a:moveTo>
              <a:lnTo>
                <a:pt x="0" y="1846995"/>
              </a:lnTo>
              <a:lnTo>
                <a:pt x="611311" y="184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AB23E-AE35-45E5-A7C5-C0764A275ECD}">
      <dsp:nvSpPr>
        <dsp:cNvPr id="0" name=""/>
        <dsp:cNvSpPr/>
      </dsp:nvSpPr>
      <dsp:spPr>
        <a:xfrm>
          <a:off x="3099080" y="511150"/>
          <a:ext cx="1591981" cy="213751"/>
        </a:xfrm>
        <a:custGeom>
          <a:avLst/>
          <a:gdLst/>
          <a:ahLst/>
          <a:cxnLst/>
          <a:rect l="0" t="0" r="0" b="0"/>
          <a:pathLst>
            <a:path>
              <a:moveTo>
                <a:pt x="1591981" y="0"/>
              </a:moveTo>
              <a:lnTo>
                <a:pt x="1591981" y="106875"/>
              </a:lnTo>
              <a:lnTo>
                <a:pt x="0" y="106875"/>
              </a:lnTo>
              <a:lnTo>
                <a:pt x="0" y="2137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DBA1B-4EBF-444F-8876-03321D061547}">
      <dsp:nvSpPr>
        <dsp:cNvPr id="0" name=""/>
        <dsp:cNvSpPr/>
      </dsp:nvSpPr>
      <dsp:spPr>
        <a:xfrm>
          <a:off x="1570774" y="511150"/>
          <a:ext cx="3120288" cy="213751"/>
        </a:xfrm>
        <a:custGeom>
          <a:avLst/>
          <a:gdLst/>
          <a:ahLst/>
          <a:cxnLst/>
          <a:rect l="0" t="0" r="0" b="0"/>
          <a:pathLst>
            <a:path>
              <a:moveTo>
                <a:pt x="3120288" y="0"/>
              </a:moveTo>
              <a:lnTo>
                <a:pt x="3120288" y="106875"/>
              </a:lnTo>
              <a:lnTo>
                <a:pt x="0" y="106875"/>
              </a:lnTo>
              <a:lnTo>
                <a:pt x="0" y="2137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F7CAE4-7361-4E7B-ADA9-D596A9BF19DA}">
      <dsp:nvSpPr>
        <dsp:cNvPr id="0" name=""/>
        <dsp:cNvSpPr/>
      </dsp:nvSpPr>
      <dsp:spPr>
        <a:xfrm>
          <a:off x="3397883" y="2217"/>
          <a:ext cx="2586358" cy="508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Store Database Assignment</a:t>
          </a:r>
        </a:p>
      </dsp:txBody>
      <dsp:txXfrm>
        <a:off x="3397883" y="2217"/>
        <a:ext cx="2586358" cy="508933"/>
      </dsp:txXfrm>
    </dsp:sp>
    <dsp:sp modelId="{2C810DCE-730C-4B2A-A378-5A0AD2693C46}">
      <dsp:nvSpPr>
        <dsp:cNvPr id="0" name=""/>
        <dsp:cNvSpPr/>
      </dsp:nvSpPr>
      <dsp:spPr>
        <a:xfrm>
          <a:off x="891032" y="724902"/>
          <a:ext cx="1359483" cy="22878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latin typeface="Arial" panose="020B0604020202020204" pitchFamily="34" charset="0"/>
              <a:cs typeface="Arial" panose="020B0604020202020204" pitchFamily="34" charset="0"/>
            </a:rPr>
            <a:t>ShoppingList</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instruction()</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instructions2()</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stringCompare()</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addItems()</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getItems()</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removeItems() </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main()</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run()</a:t>
          </a:r>
        </a:p>
      </dsp:txBody>
      <dsp:txXfrm>
        <a:off x="891032" y="724902"/>
        <a:ext cx="1359483" cy="2287889"/>
      </dsp:txXfrm>
    </dsp:sp>
    <dsp:sp modelId="{AB468F7D-12BC-4E5C-B0DC-B1984A65BA84}">
      <dsp:nvSpPr>
        <dsp:cNvPr id="0" name=""/>
        <dsp:cNvSpPr/>
      </dsp:nvSpPr>
      <dsp:spPr>
        <a:xfrm>
          <a:off x="2464267" y="724902"/>
          <a:ext cx="1269625" cy="12553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latin typeface="Arial" panose="020B0604020202020204" pitchFamily="34" charset="0"/>
              <a:cs typeface="Arial" panose="020B0604020202020204" pitchFamily="34" charset="0"/>
            </a:rPr>
            <a:t>Item</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generatePrices()</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descriptions()</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quantity()</a:t>
          </a:r>
        </a:p>
      </dsp:txBody>
      <dsp:txXfrm>
        <a:off x="2464267" y="724902"/>
        <a:ext cx="1269625" cy="1255334"/>
      </dsp:txXfrm>
    </dsp:sp>
    <dsp:sp modelId="{0267B294-CCA1-4BFE-B58B-5F706233FF39}">
      <dsp:nvSpPr>
        <dsp:cNvPr id="0" name=""/>
        <dsp:cNvSpPr/>
      </dsp:nvSpPr>
      <dsp:spPr>
        <a:xfrm>
          <a:off x="3202541" y="3106160"/>
          <a:ext cx="1431201" cy="14421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latin typeface="Arial" panose="020B0604020202020204" pitchFamily="34" charset="0"/>
              <a:cs typeface="Arial" panose="020B0604020202020204" pitchFamily="34" charset="0"/>
            </a:rPr>
            <a:t>Toy</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generatePrices()</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descriptions()</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quantity() </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ages()</a:t>
          </a:r>
        </a:p>
      </dsp:txBody>
      <dsp:txXfrm>
        <a:off x="3202541" y="3106160"/>
        <a:ext cx="1431201" cy="1442144"/>
      </dsp:txXfrm>
    </dsp:sp>
    <dsp:sp modelId="{E16B1DD4-1502-4D99-B26E-A7EF06C68C83}">
      <dsp:nvSpPr>
        <dsp:cNvPr id="0" name=""/>
        <dsp:cNvSpPr/>
      </dsp:nvSpPr>
      <dsp:spPr>
        <a:xfrm>
          <a:off x="3278291" y="4912619"/>
          <a:ext cx="1393174" cy="128224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latin typeface="Arial" panose="020B0604020202020204" pitchFamily="34" charset="0"/>
              <a:cs typeface="Arial" panose="020B0604020202020204" pitchFamily="34" charset="0"/>
            </a:rPr>
            <a:t>Food</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generatePrices()</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descriptions()</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calories()</a:t>
          </a:r>
        </a:p>
      </dsp:txBody>
      <dsp:txXfrm>
        <a:off x="3278291" y="4912619"/>
        <a:ext cx="1393174" cy="1282242"/>
      </dsp:txXfrm>
    </dsp:sp>
    <dsp:sp modelId="{AB225059-5786-4D68-8DB2-DE29277120BF}">
      <dsp:nvSpPr>
        <dsp:cNvPr id="0" name=""/>
        <dsp:cNvSpPr/>
      </dsp:nvSpPr>
      <dsp:spPr>
        <a:xfrm>
          <a:off x="863535" y="3730876"/>
          <a:ext cx="1466593" cy="14432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latin typeface="Arial" panose="020B0604020202020204" pitchFamily="34" charset="0"/>
              <a:cs typeface="Arial" panose="020B0604020202020204" pitchFamily="34" charset="0"/>
            </a:rPr>
            <a:t>Book</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generatePrices()</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calculateTax()</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descriptions()</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authors()</a:t>
          </a:r>
        </a:p>
      </dsp:txBody>
      <dsp:txXfrm>
        <a:off x="863535" y="3730876"/>
        <a:ext cx="1466593" cy="1443228"/>
      </dsp:txXfrm>
    </dsp:sp>
    <dsp:sp modelId="{FB31FF87-1061-4B4F-9D87-75DFE4686DD0}">
      <dsp:nvSpPr>
        <dsp:cNvPr id="0" name=""/>
        <dsp:cNvSpPr/>
      </dsp:nvSpPr>
      <dsp:spPr>
        <a:xfrm>
          <a:off x="4426628" y="724902"/>
          <a:ext cx="1167248" cy="20296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latin typeface="Arial" panose="020B0604020202020204" pitchFamily="34" charset="0"/>
              <a:cs typeface="Arial" panose="020B0604020202020204" pitchFamily="34" charset="0"/>
            </a:rPr>
            <a:t>Inventory</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toysInit()</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foodsInit()</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booksInit()</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inventory()</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toyStock()</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foodStock()</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booksStrock()</a:t>
          </a:r>
        </a:p>
      </dsp:txBody>
      <dsp:txXfrm>
        <a:off x="4426628" y="724902"/>
        <a:ext cx="1167248" cy="2029615"/>
      </dsp:txXfrm>
    </dsp:sp>
    <dsp:sp modelId="{C9A87ECB-D2A9-4607-B088-8985B7C3C9C4}">
      <dsp:nvSpPr>
        <dsp:cNvPr id="0" name=""/>
        <dsp:cNvSpPr/>
      </dsp:nvSpPr>
      <dsp:spPr>
        <a:xfrm>
          <a:off x="5807629" y="724902"/>
          <a:ext cx="1111866" cy="13180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latin typeface="Arial" panose="020B0604020202020204" pitchFamily="34" charset="0"/>
              <a:cs typeface="Arial" panose="020B0604020202020204" pitchFamily="34" charset="0"/>
            </a:rPr>
            <a:t>Taxable (Interface)</a:t>
          </a:r>
        </a:p>
        <a:p>
          <a:pPr marL="0" lvl="0" indent="0" algn="l" defTabSz="577850">
            <a:lnSpc>
              <a:spcPct val="90000"/>
            </a:lnSpc>
            <a:spcBef>
              <a:spcPct val="0"/>
            </a:spcBef>
            <a:spcAft>
              <a:spcPct val="35000"/>
            </a:spcAft>
            <a:buNone/>
          </a:pPr>
          <a:r>
            <a:rPr lang="en-US" sz="1300" b="0" kern="1200">
              <a:latin typeface="Arial" panose="020B0604020202020204" pitchFamily="34" charset="0"/>
              <a:cs typeface="Arial" panose="020B0604020202020204" pitchFamily="34" charset="0"/>
            </a:rPr>
            <a:t>  calculateTax()</a:t>
          </a:r>
        </a:p>
      </dsp:txBody>
      <dsp:txXfrm>
        <a:off x="5807629" y="724902"/>
        <a:ext cx="1111866" cy="1318071"/>
      </dsp:txXfrm>
    </dsp:sp>
    <dsp:sp modelId="{BFF56AF8-2733-4037-9C95-774496DC48B0}">
      <dsp:nvSpPr>
        <dsp:cNvPr id="0" name=""/>
        <dsp:cNvSpPr/>
      </dsp:nvSpPr>
      <dsp:spPr>
        <a:xfrm>
          <a:off x="7133247" y="724902"/>
          <a:ext cx="1357844" cy="1887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b="1" kern="1200">
              <a:latin typeface="Arial" panose="020B0604020202020204" pitchFamily="34" charset="0"/>
              <a:cs typeface="Arial" panose="020B0604020202020204" pitchFamily="34" charset="0"/>
            </a:rPr>
            <a:t>Basket (Interface)</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instruction()</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instructions2()</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stringCompare()</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addItems()</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getItems()</a:t>
          </a:r>
        </a:p>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  removeItems()</a:t>
          </a:r>
          <a:endParaRPr lang="en-US" sz="1300" b="0" kern="1200">
            <a:latin typeface="Arial" panose="020B0604020202020204" pitchFamily="34" charset="0"/>
            <a:cs typeface="Arial" panose="020B0604020202020204" pitchFamily="34" charset="0"/>
          </a:endParaRPr>
        </a:p>
      </dsp:txBody>
      <dsp:txXfrm>
        <a:off x="7133247" y="724902"/>
        <a:ext cx="1357844" cy="18871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Shaiza H</dc:creator>
  <keywords/>
  <dc:description/>
  <lastModifiedBy>Hashmi, Shaiza</lastModifiedBy>
  <revision>3</revision>
  <dcterms:created xsi:type="dcterms:W3CDTF">2018-11-30T02:17:00.0000000Z</dcterms:created>
  <dcterms:modified xsi:type="dcterms:W3CDTF">2018-11-30T03:33:23.1449390Z</dcterms:modified>
</coreProperties>
</file>