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E8E3" w14:textId="2138452D" w:rsidR="0099107D" w:rsidRPr="0099107D" w:rsidRDefault="0099107D" w:rsidP="0094382A">
      <w:pPr>
        <w:jc w:val="both"/>
        <w:rPr>
          <w:b/>
          <w:bCs/>
          <w:sz w:val="28"/>
          <w:szCs w:val="28"/>
        </w:rPr>
      </w:pPr>
      <w:r w:rsidRPr="0099107D">
        <w:rPr>
          <w:b/>
          <w:bCs/>
          <w:sz w:val="28"/>
          <w:szCs w:val="28"/>
        </w:rPr>
        <w:t>Data Link Layer</w:t>
      </w:r>
    </w:p>
    <w:p w14:paraId="182C2149" w14:textId="77777777" w:rsidR="0099107D" w:rsidRDefault="0099107D" w:rsidP="0094382A">
      <w:pPr>
        <w:jc w:val="both"/>
      </w:pPr>
    </w:p>
    <w:p w14:paraId="52244673" w14:textId="3DBD09C2" w:rsidR="007F261A" w:rsidRDefault="003F4ADB" w:rsidP="0094382A">
      <w:pPr>
        <w:jc w:val="both"/>
        <w:rPr>
          <w:sz w:val="26"/>
          <w:szCs w:val="26"/>
        </w:rPr>
      </w:pPr>
      <w:r>
        <w:sym w:font="Wingdings" w:char="F071"/>
      </w:r>
      <w:r>
        <w:t xml:space="preserve"> </w:t>
      </w:r>
      <w:r w:rsidR="00243604">
        <w:rPr>
          <w:sz w:val="26"/>
          <w:szCs w:val="26"/>
        </w:rPr>
        <w:t xml:space="preserve"> The Data link layer </w:t>
      </w:r>
      <w:r w:rsidR="00D57455">
        <w:rPr>
          <w:sz w:val="26"/>
          <w:szCs w:val="26"/>
        </w:rPr>
        <w:t>links the software and Hard</w:t>
      </w:r>
      <w:r w:rsidR="00074D09">
        <w:rPr>
          <w:sz w:val="26"/>
          <w:szCs w:val="26"/>
        </w:rPr>
        <w:t>ware layers.</w:t>
      </w:r>
    </w:p>
    <w:p w14:paraId="5F83F123" w14:textId="76E55539" w:rsidR="00074D09" w:rsidRDefault="00074D09" w:rsidP="0094382A">
      <w:pPr>
        <w:jc w:val="both"/>
        <w:rPr>
          <w:sz w:val="26"/>
          <w:szCs w:val="26"/>
        </w:rPr>
      </w:pPr>
      <w:r>
        <w:sym w:font="Wingdings" w:char="F071"/>
      </w:r>
      <w:r>
        <w:t xml:space="preserve"> </w:t>
      </w:r>
      <w:r>
        <w:rPr>
          <w:sz w:val="26"/>
          <w:szCs w:val="26"/>
        </w:rPr>
        <w:t xml:space="preserve"> Physical devices devoted to the data link layer have both hardware and software compon</w:t>
      </w:r>
      <w:r w:rsidR="00232FDF">
        <w:rPr>
          <w:sz w:val="26"/>
          <w:szCs w:val="26"/>
        </w:rPr>
        <w:t>ents.</w:t>
      </w:r>
    </w:p>
    <w:p w14:paraId="366FBC80" w14:textId="3F49C2C9" w:rsidR="00232FDF" w:rsidRDefault="00232FDF" w:rsidP="0094382A">
      <w:pPr>
        <w:jc w:val="both"/>
        <w:rPr>
          <w:sz w:val="26"/>
          <w:szCs w:val="26"/>
        </w:rPr>
      </w:pPr>
      <w:r>
        <w:sym w:font="Wingdings" w:char="F071"/>
      </w:r>
      <w:r>
        <w:t xml:space="preserve"> </w:t>
      </w:r>
      <w:r>
        <w:rPr>
          <w:sz w:val="26"/>
          <w:szCs w:val="26"/>
        </w:rPr>
        <w:t xml:space="preserve"> Data link layer protocols </w:t>
      </w:r>
      <w:r w:rsidR="00632477">
        <w:rPr>
          <w:sz w:val="26"/>
          <w:szCs w:val="26"/>
        </w:rPr>
        <w:t>controls how to format a frame for use on different media.</w:t>
      </w:r>
    </w:p>
    <w:p w14:paraId="44C060F5" w14:textId="139AB3B7" w:rsidR="0094382A" w:rsidRDefault="0094382A" w:rsidP="0094382A">
      <w:pPr>
        <w:jc w:val="both"/>
        <w:rPr>
          <w:sz w:val="26"/>
          <w:szCs w:val="26"/>
        </w:rPr>
      </w:pPr>
      <w:r>
        <w:sym w:font="Wingdings" w:char="F071"/>
      </w:r>
      <w:r>
        <w:t xml:space="preserve"> </w:t>
      </w:r>
      <w:r>
        <w:rPr>
          <w:sz w:val="26"/>
          <w:szCs w:val="26"/>
        </w:rPr>
        <w:t>Different protocols maybe in use for different media.</w:t>
      </w:r>
    </w:p>
    <w:p w14:paraId="1857D003" w14:textId="77777777" w:rsidR="0094382A" w:rsidRDefault="0094382A" w:rsidP="0094382A">
      <w:pPr>
        <w:jc w:val="both"/>
        <w:rPr>
          <w:sz w:val="26"/>
          <w:szCs w:val="26"/>
        </w:rPr>
      </w:pPr>
    </w:p>
    <w:p w14:paraId="745D2E0E" w14:textId="4B879217" w:rsidR="0099107D" w:rsidRPr="00540D64" w:rsidRDefault="006E2E57" w:rsidP="0094382A">
      <w:pPr>
        <w:jc w:val="both"/>
        <w:rPr>
          <w:b/>
          <w:bCs/>
          <w:sz w:val="28"/>
          <w:szCs w:val="28"/>
        </w:rPr>
      </w:pPr>
      <w:r w:rsidRPr="00540D64">
        <w:rPr>
          <w:b/>
          <w:bCs/>
          <w:sz w:val="28"/>
          <w:szCs w:val="28"/>
        </w:rPr>
        <w:t>Physical Topologies</w:t>
      </w:r>
    </w:p>
    <w:p w14:paraId="75F75F09" w14:textId="3B68047D" w:rsidR="0099107D" w:rsidRDefault="00540D64" w:rsidP="0094382A">
      <w:pPr>
        <w:jc w:val="both"/>
        <w:rPr>
          <w:sz w:val="26"/>
          <w:szCs w:val="26"/>
        </w:rPr>
      </w:pPr>
      <w:r>
        <w:sym w:font="Wingdings" w:char="F071"/>
      </w:r>
      <w:r>
        <w:t xml:space="preserve"> </w:t>
      </w:r>
      <w:r w:rsidR="00971AA2">
        <w:rPr>
          <w:sz w:val="26"/>
          <w:szCs w:val="26"/>
        </w:rPr>
        <w:t xml:space="preserve"> Arrangement of nodes and the physical connections between.</w:t>
      </w:r>
    </w:p>
    <w:p w14:paraId="126F00DD" w14:textId="562D9835" w:rsidR="00971AA2" w:rsidRDefault="00971AA2" w:rsidP="0094382A">
      <w:pPr>
        <w:jc w:val="both"/>
      </w:pPr>
      <w:r>
        <w:sym w:font="Wingdings" w:char="F071"/>
      </w:r>
      <w:r>
        <w:t xml:space="preserve"> </w:t>
      </w:r>
      <w:r w:rsidRPr="00E01E68">
        <w:rPr>
          <w:sz w:val="26"/>
          <w:szCs w:val="26"/>
        </w:rPr>
        <w:t>What the network looks like</w:t>
      </w:r>
    </w:p>
    <w:p w14:paraId="162FE955" w14:textId="77777777" w:rsidR="00F82430" w:rsidRDefault="00F82430" w:rsidP="0094382A">
      <w:pPr>
        <w:jc w:val="both"/>
      </w:pPr>
    </w:p>
    <w:p w14:paraId="5D1C4466" w14:textId="172597BD" w:rsidR="00F82430" w:rsidRPr="00E01E68" w:rsidRDefault="00F82430" w:rsidP="0094382A">
      <w:pPr>
        <w:jc w:val="both"/>
        <w:rPr>
          <w:b/>
          <w:bCs/>
          <w:sz w:val="28"/>
          <w:szCs w:val="28"/>
        </w:rPr>
      </w:pPr>
      <w:r w:rsidRPr="00E01E68">
        <w:rPr>
          <w:b/>
          <w:bCs/>
          <w:sz w:val="28"/>
          <w:szCs w:val="28"/>
        </w:rPr>
        <w:t>Logical Topologies</w:t>
      </w:r>
    </w:p>
    <w:p w14:paraId="28964DF6" w14:textId="2FF7DD7D" w:rsidR="00F82430" w:rsidRPr="00E01E68" w:rsidRDefault="00F82430" w:rsidP="0094382A">
      <w:pPr>
        <w:jc w:val="both"/>
        <w:rPr>
          <w:sz w:val="26"/>
          <w:szCs w:val="26"/>
        </w:rPr>
      </w:pPr>
      <w:r w:rsidRPr="00E01E68">
        <w:rPr>
          <w:sz w:val="26"/>
          <w:szCs w:val="26"/>
        </w:rPr>
        <w:sym w:font="Wingdings" w:char="F071"/>
      </w:r>
      <w:r w:rsidRPr="00E01E68">
        <w:rPr>
          <w:sz w:val="26"/>
          <w:szCs w:val="26"/>
        </w:rPr>
        <w:t xml:space="preserve"> Virtual arrangements of nodes independent of their </w:t>
      </w:r>
      <w:r w:rsidR="007C7343" w:rsidRPr="00E01E68">
        <w:rPr>
          <w:sz w:val="26"/>
          <w:szCs w:val="26"/>
        </w:rPr>
        <w:t>physical connectivity</w:t>
      </w:r>
    </w:p>
    <w:p w14:paraId="6CDDAB09" w14:textId="4EDDD9C3" w:rsidR="007C7343" w:rsidRDefault="007C7343" w:rsidP="0094382A">
      <w:pPr>
        <w:jc w:val="both"/>
        <w:rPr>
          <w:sz w:val="26"/>
          <w:szCs w:val="26"/>
        </w:rPr>
      </w:pPr>
      <w:r w:rsidRPr="00E01E68">
        <w:rPr>
          <w:sz w:val="26"/>
          <w:szCs w:val="26"/>
        </w:rPr>
        <w:sym w:font="Wingdings" w:char="F071"/>
      </w:r>
      <w:r w:rsidRPr="00E01E68">
        <w:rPr>
          <w:sz w:val="26"/>
          <w:szCs w:val="26"/>
        </w:rPr>
        <w:t xml:space="preserve"> The data link layer sees the logical topology</w:t>
      </w:r>
      <w:r w:rsidR="00E01E68" w:rsidRPr="00E01E68">
        <w:rPr>
          <w:sz w:val="26"/>
          <w:szCs w:val="26"/>
        </w:rPr>
        <w:t>. Influences network framing and MAC</w:t>
      </w:r>
    </w:p>
    <w:p w14:paraId="33EF23FB" w14:textId="77777777" w:rsidR="00A51E70" w:rsidRDefault="00A51E70" w:rsidP="0094382A">
      <w:pPr>
        <w:jc w:val="both"/>
        <w:rPr>
          <w:sz w:val="26"/>
          <w:szCs w:val="26"/>
        </w:rPr>
      </w:pPr>
    </w:p>
    <w:p w14:paraId="6B52E617" w14:textId="5D5D36FF" w:rsidR="00A51E70" w:rsidRDefault="002E6D38" w:rsidP="0094382A">
      <w:pPr>
        <w:jc w:val="both"/>
        <w:rPr>
          <w:b/>
          <w:bCs/>
          <w:sz w:val="28"/>
          <w:szCs w:val="28"/>
        </w:rPr>
      </w:pPr>
      <w:r w:rsidRPr="002E6D38">
        <w:rPr>
          <w:b/>
          <w:bCs/>
          <w:sz w:val="28"/>
          <w:szCs w:val="28"/>
        </w:rPr>
        <w:t>Physical Point-to-Point Topology</w:t>
      </w:r>
    </w:p>
    <w:p w14:paraId="7A97CA4C" w14:textId="7AD16366" w:rsidR="002E6D38" w:rsidRPr="00CC413D" w:rsidRDefault="00634F51" w:rsidP="0094382A">
      <w:pPr>
        <w:jc w:val="both"/>
        <w:rPr>
          <w:sz w:val="26"/>
          <w:szCs w:val="26"/>
        </w:rPr>
      </w:pPr>
      <w:r w:rsidRPr="00E01E68">
        <w:rPr>
          <w:sz w:val="26"/>
          <w:szCs w:val="26"/>
        </w:rPr>
        <w:sym w:font="Wingdings" w:char="F071"/>
      </w:r>
      <w:r w:rsidR="00CC413D" w:rsidRPr="00E01E68">
        <w:rPr>
          <w:sz w:val="26"/>
          <w:szCs w:val="26"/>
        </w:rPr>
        <w:t xml:space="preserve"> </w:t>
      </w:r>
      <w:r w:rsidR="002E6D38" w:rsidRPr="00CC413D">
        <w:rPr>
          <w:sz w:val="26"/>
          <w:szCs w:val="26"/>
        </w:rPr>
        <w:t>Limited to two nodes</w:t>
      </w:r>
    </w:p>
    <w:p w14:paraId="00754CC3" w14:textId="138BC101" w:rsidR="001A55C5" w:rsidRPr="00CC413D" w:rsidRDefault="00CC413D" w:rsidP="0094382A">
      <w:pPr>
        <w:jc w:val="both"/>
        <w:rPr>
          <w:sz w:val="26"/>
          <w:szCs w:val="26"/>
        </w:rPr>
      </w:pPr>
      <w:r w:rsidRPr="00E01E68">
        <w:rPr>
          <w:sz w:val="26"/>
          <w:szCs w:val="26"/>
        </w:rPr>
        <w:sym w:font="Wingdings" w:char="F071"/>
      </w:r>
      <w:r w:rsidRPr="00E01E68">
        <w:rPr>
          <w:sz w:val="26"/>
          <w:szCs w:val="26"/>
        </w:rPr>
        <w:t xml:space="preserve"> </w:t>
      </w:r>
      <w:r w:rsidR="001A55C5" w:rsidRPr="00CC413D">
        <w:rPr>
          <w:sz w:val="26"/>
          <w:szCs w:val="26"/>
        </w:rPr>
        <w:t xml:space="preserve">Adding intermediate physical connections may not change </w:t>
      </w:r>
      <w:r w:rsidRPr="00CC413D">
        <w:rPr>
          <w:sz w:val="26"/>
          <w:szCs w:val="26"/>
        </w:rPr>
        <w:t>the logical topology</w:t>
      </w:r>
    </w:p>
    <w:p w14:paraId="7707F862" w14:textId="77777777" w:rsidR="00CC413D" w:rsidRPr="003577E3" w:rsidRDefault="00CC413D" w:rsidP="0094382A">
      <w:pPr>
        <w:jc w:val="both"/>
        <w:rPr>
          <w:b/>
          <w:bCs/>
          <w:sz w:val="28"/>
          <w:szCs w:val="28"/>
        </w:rPr>
      </w:pPr>
    </w:p>
    <w:p w14:paraId="179674EB" w14:textId="73745D26" w:rsidR="00CE2A04" w:rsidRPr="003577E3" w:rsidRDefault="00EA0D07" w:rsidP="0094382A">
      <w:pPr>
        <w:jc w:val="both"/>
        <w:rPr>
          <w:b/>
          <w:bCs/>
          <w:sz w:val="28"/>
          <w:szCs w:val="28"/>
        </w:rPr>
      </w:pPr>
      <w:r w:rsidRPr="003577E3">
        <w:rPr>
          <w:b/>
          <w:bCs/>
          <w:sz w:val="28"/>
          <w:szCs w:val="28"/>
        </w:rPr>
        <w:t>Contention-Based Access</w:t>
      </w:r>
    </w:p>
    <w:p w14:paraId="2A3582DF" w14:textId="739CCDF5" w:rsidR="00EA0D07" w:rsidRPr="003577E3" w:rsidRDefault="00634F51" w:rsidP="0094382A">
      <w:pPr>
        <w:jc w:val="both"/>
        <w:rPr>
          <w:sz w:val="26"/>
          <w:szCs w:val="26"/>
        </w:rPr>
      </w:pPr>
      <w:r w:rsidRPr="00E01E68">
        <w:rPr>
          <w:sz w:val="26"/>
          <w:szCs w:val="26"/>
        </w:rPr>
        <w:sym w:font="Wingdings" w:char="F071"/>
      </w:r>
      <w:r>
        <w:rPr>
          <w:sz w:val="26"/>
          <w:szCs w:val="26"/>
        </w:rPr>
        <w:t xml:space="preserve"> </w:t>
      </w:r>
      <w:r w:rsidR="00EA0D07" w:rsidRPr="003577E3">
        <w:rPr>
          <w:sz w:val="26"/>
          <w:szCs w:val="26"/>
        </w:rPr>
        <w:t>Stations can transmit at any time</w:t>
      </w:r>
    </w:p>
    <w:p w14:paraId="4B8BCF72" w14:textId="58EC9CA0" w:rsidR="00EA0D07" w:rsidRPr="003577E3" w:rsidRDefault="00634F51" w:rsidP="0094382A">
      <w:pPr>
        <w:jc w:val="both"/>
        <w:rPr>
          <w:sz w:val="26"/>
          <w:szCs w:val="26"/>
        </w:rPr>
      </w:pPr>
      <w:r w:rsidRPr="00E01E68">
        <w:rPr>
          <w:sz w:val="26"/>
          <w:szCs w:val="26"/>
        </w:rPr>
        <w:sym w:font="Wingdings" w:char="F071"/>
      </w:r>
      <w:r>
        <w:rPr>
          <w:sz w:val="26"/>
          <w:szCs w:val="26"/>
        </w:rPr>
        <w:t xml:space="preserve"> </w:t>
      </w:r>
      <w:r w:rsidR="00EA0D07" w:rsidRPr="003577E3">
        <w:rPr>
          <w:sz w:val="26"/>
          <w:szCs w:val="26"/>
        </w:rPr>
        <w:t>Colli</w:t>
      </w:r>
      <w:r w:rsidR="00DB06FE" w:rsidRPr="003577E3">
        <w:rPr>
          <w:sz w:val="26"/>
          <w:szCs w:val="26"/>
        </w:rPr>
        <w:t xml:space="preserve">sion </w:t>
      </w:r>
      <w:r w:rsidR="003577E3" w:rsidRPr="003577E3">
        <w:rPr>
          <w:sz w:val="26"/>
          <w:szCs w:val="26"/>
        </w:rPr>
        <w:t>exists</w:t>
      </w:r>
    </w:p>
    <w:p w14:paraId="15FAF9E3" w14:textId="6D2907A7" w:rsidR="00DB06FE" w:rsidRDefault="00DB06FE" w:rsidP="0094382A">
      <w:pPr>
        <w:jc w:val="both"/>
        <w:rPr>
          <w:sz w:val="26"/>
          <w:szCs w:val="26"/>
        </w:rPr>
      </w:pPr>
      <w:r w:rsidRPr="003577E3">
        <w:rPr>
          <w:sz w:val="26"/>
          <w:szCs w:val="26"/>
        </w:rPr>
        <w:t>There are mechanis</w:t>
      </w:r>
      <w:r w:rsidR="003577E3" w:rsidRPr="003577E3">
        <w:rPr>
          <w:sz w:val="26"/>
          <w:szCs w:val="26"/>
        </w:rPr>
        <w:t>ms to resolve contention for the media</w:t>
      </w:r>
    </w:p>
    <w:p w14:paraId="6D2695EB" w14:textId="77777777" w:rsidR="004564D3" w:rsidRPr="00A11ADE" w:rsidRDefault="00945DD9" w:rsidP="0094382A">
      <w:pPr>
        <w:jc w:val="both"/>
        <w:rPr>
          <w:b/>
          <w:bCs/>
          <w:sz w:val="26"/>
          <w:szCs w:val="26"/>
        </w:rPr>
      </w:pPr>
      <w:r w:rsidRPr="00A11ADE">
        <w:rPr>
          <w:b/>
          <w:bCs/>
          <w:sz w:val="26"/>
          <w:szCs w:val="26"/>
        </w:rPr>
        <w:t xml:space="preserve">Example: </w:t>
      </w:r>
    </w:p>
    <w:p w14:paraId="4A6E3AC8" w14:textId="15D37B1C" w:rsidR="00945DD9" w:rsidRDefault="00945DD9" w:rsidP="0094382A">
      <w:pPr>
        <w:jc w:val="both"/>
        <w:rPr>
          <w:sz w:val="26"/>
          <w:szCs w:val="26"/>
        </w:rPr>
      </w:pPr>
      <w:r>
        <w:rPr>
          <w:sz w:val="26"/>
          <w:szCs w:val="26"/>
        </w:rPr>
        <w:t>i. CSMA/CD for 802.3</w:t>
      </w:r>
      <w:r w:rsidR="004564D3">
        <w:rPr>
          <w:sz w:val="26"/>
          <w:szCs w:val="26"/>
        </w:rPr>
        <w:t xml:space="preserve"> Ethernet networks</w:t>
      </w:r>
    </w:p>
    <w:p w14:paraId="0252385A" w14:textId="77777777" w:rsidR="00A659ED" w:rsidRDefault="004564D3" w:rsidP="0094382A">
      <w:pPr>
        <w:jc w:val="both"/>
        <w:rPr>
          <w:sz w:val="26"/>
          <w:szCs w:val="26"/>
        </w:rPr>
      </w:pPr>
      <w:r>
        <w:rPr>
          <w:sz w:val="26"/>
          <w:szCs w:val="26"/>
        </w:rPr>
        <w:t xml:space="preserve">ii.CSMA/CA for </w:t>
      </w:r>
      <w:r w:rsidR="00F34E9F">
        <w:rPr>
          <w:sz w:val="26"/>
          <w:szCs w:val="26"/>
        </w:rPr>
        <w:t>802.11 wireless networks</w:t>
      </w:r>
      <w:r>
        <w:rPr>
          <w:sz w:val="26"/>
          <w:szCs w:val="26"/>
        </w:rPr>
        <w:t xml:space="preserve">        </w:t>
      </w:r>
    </w:p>
    <w:p w14:paraId="21B17349" w14:textId="77777777" w:rsidR="00A659ED" w:rsidRDefault="00A659ED" w:rsidP="0094382A">
      <w:pPr>
        <w:jc w:val="both"/>
        <w:rPr>
          <w:sz w:val="26"/>
          <w:szCs w:val="26"/>
        </w:rPr>
      </w:pPr>
    </w:p>
    <w:p w14:paraId="08061739" w14:textId="77777777" w:rsidR="00A659ED" w:rsidRPr="00634F51" w:rsidRDefault="00A659ED" w:rsidP="0094382A">
      <w:pPr>
        <w:jc w:val="both"/>
        <w:rPr>
          <w:b/>
          <w:bCs/>
          <w:sz w:val="28"/>
          <w:szCs w:val="28"/>
        </w:rPr>
      </w:pPr>
      <w:r w:rsidRPr="00634F51">
        <w:rPr>
          <w:b/>
          <w:bCs/>
          <w:sz w:val="28"/>
          <w:szCs w:val="28"/>
        </w:rPr>
        <w:lastRenderedPageBreak/>
        <w:t>Controlled Access</w:t>
      </w:r>
    </w:p>
    <w:p w14:paraId="0F8E5D0F" w14:textId="77777777" w:rsidR="00A659ED" w:rsidRPr="00634F51" w:rsidRDefault="00A659ED" w:rsidP="0094382A">
      <w:pPr>
        <w:jc w:val="both"/>
        <w:rPr>
          <w:sz w:val="26"/>
          <w:szCs w:val="26"/>
        </w:rPr>
      </w:pPr>
    </w:p>
    <w:p w14:paraId="7B428A1F" w14:textId="4E0AD385" w:rsidR="00A659ED" w:rsidRPr="00634F51" w:rsidRDefault="005703DD" w:rsidP="0094382A">
      <w:pPr>
        <w:jc w:val="both"/>
        <w:rPr>
          <w:sz w:val="26"/>
          <w:szCs w:val="26"/>
        </w:rPr>
      </w:pPr>
      <w:r w:rsidRPr="00E01E68">
        <w:rPr>
          <w:sz w:val="26"/>
          <w:szCs w:val="26"/>
        </w:rPr>
        <w:sym w:font="Wingdings" w:char="F071"/>
      </w:r>
      <w:r>
        <w:rPr>
          <w:sz w:val="26"/>
          <w:szCs w:val="26"/>
        </w:rPr>
        <w:t xml:space="preserve"> </w:t>
      </w:r>
      <w:r w:rsidR="00A659ED" w:rsidRPr="00634F51">
        <w:rPr>
          <w:sz w:val="26"/>
          <w:szCs w:val="26"/>
        </w:rPr>
        <w:t>Only one station can transmit at a time.</w:t>
      </w:r>
    </w:p>
    <w:p w14:paraId="7AFDD965" w14:textId="797E8840" w:rsidR="00F03DBA" w:rsidRPr="00634F51" w:rsidRDefault="00B14DFC" w:rsidP="0094382A">
      <w:pPr>
        <w:jc w:val="both"/>
        <w:rPr>
          <w:sz w:val="26"/>
          <w:szCs w:val="26"/>
        </w:rPr>
      </w:pPr>
      <w:r w:rsidRPr="00E01E68">
        <w:rPr>
          <w:sz w:val="26"/>
          <w:szCs w:val="26"/>
        </w:rPr>
        <w:sym w:font="Wingdings" w:char="F071"/>
      </w:r>
      <w:r>
        <w:rPr>
          <w:sz w:val="26"/>
          <w:szCs w:val="26"/>
        </w:rPr>
        <w:t xml:space="preserve"> </w:t>
      </w:r>
      <w:r w:rsidR="00A659ED" w:rsidRPr="00634F51">
        <w:rPr>
          <w:sz w:val="26"/>
          <w:szCs w:val="26"/>
        </w:rPr>
        <w:t>Devices wanting to transmit must wait their turn</w:t>
      </w:r>
    </w:p>
    <w:p w14:paraId="39AA8121" w14:textId="1310C381" w:rsidR="00F03DBA" w:rsidRPr="00634F51" w:rsidRDefault="005B2457" w:rsidP="0094382A">
      <w:pPr>
        <w:jc w:val="both"/>
        <w:rPr>
          <w:sz w:val="26"/>
          <w:szCs w:val="26"/>
        </w:rPr>
      </w:pPr>
      <w:r w:rsidRPr="00E01E68">
        <w:rPr>
          <w:sz w:val="26"/>
          <w:szCs w:val="26"/>
        </w:rPr>
        <w:sym w:font="Wingdings" w:char="F071"/>
      </w:r>
      <w:r>
        <w:rPr>
          <w:sz w:val="26"/>
          <w:szCs w:val="26"/>
        </w:rPr>
        <w:t xml:space="preserve"> </w:t>
      </w:r>
      <w:r w:rsidR="00F03DBA" w:rsidRPr="00634F51">
        <w:rPr>
          <w:sz w:val="26"/>
          <w:szCs w:val="26"/>
        </w:rPr>
        <w:t>No collisions</w:t>
      </w:r>
    </w:p>
    <w:p w14:paraId="7A8CFCC1" w14:textId="044AA831" w:rsidR="00F03DBA" w:rsidRPr="00634F51" w:rsidRDefault="00B7072A" w:rsidP="0094382A">
      <w:pPr>
        <w:jc w:val="both"/>
        <w:rPr>
          <w:sz w:val="26"/>
          <w:szCs w:val="26"/>
        </w:rPr>
      </w:pPr>
      <w:r w:rsidRPr="00E01E68">
        <w:rPr>
          <w:sz w:val="26"/>
          <w:szCs w:val="26"/>
        </w:rPr>
        <w:sym w:font="Wingdings" w:char="F071"/>
      </w:r>
      <w:r>
        <w:rPr>
          <w:sz w:val="26"/>
          <w:szCs w:val="26"/>
        </w:rPr>
        <w:t xml:space="preserve"> </w:t>
      </w:r>
      <w:r w:rsidR="00F03DBA" w:rsidRPr="00634F51">
        <w:rPr>
          <w:sz w:val="26"/>
          <w:szCs w:val="26"/>
        </w:rPr>
        <w:t xml:space="preserve">May use a token passing method </w:t>
      </w:r>
    </w:p>
    <w:p w14:paraId="1842FBD4" w14:textId="77777777" w:rsidR="00634F51" w:rsidRPr="00634F51" w:rsidRDefault="00F03DBA" w:rsidP="0094382A">
      <w:pPr>
        <w:jc w:val="both"/>
        <w:rPr>
          <w:b/>
          <w:bCs/>
          <w:sz w:val="26"/>
          <w:szCs w:val="26"/>
        </w:rPr>
      </w:pPr>
      <w:r w:rsidRPr="00634F51">
        <w:rPr>
          <w:b/>
          <w:bCs/>
          <w:sz w:val="26"/>
          <w:szCs w:val="26"/>
        </w:rPr>
        <w:t>Example:</w:t>
      </w:r>
    </w:p>
    <w:p w14:paraId="06713AEF" w14:textId="77777777" w:rsidR="00634F51" w:rsidRPr="00634F51" w:rsidRDefault="00634F51" w:rsidP="0094382A">
      <w:pPr>
        <w:jc w:val="both"/>
        <w:rPr>
          <w:sz w:val="26"/>
          <w:szCs w:val="26"/>
        </w:rPr>
      </w:pPr>
      <w:r w:rsidRPr="00634F51">
        <w:rPr>
          <w:sz w:val="26"/>
          <w:szCs w:val="26"/>
        </w:rPr>
        <w:t xml:space="preserve">i. Token Ring </w:t>
      </w:r>
    </w:p>
    <w:p w14:paraId="1821D417" w14:textId="77777777" w:rsidR="0055650A" w:rsidRDefault="00634F51" w:rsidP="0094382A">
      <w:pPr>
        <w:jc w:val="both"/>
        <w:rPr>
          <w:sz w:val="26"/>
          <w:szCs w:val="26"/>
        </w:rPr>
      </w:pPr>
      <w:r w:rsidRPr="00634F51">
        <w:rPr>
          <w:sz w:val="26"/>
          <w:szCs w:val="26"/>
        </w:rPr>
        <w:t>ii. FDDI</w:t>
      </w:r>
      <w:r w:rsidR="004564D3" w:rsidRPr="00634F51">
        <w:rPr>
          <w:sz w:val="26"/>
          <w:szCs w:val="26"/>
        </w:rPr>
        <w:t xml:space="preserve">        </w:t>
      </w:r>
    </w:p>
    <w:p w14:paraId="701F8514" w14:textId="77777777" w:rsidR="0055650A" w:rsidRDefault="0055650A" w:rsidP="0094382A">
      <w:pPr>
        <w:jc w:val="both"/>
        <w:rPr>
          <w:sz w:val="26"/>
          <w:szCs w:val="26"/>
        </w:rPr>
      </w:pPr>
    </w:p>
    <w:p w14:paraId="0BB5A629" w14:textId="4FEA9F8E" w:rsidR="005224C9" w:rsidRDefault="005224C9" w:rsidP="0094382A">
      <w:pPr>
        <w:jc w:val="both"/>
        <w:rPr>
          <w:b/>
          <w:bCs/>
          <w:sz w:val="30"/>
          <w:szCs w:val="30"/>
        </w:rPr>
      </w:pPr>
      <w:r w:rsidRPr="00B162DE">
        <w:rPr>
          <w:b/>
          <w:bCs/>
          <w:sz w:val="30"/>
          <w:szCs w:val="30"/>
        </w:rPr>
        <w:t xml:space="preserve">Data Link </w:t>
      </w:r>
      <w:r w:rsidR="0055650A" w:rsidRPr="00B162DE">
        <w:rPr>
          <w:b/>
          <w:bCs/>
          <w:sz w:val="30"/>
          <w:szCs w:val="30"/>
        </w:rPr>
        <w:t xml:space="preserve">frame </w:t>
      </w:r>
    </w:p>
    <w:p w14:paraId="332979EC" w14:textId="77777777" w:rsidR="0047321A" w:rsidRPr="00B162DE" w:rsidRDefault="0047321A" w:rsidP="0094382A">
      <w:pPr>
        <w:jc w:val="both"/>
        <w:rPr>
          <w:b/>
          <w:bCs/>
          <w:sz w:val="30"/>
          <w:szCs w:val="30"/>
        </w:rPr>
      </w:pPr>
    </w:p>
    <w:p w14:paraId="603CC849" w14:textId="77777777" w:rsidR="0023105D" w:rsidRPr="0023105D" w:rsidRDefault="0023105D" w:rsidP="0023105D">
      <w:pPr>
        <w:shd w:val="clear" w:color="auto" w:fill="FFFFFF"/>
        <w:spacing w:line="240" w:lineRule="auto"/>
        <w:rPr>
          <w:rFonts w:ascii="Arial" w:eastAsia="Times New Roman" w:hAnsi="Arial" w:cs="Arial"/>
          <w:color w:val="202124"/>
          <w:sz w:val="24"/>
          <w:szCs w:val="24"/>
          <w:lang w:eastAsia="en-AU"/>
        </w:rPr>
      </w:pPr>
      <w:r w:rsidRPr="0023105D">
        <w:rPr>
          <w:rFonts w:ascii="Arial" w:eastAsia="Times New Roman" w:hAnsi="Arial" w:cs="Arial"/>
          <w:color w:val="202124"/>
          <w:sz w:val="24"/>
          <w:szCs w:val="24"/>
          <w:lang w:eastAsia="en-AU"/>
        </w:rPr>
        <w:t>What is frame in data link?</w:t>
      </w:r>
    </w:p>
    <w:p w14:paraId="16DC6FE4" w14:textId="7E5BB832" w:rsidR="0023105D" w:rsidRDefault="0023105D" w:rsidP="0023105D">
      <w:pPr>
        <w:shd w:val="clear" w:color="auto" w:fill="FFFFFF"/>
        <w:spacing w:after="0" w:line="240" w:lineRule="auto"/>
        <w:rPr>
          <w:rFonts w:ascii="Arial" w:eastAsia="Times New Roman" w:hAnsi="Arial" w:cs="Arial"/>
          <w:color w:val="202124"/>
          <w:sz w:val="24"/>
          <w:szCs w:val="24"/>
          <w:lang w:val="en" w:eastAsia="en-AU"/>
        </w:rPr>
      </w:pPr>
      <w:r w:rsidRPr="0023105D">
        <w:rPr>
          <w:rFonts w:ascii="Arial" w:eastAsia="Times New Roman" w:hAnsi="Arial" w:cs="Arial"/>
          <w:color w:val="202124"/>
          <w:sz w:val="24"/>
          <w:szCs w:val="24"/>
          <w:lang w:val="en" w:eastAsia="en-AU"/>
        </w:rPr>
        <w:t>A frame is </w:t>
      </w:r>
      <w:r w:rsidRPr="0023105D">
        <w:rPr>
          <w:rFonts w:ascii="Arial" w:eastAsia="Times New Roman" w:hAnsi="Arial" w:cs="Arial"/>
          <w:b/>
          <w:bCs/>
          <w:color w:val="202124"/>
          <w:sz w:val="24"/>
          <w:szCs w:val="24"/>
          <w:lang w:val="en" w:eastAsia="en-AU"/>
        </w:rPr>
        <w:t>a unit of communication in the data link layer</w:t>
      </w:r>
      <w:r w:rsidRPr="0023105D">
        <w:rPr>
          <w:rFonts w:ascii="Arial" w:eastAsia="Times New Roman" w:hAnsi="Arial" w:cs="Arial"/>
          <w:color w:val="202124"/>
          <w:sz w:val="24"/>
          <w:szCs w:val="24"/>
          <w:lang w:val="en" w:eastAsia="en-AU"/>
        </w:rPr>
        <w:t>. Data link layer takes the packets from the Network Layer and encapsulates them into frames. If the frame size becomes too large, then the packet may be divided into small sized frames</w:t>
      </w:r>
      <w:r w:rsidR="00B162DE">
        <w:rPr>
          <w:rFonts w:ascii="Arial" w:eastAsia="Times New Roman" w:hAnsi="Arial" w:cs="Arial"/>
          <w:color w:val="202124"/>
          <w:sz w:val="24"/>
          <w:szCs w:val="24"/>
          <w:lang w:val="en" w:eastAsia="en-AU"/>
        </w:rPr>
        <w:t>.</w:t>
      </w:r>
    </w:p>
    <w:p w14:paraId="3260F735" w14:textId="77777777" w:rsidR="00B162DE" w:rsidRDefault="00B162DE" w:rsidP="0023105D">
      <w:pPr>
        <w:shd w:val="clear" w:color="auto" w:fill="FFFFFF"/>
        <w:spacing w:after="0" w:line="240" w:lineRule="auto"/>
        <w:rPr>
          <w:rFonts w:ascii="Arial" w:eastAsia="Times New Roman" w:hAnsi="Arial" w:cs="Arial"/>
          <w:color w:val="202124"/>
          <w:sz w:val="24"/>
          <w:szCs w:val="24"/>
          <w:lang w:val="en" w:eastAsia="en-AU"/>
        </w:rPr>
      </w:pPr>
    </w:p>
    <w:p w14:paraId="745FC259" w14:textId="082DD383" w:rsidR="00B162DE" w:rsidRDefault="0090691C" w:rsidP="0023105D">
      <w:pPr>
        <w:shd w:val="clear" w:color="auto" w:fill="FFFFFF"/>
        <w:spacing w:after="0" w:line="240" w:lineRule="auto"/>
        <w:rPr>
          <w:rFonts w:ascii="Arial" w:eastAsia="Times New Roman" w:hAnsi="Arial" w:cs="Arial"/>
          <w:color w:val="202124"/>
          <w:sz w:val="24"/>
          <w:szCs w:val="24"/>
          <w:lang w:val="en" w:eastAsia="en-AU"/>
        </w:rPr>
      </w:pPr>
      <w:r w:rsidRPr="00E01E68">
        <w:rPr>
          <w:sz w:val="26"/>
          <w:szCs w:val="26"/>
        </w:rPr>
        <w:sym w:font="Wingdings" w:char="F071"/>
      </w:r>
      <w:r>
        <w:rPr>
          <w:sz w:val="26"/>
          <w:szCs w:val="26"/>
        </w:rPr>
        <w:t xml:space="preserve"> </w:t>
      </w:r>
      <w:r w:rsidR="00B162DE">
        <w:rPr>
          <w:rFonts w:ascii="Arial" w:eastAsia="Times New Roman" w:hAnsi="Arial" w:cs="Arial"/>
          <w:color w:val="202124"/>
          <w:sz w:val="24"/>
          <w:szCs w:val="24"/>
          <w:lang w:val="en" w:eastAsia="en-AU"/>
        </w:rPr>
        <w:t xml:space="preserve">Greater effort needed to ensure delivery </w:t>
      </w:r>
      <w:r w:rsidR="00FA4E1E">
        <w:rPr>
          <w:rFonts w:ascii="Arial" w:eastAsia="Times New Roman" w:hAnsi="Arial" w:cs="Arial"/>
          <w:color w:val="202124"/>
          <w:sz w:val="24"/>
          <w:szCs w:val="24"/>
          <w:lang w:val="en" w:eastAsia="en-AU"/>
        </w:rPr>
        <w:t>= higher overhead = slower transmission rates</w:t>
      </w:r>
      <w:r>
        <w:rPr>
          <w:rFonts w:ascii="Arial" w:eastAsia="Times New Roman" w:hAnsi="Arial" w:cs="Arial"/>
          <w:color w:val="202124"/>
          <w:sz w:val="24"/>
          <w:szCs w:val="24"/>
          <w:lang w:val="en" w:eastAsia="en-AU"/>
        </w:rPr>
        <w:t>.</w:t>
      </w:r>
    </w:p>
    <w:p w14:paraId="6EE91875" w14:textId="77777777" w:rsidR="0090691C" w:rsidRDefault="0090691C" w:rsidP="0023105D">
      <w:pPr>
        <w:shd w:val="clear" w:color="auto" w:fill="FFFFFF"/>
        <w:spacing w:after="0" w:line="240" w:lineRule="auto"/>
        <w:rPr>
          <w:rFonts w:ascii="Arial" w:eastAsia="Times New Roman" w:hAnsi="Arial" w:cs="Arial"/>
          <w:color w:val="202124"/>
          <w:sz w:val="24"/>
          <w:szCs w:val="24"/>
          <w:lang w:val="en" w:eastAsia="en-AU"/>
        </w:rPr>
      </w:pPr>
    </w:p>
    <w:p w14:paraId="11E60906" w14:textId="151451AD" w:rsidR="0090691C" w:rsidRPr="0023105D" w:rsidRDefault="0090691C" w:rsidP="0023105D">
      <w:pPr>
        <w:shd w:val="clear" w:color="auto" w:fill="FFFFFF"/>
        <w:spacing w:after="0" w:line="240" w:lineRule="auto"/>
        <w:rPr>
          <w:rFonts w:ascii="Arial" w:eastAsia="Times New Roman" w:hAnsi="Arial" w:cs="Arial"/>
          <w:color w:val="202124"/>
          <w:sz w:val="27"/>
          <w:szCs w:val="27"/>
          <w:lang w:eastAsia="en-AU"/>
        </w:rPr>
      </w:pPr>
      <w:r w:rsidRPr="00E01E68">
        <w:rPr>
          <w:sz w:val="26"/>
          <w:szCs w:val="26"/>
        </w:rPr>
        <w:sym w:font="Wingdings" w:char="F071"/>
      </w:r>
      <w:r>
        <w:rPr>
          <w:sz w:val="26"/>
          <w:szCs w:val="26"/>
        </w:rPr>
        <w:t xml:space="preserve"> Less effort needed to ensure delivery = lower overhead = faster transmission rates</w:t>
      </w:r>
    </w:p>
    <w:p w14:paraId="7A36F2C2" w14:textId="77777777" w:rsidR="004735A7" w:rsidRDefault="004735A7" w:rsidP="0094382A">
      <w:pPr>
        <w:jc w:val="both"/>
        <w:rPr>
          <w:b/>
          <w:bCs/>
          <w:sz w:val="28"/>
          <w:szCs w:val="28"/>
        </w:rPr>
      </w:pPr>
    </w:p>
    <w:p w14:paraId="728DAB25" w14:textId="77777777" w:rsidR="00B94C2D" w:rsidRPr="004735A7" w:rsidRDefault="00B94C2D" w:rsidP="0094382A">
      <w:pPr>
        <w:jc w:val="both"/>
        <w:rPr>
          <w:b/>
          <w:bCs/>
          <w:sz w:val="28"/>
          <w:szCs w:val="28"/>
        </w:rPr>
      </w:pPr>
    </w:p>
    <w:p w14:paraId="4F34EB4E" w14:textId="08D04B3E" w:rsidR="00B94C2D" w:rsidRDefault="00AF6527" w:rsidP="0094382A">
      <w:pPr>
        <w:jc w:val="both"/>
        <w:rPr>
          <w:b/>
          <w:bCs/>
          <w:sz w:val="28"/>
          <w:szCs w:val="28"/>
        </w:rPr>
      </w:pPr>
      <w:r w:rsidRPr="004735A7">
        <w:rPr>
          <w:b/>
          <w:bCs/>
          <w:sz w:val="28"/>
          <w:szCs w:val="28"/>
        </w:rPr>
        <w:t>Layer 2 Address</w:t>
      </w:r>
    </w:p>
    <w:p w14:paraId="294F584C" w14:textId="77777777" w:rsidR="00AC6F43" w:rsidRDefault="00AC6F43" w:rsidP="0094382A">
      <w:pPr>
        <w:jc w:val="both"/>
        <w:rPr>
          <w:b/>
          <w:bCs/>
          <w:sz w:val="28"/>
          <w:szCs w:val="28"/>
        </w:rPr>
      </w:pPr>
    </w:p>
    <w:p w14:paraId="304E4075" w14:textId="47514015" w:rsidR="00B94C2D" w:rsidRDefault="00B94C2D" w:rsidP="0094382A">
      <w:pPr>
        <w:jc w:val="both"/>
        <w:rPr>
          <w:sz w:val="26"/>
          <w:szCs w:val="26"/>
        </w:rPr>
      </w:pPr>
      <w:r w:rsidRPr="00E01E68">
        <w:rPr>
          <w:sz w:val="26"/>
          <w:szCs w:val="26"/>
        </w:rPr>
        <w:sym w:font="Wingdings" w:char="F071"/>
      </w:r>
      <w:r>
        <w:rPr>
          <w:sz w:val="26"/>
          <w:szCs w:val="26"/>
        </w:rPr>
        <w:t xml:space="preserve"> A multi-access frame has many possible destinations.</w:t>
      </w:r>
    </w:p>
    <w:p w14:paraId="0D8B50F9" w14:textId="7F2BE357" w:rsidR="00B94C2D" w:rsidRPr="004735A7" w:rsidRDefault="00B94C2D" w:rsidP="0094382A">
      <w:pPr>
        <w:jc w:val="both"/>
        <w:rPr>
          <w:b/>
          <w:bCs/>
          <w:sz w:val="28"/>
          <w:szCs w:val="28"/>
        </w:rPr>
      </w:pPr>
      <w:r w:rsidRPr="00E01E68">
        <w:rPr>
          <w:sz w:val="26"/>
          <w:szCs w:val="26"/>
        </w:rPr>
        <w:sym w:font="Wingdings" w:char="F071"/>
      </w:r>
      <w:r>
        <w:rPr>
          <w:sz w:val="26"/>
          <w:szCs w:val="26"/>
        </w:rPr>
        <w:t xml:space="preserve"> </w:t>
      </w:r>
      <w:r w:rsidR="00531300">
        <w:rPr>
          <w:sz w:val="26"/>
          <w:szCs w:val="26"/>
        </w:rPr>
        <w:t>A point-to-point frame has only 1 possible destination.</w:t>
      </w:r>
    </w:p>
    <w:p w14:paraId="65B4EAB9" w14:textId="77777777" w:rsidR="005224C9" w:rsidRDefault="005224C9" w:rsidP="0094382A">
      <w:pPr>
        <w:jc w:val="both"/>
        <w:rPr>
          <w:sz w:val="26"/>
          <w:szCs w:val="26"/>
        </w:rPr>
      </w:pPr>
    </w:p>
    <w:p w14:paraId="3E2C08FB" w14:textId="52B4307C" w:rsidR="004564D3" w:rsidRPr="00634F51" w:rsidRDefault="004564D3" w:rsidP="0094382A">
      <w:pPr>
        <w:jc w:val="both"/>
        <w:rPr>
          <w:b/>
          <w:bCs/>
          <w:sz w:val="26"/>
          <w:szCs w:val="26"/>
        </w:rPr>
      </w:pPr>
      <w:r w:rsidRPr="00634F51">
        <w:rPr>
          <w:sz w:val="26"/>
          <w:szCs w:val="26"/>
        </w:rPr>
        <w:t xml:space="preserve">  </w:t>
      </w:r>
    </w:p>
    <w:sectPr w:rsidR="004564D3" w:rsidRPr="00634F51" w:rsidSect="00104B1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9C"/>
    <w:rsid w:val="000604A7"/>
    <w:rsid w:val="00074D09"/>
    <w:rsid w:val="00104B19"/>
    <w:rsid w:val="001A55C5"/>
    <w:rsid w:val="0023105D"/>
    <w:rsid w:val="00232FDF"/>
    <w:rsid w:val="00243604"/>
    <w:rsid w:val="002E6D38"/>
    <w:rsid w:val="003577E3"/>
    <w:rsid w:val="003F4ADB"/>
    <w:rsid w:val="004564D3"/>
    <w:rsid w:val="0047321A"/>
    <w:rsid w:val="004735A7"/>
    <w:rsid w:val="005224C9"/>
    <w:rsid w:val="00531300"/>
    <w:rsid w:val="00540D64"/>
    <w:rsid w:val="0055650A"/>
    <w:rsid w:val="005703DD"/>
    <w:rsid w:val="005B2457"/>
    <w:rsid w:val="00632477"/>
    <w:rsid w:val="00634F51"/>
    <w:rsid w:val="006E2E57"/>
    <w:rsid w:val="006E70AB"/>
    <w:rsid w:val="007C7343"/>
    <w:rsid w:val="007F261A"/>
    <w:rsid w:val="0090691C"/>
    <w:rsid w:val="0094382A"/>
    <w:rsid w:val="00945DD9"/>
    <w:rsid w:val="00971AA2"/>
    <w:rsid w:val="0099107D"/>
    <w:rsid w:val="00A11ADE"/>
    <w:rsid w:val="00A51E70"/>
    <w:rsid w:val="00A659ED"/>
    <w:rsid w:val="00AC6F43"/>
    <w:rsid w:val="00AE6E9C"/>
    <w:rsid w:val="00AF6527"/>
    <w:rsid w:val="00B14DFC"/>
    <w:rsid w:val="00B162DE"/>
    <w:rsid w:val="00B7072A"/>
    <w:rsid w:val="00B94C2D"/>
    <w:rsid w:val="00CC413D"/>
    <w:rsid w:val="00CE2A04"/>
    <w:rsid w:val="00D57455"/>
    <w:rsid w:val="00DB06FE"/>
    <w:rsid w:val="00E01E68"/>
    <w:rsid w:val="00E94311"/>
    <w:rsid w:val="00EA0D07"/>
    <w:rsid w:val="00F03DBA"/>
    <w:rsid w:val="00F34E9F"/>
    <w:rsid w:val="00F82430"/>
    <w:rsid w:val="00FA4E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3213"/>
  <w15:chartTrackingRefBased/>
  <w15:docId w15:val="{7BB91ABC-CE4B-4980-B9FC-D85A30E6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3105D"/>
  </w:style>
  <w:style w:type="paragraph" w:styleId="ListParagraph">
    <w:name w:val="List Paragraph"/>
    <w:basedOn w:val="Normal"/>
    <w:uiPriority w:val="34"/>
    <w:qFormat/>
    <w:rsid w:val="00FA4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19514">
      <w:bodyDiv w:val="1"/>
      <w:marLeft w:val="0"/>
      <w:marRight w:val="0"/>
      <w:marTop w:val="0"/>
      <w:marBottom w:val="0"/>
      <w:divBdr>
        <w:top w:val="none" w:sz="0" w:space="0" w:color="auto"/>
        <w:left w:val="none" w:sz="0" w:space="0" w:color="auto"/>
        <w:bottom w:val="none" w:sz="0" w:space="0" w:color="auto"/>
        <w:right w:val="none" w:sz="0" w:space="0" w:color="auto"/>
      </w:divBdr>
      <w:divsChild>
        <w:div w:id="1049956282">
          <w:marLeft w:val="0"/>
          <w:marRight w:val="0"/>
          <w:marTop w:val="0"/>
          <w:marBottom w:val="0"/>
          <w:divBdr>
            <w:top w:val="none" w:sz="0" w:space="0" w:color="auto"/>
            <w:left w:val="none" w:sz="0" w:space="0" w:color="auto"/>
            <w:bottom w:val="none" w:sz="0" w:space="0" w:color="auto"/>
            <w:right w:val="none" w:sz="0" w:space="0" w:color="auto"/>
          </w:divBdr>
          <w:divsChild>
            <w:div w:id="508763343">
              <w:marLeft w:val="0"/>
              <w:marRight w:val="0"/>
              <w:marTop w:val="180"/>
              <w:marBottom w:val="180"/>
              <w:divBdr>
                <w:top w:val="none" w:sz="0" w:space="0" w:color="auto"/>
                <w:left w:val="none" w:sz="0" w:space="0" w:color="auto"/>
                <w:bottom w:val="none" w:sz="0" w:space="0" w:color="auto"/>
                <w:right w:val="none" w:sz="0" w:space="0" w:color="auto"/>
              </w:divBdr>
            </w:div>
          </w:divsChild>
        </w:div>
        <w:div w:id="1787043205">
          <w:marLeft w:val="0"/>
          <w:marRight w:val="0"/>
          <w:marTop w:val="0"/>
          <w:marBottom w:val="0"/>
          <w:divBdr>
            <w:top w:val="none" w:sz="0" w:space="0" w:color="auto"/>
            <w:left w:val="none" w:sz="0" w:space="0" w:color="auto"/>
            <w:bottom w:val="none" w:sz="0" w:space="0" w:color="auto"/>
            <w:right w:val="none" w:sz="0" w:space="0" w:color="auto"/>
          </w:divBdr>
          <w:divsChild>
            <w:div w:id="553275273">
              <w:marLeft w:val="0"/>
              <w:marRight w:val="0"/>
              <w:marTop w:val="0"/>
              <w:marBottom w:val="0"/>
              <w:divBdr>
                <w:top w:val="none" w:sz="0" w:space="0" w:color="auto"/>
                <w:left w:val="none" w:sz="0" w:space="0" w:color="auto"/>
                <w:bottom w:val="none" w:sz="0" w:space="0" w:color="auto"/>
                <w:right w:val="none" w:sz="0" w:space="0" w:color="auto"/>
              </w:divBdr>
              <w:divsChild>
                <w:div w:id="50811780">
                  <w:marLeft w:val="0"/>
                  <w:marRight w:val="0"/>
                  <w:marTop w:val="0"/>
                  <w:marBottom w:val="0"/>
                  <w:divBdr>
                    <w:top w:val="none" w:sz="0" w:space="0" w:color="auto"/>
                    <w:left w:val="none" w:sz="0" w:space="0" w:color="auto"/>
                    <w:bottom w:val="none" w:sz="0" w:space="0" w:color="auto"/>
                    <w:right w:val="none" w:sz="0" w:space="0" w:color="auto"/>
                  </w:divBdr>
                  <w:divsChild>
                    <w:div w:id="1921863362">
                      <w:marLeft w:val="0"/>
                      <w:marRight w:val="0"/>
                      <w:marTop w:val="0"/>
                      <w:marBottom w:val="0"/>
                      <w:divBdr>
                        <w:top w:val="none" w:sz="0" w:space="0" w:color="auto"/>
                        <w:left w:val="none" w:sz="0" w:space="0" w:color="auto"/>
                        <w:bottom w:val="none" w:sz="0" w:space="0" w:color="auto"/>
                        <w:right w:val="none" w:sz="0" w:space="0" w:color="auto"/>
                      </w:divBdr>
                      <w:divsChild>
                        <w:div w:id="649673768">
                          <w:marLeft w:val="0"/>
                          <w:marRight w:val="0"/>
                          <w:marTop w:val="0"/>
                          <w:marBottom w:val="0"/>
                          <w:divBdr>
                            <w:top w:val="none" w:sz="0" w:space="0" w:color="auto"/>
                            <w:left w:val="none" w:sz="0" w:space="0" w:color="auto"/>
                            <w:bottom w:val="none" w:sz="0" w:space="0" w:color="auto"/>
                            <w:right w:val="none" w:sz="0" w:space="0" w:color="auto"/>
                          </w:divBdr>
                          <w:divsChild>
                            <w:div w:id="18719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 Ahmed</dc:creator>
  <cp:keywords/>
  <dc:description/>
  <cp:lastModifiedBy>Kayes Ahmed</cp:lastModifiedBy>
  <cp:revision>49</cp:revision>
  <dcterms:created xsi:type="dcterms:W3CDTF">2022-11-08T11:04:00Z</dcterms:created>
  <dcterms:modified xsi:type="dcterms:W3CDTF">2022-11-08T11:35:00Z</dcterms:modified>
</cp:coreProperties>
</file>