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406E"/>
          <w:sz w:val="52"/>
        </w:rPr>
        <w:t>AutoParts Analytics</w:t>
      </w:r>
    </w:p>
    <w:p>
      <w:pPr>
        <w:jc w:val="center"/>
      </w:pPr>
      <w:r>
        <w:rPr>
          <w:b/>
          <w:color w:val="376091"/>
          <w:sz w:val="36"/>
        </w:rPr>
        <w:t>SQL Server 專案完整學習紀錄與程式碼解析</w:t>
      </w:r>
    </w:p>
    <w:p>
      <w:pPr>
        <w:jc w:val="center"/>
      </w:pPr>
      <w:r>
        <w:rPr>
          <w:i/>
        </w:rPr>
        <w:t>Environment Setup · Database Design · ETL · JOIN · VIEW · CTE · Window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專案名稱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AutoParts Analytics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資料庫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SQL Server 2025 Developer / AutoPartsAnalytics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工具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SQL Server Management Studio 22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資料量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Products 72、Customers 500、MonthlyTargets 96、Orders 12,000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文件用途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複習、面試準備、GitHub 專案文件基礎</w:t>
            </w:r>
          </w:p>
        </w:tc>
      </w:tr>
    </w:tbl>
    <w:p/>
    <w:p>
      <w:pPr>
        <w:pStyle w:val="KeyPoint"/>
      </w:pPr>
      <w:r>
        <w:rPr>
          <w:b/>
        </w:rPr>
        <w:t>重要提醒：</w:t>
      </w:r>
      <w:r>
        <w:t>這份文件不是要你一次背完所有 SQL，而是讓你之後能逐段回看，理解每一行的目的，並逐漸做到不依賴複製貼上。</w:t>
      </w:r>
    </w:p>
    <w:p>
      <w:r>
        <w:br w:type="page"/>
      </w:r>
    </w:p>
    <w:p>
      <w:pPr>
        <w:pStyle w:val="Heading1"/>
      </w:pPr>
      <w:r>
        <w:t>1. 專案總覽</w:t>
      </w:r>
    </w:p>
    <w:p>
      <w:r>
        <w:t>本專案從零開始建立一套本機資料分析環境，將四份 CSV 匯入 SQL Server，建立具備主鍵、外鍵與資料型態控制的關聯式資料庫，再透過 JOIN、VIEW、彙總、CTE 與 LAG 完成基礎到進階的分析查詢。</w:t>
      </w:r>
    </w:p>
    <w:p>
      <w:pPr>
        <w:pStyle w:val="ListBullet"/>
      </w:pPr>
      <w:r>
        <w:t>第一階段：安裝 SQL Server 2025 Developer 與 SSMS 22。</w:t>
      </w:r>
    </w:p>
    <w:p>
      <w:pPr>
        <w:pStyle w:val="ListBullet"/>
      </w:pPr>
      <w:r>
        <w:t>第二階段：建立 AutoPartsAnalytics 資料庫與四張正式資料表。</w:t>
      </w:r>
    </w:p>
    <w:p>
      <w:pPr>
        <w:pStyle w:val="ListBullet"/>
      </w:pPr>
      <w:r>
        <w:t>第三階段：透過匯入精靈與 Staging Table 載入 CSV。</w:t>
      </w:r>
    </w:p>
    <w:p>
      <w:pPr>
        <w:pStyle w:val="ListBullet"/>
      </w:pPr>
      <w:r>
        <w:t>第四階段：驗證資料筆數、主鍵、外鍵與資料品質。</w:t>
      </w:r>
    </w:p>
    <w:p>
      <w:pPr>
        <w:pStyle w:val="ListBullet"/>
      </w:pPr>
      <w:r>
        <w:t>第五階段：建立 vw_SalesDetails 分析 View。</w:t>
      </w:r>
    </w:p>
    <w:p>
      <w:pPr>
        <w:pStyle w:val="ListBullet"/>
      </w:pPr>
      <w:r>
        <w:t>第六階段：執行月度營收、毛利率、CTE 與 LAG 月增率分析。</w:t>
      </w:r>
    </w:p>
    <w:p>
      <w:pPr>
        <w:pStyle w:val="Heading2"/>
      </w:pPr>
      <w:r>
        <w:t>1.1 最終資料架構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AutoPartsAnalytics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│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├── dbo.Products            72 rows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├── dbo.Customers          500 rows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├── dbo.MonthlyTargets      96 rows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├── dbo.Orders          12,000 rows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├── dbo.Orders_Staging  12,000 rows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└── dbo.vw_SalesDetails 12,000 rows (View)</w:t>
      </w:r>
    </w:p>
    <w:p>
      <w:pPr>
        <w:pStyle w:val="Heading2"/>
      </w:pPr>
      <w:r>
        <w:t>1.2 資料之間的關係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Customers.CustomerID  1 ───────&lt; Orders.CustomerID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Products.ProductID    1 ───────&lt; Orders.ProductID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MonthlyTargets 以 YearMonth + Region 作為唯一組合。</w:t>
      </w:r>
    </w:p>
    <w:p>
      <w:r>
        <w:t>符號 1 ───────&lt; 表示一對多（One-to-Many）：一位客戶可以有多筆訂單；一項產品也可以出現在多筆訂單中。</w:t>
      </w:r>
    </w:p>
    <w:p>
      <w:pPr>
        <w:pStyle w:val="Heading1"/>
      </w:pPr>
      <w:r>
        <w:t>2. 環境安裝與連線</w:t>
      </w:r>
    </w:p>
    <w:p>
      <w:pPr>
        <w:pStyle w:val="Heading2"/>
      </w:pPr>
      <w:r>
        <w:t>2.1 安裝的免費工具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SQL Server 2025 Developer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真正儲存資料、執行 SQL、管理主鍵與外鍵的資料庫引擎。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SSMS 22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SQL Server Management Studio；用來連線、寫 SQL、查看表格與執行匯入精靈。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Business Intelligence workload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補充安裝後，SSMS 的 Import Data / Export Data 功能才會啟用。</w:t>
            </w:r>
          </w:p>
        </w:tc>
      </w:tr>
    </w:tbl>
    <w:p/>
    <w:p>
      <w:pPr>
        <w:pStyle w:val="Heading2"/>
      </w:pPr>
      <w:r>
        <w:t>2.2 本機連線設定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Server name: localhost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Authentication: Windows Authentication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Database: &lt;default&gt;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Encrypt: Mandatory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Trust server certificate: Checked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localhost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代表這台電腦本身；SQL Server 安裝在同一台電腦上。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Windows 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直接使用目前登入 Windows 的帳號，不需要另外建立 SQL 密碼。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Trust server certificate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本機學習環境使用自簽憑證時，勾選可避免憑證驗證錯誤。</w:t>
            </w:r>
          </w:p>
        </w:tc>
      </w:tr>
    </w:tbl>
    <w:p/>
    <w:p>
      <w:pPr>
        <w:pStyle w:val="Heading2"/>
      </w:pPr>
      <w:r>
        <w:t>2.3 第一段連線測試 SQL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 @@VERSION AS SQLServerVersion;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 GETDATE() AS CurrentServerTime;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SELECT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要求 SQL Server 回傳一個結果。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@@VERSION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SQL Server 內建系統變數，回傳目前資料庫引擎版本。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 SQLServerVersion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替結果欄位取一個較易懂的名稱。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GETDATE()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回傳 SQL Server 目前讀到的日期與時間。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分號 ;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結束一個 SQL Statement。SQL Server 有時可省略，但建議保留。</w:t>
            </w:r>
          </w:p>
        </w:tc>
      </w:tr>
    </w:tbl>
    <w:p/>
    <w:p>
      <w:pPr>
        <w:pStyle w:val="Heading1"/>
      </w:pPr>
      <w:r>
        <w:t>3. 建立資料庫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IF DB_ID('AutoPartsAnalytics') IS NULL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BEGIN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CREATE DATABASE AutoPartsAnalytics;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END;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GO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USE AutoPartsAnalytics;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GO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 DB_NAME() AS CurrentDatabase;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DB_ID('AutoPartsAnalytics')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檢查資料庫是否存在。存在時回傳 ID；不存在時回傳 NULL。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IS 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只有查不到資料庫時，才執行 BEGIN 與 END 之間的程式。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 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建立新的資料庫。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BEGIN ... 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把多行程式組成同一個邏輯區塊。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SSMS 的批次分隔符；不是 SQL Server 語法本身。它要求 SSMS 先送出前一批程式。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USE AutoPartsAnalytics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切換目前操作中的資料庫。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DB_NAME()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回傳目前所在的資料庫名稱。</w:t>
            </w:r>
          </w:p>
        </w:tc>
      </w:tr>
    </w:tbl>
    <w:p/>
    <w:p>
      <w:pPr>
        <w:pStyle w:val="Heading1"/>
      </w:pPr>
      <w:r>
        <w:t>4. 建立 Products 資料表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USE AutoPartsAnalytics;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GO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IF OBJECT_ID('dbo.Products', 'U') IS NULL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BEGIN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CREATE TABLE dbo.Products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ProductID INT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ProductName NVARCHAR(100)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Category NVARCHAR(50)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Brand NVARCHAR(50)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StandardCost DECIMAL(10, 2)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ListPrice DECIMAL(10, 2)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CONSTRAINT PK_Products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PRIMARY KEY (ProductID)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);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END;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dbo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Schema 名稱。可理解為資料庫內的分類或命名空間；dbo 是最常用的預設 Schema。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OBJECT_ID(..., 'U')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檢查 User Table 是否存在。U 代表使用者資料表。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 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建立空的資料表結構。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整數，例如 1001。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NVARCHAR(100)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最多 100 個 Unicode 字元，可存多語言文字。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DECIMAL(10,2)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最多共 10 位數，其中小數 2 位，例如 12345678.90。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NOT 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此欄位不可留空。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CONSTRAINT PK_Products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替主鍵限制命名，方便日後管理與除錯。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PRIMARY KEY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每一筆 ProductID 必須唯一且不可為 NULL。</w:t>
            </w:r>
          </w:p>
        </w:tc>
      </w:tr>
    </w:tbl>
    <w:p/>
    <w:p>
      <w:pPr>
        <w:pStyle w:val="Heading2"/>
      </w:pPr>
      <w:r>
        <w:t>4.1 為什麼價格不用 FLOAT？</w:t>
      </w:r>
    </w:p>
    <w:p>
      <w:r>
        <w:t>FLOAT 是近似值，適合科學運算；價格與金額通常要使用 DECIMAL，因為它能保留固定小數位，避免浮點誤差。</w:t>
      </w:r>
    </w:p>
    <w:p>
      <w:pPr>
        <w:pStyle w:val="Heading1"/>
      </w:pPr>
      <w:r>
        <w:t>5. 建立 Customers 資料表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CREATE TABLE dbo.Customers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CustomerID INT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CustomerName NVARCHAR(100)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CustomerSegment NVARCHAR(30)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Country NVARCHAR(30)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Region NVARCHAR(20)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SignupDate DATE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CONSTRAINT PK_Customers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PRIMARY KEY (CustomerID)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CustomerSegment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客戶分群，例如 Retail、Workshop、Fleet。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真正的日期資料型態，而非只看起來像日期的文字。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SignupDate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之後可用 YEAR、MONTH、DATEDIFF 等日期函數分析客戶註冊趨勢。</w:t>
            </w:r>
          </w:p>
        </w:tc>
      </w:tr>
    </w:tbl>
    <w:p/>
    <w:p>
      <w:pPr>
        <w:pStyle w:val="Heading1"/>
      </w:pPr>
      <w:r>
        <w:t>6. 建立 MonthlyTargets 資料表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CREATE TABLE dbo.MonthlyTargets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YearMonth CHAR(7)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Region NVARCHAR(20)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RevenueTarget DECIMAL(12, 2)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CONSTRAINT PK_MonthlyTargets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PRIMARY KEY (YearMonth, Region)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CHAR(7)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固定長度 7 個字元，用來存 YYYY-MM，例如 2024-01。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DECIMAL(12,2)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收入目標金額可能比單一產品價格更大，因此總位數設為 12。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PRIMARY KEY (YearMonth, Region)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複合主鍵。單一月份或單一區域都會重複，但月份與區域的組合不可重複。</w:t>
            </w:r>
          </w:p>
        </w:tc>
      </w:tr>
    </w:tbl>
    <w:p/>
    <w:p>
      <w:pPr>
        <w:pStyle w:val="Heading1"/>
      </w:pPr>
      <w:r>
        <w:t>7. 建立 Orders 正式表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CREATE TABLE dbo.Orders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OrderID INT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OrderDate DATE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CustomerID INT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ProductID INT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Quantity INT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UnitPrice DECIMAL(10, 2)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DiscountPct DECIMAL(5, 2)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Region NVARCHAR(20)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DeliveryDays INT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OrderStatus NVARCHAR(20) NOT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CONSTRAINT PK_Orders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PRIMARY KEY (OrderID),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CONSTRAINT FK_Orders_Customers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FOREIGN KEY (CustomerID)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REFERENCES dbo.Customers(CustomerID),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CONSTRAINT FK_Orders_Products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FOREIGN KEY (ProductID)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REFERENCES dbo.Products(ProductID)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DeliveryDays INT 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允許空值。Cancelled 訂單沒有實際配送天數，因此應存 NULL，而不是 0。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FOREIGN KEY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外鍵，確保 Orders 中的 CustomerID 與 ProductID 必須先存在於主資料表。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REFERENCES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指定外鍵所參照的表與欄位。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PK_Orders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每筆訂單的 OrderID 唯一。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FK_Orders_Customers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訂單與客戶的關聯限制。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FK_Orders_Products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訂單與產品的關聯限制。</w:t>
            </w:r>
          </w:p>
        </w:tc>
      </w:tr>
    </w:tbl>
    <w:p/>
    <w:p>
      <w:pPr>
        <w:pStyle w:val="KeyPoint"/>
      </w:pPr>
      <w:r>
        <w:t>外鍵讓 12,000 筆訂單成功匯入本身就成為一項資料品質驗證：所有 CustomerID 與 ProductID 都能找到對應主資料。</w:t>
      </w:r>
    </w:p>
    <w:p>
      <w:pPr>
        <w:pStyle w:val="Heading1"/>
      </w:pPr>
      <w:r>
        <w:t>8. 為 Orders 建立 Staging Table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CREATE TABLE dbo.Orders_Staging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OrderID NVARCHAR(50)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OrderDate NVARCHAR(50)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CustomerID NVARCHAR(50)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ProductID NVARCHAR(50)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Quantity NVARCHAR(50)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UnitPrice NVARCHAR(50)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DiscountPct NVARCHAR(50)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Region NVARCHAR(50)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DeliveryDays NVARCHAR(50) NULL,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OrderStatus NVARCHAR(50) NULL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);</w:t>
      </w:r>
    </w:p>
    <w:p>
      <w:r>
        <w:t>Staging Table 是 ETL 流程中的暫存層。先以寬鬆格式接收原始資料，再檢查與清理，最後寫入型態嚴格的正式表。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全部 NVARCHAR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避免匯入時因日期、空白或格式錯誤直接中斷。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全部允許 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保留原始輸入，不在第一階段強制資料品質。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Staging → Formal 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先載入、再驗證、再轉型，是較安全且常見的 ETL Pattern。</w:t>
            </w:r>
          </w:p>
        </w:tc>
      </w:tr>
    </w:tbl>
    <w:p/>
    <w:p>
      <w:pPr>
        <w:pStyle w:val="Heading1"/>
      </w:pPr>
      <w:r>
        <w:t>9. CSV 匯入精靈流程</w:t>
      </w:r>
    </w:p>
    <w:p>
      <w:pPr>
        <w:pStyle w:val="ListNumber"/>
      </w:pPr>
      <w:r>
        <w:t>在 AutoPartsAnalytics 上按右鍵，選 Tasks → Import Data。</w:t>
      </w:r>
    </w:p>
    <w:p>
      <w:pPr>
        <w:pStyle w:val="ListNumber"/>
      </w:pPr>
      <w:r>
        <w:t>來源選 Flat File Source。</w:t>
      </w:r>
    </w:p>
    <w:p>
      <w:pPr>
        <w:pStyle w:val="ListNumber"/>
      </w:pPr>
      <w:r>
        <w:t>將檔案篩選從 TXT 改為 CSV 或 All Files。</w:t>
      </w:r>
    </w:p>
    <w:p>
      <w:pPr>
        <w:pStyle w:val="ListNumber"/>
      </w:pPr>
      <w:r>
        <w:t>字碼頁選 65001 (UTF-8)。</w:t>
      </w:r>
    </w:p>
    <w:p>
      <w:pPr>
        <w:pStyle w:val="ListNumber"/>
      </w:pPr>
      <w:r>
        <w:t>格式選 Delimited，欄位分隔符為逗號。</w:t>
      </w:r>
    </w:p>
    <w:p>
      <w:pPr>
        <w:pStyle w:val="ListNumber"/>
      </w:pPr>
      <w:r>
        <w:t>確認第一列是欄位名稱。</w:t>
      </w:r>
    </w:p>
    <w:p>
      <w:pPr>
        <w:pStyle w:val="ListNumber"/>
      </w:pPr>
      <w:r>
        <w:t>目的地選 .Net Framework Data Provider for SqlServer。</w:t>
      </w:r>
    </w:p>
    <w:p>
      <w:pPr>
        <w:pStyle w:val="ListNumber"/>
      </w:pPr>
      <w:r>
        <w:t>Data Source 設為 localhost。</w:t>
      </w:r>
    </w:p>
    <w:p>
      <w:pPr>
        <w:pStyle w:val="ListNumber"/>
      </w:pPr>
      <w:r>
        <w:t>Initial Catalog 設為 AutoPartsAnalytics，注意前後不可有空格。</w:t>
      </w:r>
    </w:p>
    <w:p>
      <w:pPr>
        <w:pStyle w:val="ListNumber"/>
      </w:pPr>
      <w:r>
        <w:t>Integrated Security 與 TrustServerCertificate 設為 True。</w:t>
      </w:r>
    </w:p>
    <w:p>
      <w:pPr>
        <w:pStyle w:val="ListNumber"/>
      </w:pPr>
      <w:r>
        <w:t>選擇既有目的資料表並打開 Edit Mappings。</w:t>
      </w:r>
    </w:p>
    <w:p>
      <w:pPr>
        <w:pStyle w:val="ListNumber"/>
      </w:pPr>
      <w:r>
        <w:t>選擇 Append rows to destination table，避免重新建立資料表。</w:t>
      </w:r>
    </w:p>
    <w:p>
      <w:pPr>
        <w:pStyle w:val="ListNumber"/>
      </w:pPr>
      <w:r>
        <w:t>完成後必須用 SELECT COUNT(*) 再次驗證筆數。</w:t>
      </w:r>
    </w:p>
    <w:p>
      <w:pPr>
        <w:pStyle w:val="Heading2"/>
      </w:pPr>
      <w:r>
        <w:t>9.1 本次遇到的匯入問題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Import Data 不能按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SSMS 未安裝 Business Intelligence workload；回 Visual Studio Installer 補裝。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CSV 看不到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檔案選擇器預設只顯示 TXT；改成 CSV 或 All Files。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Error 4060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Initial Catalog 前面多了一個空格，SQL Server 嘗試開啟不存在的 ' AutoPartsAnalytics'。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只看到 dbo.MS... / dbo.spt...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目的地實際連到 master，而不是 AutoPartsAnalytics。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MonthlyTargets 是 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精靈建立了另一張 dbo.monthly_targets，而不是使用既有 dbo.MonthlyTargets。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紅色波浪線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通常是 IntelliSense 快取未刷新；查詢能執行時不代表 SQL 錯誤。可按 Ctrl+Shift+R。</w:t>
            </w:r>
          </w:p>
        </w:tc>
      </w:tr>
    </w:tbl>
    <w:p/>
    <w:p>
      <w:pPr>
        <w:pStyle w:val="Heading1"/>
      </w:pPr>
      <w:r>
        <w:t>10. 驗證資料筆數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 'Products' AS TableName, COUNT(*) AS TotalRows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dbo.Products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UNION ALL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 'Customers', COUNT(*)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dbo.Customers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UNION ALL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 'MonthlyTargets', COUNT(*)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dbo.MonthlyTargets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UNION ALL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 'Orders', COUNT(*)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dbo.Orders;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COUNT(*)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計算表內所有資料列。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UNION ALL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把多個 SELECT 的結果垂直接在一起，並保留所有列。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 TableName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替固定文字建立欄位名稱。</w:t>
            </w:r>
          </w:p>
        </w:tc>
      </w:tr>
    </w:tbl>
    <w:p/>
    <w:p>
      <w:r>
        <w:t>最終驗證結果：Products 72、Customers 500、MonthlyTargets 96、Orders 12,000。</w:t>
      </w:r>
    </w:p>
    <w:p>
      <w:pPr>
        <w:pStyle w:val="Heading1"/>
      </w:pPr>
      <w:r>
        <w:t>11. Orders Staging 資料品質檢查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SUM(CASE WHEN TRY_CONVERT(INT, OrderID) IS NULL THEN 1 ELSE 0 END)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AS InvalidOrderID,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SUM(CASE WHEN TRY_CONVERT(DATE, OrderDate) IS NULL THEN 1 ELSE 0 END)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AS InvalidOrderDate,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SUM(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CASE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WHEN NULLIF(LTRIM(RTRIM(DeliveryDays)), '') IS NOT NULL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 AND TRY_CONVERT(INT, DeliveryDays) IS NULL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THEN 1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ELSE 0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END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) AS InvalidDeliveryDays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dbo.Orders_Staging;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TRY_CONVERT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嘗試轉型；成功時回傳轉型後的值，失敗時回傳 NULL，而不是中止整段查詢。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CASE WHEN ... THEN 1 ELSE 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把每筆資料分類為有效 0 或無效 1。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SUM(...)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將所有無效旗標加總，得到錯誤筆數。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LTRIM / RTRIM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移除文字左側與右側空格。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NULLIF(value, '')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若值是空字串，就轉成 NULL。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DeliveryDays 邏輯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空白是合法的取消訂單狀態；只有非空白但不能轉成 INT 才算錯誤。</w:t>
            </w:r>
          </w:p>
        </w:tc>
      </w:tr>
    </w:tbl>
    <w:p/>
    <w:p>
      <w:r>
        <w:t>檢查結果：所有 Invalid 欄位均為 0，表示 12,000 筆資料皆可安全轉型。</w:t>
      </w:r>
    </w:p>
    <w:p>
      <w:pPr>
        <w:pStyle w:val="Heading1"/>
      </w:pPr>
      <w:r>
        <w:t>12. 從 Staging 載入正式 Orders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INSERT INTO dbo.Orders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OrderID,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OrderDate,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CustomerID,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ProductID,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Quantity,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UnitPrice,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DiscountPct,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Region,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DeliveryDays,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OrderStatus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TRY_CONVERT(INT, OrderID),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TRY_CONVERT(DATE, OrderDate, 23),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TRY_CONVERT(INT, CustomerID),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TRY_CONVERT(INT, ProductID),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TRY_CONVERT(INT, Quantity),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TRY_CONVERT(DECIMAL(10, 2), UnitPrice),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TRY_CONVERT(DECIMAL(5, 2), DiscountPct),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LTRIM(RTRIM(Region)),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TRY_CONVERT(INT, NULLIF(LTRIM(RTRIM(DeliveryDays)), '')),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LTRIM(RTRIM(OrderStatus))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dbo.Orders_Staging AS SourceTable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WHERE NOT EXISTS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SELECT 1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FROM dbo.Orders AS TargetTable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WHERE TargetTable.OrderID =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TRY_CONVERT(INT, SourceTable.OrderID)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 xml:space="preserve">INSERT INTO (...) 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指定資料要寫入的正式表與欄位順序。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SELECT ... FROM Staging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來源資料來自暫存表。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DATE style 23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指定 YYYY-MM-DD 的日期格式。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NULLIF(..., '')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將取消訂單的空白 DeliveryDays 轉成 SQL NULL。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 SourceTable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替來源表設定 Alias，讓程式更短、更容易辨識。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WHERE NOT EXISTS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只有正式表尚未存在相同 OrderID 時才插入，避免重複。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SELECT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NOT EXISTS 只需要確認資料是否存在，不需要真的取出欄位，因此慣例寫 SELECT 1。</w:t>
            </w:r>
          </w:p>
        </w:tc>
      </w:tr>
    </w:tbl>
    <w:p/>
    <w:p>
      <w:pPr>
        <w:pStyle w:val="Heading1"/>
      </w:pPr>
      <w:r>
        <w:t>13. 第一個三表 JOIN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 TOP 10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o.OrderID,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o.OrderDate,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c.CustomerName,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c.CustomerSegment,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p.ProductName,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p.Category,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o.Quantity,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o.UnitPrice,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o.DiscountPct,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o.Region,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o.OrderStatus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dbo.Orders AS o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INNER JOIN dbo.Customers AS c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ON o.CustomerID = c.CustomerID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INNER JOIN dbo.Products AS p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ON o.ProductID = p.ProductID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ORDER BY o.OrderID;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 o / AS c / AS 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表格 Alias：o 代表 Orders、c 代表 Customers、p 代表 Products。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INNER JOIN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只保留兩張表成功配對的資料。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指定兩張表的連接條件。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o.CustomerID = c.CustomerID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以 CustomerID 將訂單與客戶主資料連接。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o.ProductID = p.ProductID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以 ProductID 將訂單與產品主資料連接。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 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只顯示前 10 筆，方便快速檢查。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ORDER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指定輸出排序。預設為升冪 ASC。</w:t>
            </w:r>
          </w:p>
        </w:tc>
      </w:tr>
    </w:tbl>
    <w:p/>
    <w:p>
      <w:pPr>
        <w:pStyle w:val="Heading1"/>
      </w:pPr>
      <w:r>
        <w:t>14. 建立分析 View：vw_SalesDetails</w:t>
      </w:r>
    </w:p>
    <w:p>
      <w:r>
        <w:t>View 是儲存好的查詢邏輯。它通常不額外複製資料，而是在查詢時執行底層的 JOIN 與計算。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CREATE OR ALTER VIEW dbo.vw_SalesDetails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AS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o.OrderID,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o.OrderDate,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YEAR(o.OrderDate) AS OrderYear,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MONTH(o.OrderDate) AS OrderMonth,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o.CustomerID,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c.CustomerName,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c.CustomerSegment,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c.Country,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o.ProductID,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p.ProductName,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p.Category,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p.Brand,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o.Quantity,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o.UnitPrice,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o.DiscountPct,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p.StandardCost,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o.Region,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o.DeliveryDays,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o.OrderStatus,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CAST(o.Quantity * o.UnitPrice AS DECIMAL(12, 2))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AS GrossSales,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CAST(o.Quantity * o.UnitPrice * o.DiscountPct AS DECIMAL(12, 2))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AS DiscountAmount,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CAST(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CASE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WHEN o.OrderStatus = 'Completed'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THEN o.Quantity * o.UnitPrice * (1 - o.DiscountPct)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ELSE 0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END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AS DECIMAL(12, 2)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) AS Revenue,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CAST(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CASE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WHEN o.OrderStatus = 'Completed'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THEN o.Quantity * p.StandardCost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ELSE 0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END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AS DECIMAL(12, 2)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) AS EstimatedCost,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CAST(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CASE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WHEN o.OrderStatus = 'Completed'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THEN o.Quantity * o.UnitPrice * (1 - o.DiscountPct)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     - o.Quantity * p.StandardCost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ELSE 0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END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AS DECIMAL(12, 2)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) AS GrossProfit,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CASE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WHEN o.OrderStatus &lt;&gt; 'Completed' THEN NULL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WHEN o.DeliveryDays &lt;= 4 THEN 1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ELSE 0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END AS IsOnTime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dbo.Orders AS o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INNER JOIN dbo.Customers AS c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ON o.CustomerID = c.CustomerID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INNER JOIN dbo.Products AS p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ON o.ProductID = p.ProductID;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 OR ALTER 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View 不存在時建立；已存在時更新，方便重複執行開發腳本。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YEAR / MONTH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從 OrderDate 拆出年份與月份。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GrossSales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Quantity × UnitPrice，尚未扣除折扣。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DiscountAmount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Quantity × UnitPrice × DiscountPct。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只有 Completed 訂單計入；Cancelled 與 Returned 在此專案設定為 0。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EstimatedCost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Completed 訂單的 Quantity × StandardCost。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GrossProfit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Revenue − EstimatedCost。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CAST(... AS DECIMAL)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控制計算結果的精度與小數位。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IsOnTime =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Completed 且 DeliveryDays ≤ 4。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IsOnTime = 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Completed 但 DeliveryDays &gt; 4。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IsOnTime = 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沒有實際配送的非 Completed 訂單，不應被算成準時或不準時。</w:t>
            </w:r>
          </w:p>
        </w:tc>
      </w:tr>
    </w:tbl>
    <w:p/>
    <w:p>
      <w:pPr>
        <w:pStyle w:val="Heading1"/>
      </w:pPr>
      <w:r>
        <w:t>15. 月度營收與毛利分析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OrderYear,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OrderMonth,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COUNT(*) AS TotalOrderLines,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SUM(Revenue) AS TotalRevenue,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SUM(GrossProfit) AS TotalGrossProfit,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CAST(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SUM(GrossProfit) / NULLIF(SUM(Revenue), 0) * 100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AS DECIMAL(10, 2)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) AS GrossMarginPct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dbo.vw_SalesDetails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GROUP BY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OrderYear,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OrderMonth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ORDER BY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OrderYear,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OrderMonth;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GROUP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將資料依年份與月份分組，每組產生一列結果。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COUNT(*)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計算每月訂單資料列數。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SUM(Revenue)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加總每月營收。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SUM(GrossProfit)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加總每月毛利。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NULLIF(SUM(Revenue), 0)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若營收為 0，就轉成 NULL，避免除以 0 錯誤。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GrossMarginPct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毛利率 = 毛利 ÷ 營收 × 100。</w:t>
            </w:r>
          </w:p>
        </w:tc>
      </w:tr>
    </w:tbl>
    <w:p/>
    <w:p>
      <w:r>
        <w:t>結果共 24 個月份，涵蓋 2024-01 至 2025-12。</w:t>
      </w:r>
    </w:p>
    <w:p>
      <w:pPr>
        <w:pStyle w:val="Heading1"/>
      </w:pPr>
      <w:r>
        <w:t>16. CTE 與 LAG：月增率分析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WITH MonthlySales AS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SELECT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DATEFROMPARTS(OrderYear, OrderMonth, 1) AS SalesMonth,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SUM(Revenue) AS TotalRevenue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FROM dbo.vw_SalesDetails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GROUP BY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OrderYear,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OrderMonth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SELECT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SalesMonth,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TotalRevenue,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LAG(TotalRevenue) OVER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ORDER BY SalesMonth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) AS PreviousMonthRevenue,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TotalRevenue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- LAG(TotalRevenue) OVER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ORDER BY SalesMonth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) AS RevenueChange,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CAST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TotalRevenue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- LAG(TotalRevenue) OVER (ORDER BY SalesMonth)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/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NULLIF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(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LAG(TotalRevenue) OVER (ORDER BY SalesMonth),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    0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* 100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    AS DECIMAL(10, 2)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 xml:space="preserve">    ) AS MoMGrowthPct</w:t>
      </w:r>
    </w:p>
    <w:p>
      <w:pPr>
        <w:pStyle w:val="SQLCode"/>
        <w:shd w:fill="F3F6F9"/>
      </w:pPr>
      <w:r>
        <w:rPr>
          <w:rFonts w:ascii="Consolas" w:hAnsi="Consolas"/>
          <w:sz w:val="17"/>
        </w:rPr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FROM MonthlySales</w:t>
      </w:r>
    </w:p>
    <w:p>
      <w:pPr>
        <w:pStyle w:val="SQLCode"/>
        <w:shd w:fill="F3F6F9"/>
      </w:pPr>
      <w:r>
        <w:rPr>
          <w:rFonts w:ascii="Consolas" w:hAnsi="Consolas"/>
          <w:sz w:val="17"/>
        </w:rPr>
        <w:t>ORDER BY SalesMonth;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WITH MonthlySales AS (...)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CTE（Common Table Expression）：建立只在下一個 Statement 中可用的暫時命名結果。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DATEFROMPARTS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把年份、月份與指定日組成真正的日期；此處每月使用第 1 天。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LAG(TotalRevenue)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取得排序後前一列的 TotalRevenue，也就是上個月營收。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OVER (ORDER BY SalesMonth)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定義 Window Function 的計算順序。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RevenueChange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本月營收 − 上月營收。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MoMGrowthPct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（本月營收 − 上月營收）÷ 上月營收 × 100。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第一個月份為 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因為資料中沒有更前一個月份可供比較，這是正確結果。</w:t>
            </w:r>
          </w:p>
        </w:tc>
      </w:tr>
    </w:tbl>
    <w:p/>
    <w:p>
      <w:pPr>
        <w:pStyle w:val="Heading1"/>
      </w:pPr>
      <w:r>
        <w:t>17. SQL 語法快速字典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程式 / 概念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SELECT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選擇要回傳的欄位或計算。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FROM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指定資料來源。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WHERE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在分組前篩選資料列。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GROUP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將資料分組，通常與 SUM、COUNT、AVG 搭配。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HAVING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在分組後篩選彙總結果。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ORDER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排序輸出。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限制回傳筆數。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替欄位或資料表建立 Alias。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計數。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加總。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CAST / CONVERT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轉換資料型態；失敗時可能報錯。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TRY_CONVERT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安全轉型；失敗時回傳 NULL。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SQL 中的條件判斷。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未知、缺少或不適用；不是 0，也不是空字串。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NULLIF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兩個值相同時回傳 NULL。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IS 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判斷是否為 NULL。不能使用 = NULL。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JOIN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依共同欄位連接多張表。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儲存好的查詢邏輯。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在單一 Statement 中使用的暫時命名結果。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LAG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取得前一列的值。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PRIMARY KEY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唯一識別資料列。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FOREIGN KEY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保護表格之間的參照完整性。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STAGING 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接收原始資料並供清理、轉型的暫存層。</w:t>
            </w:r>
          </w:p>
        </w:tc>
      </w:tr>
    </w:tbl>
    <w:p/>
    <w:p>
      <w:pPr>
        <w:pStyle w:val="Heading1"/>
      </w:pPr>
      <w:r>
        <w:t>18. 你目前已經實際操作過的能力</w:t>
      </w:r>
    </w:p>
    <w:p>
      <w:pPr>
        <w:pStyle w:val="ListBullet"/>
      </w:pPr>
      <w:r>
        <w:t>安裝與設定 SQL Server 本機開發環境。</w:t>
      </w:r>
    </w:p>
    <w:p>
      <w:pPr>
        <w:pStyle w:val="ListBullet"/>
      </w:pPr>
      <w:r>
        <w:t>透過 SSMS 使用 Windows Authentication 連線。</w:t>
      </w:r>
    </w:p>
    <w:p>
      <w:pPr>
        <w:pStyle w:val="ListBullet"/>
      </w:pPr>
      <w:r>
        <w:t>建立 Database、Table、Primary Key、Composite Primary Key 與 Foreign Key。</w:t>
      </w:r>
    </w:p>
    <w:p>
      <w:pPr>
        <w:pStyle w:val="ListBullet"/>
      </w:pPr>
      <w:r>
        <w:t>使用 SQL Import/Export Wizard 匯入 CSV。</w:t>
      </w:r>
    </w:p>
    <w:p>
      <w:pPr>
        <w:pStyle w:val="ListBullet"/>
      </w:pPr>
      <w:r>
        <w:t>辨識匯入精靈建立錯誤資料表的問題並修正。</w:t>
      </w:r>
    </w:p>
    <w:p>
      <w:pPr>
        <w:pStyle w:val="ListBullet"/>
      </w:pPr>
      <w:r>
        <w:t>建立 Staging Layer 並使用 TRY_CONVERT 做資料品質檢查。</w:t>
      </w:r>
    </w:p>
    <w:p>
      <w:pPr>
        <w:pStyle w:val="ListBullet"/>
      </w:pPr>
      <w:r>
        <w:t>使用 INSERT INTO ... SELECT 將資料從 Staging 載入正式表。</w:t>
      </w:r>
    </w:p>
    <w:p>
      <w:pPr>
        <w:pStyle w:val="ListBullet"/>
      </w:pPr>
      <w:r>
        <w:t>使用 SELECT、COUNT、TOP、ORDER BY 與 UNION ALL 驗證資料。</w:t>
      </w:r>
    </w:p>
    <w:p>
      <w:pPr>
        <w:pStyle w:val="ListBullet"/>
      </w:pPr>
      <w:r>
        <w:t>使用 INNER JOIN 連接 Orders、Customers 與 Products。</w:t>
      </w:r>
    </w:p>
    <w:p>
      <w:pPr>
        <w:pStyle w:val="ListBullet"/>
      </w:pPr>
      <w:r>
        <w:t>建立可供 Power BI 使用的 Analytics View。</w:t>
      </w:r>
    </w:p>
    <w:p>
      <w:pPr>
        <w:pStyle w:val="ListBullet"/>
      </w:pPr>
      <w:r>
        <w:t>使用 CASE 計算 Revenue、Cost、Gross Profit 與 Delivery KPI。</w:t>
      </w:r>
    </w:p>
    <w:p>
      <w:pPr>
        <w:pStyle w:val="ListBullet"/>
      </w:pPr>
      <w:r>
        <w:t>使用 GROUP BY 產生月度營收與毛利分析。</w:t>
      </w:r>
    </w:p>
    <w:p>
      <w:pPr>
        <w:pStyle w:val="ListBullet"/>
      </w:pPr>
      <w:r>
        <w:t>使用 CTE 與 LAG 計算 Month-over-Month Growth。</w:t>
      </w:r>
    </w:p>
    <w:p>
      <w:pPr>
        <w:pStyle w:val="Heading1"/>
      </w:pPr>
      <w:r>
        <w:t>19. 現在不需要背，但要能逐步說明的內容</w:t>
      </w:r>
    </w:p>
    <w:p>
      <w:pPr>
        <w:pStyle w:val="ListBullet"/>
      </w:pPr>
      <w:r>
        <w:t>為什麼 Orders 要先進 Staging，而 Products 可以直接匯入？</w:t>
      </w:r>
    </w:p>
    <w:p>
      <w:pPr>
        <w:pStyle w:val="ListBullet"/>
      </w:pPr>
      <w:r>
        <w:t>Primary Key 與 Foreign Key 各自解決什麼問題？</w:t>
      </w:r>
    </w:p>
    <w:p>
      <w:pPr>
        <w:pStyle w:val="ListBullet"/>
      </w:pPr>
      <w:r>
        <w:t>NULL、0 與空字串有什麼差別？</w:t>
      </w:r>
    </w:p>
    <w:p>
      <w:pPr>
        <w:pStyle w:val="ListBullet"/>
      </w:pPr>
      <w:r>
        <w:t>為什麼價格使用 DECIMAL 而非 FLOAT？</w:t>
      </w:r>
    </w:p>
    <w:p>
      <w:pPr>
        <w:pStyle w:val="ListBullet"/>
      </w:pPr>
      <w:r>
        <w:t>JOIN 的 ON 條件如果寫錯，可能造成什麼結果？</w:t>
      </w:r>
    </w:p>
    <w:p>
      <w:pPr>
        <w:pStyle w:val="ListBullet"/>
      </w:pPr>
      <w:r>
        <w:t>View 與實體 Table 有什麼不同？</w:t>
      </w:r>
    </w:p>
    <w:p>
      <w:pPr>
        <w:pStyle w:val="ListBullet"/>
      </w:pPr>
      <w:r>
        <w:t>CTE 的生命週期有多長？</w:t>
      </w:r>
    </w:p>
    <w:p>
      <w:pPr>
        <w:pStyle w:val="ListBullet"/>
      </w:pPr>
      <w:r>
        <w:t>LAG 與普通的 GROUP BY 有什麼不同？</w:t>
      </w:r>
    </w:p>
    <w:p>
      <w:pPr>
        <w:pStyle w:val="Heading1"/>
      </w:pPr>
      <w:r>
        <w:t>20. 建議複習方式</w:t>
      </w:r>
    </w:p>
    <w:p>
      <w:pPr>
        <w:pStyle w:val="ListNumber"/>
      </w:pPr>
      <w:r>
        <w:t>第一次：只看每段 SQL 上面的用途說明，不要求背語法。</w:t>
      </w:r>
    </w:p>
    <w:p>
      <w:pPr>
        <w:pStyle w:val="ListNumber"/>
      </w:pPr>
      <w:r>
        <w:t>第二次：把程式碼遮住，只看中文說明，嘗試口頭說出需要哪些 SQL 關鍵字。</w:t>
      </w:r>
    </w:p>
    <w:p>
      <w:pPr>
        <w:pStyle w:val="ListNumber"/>
      </w:pPr>
      <w:r>
        <w:t>第三次：重新建立一個 Test Database，只複製表名與欄位需求，自己嘗試寫 CREATE TABLE。</w:t>
      </w:r>
    </w:p>
    <w:p>
      <w:pPr>
        <w:pStyle w:val="ListNumber"/>
      </w:pPr>
      <w:r>
        <w:t>第四次：把月度營收查詢改成依 Region 或 Category 分組。</w:t>
      </w:r>
    </w:p>
    <w:p>
      <w:pPr>
        <w:pStyle w:val="ListNumber"/>
      </w:pPr>
      <w:r>
        <w:t>第五次：面試前練習用 60 秒英文解釋 Staging → Validation → Formal Table 的流程。</w:t>
      </w:r>
    </w:p>
    <w:p>
      <w:pPr>
        <w:pStyle w:val="Heading1"/>
      </w:pPr>
      <w:r>
        <w:t>21. 面試時可使用的英文專案說法</w:t>
      </w:r>
    </w:p>
    <w:p>
      <w:r>
        <w:rPr>
          <w:b/>
        </w:rPr>
        <w:t>簡短版本：</w:t>
      </w:r>
      <w:r>
        <w:t xml:space="preserve"> I built a local SQL Server analytics database using a synthetic automotive parts sales dataset. I designed relational tables with primary and foreign keys, loaded CSV data through a staging layer, validated and transformed the data using TRY_CONVERT, and created an analytical view combining orders, customers, and products. I then developed monthly revenue, gross margin, and month-over-month growth analyses using GROUP BY, CTEs, and the LAG window function.</w:t>
      </w:r>
    </w:p>
    <w:p>
      <w:pPr>
        <w:pStyle w:val="Heading1"/>
      </w:pPr>
      <w:r>
        <w:t>22. 下一階段</w:t>
      </w:r>
    </w:p>
    <w:p>
      <w:pPr>
        <w:pStyle w:val="ListBullet"/>
      </w:pPr>
      <w:r>
        <w:t>Top Products Ranking：DENSE_RANK / ROW_NUMBER。</w:t>
      </w:r>
    </w:p>
    <w:p>
      <w:pPr>
        <w:pStyle w:val="ListBullet"/>
      </w:pPr>
      <w:r>
        <w:t>Customer Running Total：SUM() OVER。</w:t>
      </w:r>
    </w:p>
    <w:p>
      <w:pPr>
        <w:pStyle w:val="ListBullet"/>
      </w:pPr>
      <w:r>
        <w:t>Revenue vs Monthly Target。</w:t>
      </w:r>
    </w:p>
    <w:p>
      <w:pPr>
        <w:pStyle w:val="ListBullet"/>
      </w:pPr>
      <w:r>
        <w:t>Delivery KPI 與 Region Analysis。</w:t>
      </w:r>
    </w:p>
    <w:p>
      <w:pPr>
        <w:pStyle w:val="ListBullet"/>
      </w:pPr>
      <w:r>
        <w:t>Power BI 連接 SQL Server。</w:t>
      </w:r>
    </w:p>
    <w:p>
      <w:pPr>
        <w:pStyle w:val="ListBullet"/>
      </w:pPr>
      <w:r>
        <w:t>Power Query 清理與 Star Schema。</w:t>
      </w:r>
    </w:p>
    <w:p>
      <w:pPr>
        <w:pStyle w:val="ListBullet"/>
      </w:pPr>
      <w:r>
        <w:t>DAX Measures：Revenue、Gross Profit、Margin%、MoM Growth%。</w:t>
      </w:r>
    </w:p>
    <w:p/>
    <w:p>
      <w:pPr>
        <w:pStyle w:val="KeyPoint"/>
      </w:pPr>
      <w:r>
        <w:rPr>
          <w:b/>
        </w:rPr>
        <w:t>最後一句：</w:t>
      </w:r>
      <w:r>
        <w:t>你現在不需要聲稱自己已經能從空白完全默寫所有 SQL；但你已經實際完成了一套完整流程。接下來的目標，是透過重做與修改，讓『我看得懂』逐漸變成『我能自己寫』。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AutoParts Analytics — SQL Server Learning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40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40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40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440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before="60" w:after="100" w:line="240" w:lineRule="auto"/>
      <w:ind w:left="259" w:right="144"/>
    </w:pPr>
    <w:rPr>
      <w:rFonts w:ascii="Consolas" w:hAnsi="Consolas"/>
      <w:sz w:val="17"/>
    </w:rPr>
  </w:style>
  <w:style w:type="paragraph" w:customStyle="1" w:styleId="KeyPoint">
    <w:name w:val="Key Point"/>
    <w:pPr>
      <w:spacing w:before="100" w:after="100"/>
      <w:ind w:left="288"/>
    </w:pPr>
    <w:rPr>
      <w:rFonts w:ascii="Arial" w:hAnsi="Arial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