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7039" w14:textId="77777777" w:rsidR="00514F68" w:rsidRPr="001C7706" w:rsidRDefault="00AC785F" w:rsidP="00A243ED">
      <w:pPr>
        <w:spacing w:after="0" w:line="288" w:lineRule="auto"/>
        <w:jc w:val="center"/>
        <w:rPr>
          <w:rFonts w:ascii="Calibri" w:hAnsi="Calibri"/>
          <w:b/>
          <w:sz w:val="24"/>
          <w:szCs w:val="24"/>
        </w:rPr>
      </w:pPr>
      <w:r w:rsidRPr="001C7706">
        <w:rPr>
          <w:rFonts w:ascii="Calibri" w:hAnsi="Calibri"/>
          <w:b/>
          <w:sz w:val="24"/>
          <w:szCs w:val="24"/>
        </w:rPr>
        <w:t>TERMO DE COMPROMISSO DE ESTÁGIO</w:t>
      </w:r>
      <w:r w:rsidR="005E3AEF" w:rsidRPr="001C7706">
        <w:rPr>
          <w:rFonts w:ascii="Calibri" w:hAnsi="Calibri"/>
          <w:b/>
          <w:sz w:val="24"/>
          <w:szCs w:val="24"/>
        </w:rPr>
        <w:t xml:space="preserve"> – TCE</w:t>
      </w:r>
    </w:p>
    <w:p w14:paraId="69C028B3" w14:textId="77777777" w:rsidR="00AC785F" w:rsidRPr="00384D0D" w:rsidRDefault="009F1026" w:rsidP="009F1026">
      <w:pPr>
        <w:pStyle w:val="Default"/>
        <w:spacing w:line="288" w:lineRule="auto"/>
        <w:jc w:val="both"/>
        <w:rPr>
          <w:rFonts w:ascii="Calibri" w:hAnsi="Calibri" w:cs="Tahoma"/>
          <w:b/>
          <w:bCs/>
          <w:color w:val="auto"/>
          <w:sz w:val="22"/>
          <w:szCs w:val="22"/>
        </w:rPr>
      </w:pPr>
      <w:r w:rsidRPr="00384D0D">
        <w:rPr>
          <w:rFonts w:ascii="Calibri" w:hAnsi="Calibri" w:cs="Tahoma"/>
          <w:b/>
          <w:bCs/>
          <w:color w:val="auto"/>
          <w:sz w:val="22"/>
          <w:szCs w:val="22"/>
        </w:rPr>
        <w:t>I – P</w:t>
      </w:r>
      <w:r w:rsidR="00AC785F" w:rsidRPr="00384D0D">
        <w:rPr>
          <w:rFonts w:ascii="Calibri" w:hAnsi="Calibri" w:cs="Tahoma"/>
          <w:b/>
          <w:bCs/>
          <w:color w:val="auto"/>
          <w:sz w:val="22"/>
          <w:szCs w:val="22"/>
        </w:rPr>
        <w:t xml:space="preserve">elo presente instrumento particular, </w:t>
      </w:r>
      <w:r w:rsidRPr="00384D0D">
        <w:rPr>
          <w:rFonts w:ascii="Calibri" w:hAnsi="Calibri" w:cs="Tahoma"/>
          <w:b/>
          <w:bCs/>
          <w:color w:val="auto"/>
          <w:sz w:val="22"/>
          <w:szCs w:val="22"/>
        </w:rPr>
        <w:t>as partes, abaixo qualificadas:</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6"/>
        <w:gridCol w:w="2979"/>
        <w:gridCol w:w="3304"/>
        <w:gridCol w:w="1673"/>
        <w:gridCol w:w="1203"/>
      </w:tblGrid>
      <w:tr w:rsidR="009F1026" w:rsidRPr="0050475C" w14:paraId="2CEBB742" w14:textId="77777777" w:rsidTr="008E257D">
        <w:trPr>
          <w:gridBefore w:val="1"/>
          <w:wBefore w:w="1326" w:type="dxa"/>
          <w:trHeight w:val="510"/>
          <w:jc w:val="center"/>
        </w:trPr>
        <w:tc>
          <w:tcPr>
            <w:tcW w:w="2979" w:type="dxa"/>
            <w:shd w:val="clear" w:color="000000" w:fill="808080"/>
            <w:vAlign w:val="center"/>
            <w:hideMark/>
          </w:tcPr>
          <w:p w14:paraId="0BE64DBF" w14:textId="77777777" w:rsidR="009F1026" w:rsidRPr="0050475C" w:rsidRDefault="009F1026" w:rsidP="00220420">
            <w:pPr>
              <w:spacing w:after="0" w:line="240" w:lineRule="auto"/>
              <w:jc w:val="center"/>
              <w:rPr>
                <w:rFonts w:asciiTheme="majorHAnsi" w:eastAsia="Times New Roman" w:hAnsiTheme="majorHAnsi" w:cstheme="majorHAnsi"/>
                <w:color w:val="FFFFFF"/>
                <w:sz w:val="20"/>
                <w:szCs w:val="20"/>
                <w:lang w:eastAsia="pt-BR"/>
              </w:rPr>
            </w:pPr>
            <w:r w:rsidRPr="0050475C">
              <w:rPr>
                <w:rFonts w:asciiTheme="majorHAnsi" w:eastAsia="Times New Roman" w:hAnsiTheme="majorHAnsi" w:cstheme="majorHAnsi"/>
                <w:color w:val="FFFFFF"/>
                <w:sz w:val="20"/>
                <w:szCs w:val="20"/>
                <w:lang w:eastAsia="pt-BR"/>
              </w:rPr>
              <w:t>Instituição de Ensino</w:t>
            </w:r>
          </w:p>
        </w:tc>
        <w:tc>
          <w:tcPr>
            <w:tcW w:w="3304" w:type="dxa"/>
            <w:shd w:val="clear" w:color="000000" w:fill="808080"/>
            <w:vAlign w:val="center"/>
            <w:hideMark/>
          </w:tcPr>
          <w:p w14:paraId="1D414F63" w14:textId="77777777" w:rsidR="009F1026" w:rsidRPr="0050475C" w:rsidRDefault="009F1026" w:rsidP="00220420">
            <w:pPr>
              <w:spacing w:after="0" w:line="240" w:lineRule="auto"/>
              <w:jc w:val="center"/>
              <w:rPr>
                <w:rFonts w:asciiTheme="majorHAnsi" w:eastAsia="Times New Roman" w:hAnsiTheme="majorHAnsi" w:cstheme="majorHAnsi"/>
                <w:color w:val="FFFFFF"/>
                <w:sz w:val="20"/>
                <w:szCs w:val="20"/>
                <w:lang w:eastAsia="pt-BR"/>
              </w:rPr>
            </w:pPr>
            <w:r w:rsidRPr="0050475C">
              <w:rPr>
                <w:rFonts w:asciiTheme="majorHAnsi" w:eastAsia="Times New Roman" w:hAnsiTheme="majorHAnsi" w:cstheme="majorHAnsi"/>
                <w:color w:val="FFFFFF"/>
                <w:sz w:val="20"/>
                <w:szCs w:val="20"/>
                <w:lang w:eastAsia="pt-BR"/>
              </w:rPr>
              <w:t>Empresa Concedente</w:t>
            </w:r>
          </w:p>
        </w:tc>
        <w:tc>
          <w:tcPr>
            <w:tcW w:w="2876" w:type="dxa"/>
            <w:gridSpan w:val="2"/>
            <w:shd w:val="clear" w:color="000000" w:fill="808080"/>
            <w:vAlign w:val="center"/>
            <w:hideMark/>
          </w:tcPr>
          <w:p w14:paraId="6D8F48E0" w14:textId="77777777" w:rsidR="009F1026" w:rsidRPr="0050475C" w:rsidRDefault="00384D0D" w:rsidP="00220420">
            <w:pPr>
              <w:spacing w:after="0" w:line="240" w:lineRule="auto"/>
              <w:jc w:val="center"/>
              <w:rPr>
                <w:rFonts w:asciiTheme="majorHAnsi" w:eastAsia="Times New Roman" w:hAnsiTheme="majorHAnsi" w:cstheme="majorHAnsi"/>
                <w:color w:val="FFFFFF"/>
                <w:sz w:val="20"/>
                <w:szCs w:val="20"/>
                <w:lang w:eastAsia="pt-BR"/>
              </w:rPr>
            </w:pPr>
            <w:r>
              <w:rPr>
                <w:rFonts w:asciiTheme="majorHAnsi" w:eastAsia="Times New Roman" w:hAnsiTheme="majorHAnsi" w:cstheme="majorHAnsi"/>
                <w:noProof/>
                <w:color w:val="FFFFFF" w:themeColor="background1"/>
                <w:sz w:val="20"/>
                <w:szCs w:val="20"/>
                <w:lang w:eastAsia="pt-BR"/>
              </w:rPr>
              <mc:AlternateContent>
                <mc:Choice Requires="wps">
                  <w:drawing>
                    <wp:anchor distT="0" distB="0" distL="114300" distR="114300" simplePos="0" relativeHeight="251659264" behindDoc="0" locked="0" layoutInCell="1" allowOverlap="1" wp14:anchorId="22591F83" wp14:editId="501A99DD">
                      <wp:simplePos x="0" y="0"/>
                      <wp:positionH relativeFrom="page">
                        <wp:posOffset>781050</wp:posOffset>
                      </wp:positionH>
                      <wp:positionV relativeFrom="paragraph">
                        <wp:posOffset>1422400</wp:posOffset>
                      </wp:positionV>
                      <wp:extent cx="2155825" cy="257810"/>
                      <wp:effectExtent l="0" t="0" r="0" b="0"/>
                      <wp:wrapNone/>
                      <wp:docPr id="2" name="Caixa de texto 2"/>
                      <wp:cNvGraphicFramePr/>
                      <a:graphic xmlns:a="http://schemas.openxmlformats.org/drawingml/2006/main">
                        <a:graphicData uri="http://schemas.microsoft.com/office/word/2010/wordprocessingShape">
                          <wps:wsp>
                            <wps:cNvSpPr txBox="1"/>
                            <wps:spPr>
                              <a:xfrm rot="5400000">
                                <a:off x="0" y="0"/>
                                <a:ext cx="215582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D4C3A" w14:textId="77777777" w:rsidR="00384D0D" w:rsidRPr="00384D0D" w:rsidRDefault="00384D0D">
                                  <w:pPr>
                                    <w:rPr>
                                      <w:color w:val="FF0000"/>
                                      <w:sz w:val="14"/>
                                    </w:rPr>
                                  </w:pPr>
                                  <w:r w:rsidRPr="00384D0D">
                                    <w:rPr>
                                      <w:color w:val="FF0000"/>
                                      <w:sz w:val="14"/>
                                    </w:rPr>
                                    <w:t>RECOMENDADO: IMPRESSÃO FRENTE E VERSO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1E70B" id="_x0000_t202" coordsize="21600,21600" o:spt="202" path="m,l,21600r21600,l21600,xe">
                      <v:stroke joinstyle="miter"/>
                      <v:path gradientshapeok="t" o:connecttype="rect"/>
                    </v:shapetype>
                    <v:shape id="Caixa de texto 2" o:spid="_x0000_s1026" type="#_x0000_t202" style="position:absolute;left:0;text-align:left;margin-left:61.5pt;margin-top:112pt;width:169.75pt;height:20.3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2liwIAAHYFAAAOAAAAZHJzL2Uyb0RvYy54bWysVE1v2zAMvQ/YfxB0X514cdsFdYosRYcB&#10;RVusHXpWZKkRJomapMTOfv0o2U6DbpcO88GgyCeKfPy4uOyMJjvhgwJb0+nJhBJhOTTKPtf0++P1&#10;h3NKQmS2YRqsqOleBHq5eP/uonVzUcIGdCM8QSc2zFtX002Mbl4UgW+EYeEEnLBolOANi3j0z0Xj&#10;WYvejS7KyeS0aME3zgMXIaD2qjfSRfYvpeDxTsogItE1xdhi/vv8X6d/sbhg82fP3EbxIQz2D1EY&#10;piw+enB1xSIjW6/+cGUU9xBAxhMOpgApFRc5B8xmOnmVzcOGOZFzQXKCO9AU/p9bfru790Q1NS0p&#10;scxgiVZMdYw0gkTRRSBl4qh1YY7QB4fg2H2GDms96gMqU+qd9IZ4QIqr2SR9mRBMkSAaud8f+Ea/&#10;hKOynFbVeVlRwtFWVmfn01yQoveVfDof4hcBhiShph7rmb2y3U2IGBdCR0iCW7hWWueaakvamp5+&#10;rPowDha8oW3Citwdg5uUX59HluJei4TR9puQyE5OIClyX4qV9mTHsKMY58LGzET2i+iEkhjEWy4O&#10;+Jeo3nK5z2N8GWw8XDbKgs90vQq7+TGGLHs8EnmUdxJjt+6Guq+h2WPZc2WxjMHxa4XVuGEh3jOP&#10;04JK3ADxDn9SA7IOg0TJBvyvv+kTHpsYrZS0OH01DT+3zAtK9FeL7f1pOpulcc2HWXVW4sEfW9bH&#10;Frs1K8ByTHN0WUz4qEdRejBPuCiW6VU0Mcvx7ZrGUVzFfifgouFiucwgHFDH4o19cDy5TtVJvfbY&#10;PTHvhoZMI3IL45yy+au+7LHppoXlNoJUuWkTwT2rA/E43LmXh0WUtsfxOaNe1uXiNwAAAP//AwBQ&#10;SwMEFAAGAAgAAAAhANNBSuvdAAAACgEAAA8AAABkcnMvZG93bnJldi54bWxMj01PwzAMhu9I/IfI&#10;SNxYmq4wVOpOE9Lu+5K4Zq1pC41TNenW/XvMCU6W5Uevn7dYz65XFxpD5xnBLBJQxJWvO24QTsft&#10;0yuoEC3XtvdMCDcKsC7v7wqb1/7Ke7ocYqMkhENuEdoYh1zrULXkbFj4gVhun350Nso6Nroe7VXC&#10;Xa/TJHnRznYsH1o70HtL1fdhcggf1cZvY5PtfPja7QdjaD7eJsTHh3nzBirSHP9g+NUXdSjF6ewn&#10;roPqEdJV+iwowiqTKcDSLA2oM0JmsgR0Wej/FcofAAAA//8DAFBLAQItABQABgAIAAAAIQC2gziS&#10;/gAAAOEBAAATAAAAAAAAAAAAAAAAAAAAAABbQ29udGVudF9UeXBlc10ueG1sUEsBAi0AFAAGAAgA&#10;AAAhADj9If/WAAAAlAEAAAsAAAAAAAAAAAAAAAAALwEAAF9yZWxzLy5yZWxzUEsBAi0AFAAGAAgA&#10;AAAhAHal3aWLAgAAdgUAAA4AAAAAAAAAAAAAAAAALgIAAGRycy9lMm9Eb2MueG1sUEsBAi0AFAAG&#10;AAgAAAAhANNBSuvdAAAACgEAAA8AAAAAAAAAAAAAAAAA5QQAAGRycy9kb3ducmV2LnhtbFBLBQYA&#10;AAAABAAEAPMAAADvBQAAAAA=&#10;" filled="f" stroked="f" strokeweight=".5pt">
                      <v:textbox>
                        <w:txbxContent>
                          <w:p w:rsidR="00384D0D" w:rsidRPr="00384D0D" w:rsidRDefault="00384D0D">
                            <w:pPr>
                              <w:rPr>
                                <w:color w:val="FF0000"/>
                                <w:sz w:val="14"/>
                              </w:rPr>
                            </w:pPr>
                            <w:r w:rsidRPr="00384D0D">
                              <w:rPr>
                                <w:color w:val="FF0000"/>
                                <w:sz w:val="14"/>
                              </w:rPr>
                              <w:t>RECOMENDADO: IMPRESSÃO FRENTE E VERSO</w:t>
                            </w:r>
                          </w:p>
                        </w:txbxContent>
                      </v:textbox>
                      <w10:wrap anchorx="page"/>
                    </v:shape>
                  </w:pict>
                </mc:Fallback>
              </mc:AlternateContent>
            </w:r>
            <w:r w:rsidR="009F1026" w:rsidRPr="0050475C">
              <w:rPr>
                <w:rFonts w:asciiTheme="majorHAnsi" w:eastAsia="Times New Roman" w:hAnsiTheme="majorHAnsi" w:cstheme="majorHAnsi"/>
                <w:color w:val="FFFFFF"/>
                <w:sz w:val="20"/>
                <w:szCs w:val="20"/>
                <w:lang w:eastAsia="pt-BR"/>
              </w:rPr>
              <w:t>Estagiário</w:t>
            </w:r>
          </w:p>
        </w:tc>
      </w:tr>
      <w:tr w:rsidR="009F1026" w:rsidRPr="0050475C" w14:paraId="021558ED" w14:textId="77777777" w:rsidTr="008E257D">
        <w:trPr>
          <w:trHeight w:val="799"/>
          <w:jc w:val="center"/>
        </w:trPr>
        <w:tc>
          <w:tcPr>
            <w:tcW w:w="1326" w:type="dxa"/>
            <w:shd w:val="clear" w:color="auto" w:fill="808080" w:themeFill="background1" w:themeFillShade="80"/>
            <w:vAlign w:val="center"/>
          </w:tcPr>
          <w:p w14:paraId="69E21872" w14:textId="77777777" w:rsidR="009F1026" w:rsidRPr="0050475C" w:rsidRDefault="00DB4C97" w:rsidP="00220420">
            <w:pPr>
              <w:spacing w:after="0" w:line="240" w:lineRule="auto"/>
              <w:jc w:val="center"/>
              <w:rPr>
                <w:rFonts w:asciiTheme="majorHAnsi" w:eastAsia="Times New Roman" w:hAnsiTheme="majorHAnsi" w:cstheme="majorHAnsi"/>
                <w:color w:val="FFFFFF" w:themeColor="background1"/>
                <w:sz w:val="20"/>
                <w:szCs w:val="20"/>
                <w:lang w:eastAsia="pt-BR"/>
              </w:rPr>
            </w:pPr>
            <w:r>
              <w:rPr>
                <w:rFonts w:asciiTheme="majorHAnsi" w:eastAsia="Times New Roman" w:hAnsiTheme="majorHAnsi" w:cstheme="majorHAnsi"/>
                <w:noProof/>
                <w:color w:val="000000"/>
                <w:sz w:val="20"/>
                <w:szCs w:val="20"/>
                <w:lang w:eastAsia="pt-BR"/>
              </w:rPr>
              <w:drawing>
                <wp:anchor distT="0" distB="0" distL="114300" distR="114300" simplePos="0" relativeHeight="251660288" behindDoc="1" locked="0" layoutInCell="1" allowOverlap="1" wp14:anchorId="278D92BF" wp14:editId="7D436C98">
                  <wp:simplePos x="0" y="0"/>
                  <wp:positionH relativeFrom="column">
                    <wp:posOffset>-13335</wp:posOffset>
                  </wp:positionH>
                  <wp:positionV relativeFrom="paragraph">
                    <wp:posOffset>-556260</wp:posOffset>
                  </wp:positionV>
                  <wp:extent cx="791845" cy="202565"/>
                  <wp:effectExtent l="0" t="0" r="8255" b="698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zei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1845" cy="202565"/>
                          </a:xfrm>
                          <a:prstGeom prst="rect">
                            <a:avLst/>
                          </a:prstGeom>
                        </pic:spPr>
                      </pic:pic>
                    </a:graphicData>
                  </a:graphic>
                  <wp14:sizeRelH relativeFrom="margin">
                    <wp14:pctWidth>0</wp14:pctWidth>
                  </wp14:sizeRelH>
                  <wp14:sizeRelV relativeFrom="margin">
                    <wp14:pctHeight>0</wp14:pctHeight>
                  </wp14:sizeRelV>
                </wp:anchor>
              </w:drawing>
            </w:r>
            <w:r w:rsidR="009F1026" w:rsidRPr="0050475C">
              <w:rPr>
                <w:rFonts w:asciiTheme="majorHAnsi" w:eastAsia="Times New Roman" w:hAnsiTheme="majorHAnsi" w:cstheme="majorHAnsi"/>
                <w:color w:val="FFFFFF" w:themeColor="background1"/>
                <w:sz w:val="20"/>
                <w:szCs w:val="20"/>
                <w:lang w:eastAsia="pt-BR"/>
              </w:rPr>
              <w:t>Nome</w:t>
            </w:r>
          </w:p>
        </w:tc>
        <w:tc>
          <w:tcPr>
            <w:tcW w:w="2979" w:type="dxa"/>
            <w:shd w:val="clear" w:color="auto" w:fill="auto"/>
            <w:vAlign w:val="center"/>
            <w:hideMark/>
          </w:tcPr>
          <w:p w14:paraId="21D0B378" w14:textId="77777777" w:rsidR="009F1026" w:rsidRPr="00587347" w:rsidRDefault="00587347" w:rsidP="00220420">
            <w:pPr>
              <w:spacing w:after="0" w:line="240" w:lineRule="auto"/>
              <w:jc w:val="center"/>
              <w:rPr>
                <w:rFonts w:asciiTheme="majorHAnsi" w:eastAsia="Times New Roman" w:hAnsiTheme="majorHAnsi" w:cstheme="majorHAnsi"/>
                <w:color w:val="000000"/>
                <w:sz w:val="20"/>
                <w:szCs w:val="20"/>
                <w:lang w:eastAsia="pt-BR"/>
              </w:rPr>
            </w:pPr>
            <w:r w:rsidRPr="00587347">
              <w:rPr>
                <w:rFonts w:asciiTheme="majorHAnsi" w:hAnsiTheme="majorHAnsi" w:cstheme="majorHAnsi"/>
                <w:b/>
                <w:bCs/>
              </w:rPr>
              <w:t>CRUZEIRO DO SUL EDUCACIONAL S.A.,</w:t>
            </w:r>
            <w:r w:rsidRPr="00587347">
              <w:rPr>
                <w:rFonts w:asciiTheme="majorHAnsi" w:hAnsiTheme="majorHAnsi" w:cstheme="majorHAnsi"/>
              </w:rPr>
              <w:t xml:space="preserve"> mantenedora da Universidade Cruzeiro do Sul.</w:t>
            </w:r>
          </w:p>
        </w:tc>
        <w:sdt>
          <w:sdtPr>
            <w:rPr>
              <w:rFonts w:asciiTheme="majorHAnsi" w:eastAsia="Times New Roman" w:hAnsiTheme="majorHAnsi" w:cstheme="majorHAnsi"/>
              <w:color w:val="000000"/>
              <w:sz w:val="20"/>
              <w:szCs w:val="20"/>
              <w:lang w:eastAsia="pt-BR"/>
            </w:rPr>
            <w:alias w:val="Nome da empresa"/>
            <w:tag w:val="Nome da empresa"/>
            <w:id w:val="1222713669"/>
            <w:placeholder>
              <w:docPart w:val="65AA49589FC54025B52BB4ED55E6D7FE"/>
            </w:placeholder>
            <w:showingPlcHdr/>
            <w15:color w:val="FF0000"/>
            <w:text/>
          </w:sdtPr>
          <w:sdtEndPr/>
          <w:sdtContent>
            <w:tc>
              <w:tcPr>
                <w:tcW w:w="3304" w:type="dxa"/>
                <w:shd w:val="clear" w:color="auto" w:fill="auto"/>
                <w:vAlign w:val="center"/>
              </w:tcPr>
              <w:p w14:paraId="5E81C534"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Nome"/>
            <w:tag w:val="Nome"/>
            <w:id w:val="-1522862218"/>
            <w:placeholder>
              <w:docPart w:val="4ED72C5D89464E86B225C144A800DC01"/>
            </w:placeholder>
            <w:showingPlcHdr/>
            <w15:color w:val="00FF00"/>
            <w:text/>
          </w:sdtPr>
          <w:sdtEndPr/>
          <w:sdtContent>
            <w:tc>
              <w:tcPr>
                <w:tcW w:w="2876" w:type="dxa"/>
                <w:gridSpan w:val="2"/>
                <w:shd w:val="clear" w:color="auto" w:fill="auto"/>
                <w:vAlign w:val="center"/>
              </w:tcPr>
              <w:p w14:paraId="33774817"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r>
      <w:tr w:rsidR="009F1026" w:rsidRPr="0050475C" w14:paraId="67BA88F2" w14:textId="77777777" w:rsidTr="008E257D">
        <w:trPr>
          <w:trHeight w:val="799"/>
          <w:jc w:val="center"/>
        </w:trPr>
        <w:tc>
          <w:tcPr>
            <w:tcW w:w="1326" w:type="dxa"/>
            <w:shd w:val="clear" w:color="auto" w:fill="808080" w:themeFill="background1" w:themeFillShade="80"/>
            <w:vAlign w:val="center"/>
          </w:tcPr>
          <w:p w14:paraId="080122EA" w14:textId="77777777" w:rsidR="009F1026" w:rsidRPr="0050475C" w:rsidRDefault="009F1026" w:rsidP="00220420">
            <w:pPr>
              <w:spacing w:after="0" w:line="240" w:lineRule="auto"/>
              <w:jc w:val="center"/>
              <w:rPr>
                <w:rFonts w:asciiTheme="majorHAnsi" w:eastAsia="Times New Roman" w:hAnsiTheme="majorHAnsi" w:cstheme="majorHAnsi"/>
                <w:color w:val="FFFFFF" w:themeColor="background1"/>
                <w:sz w:val="20"/>
                <w:szCs w:val="20"/>
                <w:lang w:eastAsia="pt-BR"/>
              </w:rPr>
            </w:pPr>
            <w:r w:rsidRPr="0050475C">
              <w:rPr>
                <w:rFonts w:asciiTheme="majorHAnsi" w:eastAsia="Times New Roman" w:hAnsiTheme="majorHAnsi" w:cstheme="majorHAnsi"/>
                <w:color w:val="FFFFFF" w:themeColor="background1"/>
                <w:sz w:val="20"/>
                <w:szCs w:val="20"/>
                <w:lang w:eastAsia="pt-BR"/>
              </w:rPr>
              <w:t>Endereço</w:t>
            </w:r>
          </w:p>
          <w:p w14:paraId="2EA521EF" w14:textId="77777777" w:rsidR="009F1026" w:rsidRPr="0050475C" w:rsidRDefault="009F1026" w:rsidP="00220420">
            <w:pPr>
              <w:spacing w:after="0" w:line="240" w:lineRule="auto"/>
              <w:jc w:val="center"/>
              <w:rPr>
                <w:rFonts w:asciiTheme="majorHAnsi" w:eastAsia="Times New Roman" w:hAnsiTheme="majorHAnsi" w:cstheme="majorHAnsi"/>
                <w:color w:val="FFFFFF" w:themeColor="background1"/>
                <w:sz w:val="20"/>
                <w:szCs w:val="20"/>
                <w:lang w:eastAsia="pt-BR"/>
              </w:rPr>
            </w:pPr>
          </w:p>
        </w:tc>
        <w:tc>
          <w:tcPr>
            <w:tcW w:w="2979" w:type="dxa"/>
            <w:shd w:val="clear" w:color="auto" w:fill="auto"/>
            <w:vAlign w:val="center"/>
            <w:hideMark/>
          </w:tcPr>
          <w:p w14:paraId="10139DC4" w14:textId="77777777" w:rsidR="00C34396" w:rsidRPr="0050475C" w:rsidRDefault="00C34396" w:rsidP="00C34396">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 xml:space="preserve">Av. Dr. Ussiel Cirilo, nº 225, São </w:t>
            </w:r>
          </w:p>
          <w:p w14:paraId="5B982B86" w14:textId="77777777" w:rsidR="009F1026" w:rsidRPr="00E27A9C" w:rsidRDefault="00C34396" w:rsidP="00C34396">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Miguel/ SP  08060-070</w:t>
            </w:r>
          </w:p>
        </w:tc>
        <w:sdt>
          <w:sdtPr>
            <w:rPr>
              <w:rFonts w:asciiTheme="majorHAnsi" w:eastAsia="Times New Roman" w:hAnsiTheme="majorHAnsi" w:cstheme="majorHAnsi"/>
              <w:color w:val="000000"/>
              <w:sz w:val="20"/>
              <w:szCs w:val="20"/>
              <w:lang w:eastAsia="pt-BR"/>
            </w:rPr>
            <w:alias w:val="Endereço"/>
            <w:tag w:val="Endereço"/>
            <w:id w:val="1777130381"/>
            <w:placeholder>
              <w:docPart w:val="B85E1B3591D942AB89BFF09025D05191"/>
            </w:placeholder>
            <w:showingPlcHdr/>
            <w15:color w:val="FF0000"/>
            <w:text/>
          </w:sdtPr>
          <w:sdtEndPr/>
          <w:sdtContent>
            <w:tc>
              <w:tcPr>
                <w:tcW w:w="3304" w:type="dxa"/>
                <w:shd w:val="clear" w:color="auto" w:fill="auto"/>
                <w:vAlign w:val="center"/>
              </w:tcPr>
              <w:p w14:paraId="77CAA887"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Endereço"/>
            <w:tag w:val="Endereço"/>
            <w:id w:val="267361721"/>
            <w:placeholder>
              <w:docPart w:val="51F2C9F55CCA4E1E8C32B4E920E700D9"/>
            </w:placeholder>
            <w:showingPlcHdr/>
            <w15:color w:val="00FF00"/>
            <w:text/>
          </w:sdtPr>
          <w:sdtEndPr/>
          <w:sdtContent>
            <w:tc>
              <w:tcPr>
                <w:tcW w:w="2876" w:type="dxa"/>
                <w:gridSpan w:val="2"/>
                <w:shd w:val="clear" w:color="auto" w:fill="auto"/>
                <w:vAlign w:val="center"/>
              </w:tcPr>
              <w:p w14:paraId="34B03A54"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r>
      <w:tr w:rsidR="009F1026" w:rsidRPr="0050475C" w14:paraId="6308E0E8" w14:textId="77777777" w:rsidTr="008E257D">
        <w:trPr>
          <w:trHeight w:val="300"/>
          <w:jc w:val="center"/>
        </w:trPr>
        <w:tc>
          <w:tcPr>
            <w:tcW w:w="1326" w:type="dxa"/>
            <w:shd w:val="clear" w:color="auto" w:fill="808080" w:themeFill="background1" w:themeFillShade="80"/>
            <w:vAlign w:val="center"/>
          </w:tcPr>
          <w:p w14:paraId="7A24A359" w14:textId="77777777" w:rsidR="009F1026" w:rsidRPr="0050475C" w:rsidRDefault="009F1026" w:rsidP="00220420">
            <w:pPr>
              <w:spacing w:after="0" w:line="240" w:lineRule="auto"/>
              <w:jc w:val="center"/>
              <w:rPr>
                <w:rFonts w:asciiTheme="majorHAnsi" w:eastAsia="Times New Roman" w:hAnsiTheme="majorHAnsi" w:cstheme="majorHAnsi"/>
                <w:color w:val="FFFFFF" w:themeColor="background1"/>
                <w:sz w:val="20"/>
                <w:szCs w:val="20"/>
                <w:lang w:eastAsia="pt-BR"/>
              </w:rPr>
            </w:pPr>
            <w:r w:rsidRPr="0050475C">
              <w:rPr>
                <w:rFonts w:asciiTheme="majorHAnsi" w:eastAsia="Times New Roman" w:hAnsiTheme="majorHAnsi" w:cstheme="majorHAnsi"/>
                <w:color w:val="FFFFFF" w:themeColor="background1"/>
                <w:sz w:val="20"/>
                <w:szCs w:val="20"/>
                <w:lang w:eastAsia="pt-BR"/>
              </w:rPr>
              <w:t>Telefone</w:t>
            </w:r>
          </w:p>
        </w:tc>
        <w:tc>
          <w:tcPr>
            <w:tcW w:w="2979" w:type="dxa"/>
            <w:shd w:val="clear" w:color="auto" w:fill="auto"/>
            <w:vAlign w:val="center"/>
            <w:hideMark/>
          </w:tcPr>
          <w:p w14:paraId="6A9B7BB3"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(11) 2037-5758</w:t>
            </w:r>
          </w:p>
        </w:tc>
        <w:sdt>
          <w:sdtPr>
            <w:rPr>
              <w:rFonts w:asciiTheme="majorHAnsi" w:eastAsia="Times New Roman" w:hAnsiTheme="majorHAnsi" w:cstheme="majorHAnsi"/>
              <w:color w:val="000000"/>
              <w:sz w:val="20"/>
              <w:szCs w:val="20"/>
              <w:lang w:eastAsia="pt-BR"/>
            </w:rPr>
            <w:alias w:val="Telefone"/>
            <w:tag w:val="Telefone"/>
            <w:id w:val="-1936429967"/>
            <w:placeholder>
              <w:docPart w:val="A65293A0E3C54179BDCEF282EFD05453"/>
            </w:placeholder>
            <w:showingPlcHdr/>
            <w15:color w:val="FF0000"/>
            <w:text/>
          </w:sdtPr>
          <w:sdtEndPr/>
          <w:sdtContent>
            <w:tc>
              <w:tcPr>
                <w:tcW w:w="3304" w:type="dxa"/>
                <w:shd w:val="clear" w:color="auto" w:fill="auto"/>
                <w:vAlign w:val="center"/>
              </w:tcPr>
              <w:p w14:paraId="69E5714B"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Telefone"/>
            <w:tag w:val="Telefone"/>
            <w:id w:val="1945417193"/>
            <w:placeholder>
              <w:docPart w:val="26733249C8C44EDC8BE9ABA00562071E"/>
            </w:placeholder>
            <w:showingPlcHdr/>
            <w15:color w:val="00FF00"/>
            <w:text/>
          </w:sdtPr>
          <w:sdtEndPr/>
          <w:sdtContent>
            <w:tc>
              <w:tcPr>
                <w:tcW w:w="2876" w:type="dxa"/>
                <w:gridSpan w:val="2"/>
                <w:shd w:val="clear" w:color="auto" w:fill="auto"/>
                <w:vAlign w:val="center"/>
              </w:tcPr>
              <w:p w14:paraId="22384056"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r>
      <w:tr w:rsidR="009F1026" w:rsidRPr="0050475C" w14:paraId="299D68A0" w14:textId="77777777" w:rsidTr="008E257D">
        <w:trPr>
          <w:trHeight w:val="300"/>
          <w:jc w:val="center"/>
        </w:trPr>
        <w:tc>
          <w:tcPr>
            <w:tcW w:w="1326" w:type="dxa"/>
            <w:shd w:val="clear" w:color="auto" w:fill="808080" w:themeFill="background1" w:themeFillShade="80"/>
            <w:vAlign w:val="center"/>
          </w:tcPr>
          <w:p w14:paraId="66A910ED" w14:textId="77777777" w:rsidR="009F1026" w:rsidRPr="0050475C" w:rsidRDefault="009F1026" w:rsidP="00220420">
            <w:pPr>
              <w:spacing w:after="0" w:line="240" w:lineRule="auto"/>
              <w:jc w:val="center"/>
              <w:rPr>
                <w:rFonts w:asciiTheme="majorHAnsi" w:eastAsia="Times New Roman" w:hAnsiTheme="majorHAnsi" w:cstheme="majorHAnsi"/>
                <w:color w:val="FFFFFF" w:themeColor="background1"/>
                <w:sz w:val="20"/>
                <w:szCs w:val="20"/>
                <w:lang w:eastAsia="pt-BR"/>
              </w:rPr>
            </w:pPr>
            <w:r w:rsidRPr="0050475C">
              <w:rPr>
                <w:rFonts w:asciiTheme="majorHAnsi" w:eastAsia="Times New Roman" w:hAnsiTheme="majorHAnsi" w:cstheme="majorHAnsi"/>
                <w:color w:val="FFFFFF" w:themeColor="background1"/>
                <w:sz w:val="20"/>
                <w:szCs w:val="20"/>
                <w:lang w:eastAsia="pt-BR"/>
              </w:rPr>
              <w:t>E-mail</w:t>
            </w:r>
          </w:p>
        </w:tc>
        <w:tc>
          <w:tcPr>
            <w:tcW w:w="2979" w:type="dxa"/>
            <w:shd w:val="clear" w:color="auto" w:fill="auto"/>
            <w:vAlign w:val="center"/>
            <w:hideMark/>
          </w:tcPr>
          <w:p w14:paraId="7EFB3C78"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p>
        </w:tc>
        <w:sdt>
          <w:sdtPr>
            <w:rPr>
              <w:rFonts w:asciiTheme="majorHAnsi" w:eastAsia="Times New Roman" w:hAnsiTheme="majorHAnsi" w:cstheme="majorHAnsi"/>
              <w:color w:val="000000"/>
              <w:sz w:val="20"/>
              <w:szCs w:val="20"/>
              <w:lang w:eastAsia="pt-BR"/>
            </w:rPr>
            <w:alias w:val="E-mail"/>
            <w:tag w:val="E-mail"/>
            <w:id w:val="484892399"/>
            <w:placeholder>
              <w:docPart w:val="3AD1A12EA5944DBC853E7AC42426849D"/>
            </w:placeholder>
            <w:showingPlcHdr/>
            <w15:color w:val="FF0000"/>
            <w:text/>
          </w:sdtPr>
          <w:sdtEndPr/>
          <w:sdtContent>
            <w:tc>
              <w:tcPr>
                <w:tcW w:w="3304" w:type="dxa"/>
                <w:shd w:val="clear" w:color="auto" w:fill="auto"/>
                <w:vAlign w:val="center"/>
              </w:tcPr>
              <w:p w14:paraId="074BC8C6"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E-mail"/>
            <w:tag w:val="E-mail"/>
            <w:id w:val="-597641796"/>
            <w:placeholder>
              <w:docPart w:val="25C6A1444F58415CA9F84A8FE192CA2D"/>
            </w:placeholder>
            <w:showingPlcHdr/>
            <w15:color w:val="00FF00"/>
            <w:text/>
          </w:sdtPr>
          <w:sdtEndPr/>
          <w:sdtContent>
            <w:tc>
              <w:tcPr>
                <w:tcW w:w="2876" w:type="dxa"/>
                <w:gridSpan w:val="2"/>
                <w:shd w:val="clear" w:color="auto" w:fill="auto"/>
                <w:vAlign w:val="center"/>
              </w:tcPr>
              <w:p w14:paraId="01620D1B"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r>
      <w:tr w:rsidR="009F1026" w:rsidRPr="0050475C" w14:paraId="71DED433" w14:textId="77777777" w:rsidTr="008E257D">
        <w:trPr>
          <w:trHeight w:val="300"/>
          <w:jc w:val="center"/>
        </w:trPr>
        <w:tc>
          <w:tcPr>
            <w:tcW w:w="1326" w:type="dxa"/>
            <w:shd w:val="clear" w:color="auto" w:fill="808080" w:themeFill="background1" w:themeFillShade="80"/>
            <w:vAlign w:val="center"/>
          </w:tcPr>
          <w:p w14:paraId="16C39539" w14:textId="77777777" w:rsidR="009F1026" w:rsidRPr="0050475C" w:rsidRDefault="009F1026" w:rsidP="00220420">
            <w:pPr>
              <w:spacing w:after="0" w:line="240" w:lineRule="auto"/>
              <w:jc w:val="center"/>
              <w:rPr>
                <w:rFonts w:asciiTheme="majorHAnsi" w:eastAsia="Times New Roman" w:hAnsiTheme="majorHAnsi" w:cstheme="majorHAnsi"/>
                <w:color w:val="FFFFFF" w:themeColor="background1"/>
                <w:sz w:val="20"/>
                <w:szCs w:val="20"/>
                <w:lang w:eastAsia="pt-BR"/>
              </w:rPr>
            </w:pPr>
            <w:r w:rsidRPr="0050475C">
              <w:rPr>
                <w:rFonts w:asciiTheme="majorHAnsi" w:eastAsia="Times New Roman" w:hAnsiTheme="majorHAnsi" w:cstheme="majorHAnsi"/>
                <w:color w:val="FFFFFF" w:themeColor="background1"/>
                <w:sz w:val="20"/>
                <w:szCs w:val="20"/>
                <w:lang w:eastAsia="pt-BR"/>
              </w:rPr>
              <w:t>CNPJ/CPF</w:t>
            </w:r>
          </w:p>
        </w:tc>
        <w:tc>
          <w:tcPr>
            <w:tcW w:w="2979" w:type="dxa"/>
            <w:shd w:val="clear" w:color="auto" w:fill="auto"/>
            <w:vAlign w:val="center"/>
            <w:hideMark/>
          </w:tcPr>
          <w:p w14:paraId="68407B8A" w14:textId="77777777" w:rsidR="009F1026" w:rsidRPr="00E27A9C" w:rsidRDefault="00C34396" w:rsidP="00220420">
            <w:pPr>
              <w:spacing w:after="0" w:line="240" w:lineRule="auto"/>
              <w:jc w:val="center"/>
              <w:rPr>
                <w:rFonts w:asciiTheme="majorHAnsi" w:eastAsia="Times New Roman" w:hAnsiTheme="majorHAnsi" w:cstheme="majorHAnsi"/>
                <w:color w:val="000000"/>
                <w:sz w:val="20"/>
                <w:szCs w:val="20"/>
                <w:lang w:eastAsia="pt-BR"/>
              </w:rPr>
            </w:pPr>
            <w:r>
              <w:rPr>
                <w:rFonts w:asciiTheme="majorHAnsi" w:hAnsiTheme="majorHAnsi" w:cstheme="majorHAnsi"/>
                <w:sz w:val="20"/>
                <w:szCs w:val="20"/>
                <w:shd w:val="clear" w:color="auto" w:fill="FFFFFF"/>
              </w:rPr>
              <w:t>62.984.091/0001-02</w:t>
            </w:r>
          </w:p>
        </w:tc>
        <w:sdt>
          <w:sdtPr>
            <w:rPr>
              <w:rFonts w:asciiTheme="majorHAnsi" w:eastAsia="Times New Roman" w:hAnsiTheme="majorHAnsi" w:cstheme="majorHAnsi"/>
              <w:color w:val="000000"/>
              <w:sz w:val="20"/>
              <w:szCs w:val="20"/>
              <w:lang w:eastAsia="pt-BR"/>
            </w:rPr>
            <w:alias w:val="CNPJ"/>
            <w:tag w:val="CNPJ"/>
            <w:id w:val="-1056778251"/>
            <w:placeholder>
              <w:docPart w:val="76D876A0EF054BDB947D7FADA82D8BF5"/>
            </w:placeholder>
            <w:showingPlcHdr/>
            <w15:color w:val="FF0000"/>
            <w:text/>
          </w:sdtPr>
          <w:sdtEndPr/>
          <w:sdtContent>
            <w:tc>
              <w:tcPr>
                <w:tcW w:w="3304" w:type="dxa"/>
                <w:shd w:val="clear" w:color="auto" w:fill="auto"/>
                <w:vAlign w:val="center"/>
              </w:tcPr>
              <w:p w14:paraId="0CD05ECD"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CPF"/>
            <w:tag w:val="CPF"/>
            <w:id w:val="-1509828097"/>
            <w:placeholder>
              <w:docPart w:val="5BC7644F3B534C9585181BC8ADF580E5"/>
            </w:placeholder>
            <w:showingPlcHdr/>
            <w15:color w:val="00FF00"/>
            <w:text/>
          </w:sdtPr>
          <w:sdtEndPr/>
          <w:sdtContent>
            <w:tc>
              <w:tcPr>
                <w:tcW w:w="2876" w:type="dxa"/>
                <w:gridSpan w:val="2"/>
                <w:shd w:val="clear" w:color="auto" w:fill="auto"/>
                <w:vAlign w:val="center"/>
              </w:tcPr>
              <w:p w14:paraId="30D18B6E"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r>
      <w:tr w:rsidR="009F1026" w:rsidRPr="0050475C" w14:paraId="60AA0BF1" w14:textId="77777777" w:rsidTr="008E257D">
        <w:trPr>
          <w:trHeight w:val="300"/>
          <w:jc w:val="center"/>
        </w:trPr>
        <w:tc>
          <w:tcPr>
            <w:tcW w:w="1326" w:type="dxa"/>
            <w:shd w:val="clear" w:color="auto" w:fill="808080" w:themeFill="background1" w:themeFillShade="80"/>
            <w:vAlign w:val="center"/>
          </w:tcPr>
          <w:p w14:paraId="0C7F8F2F" w14:textId="77777777" w:rsidR="009F1026" w:rsidRPr="0050475C" w:rsidRDefault="009F1026" w:rsidP="00220420">
            <w:pPr>
              <w:spacing w:after="0" w:line="240" w:lineRule="auto"/>
              <w:jc w:val="center"/>
              <w:rPr>
                <w:rFonts w:asciiTheme="majorHAnsi" w:eastAsia="Times New Roman" w:hAnsiTheme="majorHAnsi" w:cstheme="majorHAnsi"/>
                <w:color w:val="FFFFFF" w:themeColor="background1"/>
                <w:sz w:val="20"/>
                <w:szCs w:val="20"/>
                <w:lang w:eastAsia="pt-BR"/>
              </w:rPr>
            </w:pPr>
            <w:r w:rsidRPr="0050475C">
              <w:rPr>
                <w:rFonts w:asciiTheme="majorHAnsi" w:eastAsia="Times New Roman" w:hAnsiTheme="majorHAnsi" w:cstheme="majorHAnsi"/>
                <w:color w:val="FFFFFF" w:themeColor="background1"/>
                <w:sz w:val="20"/>
                <w:szCs w:val="20"/>
                <w:lang w:eastAsia="pt-BR"/>
              </w:rPr>
              <w:t xml:space="preserve">Insc. </w:t>
            </w:r>
            <w:r w:rsidRPr="0050475C">
              <w:rPr>
                <w:rFonts w:asciiTheme="majorHAnsi" w:eastAsia="Times New Roman" w:hAnsiTheme="majorHAnsi" w:cstheme="majorHAnsi"/>
                <w:color w:val="FFFFFF" w:themeColor="background1"/>
                <w:sz w:val="20"/>
                <w:szCs w:val="20"/>
                <w:lang w:eastAsia="pt-BR"/>
              </w:rPr>
              <w:br/>
              <w:t>Estadual</w:t>
            </w:r>
          </w:p>
        </w:tc>
        <w:tc>
          <w:tcPr>
            <w:tcW w:w="2979" w:type="dxa"/>
            <w:shd w:val="clear" w:color="auto" w:fill="auto"/>
            <w:vAlign w:val="center"/>
          </w:tcPr>
          <w:p w14:paraId="14A4ABDC"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Isenta</w:t>
            </w:r>
          </w:p>
        </w:tc>
        <w:sdt>
          <w:sdtPr>
            <w:rPr>
              <w:rFonts w:asciiTheme="majorHAnsi" w:eastAsia="Times New Roman" w:hAnsiTheme="majorHAnsi" w:cstheme="majorHAnsi"/>
              <w:color w:val="000000"/>
              <w:sz w:val="20"/>
              <w:szCs w:val="20"/>
              <w:lang w:eastAsia="pt-BR"/>
            </w:rPr>
            <w:alias w:val="Insc. Estadual"/>
            <w:tag w:val="Insc. Estadual"/>
            <w:id w:val="1618334505"/>
            <w:placeholder>
              <w:docPart w:val="061A9873ADDA477AA0B4D0FCE8B043DA"/>
            </w:placeholder>
            <w:showingPlcHdr/>
            <w15:color w:val="FF0000"/>
            <w:text/>
          </w:sdtPr>
          <w:sdtEndPr/>
          <w:sdtContent>
            <w:tc>
              <w:tcPr>
                <w:tcW w:w="3304" w:type="dxa"/>
                <w:shd w:val="clear" w:color="auto" w:fill="auto"/>
                <w:vAlign w:val="center"/>
              </w:tcPr>
              <w:p w14:paraId="0C61C9BA"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Data de nascimento"/>
            <w:tag w:val="RGM"/>
            <w:id w:val="-296307667"/>
            <w:placeholder>
              <w:docPart w:val="9F848AAAB9714A1485723B41182DE3BD"/>
            </w:placeholder>
            <w:showingPlcHdr/>
            <w15:color w:val="00FF00"/>
            <w:text/>
          </w:sdtPr>
          <w:sdtEndPr/>
          <w:sdtContent>
            <w:tc>
              <w:tcPr>
                <w:tcW w:w="2876" w:type="dxa"/>
                <w:gridSpan w:val="2"/>
                <w:shd w:val="clear" w:color="auto" w:fill="auto"/>
                <w:vAlign w:val="center"/>
              </w:tcPr>
              <w:p w14:paraId="1E849DE5" w14:textId="77777777" w:rsidR="009F1026" w:rsidRPr="0050475C" w:rsidRDefault="009F1026" w:rsidP="00220420">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r>
      <w:tr w:rsidR="003A5BD2" w:rsidRPr="0050475C" w14:paraId="1D1BAAE0" w14:textId="77777777" w:rsidTr="003A5BD2">
        <w:trPr>
          <w:trHeight w:val="300"/>
          <w:jc w:val="center"/>
        </w:trPr>
        <w:tc>
          <w:tcPr>
            <w:tcW w:w="1326" w:type="dxa"/>
            <w:vMerge w:val="restart"/>
            <w:shd w:val="clear" w:color="auto" w:fill="808080" w:themeFill="background1" w:themeFillShade="80"/>
            <w:vAlign w:val="center"/>
          </w:tcPr>
          <w:p w14:paraId="76990DC4" w14:textId="77777777" w:rsidR="003A5BD2" w:rsidRPr="0050475C" w:rsidRDefault="003A5BD2" w:rsidP="003A5BD2">
            <w:pPr>
              <w:spacing w:after="0" w:line="240" w:lineRule="auto"/>
              <w:jc w:val="center"/>
              <w:rPr>
                <w:rFonts w:asciiTheme="majorHAnsi" w:eastAsia="Times New Roman" w:hAnsiTheme="majorHAnsi" w:cstheme="majorHAnsi"/>
                <w:color w:val="FFFFFF" w:themeColor="background1"/>
                <w:sz w:val="20"/>
                <w:szCs w:val="20"/>
                <w:lang w:eastAsia="pt-BR"/>
              </w:rPr>
            </w:pPr>
            <w:r w:rsidRPr="0050475C">
              <w:rPr>
                <w:rFonts w:asciiTheme="majorHAnsi" w:eastAsia="Times New Roman" w:hAnsiTheme="majorHAnsi" w:cstheme="majorHAnsi"/>
                <w:color w:val="FFFFFF" w:themeColor="background1"/>
                <w:sz w:val="20"/>
                <w:szCs w:val="20"/>
                <w:lang w:eastAsia="pt-BR"/>
              </w:rPr>
              <w:t>Representante</w:t>
            </w:r>
          </w:p>
        </w:tc>
        <w:tc>
          <w:tcPr>
            <w:tcW w:w="2979" w:type="dxa"/>
            <w:vMerge w:val="restart"/>
            <w:shd w:val="clear" w:color="auto" w:fill="auto"/>
            <w:vAlign w:val="center"/>
          </w:tcPr>
          <w:p w14:paraId="68B203A6" w14:textId="1F6D83E9"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8111F4">
              <w:rPr>
                <w:rFonts w:ascii="Calibri Light" w:hAnsi="Calibri Light" w:cs="Calibri Light"/>
                <w:sz w:val="20"/>
                <w:szCs w:val="20"/>
              </w:rPr>
              <w:t>Neste ato representado pelo seu procurador abaixo assinado</w:t>
            </w:r>
          </w:p>
        </w:tc>
        <w:sdt>
          <w:sdtPr>
            <w:rPr>
              <w:rFonts w:asciiTheme="majorHAnsi" w:eastAsia="Times New Roman" w:hAnsiTheme="majorHAnsi" w:cstheme="majorHAnsi"/>
              <w:color w:val="000000"/>
              <w:sz w:val="20"/>
              <w:szCs w:val="20"/>
              <w:lang w:eastAsia="pt-BR"/>
            </w:rPr>
            <w:alias w:val="Representante da empresa"/>
            <w:tag w:val="Representante da empresa"/>
            <w:id w:val="1213385237"/>
            <w:placeholder>
              <w:docPart w:val="F7D7315E774646589A128BFB067142E8"/>
            </w:placeholder>
            <w:showingPlcHdr/>
            <w15:color w:val="FF0000"/>
            <w:text/>
          </w:sdtPr>
          <w:sdtContent>
            <w:tc>
              <w:tcPr>
                <w:tcW w:w="3304" w:type="dxa"/>
                <w:shd w:val="clear" w:color="auto" w:fill="auto"/>
                <w:vAlign w:val="center"/>
              </w:tcPr>
              <w:p w14:paraId="1042E36E"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RGM"/>
            <w:tag w:val="RGM"/>
            <w:id w:val="1205996906"/>
            <w:placeholder>
              <w:docPart w:val="D346E7C96FF64896A913DE11D87CCE94"/>
            </w:placeholder>
            <w:showingPlcHdr/>
            <w15:color w:val="00FF00"/>
            <w:text/>
          </w:sdtPr>
          <w:sdtContent>
            <w:tc>
              <w:tcPr>
                <w:tcW w:w="1673" w:type="dxa"/>
                <w:shd w:val="clear" w:color="auto" w:fill="auto"/>
                <w:vAlign w:val="center"/>
              </w:tcPr>
              <w:p w14:paraId="711BAA8E"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tc>
          <w:tcPr>
            <w:tcW w:w="1203" w:type="dxa"/>
            <w:shd w:val="clear" w:color="auto" w:fill="auto"/>
            <w:vAlign w:val="center"/>
          </w:tcPr>
          <w:p w14:paraId="4D6B013F"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sdt>
              <w:sdtPr>
                <w:rPr>
                  <w:rFonts w:asciiTheme="majorHAnsi" w:eastAsia="Times New Roman" w:hAnsiTheme="majorHAnsi" w:cstheme="majorHAnsi"/>
                  <w:color w:val="000000"/>
                  <w:sz w:val="20"/>
                  <w:szCs w:val="20"/>
                  <w:lang w:eastAsia="pt-BR"/>
                </w:rPr>
                <w:alias w:val="Período"/>
                <w:tag w:val="Período"/>
                <w:id w:val="-2083676599"/>
                <w:placeholder>
                  <w:docPart w:val="5295AD2B02144F1DB79ED8F2C5E81193"/>
                </w:placeholder>
                <w:showingPlcHdr/>
                <w15:color w:val="00FF00"/>
                <w:dropDownList>
                  <w:listItem w:value="Escolher um item."/>
                  <w:listItem w:displayText="Noite" w:value="Noite"/>
                  <w:listItem w:displayText="Vespertino" w:value="Vespertino"/>
                  <w:listItem w:displayText="Manhã" w:value="Manhã"/>
                </w:dropDownList>
              </w:sdtPr>
              <w:sdtContent>
                <w:r w:rsidRPr="0050475C">
                  <w:rPr>
                    <w:rStyle w:val="TextodoEspaoReservado"/>
                    <w:rFonts w:asciiTheme="majorHAnsi" w:hAnsiTheme="majorHAnsi" w:cstheme="majorHAnsi"/>
                    <w:sz w:val="20"/>
                    <w:szCs w:val="20"/>
                  </w:rPr>
                  <w:t>Escolher um item.</w:t>
                </w:r>
              </w:sdtContent>
            </w:sdt>
          </w:p>
        </w:tc>
      </w:tr>
      <w:tr w:rsidR="003A5BD2" w:rsidRPr="0050475C" w14:paraId="3A5B8E03" w14:textId="77777777" w:rsidTr="00E05A05">
        <w:trPr>
          <w:trHeight w:val="300"/>
          <w:jc w:val="center"/>
        </w:trPr>
        <w:tc>
          <w:tcPr>
            <w:tcW w:w="1326" w:type="dxa"/>
            <w:vMerge/>
            <w:tcBorders>
              <w:bottom w:val="single" w:sz="4" w:space="0" w:color="auto"/>
            </w:tcBorders>
            <w:shd w:val="clear" w:color="auto" w:fill="808080" w:themeFill="background1" w:themeFillShade="80"/>
          </w:tcPr>
          <w:p w14:paraId="497716CF" w14:textId="7CBD1BDB" w:rsidR="003A5BD2" w:rsidRPr="0050475C" w:rsidRDefault="003A5BD2" w:rsidP="003A5BD2">
            <w:pPr>
              <w:spacing w:after="0" w:line="240" w:lineRule="auto"/>
              <w:jc w:val="center"/>
              <w:rPr>
                <w:rFonts w:asciiTheme="majorHAnsi" w:eastAsia="Times New Roman" w:hAnsiTheme="majorHAnsi" w:cstheme="majorHAnsi"/>
                <w:color w:val="FFFFFF" w:themeColor="background1"/>
                <w:sz w:val="20"/>
                <w:szCs w:val="20"/>
                <w:lang w:eastAsia="pt-BR"/>
              </w:rPr>
            </w:pPr>
          </w:p>
        </w:tc>
        <w:tc>
          <w:tcPr>
            <w:tcW w:w="2979" w:type="dxa"/>
            <w:vMerge/>
            <w:shd w:val="clear" w:color="auto" w:fill="auto"/>
            <w:vAlign w:val="center"/>
          </w:tcPr>
          <w:p w14:paraId="78B2EF51" w14:textId="43C1CC08"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p>
        </w:tc>
        <w:sdt>
          <w:sdtPr>
            <w:rPr>
              <w:rFonts w:asciiTheme="majorHAnsi" w:eastAsia="Times New Roman" w:hAnsiTheme="majorHAnsi" w:cstheme="majorHAnsi"/>
              <w:color w:val="000000"/>
              <w:sz w:val="20"/>
              <w:szCs w:val="20"/>
              <w:lang w:eastAsia="pt-BR"/>
            </w:rPr>
            <w:alias w:val="Supervisor"/>
            <w:tag w:val="Supervisor"/>
            <w:id w:val="-1299221274"/>
            <w:placeholder>
              <w:docPart w:val="69C3C39574A24D9D8A19856CE78874EF"/>
            </w:placeholder>
            <w:showingPlcHdr/>
            <w15:color w:val="FF0000"/>
            <w:text/>
          </w:sdtPr>
          <w:sdtContent>
            <w:tc>
              <w:tcPr>
                <w:tcW w:w="3304" w:type="dxa"/>
                <w:shd w:val="clear" w:color="auto" w:fill="D9D9D9" w:themeFill="background1" w:themeFillShade="D9"/>
                <w:vAlign w:val="center"/>
              </w:tcPr>
              <w:p w14:paraId="0393FAC1"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Curso"/>
            <w:tag w:val="Curso"/>
            <w:id w:val="-92249950"/>
            <w:placeholder>
              <w:docPart w:val="366820E4A9AB4AC79813E2D8FA1C8B43"/>
            </w:placeholder>
            <w:showingPlcHdr/>
            <w15:color w:val="00FF00"/>
            <w:dropDownList>
              <w:listItem w:value="Escolher um item."/>
              <w:listItem w:displayText="ADMINISTRAÇÃO" w:value="ADMINISTRAÇÃO"/>
              <w:listItem w:displayText="ANÁLISE E DESENV. DE SISTEMAS" w:value="ANÁLISE E DESENV. DE SISTEMAS"/>
              <w:listItem w:displayText="ARQUITETURA E URBANISMO" w:value="ARQUITETURA E URBANISMO"/>
              <w:listItem w:displayText="ARTES VISUAIS (Licenciatura)" w:value="ARTES VISUAIS (Licenciatura)"/>
              <w:listItem w:displayText="BIOMEDICINA" w:value="BIOMEDICINA"/>
              <w:listItem w:displayText="CIÊNCIA DA COMPUTAÇÃO" w:value="CIÊNCIA DA COMPUTAÇÃO"/>
              <w:listItem w:displayText="CIÊNCIAS BIOLÓGICAS" w:value="CIÊNCIAS BIOLÓGICAS"/>
              <w:listItem w:displayText="CIÊNCIAS BIOLÓGICAS (Licenciatura)" w:value="CIÊNCIAS BIOLÓGICAS (Licenciatura)"/>
              <w:listItem w:displayText="CIÊNCIAS CONTÁBEIS" w:value="CIÊNCIAS CONTÁBEIS"/>
              <w:listItem w:displayText="CIÊNCIAS ECONÔMICAS" w:value="CIÊNCIAS ECONÔMICAS"/>
              <w:listItem w:displayText="COMÉRCIO EXTERIOR (Tecnológico)" w:value="COMÉRCIO EXTERIOR (Tecnológico)"/>
              <w:listItem w:displayText="DESIGN DE INTERIORES (Tecnológico)" w:value="DESIGN DE INTERIORES (Tecnológico)"/>
              <w:listItem w:displayText="DESIGN DE MODA (Tecnológico)" w:value="DESIGN DE MODA (Tecnológico)"/>
              <w:listItem w:displayText="DESIGN DE PRODUTO (Tecnológico)" w:value="DESIGN DE PRODUTO (Tecnológico)"/>
              <w:listItem w:displayText="DESIGN GRÁFICO (Tecnológico)" w:value="DESIGN GRÁFICO (Tecnológico)"/>
              <w:listItem w:displayText="DIREITO" w:value="DIREITO"/>
              <w:listItem w:displayText="EDUCAÇÃO FÍSICA (Bacharelado)" w:value="EDUCAÇÃO FÍSICA (Bacharelado)"/>
              <w:listItem w:displayText="EDUCAÇÃO FÍSICA (Licenciatura)" w:value="EDUCAÇÃO FÍSICA (Licenciatura)"/>
              <w:listItem w:displayText="ENFERMAGEM" w:value="ENFERMAGEM"/>
              <w:listItem w:displayText="ENGENHARIA AMBIENTAL (Bacharelado)" w:value="ENGENHARIA AMBIENTAL (Bacharelado)"/>
              <w:listItem w:displayText="ENGENHARIA CIVIL" w:value="ENGENHARIA CIVIL"/>
              <w:listItem w:displayText="ENGENHARIA DE PRODUÇÃO" w:value="ENGENHARIA DE PRODUÇÃO"/>
              <w:listItem w:displayText="ENGENHARIA ELÉTRICA" w:value="ENGENHARIA ELÉTRICA"/>
              <w:listItem w:displayText="ENGENHARIA MECÂNICA" w:value="ENGENHARIA MECÂNICA"/>
              <w:listItem w:displayText="ENGENHARIA MECATRÔNICA (Bacharelado)" w:value="ENGENHARIA MECATRÔNICA (Bacharelado)"/>
              <w:listItem w:displayText="ESTÉTICA E COSMÉTICA" w:value="ESTÉTICA E COSMÉTICA"/>
              <w:listItem w:displayText="FARMÁCIA" w:value="FARMÁCIA"/>
              <w:listItem w:displayText="FISIOTERAPIA" w:value="FISIOTERAPIA"/>
              <w:listItem w:displayText="FOTOGRAFIA" w:value="FOTOGRAFIA"/>
              <w:listItem w:displayText="GASTRONOMIA" w:value="GASTRONOMIA"/>
              <w:listItem w:displayText="GEOGRAFIA" w:value="GEOGRAFIA"/>
              <w:listItem w:displayText="GEOGRAFIA (Licenciatura)" w:value="GEOGRAFIA (Licenciatura)"/>
              <w:listItem w:displayText="GESTÃO COMERCIAL" w:value="GESTÃO COMERCIAL"/>
              <w:listItem w:displayText="GESTÃO DA TECNOLOGIA DA INFORMAÇÃO" w:value="GESTÃO DA TECNOLOGIA DA INFORMAÇÃO"/>
              <w:listItem w:displayText="GESTÃO DE RECURSOS HUMANOS" w:value="GESTÃO DE RECURSOS HUMANOS"/>
              <w:listItem w:displayText="GESTÃO FINANCEIRA" w:value="GESTÃO FINANCEIRA"/>
              <w:listItem w:displayText="GESTÃO HOSPITALAR" w:value="GESTÃO HOSPITALAR"/>
              <w:listItem w:displayText="GESTÃO DA QUALIDADE" w:value="GESTÃO DA QUALIDADE"/>
              <w:listItem w:displayText="GESTÃO AMBIENTAL" w:value="GESTÃO AMBIENTAL"/>
              <w:listItem w:displayText="HISTÓRIA" w:value="HISTÓRIA"/>
              <w:listItem w:displayText="JOGOS DIGITAIS" w:value="JOGOS DIGITAIS"/>
              <w:listItem w:displayText="JORNALISMO" w:value="JORNALISMO"/>
              <w:listItem w:displayText="LETRAS - PORT. E INGLÊS (Licenciatura)" w:value="LETRAS - PORT. E INGLÊS (Licenciatura)"/>
              <w:listItem w:displayText="LOGÍSTICA" w:value="LOGÍSTICA"/>
              <w:listItem w:displayText="MARKETING" w:value="MARKETING"/>
              <w:listItem w:displayText="MATEMÁTICA (Licenciatura)" w:value="MATEMÁTICA (Licenciatura)"/>
              <w:listItem w:displayText="MEDICINA HUMANA" w:value="MEDICINA HUMANA"/>
              <w:listItem w:displayText="MEDICINA VETERINÁRIA" w:value="MEDICINA VETERINÁRIA"/>
              <w:listItem w:displayText="NUTRIÇÃO" w:value="NUTRIÇÃO"/>
              <w:listItem w:displayText="ODONTOLOGIA" w:value="ODONTOLOGIA"/>
              <w:listItem w:displayText="PEDAGOGIA" w:value="PEDAGOGIA"/>
              <w:listItem w:displayText="PROCESSOS GERENCIAIS" w:value="PROCESSOS GERENCIAIS"/>
              <w:listItem w:displayText="PSICOLOGIA" w:value="PSICOLOGIA"/>
              <w:listItem w:displayText="PUBLICIDADE E PROPAGANDA" w:value="PUBLICIDADE E PROPAGANDA"/>
              <w:listItem w:displayText="QUÍMICA" w:value="QUÍMICA"/>
              <w:listItem w:displayText="RÁDIO, TV E INTERNET" w:value="RÁDIO, TV E INTERNET"/>
              <w:listItem w:displayText="RADIOLOGIA" w:value="RADIOLOGIA"/>
              <w:listItem w:displayText="REDES DE COMPUTADORES" w:value="REDES DE COMPUTADORES"/>
              <w:listItem w:displayText="RELAÇÕES INTERNACIONAIS" w:value="RELAÇÕES INTERNACIONAIS"/>
              <w:listItem w:displayText="RELAÇÕES PÚBLICAS" w:value="RELAÇÕES PÚBLICAS"/>
              <w:listItem w:displayText="SERVIÇO SOCIAL" w:value="SERVIÇO SOCIAL"/>
              <w:listItem w:displayText="SEGURANÇA NO TRABALHO" w:value="SEGURANÇA NO TRABALHO"/>
              <w:listItem w:displayText="SISTEMA DE INFORMAÇÃO (Bacharelado)" w:value="SISTEMA DE INFORMAÇÃO (Bacharelado)"/>
              <w:listItem w:displayText="TECNOLOGIA EM LOGÍSTICA" w:value="TECNOLOGIA EM LOGÍSTICA"/>
              <w:listItem w:displayText="TECNOLOGIA DA INFORMAÇÃO" w:value="TECNOLOGIA DA INFORMAÇÃO"/>
            </w:dropDownList>
          </w:sdtPr>
          <w:sdtContent>
            <w:tc>
              <w:tcPr>
                <w:tcW w:w="2876" w:type="dxa"/>
                <w:gridSpan w:val="2"/>
                <w:shd w:val="clear" w:color="auto" w:fill="D9D9D9" w:themeFill="background1" w:themeFillShade="D9"/>
                <w:vAlign w:val="center"/>
              </w:tcPr>
              <w:p w14:paraId="5F076932"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Escolher um item.</w:t>
                </w:r>
              </w:p>
            </w:tc>
          </w:sdtContent>
        </w:sdt>
      </w:tr>
      <w:tr w:rsidR="003A5BD2" w:rsidRPr="0050475C" w14:paraId="2D8FBC47" w14:textId="77777777" w:rsidTr="008E257D">
        <w:trPr>
          <w:gridBefore w:val="1"/>
          <w:wBefore w:w="1326" w:type="dxa"/>
          <w:trHeight w:val="300"/>
          <w:jc w:val="center"/>
        </w:trPr>
        <w:tc>
          <w:tcPr>
            <w:tcW w:w="2979" w:type="dxa"/>
            <w:shd w:val="clear" w:color="auto" w:fill="D9D9D9" w:themeFill="background1" w:themeFillShade="D9"/>
            <w:vAlign w:val="center"/>
            <w:hideMark/>
          </w:tcPr>
          <w:p w14:paraId="6563E3AD"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sdt>
              <w:sdtPr>
                <w:rPr>
                  <w:rFonts w:asciiTheme="majorHAnsi" w:eastAsia="Times New Roman" w:hAnsiTheme="majorHAnsi" w:cstheme="majorHAnsi"/>
                  <w:color w:val="000000"/>
                  <w:sz w:val="20"/>
                  <w:szCs w:val="20"/>
                  <w:lang w:eastAsia="pt-BR"/>
                </w:rPr>
                <w:alias w:val="Coordenador"/>
                <w:tag w:val="Coordenador"/>
                <w:id w:val="-1996104506"/>
                <w:placeholder>
                  <w:docPart w:val="06DE1CDCCCD1448A98628F9B943CD313"/>
                </w:placeholder>
                <w:showingPlcHdr/>
                <w15:color w:val="FF9900"/>
                <w:dropDownList>
                  <w:listItem w:value="Escolher um item."/>
                  <w:listItem w:displayText="Ana Flavia da Costa Parenti" w:value="Ana Flavia da Costa Parenti"/>
                  <w:listItem w:displayText="Adriana Aparecida Furlan" w:value="Adriana Aparecida Furlan"/>
                  <w:listItem w:displayText="Antonio Lúcio Rodrigues Assiz" w:value="Antonio Lúcio Rodrigues Assiz"/>
                  <w:listItem w:displayText="Antonio Carlos F. Bragança" w:value="Antonio Carlos F. Bragança"/>
                  <w:listItem w:displayText="Andrea Borelli" w:value="Andrea Borelli"/>
                  <w:listItem w:displayText="Bruno Rogério Tavares" w:value="Bruno Rogério Tavares"/>
                  <w:listItem w:displayText="Carlos Alberto Oristânio" w:value="Carlos Alberto Oristânio"/>
                  <w:listItem w:displayText="Cintia Vieira da Silva" w:value="Cintia Vieira da Silva"/>
                  <w:listItem w:displayText="Claudio Fróes de Freitas" w:value="Claudio Fróes de Freitas"/>
                  <w:listItem w:displayText="Clovis José Serra Damiano" w:value="Clovis José Serra Damiano"/>
                  <w:listItem w:displayText="Célia Regina Gazotti Debessa" w:value="Célia Regina Gazotti Debessa"/>
                  <w:listItem w:displayText="Claudemir Nunes Ferreira" w:value="Claudemir Nunes Ferreira"/>
                  <w:listItem w:displayText="Denise Balester" w:value="Denise Balester"/>
                  <w:listItem w:displayText="Dênis Clay Lopes Santos" w:value="Dênis Clay Lopes Santos"/>
                  <w:listItem w:displayText="Edivânia Maria Barbosa" w:value="Edivânia Maria Barbosa"/>
                  <w:listItem w:displayText="Edson Roberto de Jesus" w:value="Edson Roberto de Jesus"/>
                  <w:listItem w:displayText="Eduardo Ganymedes Costa" w:value="Eduardo Ganymedes Costa"/>
                  <w:listItem w:displayText="Edvania Helenice Dantas Comitre" w:value="Edvania Helenice Dantas Comitre"/>
                  <w:listItem w:displayText="Eliane dos Santos Pacoal" w:value="Eliane dos Santos Pacoal"/>
                  <w:listItem w:displayText="Emerson Alves da Silva" w:value="Emerson Alves da Silva"/>
                  <w:listItem w:displayText="Eduardo Fernandes Bondan" w:value="Eduardo Fernandes Bondan"/>
                  <w:listItem w:displayText="Fernanda Teixeira Borges" w:value="Fernanda Teixeira Borges"/>
                  <w:listItem w:displayText="Fernando Dutra" w:value="Fernando Dutra"/>
                  <w:listItem w:displayText="Flávio Mesquita Saraiva" w:value="Flávio Mesquita Saraiva"/>
                  <w:listItem w:displayText="Graziela Cristina Vital" w:value="Graziela Cristina Vital"/>
                  <w:listItem w:displayText="Ismar Frango Silveira" w:value="Ismar Frango Silveira"/>
                  <w:listItem w:displayText="João Paulo Cavalcante Lima" w:value="João Paulo Cavalcante Lima"/>
                  <w:listItem w:displayText="José Artur da Silva Emim" w:value="José Artur da Silva Emim"/>
                  <w:listItem w:displayText="José Carlos de Souza Lima" w:value="José Carlos de Souza Lima"/>
                  <w:listItem w:displayText="José Ferreira de Souza" w:value="José Ferreira de Souza"/>
                  <w:listItem w:displayText="João Carlos Correa" w:value="João Carlos Correa"/>
                  <w:listItem w:displayText="Lígia Lopes Simões Baptista" w:value="Lígia Lopes Simões Baptista"/>
                  <w:listItem w:displayText="Luís Naito Mendes Bezerra" w:value="Luís Naito Mendes Bezerra"/>
                  <w:listItem w:displayText="Luciana Borin" w:value="Luciana Borin"/>
                  <w:listItem w:displayText="Magda Marly Fernandes  " w:value="Magda Marly Fernandes  "/>
                  <w:listItem w:displayText="Magali Elisabete Sparano" w:value="Magali Elisabete Sparano"/>
                  <w:listItem w:displayText="Maria Heloisa Aguiar da Silva" w:value="Maria Heloisa Aguiar da Silva"/>
                  <w:listItem w:displayText="Maria Raimunda Vargas" w:value="Maria Raimunda Vargas"/>
                  <w:listItem w:displayText="Mário Cardoso Gantus" w:value="Mário Cardoso Gantus"/>
                  <w:listItem w:displayText="Marisa Laporta Chudo" w:value="Marisa Laporta Chudo"/>
                  <w:listItem w:displayText="Michelle Melina Gleica Pereira" w:value="Michelle Melina Gleica Pereira"/>
                  <w:listItem w:displayText="Nelson de Almeida" w:value="Nelson de Almeida"/>
                  <w:listItem w:displayText="Paulo Rui" w:value="Paulo Rui"/>
                  <w:listItem w:displayText="Rita de Cássia Frenedozo" w:value="Rita de Cássia Frenedozo"/>
                  <w:listItem w:displayText="Robmilson Simões Gundim" w:value="Robmilson Simões Gundim"/>
                  <w:listItem w:displayText="Romulo Pereira Nascimento" w:value="Romulo Pereira Nascimento"/>
                  <w:listItem w:displayText="Roberto Gimenez" w:value="Roberto Gimenez"/>
                  <w:listItem w:displayText="Rosiani de Cássia B. R. de Castro " w:value="Rosiani de Cássia B. R. de Castro "/>
                  <w:listItem w:displayText="Samuel Dereste dos Santos" w:value="Samuel Dereste dos Santos"/>
                  <w:listItem w:displayText="Simone F. da Silva Domingues" w:value="Simone F. da Silva Domingues"/>
                  <w:listItem w:displayText="Sonia Maria Menezes Martinho" w:value="Sonia Maria Menezes Martinho"/>
                  <w:listItem w:displayText="Thelma Hoelme Peres Polato" w:value="Thelma Hoelme Peres Polato"/>
                  <w:listItem w:displayText="Tatiana da Silva Hortelano" w:value="Tatiana da Silva Hortelano"/>
                  <w:listItem w:displayText="Vagner Novaes Tranche" w:value="Vagner Novaes Tranche"/>
                  <w:listItem w:displayText="Victor Barbosa Felix" w:value="Victor Barbosa Felix"/>
                  <w:listItem w:displayText="Wagner Pagliato" w:value="Wagner Pagliato"/>
                  <w:listItem w:displayText="Wana Yeda Paranhos" w:value="Wana Yeda Paranhos"/>
                  <w:listItem w:displayText="Wanderley Gonçalves" w:value="Wanderley Gonçalves"/>
                  <w:listItem w:displayText="Wellington Ferreira Amorim " w:value="Wellington Ferreira Amorim "/>
                </w:dropDownList>
              </w:sdtPr>
              <w:sdtContent>
                <w:r w:rsidRPr="0050475C">
                  <w:rPr>
                    <w:rStyle w:val="TextodoEspaoReservado"/>
                    <w:rFonts w:asciiTheme="majorHAnsi" w:hAnsiTheme="majorHAnsi" w:cstheme="majorHAnsi"/>
                    <w:sz w:val="20"/>
                    <w:szCs w:val="20"/>
                  </w:rPr>
                  <w:t>Escolher um item.</w:t>
                </w:r>
              </w:sdtContent>
            </w:sdt>
            <w:r w:rsidRPr="0050475C">
              <w:rPr>
                <w:rFonts w:asciiTheme="majorHAnsi" w:eastAsia="Times New Roman" w:hAnsiTheme="majorHAnsi" w:cstheme="majorHAnsi"/>
                <w:color w:val="000000"/>
                <w:sz w:val="20"/>
                <w:szCs w:val="20"/>
                <w:lang w:eastAsia="pt-BR"/>
              </w:rPr>
              <w:t> </w:t>
            </w:r>
          </w:p>
        </w:tc>
        <w:sdt>
          <w:sdtPr>
            <w:rPr>
              <w:rFonts w:asciiTheme="majorHAnsi" w:eastAsia="Times New Roman" w:hAnsiTheme="majorHAnsi" w:cstheme="majorHAnsi"/>
              <w:color w:val="000000"/>
              <w:sz w:val="20"/>
              <w:szCs w:val="20"/>
              <w:lang w:eastAsia="pt-BR"/>
            </w:rPr>
            <w:alias w:val="Cargo"/>
            <w:tag w:val="Cargo"/>
            <w:id w:val="1556428795"/>
            <w:placeholder>
              <w:docPart w:val="423833F8817940FE90083998D5836D7B"/>
            </w:placeholder>
            <w:showingPlcHdr/>
            <w15:color w:val="FF0000"/>
            <w:text/>
          </w:sdtPr>
          <w:sdtContent>
            <w:tc>
              <w:tcPr>
                <w:tcW w:w="3304" w:type="dxa"/>
                <w:shd w:val="clear" w:color="auto" w:fill="D9D9D9" w:themeFill="background1" w:themeFillShade="D9"/>
                <w:vAlign w:val="center"/>
              </w:tcPr>
              <w:p w14:paraId="442254D7"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Clique aqui para digitar texto.</w:t>
                </w:r>
              </w:p>
            </w:tc>
          </w:sdtContent>
        </w:sdt>
        <w:sdt>
          <w:sdtPr>
            <w:rPr>
              <w:rFonts w:asciiTheme="majorHAnsi" w:eastAsia="Times New Roman" w:hAnsiTheme="majorHAnsi" w:cstheme="majorHAnsi"/>
              <w:color w:val="000000"/>
              <w:sz w:val="20"/>
              <w:szCs w:val="20"/>
              <w:lang w:eastAsia="pt-BR"/>
            </w:rPr>
            <w:alias w:val="Semestre"/>
            <w:tag w:val="Semestre"/>
            <w:id w:val="-1017386612"/>
            <w:placeholder>
              <w:docPart w:val="B5D34381C7B7481997F986F106DF4A4F"/>
            </w:placeholder>
            <w:showingPlcHdr/>
            <w15:color w:val="00FF00"/>
            <w:dropDownList>
              <w:listItem w:value="Escolher um item."/>
              <w:listItem w:displayText="1º Semestre" w:value="1º Semestre"/>
              <w:listItem w:displayText="2º Semestre" w:value="2º Semestre"/>
              <w:listItem w:displayText="3º Semestre" w:value="3º Semestre"/>
              <w:listItem w:displayText="4º Semestre" w:value="4º Semestre"/>
              <w:listItem w:displayText="5º Semestre" w:value="5º Semestre"/>
              <w:listItem w:displayText="6º Semestre" w:value="6º Semestre"/>
              <w:listItem w:displayText="7º Semestre" w:value="7º Semestre"/>
              <w:listItem w:displayText="8º Semestre" w:value="8º Semestre"/>
              <w:listItem w:displayText="9º Semestre" w:value="9º Semestre"/>
              <w:listItem w:displayText="10º Semestre" w:value="10º Semestre"/>
            </w:dropDownList>
          </w:sdtPr>
          <w:sdtContent>
            <w:tc>
              <w:tcPr>
                <w:tcW w:w="2876" w:type="dxa"/>
                <w:gridSpan w:val="2"/>
                <w:shd w:val="clear" w:color="auto" w:fill="D9D9D9" w:themeFill="background1" w:themeFillShade="D9"/>
                <w:vAlign w:val="center"/>
              </w:tcPr>
              <w:p w14:paraId="741D92A5"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Style w:val="TextodoEspaoReservado"/>
                    <w:rFonts w:asciiTheme="majorHAnsi" w:hAnsiTheme="majorHAnsi" w:cstheme="majorHAnsi"/>
                    <w:sz w:val="20"/>
                    <w:szCs w:val="20"/>
                  </w:rPr>
                  <w:t>Escolher um item.</w:t>
                </w:r>
              </w:p>
            </w:tc>
          </w:sdtContent>
        </w:sdt>
      </w:tr>
      <w:tr w:rsidR="003A5BD2" w:rsidRPr="0050475C" w14:paraId="08645E50" w14:textId="77777777" w:rsidTr="008E257D">
        <w:trPr>
          <w:gridBefore w:val="1"/>
          <w:wBefore w:w="1326" w:type="dxa"/>
          <w:trHeight w:val="199"/>
          <w:jc w:val="center"/>
        </w:trPr>
        <w:tc>
          <w:tcPr>
            <w:tcW w:w="2979" w:type="dxa"/>
            <w:shd w:val="clear" w:color="auto" w:fill="D9D9D9" w:themeFill="background1" w:themeFillShade="D9"/>
            <w:vAlign w:val="bottom"/>
            <w:hideMark/>
          </w:tcPr>
          <w:p w14:paraId="7E36BED7"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Orientador (coordenador)</w:t>
            </w:r>
          </w:p>
        </w:tc>
        <w:tc>
          <w:tcPr>
            <w:tcW w:w="3304" w:type="dxa"/>
            <w:shd w:val="clear" w:color="auto" w:fill="D9D9D9" w:themeFill="background1" w:themeFillShade="D9"/>
            <w:vAlign w:val="bottom"/>
            <w:hideMark/>
          </w:tcPr>
          <w:p w14:paraId="15443026"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Supervisor (nome e cargo)</w:t>
            </w:r>
          </w:p>
        </w:tc>
        <w:tc>
          <w:tcPr>
            <w:tcW w:w="2876" w:type="dxa"/>
            <w:gridSpan w:val="2"/>
            <w:shd w:val="clear" w:color="auto" w:fill="D9D9D9" w:themeFill="background1" w:themeFillShade="D9"/>
            <w:vAlign w:val="bottom"/>
            <w:hideMark/>
          </w:tcPr>
          <w:p w14:paraId="73F7E6F6" w14:textId="77777777" w:rsidR="003A5BD2" w:rsidRPr="0050475C" w:rsidRDefault="003A5BD2" w:rsidP="003A5BD2">
            <w:pPr>
              <w:spacing w:after="0" w:line="240" w:lineRule="auto"/>
              <w:jc w:val="center"/>
              <w:rPr>
                <w:rFonts w:asciiTheme="majorHAnsi" w:eastAsia="Times New Roman" w:hAnsiTheme="majorHAnsi" w:cstheme="majorHAnsi"/>
                <w:color w:val="000000"/>
                <w:sz w:val="20"/>
                <w:szCs w:val="20"/>
                <w:lang w:eastAsia="pt-BR"/>
              </w:rPr>
            </w:pPr>
            <w:r w:rsidRPr="0050475C">
              <w:rPr>
                <w:rFonts w:asciiTheme="majorHAnsi" w:eastAsia="Times New Roman" w:hAnsiTheme="majorHAnsi" w:cstheme="majorHAnsi"/>
                <w:color w:val="000000"/>
                <w:sz w:val="20"/>
                <w:szCs w:val="20"/>
                <w:lang w:eastAsia="pt-BR"/>
              </w:rPr>
              <w:t>Curso e Semestre</w:t>
            </w:r>
          </w:p>
        </w:tc>
      </w:tr>
    </w:tbl>
    <w:p w14:paraId="0D82C8C1" w14:textId="77777777" w:rsidR="009F1026" w:rsidRPr="00960C26" w:rsidRDefault="00F44D66" w:rsidP="009F1026">
      <w:pPr>
        <w:spacing w:after="0" w:line="240" w:lineRule="auto"/>
        <w:rPr>
          <w:rFonts w:cstheme="minorHAnsi"/>
          <w:b/>
          <w:sz w:val="23"/>
          <w:szCs w:val="23"/>
        </w:rPr>
      </w:pPr>
      <w:r>
        <w:rPr>
          <w:rFonts w:cstheme="minorHAnsi"/>
          <w:b/>
          <w:sz w:val="23"/>
          <w:szCs w:val="23"/>
        </w:rPr>
        <w:t>I</w:t>
      </w:r>
      <w:r w:rsidR="009F1026" w:rsidRPr="00960C26">
        <w:rPr>
          <w:rFonts w:cstheme="minorHAnsi"/>
          <w:b/>
          <w:sz w:val="23"/>
          <w:szCs w:val="23"/>
        </w:rPr>
        <w:t>I – Período, Jornada, Auxílios, Seguro e local as atividades:</w:t>
      </w:r>
    </w:p>
    <w:tbl>
      <w:tblPr>
        <w:tblW w:w="10490" w:type="dxa"/>
        <w:tblInd w:w="-5" w:type="dxa"/>
        <w:tblCellMar>
          <w:left w:w="70" w:type="dxa"/>
          <w:right w:w="70" w:type="dxa"/>
        </w:tblCellMar>
        <w:tblLook w:val="04A0" w:firstRow="1" w:lastRow="0" w:firstColumn="1" w:lastColumn="0" w:noHBand="0" w:noVBand="1"/>
      </w:tblPr>
      <w:tblGrid>
        <w:gridCol w:w="1418"/>
        <w:gridCol w:w="3402"/>
        <w:gridCol w:w="1838"/>
        <w:gridCol w:w="3832"/>
      </w:tblGrid>
      <w:tr w:rsidR="009F1026" w:rsidRPr="000D4F57" w14:paraId="359C3DDE" w14:textId="77777777" w:rsidTr="00384D0D">
        <w:trPr>
          <w:trHeight w:val="402"/>
        </w:trPr>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5C5599" w14:textId="77777777" w:rsidR="009F1026" w:rsidRPr="0050475C" w:rsidRDefault="009F1026" w:rsidP="00F44D66">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Data de início</w:t>
            </w:r>
          </w:p>
        </w:tc>
        <w:sdt>
          <w:sdtPr>
            <w:rPr>
              <w:rFonts w:asciiTheme="majorHAnsi" w:eastAsia="Times New Roman" w:hAnsiTheme="majorHAnsi" w:cs="Times New Roman"/>
              <w:color w:val="000000"/>
              <w:sz w:val="20"/>
              <w:szCs w:val="20"/>
              <w:lang w:eastAsia="pt-BR"/>
            </w:rPr>
            <w:id w:val="-1141264580"/>
            <w:placeholder>
              <w:docPart w:val="D3B0F74685A84BC286CC8E001153F9E4"/>
            </w:placeholder>
            <w:showingPlcHdr/>
            <w:date>
              <w:dateFormat w:val="d' de 'MMMM' de 'yyyy"/>
              <w:lid w:val="pt-BR"/>
              <w:storeMappedDataAs w:val="dateTime"/>
              <w:calendar w:val="gregorian"/>
            </w:date>
          </w:sdtPr>
          <w:sdtEndPr/>
          <w:sdtContent>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0A4CC559"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inserir uma data.</w:t>
                </w:r>
              </w:p>
            </w:tc>
          </w:sdtContent>
        </w:sdt>
        <w:tc>
          <w:tcPr>
            <w:tcW w:w="1838" w:type="dxa"/>
            <w:tcBorders>
              <w:top w:val="single" w:sz="4" w:space="0" w:color="auto"/>
              <w:left w:val="nil"/>
              <w:bottom w:val="single" w:sz="4" w:space="0" w:color="auto"/>
              <w:right w:val="single" w:sz="4" w:space="0" w:color="auto"/>
            </w:tcBorders>
            <w:shd w:val="clear" w:color="000000" w:fill="F2F2F2"/>
            <w:noWrap/>
            <w:vAlign w:val="center"/>
            <w:hideMark/>
          </w:tcPr>
          <w:p w14:paraId="3E3B9710" w14:textId="77777777" w:rsidR="009F1026" w:rsidRPr="0050475C" w:rsidRDefault="009F1026" w:rsidP="00F44D66">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Horas por semana</w:t>
            </w:r>
          </w:p>
        </w:tc>
        <w:sdt>
          <w:sdtPr>
            <w:rPr>
              <w:rFonts w:asciiTheme="majorHAnsi" w:eastAsia="Times New Roman" w:hAnsiTheme="majorHAnsi" w:cs="Times New Roman"/>
              <w:color w:val="000000"/>
              <w:sz w:val="20"/>
              <w:szCs w:val="20"/>
              <w:lang w:eastAsia="pt-BR"/>
            </w:rPr>
            <w:id w:val="33156360"/>
            <w:placeholder>
              <w:docPart w:val="4C03BD187E6D417194E0EB6B607D3902"/>
            </w:placeholder>
            <w:showingPlcHdr/>
            <w:text/>
          </w:sdtPr>
          <w:sdtEndPr/>
          <w:sdtContent>
            <w:tc>
              <w:tcPr>
                <w:tcW w:w="3832" w:type="dxa"/>
                <w:tcBorders>
                  <w:top w:val="single" w:sz="4" w:space="0" w:color="auto"/>
                  <w:left w:val="nil"/>
                  <w:bottom w:val="single" w:sz="4" w:space="0" w:color="auto"/>
                  <w:right w:val="single" w:sz="4" w:space="0" w:color="auto"/>
                </w:tcBorders>
                <w:shd w:val="clear" w:color="auto" w:fill="auto"/>
                <w:noWrap/>
                <w:vAlign w:val="center"/>
                <w:hideMark/>
              </w:tcPr>
              <w:p w14:paraId="0F1F0F57"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r>
      <w:tr w:rsidR="00F44D66" w:rsidRPr="000D4F57" w14:paraId="3F09FB3B" w14:textId="77777777" w:rsidTr="00384D0D">
        <w:trPr>
          <w:trHeight w:val="402"/>
        </w:trPr>
        <w:tc>
          <w:tcPr>
            <w:tcW w:w="141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5FE4F81" w14:textId="77777777" w:rsidR="00F44D66" w:rsidRPr="0050475C" w:rsidRDefault="00F44D66" w:rsidP="00F44D66">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Data de término</w:t>
            </w:r>
          </w:p>
        </w:tc>
        <w:sdt>
          <w:sdtPr>
            <w:rPr>
              <w:rFonts w:asciiTheme="majorHAnsi" w:eastAsia="Times New Roman" w:hAnsiTheme="majorHAnsi" w:cs="Times New Roman"/>
              <w:color w:val="000000"/>
              <w:sz w:val="20"/>
              <w:szCs w:val="20"/>
              <w:lang w:eastAsia="pt-BR"/>
            </w:rPr>
            <w:id w:val="-1636567857"/>
            <w:placeholder>
              <w:docPart w:val="825F48B9957F43638C5A8D380177C372"/>
            </w:placeholder>
            <w:showingPlcHdr/>
            <w:date>
              <w:dateFormat w:val="d' de 'MMMM' de 'yyyy"/>
              <w:lid w:val="pt-BR"/>
              <w:storeMappedDataAs w:val="dateTime"/>
              <w:calendar w:val="gregorian"/>
            </w:date>
          </w:sdtPr>
          <w:sdtEndPr/>
          <w:sdtContent>
            <w:tc>
              <w:tcPr>
                <w:tcW w:w="3402" w:type="dxa"/>
                <w:tcBorders>
                  <w:top w:val="single" w:sz="4" w:space="0" w:color="auto"/>
                  <w:left w:val="nil"/>
                  <w:bottom w:val="single" w:sz="4" w:space="0" w:color="auto"/>
                  <w:right w:val="single" w:sz="4" w:space="0" w:color="auto"/>
                </w:tcBorders>
                <w:shd w:val="clear" w:color="auto" w:fill="auto"/>
                <w:noWrap/>
                <w:vAlign w:val="center"/>
              </w:tcPr>
              <w:p w14:paraId="483CEA3E" w14:textId="77777777" w:rsidR="00F44D66" w:rsidRDefault="00384D0D" w:rsidP="00220420">
                <w:pPr>
                  <w:spacing w:after="0" w:line="240" w:lineRule="auto"/>
                  <w:jc w:val="center"/>
                  <w:rPr>
                    <w:rFonts w:asciiTheme="majorHAnsi" w:eastAsia="Times New Roman" w:hAnsiTheme="majorHAnsi" w:cs="Times New Roman"/>
                    <w:color w:val="000000"/>
                    <w:sz w:val="20"/>
                    <w:szCs w:val="20"/>
                    <w:lang w:eastAsia="pt-BR"/>
                  </w:rPr>
                </w:pPr>
                <w:r w:rsidRPr="007F4370">
                  <w:rPr>
                    <w:rStyle w:val="TextodoEspaoReservado"/>
                  </w:rPr>
                  <w:t>Clique aqui para inserir uma data.</w:t>
                </w:r>
              </w:p>
            </w:tc>
          </w:sdtContent>
        </w:sdt>
        <w:tc>
          <w:tcPr>
            <w:tcW w:w="1838" w:type="dxa"/>
            <w:tcBorders>
              <w:top w:val="single" w:sz="4" w:space="0" w:color="auto"/>
              <w:left w:val="nil"/>
              <w:bottom w:val="single" w:sz="4" w:space="0" w:color="auto"/>
              <w:right w:val="single" w:sz="4" w:space="0" w:color="auto"/>
            </w:tcBorders>
            <w:shd w:val="clear" w:color="000000" w:fill="F2F2F2"/>
            <w:noWrap/>
            <w:vAlign w:val="center"/>
          </w:tcPr>
          <w:p w14:paraId="63F33951" w14:textId="77777777" w:rsidR="00F44D66" w:rsidRPr="0050475C" w:rsidRDefault="00F44D66" w:rsidP="00F44D66">
            <w:pPr>
              <w:spacing w:after="0" w:line="240" w:lineRule="auto"/>
              <w:jc w:val="right"/>
              <w:rPr>
                <w:rFonts w:asciiTheme="majorHAnsi" w:eastAsia="Times New Roman" w:hAnsiTheme="majorHAnsi" w:cs="Times New Roman"/>
                <w:color w:val="000000"/>
                <w:sz w:val="20"/>
                <w:szCs w:val="20"/>
                <w:lang w:eastAsia="pt-BR"/>
              </w:rPr>
            </w:pPr>
            <w:r>
              <w:rPr>
                <w:rFonts w:asciiTheme="majorHAnsi" w:eastAsia="Times New Roman" w:hAnsiTheme="majorHAnsi" w:cs="Times New Roman"/>
                <w:color w:val="000000"/>
                <w:sz w:val="20"/>
                <w:szCs w:val="20"/>
                <w:lang w:eastAsia="pt-BR"/>
              </w:rPr>
              <w:t xml:space="preserve">Horário de </w:t>
            </w:r>
            <w:r w:rsidRPr="0050475C">
              <w:rPr>
                <w:rFonts w:asciiTheme="majorHAnsi" w:eastAsia="Times New Roman" w:hAnsiTheme="majorHAnsi" w:cs="Times New Roman"/>
                <w:color w:val="000000"/>
                <w:sz w:val="20"/>
                <w:szCs w:val="20"/>
                <w:lang w:eastAsia="pt-BR"/>
              </w:rPr>
              <w:t>trabalho</w:t>
            </w:r>
          </w:p>
        </w:tc>
        <w:sdt>
          <w:sdtPr>
            <w:rPr>
              <w:rFonts w:asciiTheme="majorHAnsi" w:eastAsia="Times New Roman" w:hAnsiTheme="majorHAnsi" w:cs="Times New Roman"/>
              <w:color w:val="000000"/>
              <w:sz w:val="20"/>
              <w:szCs w:val="20"/>
              <w:lang w:eastAsia="pt-BR"/>
            </w:rPr>
            <w:id w:val="-1968343824"/>
            <w:placeholder>
              <w:docPart w:val="F22506C89C394162BDE530417202F03B"/>
            </w:placeholder>
            <w:showingPlcHdr/>
            <w:text/>
          </w:sdtPr>
          <w:sdtEndPr/>
          <w:sdtContent>
            <w:tc>
              <w:tcPr>
                <w:tcW w:w="3832" w:type="dxa"/>
                <w:tcBorders>
                  <w:top w:val="single" w:sz="4" w:space="0" w:color="auto"/>
                  <w:left w:val="nil"/>
                  <w:bottom w:val="single" w:sz="4" w:space="0" w:color="auto"/>
                  <w:right w:val="single" w:sz="4" w:space="0" w:color="auto"/>
                </w:tcBorders>
                <w:shd w:val="clear" w:color="auto" w:fill="auto"/>
                <w:noWrap/>
                <w:vAlign w:val="center"/>
              </w:tcPr>
              <w:p w14:paraId="04EACEBE" w14:textId="77777777" w:rsidR="00F44D66" w:rsidRDefault="00384D0D" w:rsidP="00220420">
                <w:pPr>
                  <w:spacing w:after="0" w:line="240" w:lineRule="auto"/>
                  <w:jc w:val="center"/>
                  <w:rPr>
                    <w:rFonts w:asciiTheme="majorHAnsi" w:eastAsia="Times New Roman" w:hAnsiTheme="majorHAnsi" w:cs="Times New Roman"/>
                    <w:color w:val="000000"/>
                    <w:sz w:val="20"/>
                    <w:szCs w:val="20"/>
                    <w:lang w:eastAsia="pt-BR"/>
                  </w:rPr>
                </w:pPr>
                <w:r w:rsidRPr="007F4370">
                  <w:rPr>
                    <w:rStyle w:val="TextodoEspaoReservado"/>
                  </w:rPr>
                  <w:t>Clique aqui para digitar texto.</w:t>
                </w:r>
              </w:p>
            </w:tc>
          </w:sdtContent>
        </w:sdt>
      </w:tr>
      <w:tr w:rsidR="009F1026" w:rsidRPr="000D4F57" w14:paraId="57B6EB94" w14:textId="77777777" w:rsidTr="00384D0D">
        <w:trPr>
          <w:trHeight w:val="402"/>
        </w:trPr>
        <w:tc>
          <w:tcPr>
            <w:tcW w:w="1418" w:type="dxa"/>
            <w:tcBorders>
              <w:top w:val="nil"/>
              <w:left w:val="single" w:sz="4" w:space="0" w:color="auto"/>
              <w:bottom w:val="single" w:sz="4" w:space="0" w:color="auto"/>
              <w:right w:val="single" w:sz="4" w:space="0" w:color="auto"/>
            </w:tcBorders>
            <w:shd w:val="clear" w:color="000000" w:fill="F2F2F2"/>
            <w:noWrap/>
            <w:vAlign w:val="center"/>
            <w:hideMark/>
          </w:tcPr>
          <w:p w14:paraId="7CF7E6B7" w14:textId="77777777" w:rsidR="009F1026" w:rsidRPr="0050475C" w:rsidRDefault="009F1026" w:rsidP="00220420">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Valor da Bolsa</w:t>
            </w:r>
          </w:p>
        </w:tc>
        <w:sdt>
          <w:sdtPr>
            <w:rPr>
              <w:rFonts w:asciiTheme="majorHAnsi" w:eastAsia="Times New Roman" w:hAnsiTheme="majorHAnsi" w:cs="Times New Roman"/>
              <w:color w:val="000000"/>
              <w:sz w:val="20"/>
              <w:szCs w:val="20"/>
              <w:lang w:eastAsia="pt-BR"/>
            </w:rPr>
            <w:id w:val="-1799602426"/>
            <w:placeholder>
              <w:docPart w:val="DC14A38DB9E9453B83A1CA82A02E7463"/>
            </w:placeholder>
            <w:showingPlcHdr/>
            <w:text/>
          </w:sdtPr>
          <w:sdtEndPr/>
          <w:sdtContent>
            <w:tc>
              <w:tcPr>
                <w:tcW w:w="3402" w:type="dxa"/>
                <w:tcBorders>
                  <w:top w:val="nil"/>
                  <w:left w:val="nil"/>
                  <w:bottom w:val="single" w:sz="4" w:space="0" w:color="auto"/>
                  <w:right w:val="single" w:sz="4" w:space="0" w:color="auto"/>
                </w:tcBorders>
                <w:shd w:val="clear" w:color="auto" w:fill="auto"/>
                <w:noWrap/>
                <w:vAlign w:val="center"/>
                <w:hideMark/>
              </w:tcPr>
              <w:p w14:paraId="4D5AE3FB"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c>
          <w:tcPr>
            <w:tcW w:w="1838" w:type="dxa"/>
            <w:tcBorders>
              <w:top w:val="nil"/>
              <w:left w:val="nil"/>
              <w:bottom w:val="single" w:sz="4" w:space="0" w:color="auto"/>
              <w:right w:val="single" w:sz="4" w:space="0" w:color="auto"/>
            </w:tcBorders>
            <w:shd w:val="clear" w:color="000000" w:fill="F2F2F2"/>
            <w:noWrap/>
            <w:vAlign w:val="center"/>
            <w:hideMark/>
          </w:tcPr>
          <w:p w14:paraId="32E8E46F" w14:textId="77777777" w:rsidR="009F1026" w:rsidRPr="0050475C" w:rsidRDefault="009F1026" w:rsidP="00220420">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Seguradora</w:t>
            </w:r>
          </w:p>
        </w:tc>
        <w:sdt>
          <w:sdtPr>
            <w:rPr>
              <w:rFonts w:asciiTheme="majorHAnsi" w:eastAsia="Times New Roman" w:hAnsiTheme="majorHAnsi" w:cs="Times New Roman"/>
              <w:color w:val="000000"/>
              <w:sz w:val="20"/>
              <w:szCs w:val="20"/>
              <w:lang w:eastAsia="pt-BR"/>
            </w:rPr>
            <w:id w:val="223186969"/>
            <w:placeholder>
              <w:docPart w:val="381450886B864D5CAEC80101378F32DF"/>
            </w:placeholder>
            <w:showingPlcHdr/>
            <w:text/>
          </w:sdtPr>
          <w:sdtEndPr/>
          <w:sdtContent>
            <w:tc>
              <w:tcPr>
                <w:tcW w:w="3832" w:type="dxa"/>
                <w:tcBorders>
                  <w:top w:val="nil"/>
                  <w:left w:val="nil"/>
                  <w:bottom w:val="single" w:sz="4" w:space="0" w:color="auto"/>
                  <w:right w:val="single" w:sz="4" w:space="0" w:color="auto"/>
                </w:tcBorders>
                <w:shd w:val="clear" w:color="auto" w:fill="auto"/>
                <w:noWrap/>
                <w:vAlign w:val="center"/>
                <w:hideMark/>
              </w:tcPr>
              <w:p w14:paraId="2B903E68"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r>
      <w:tr w:rsidR="009F1026" w:rsidRPr="000D4F57" w14:paraId="59AED77B" w14:textId="77777777" w:rsidTr="00384D0D">
        <w:trPr>
          <w:trHeight w:val="402"/>
        </w:trPr>
        <w:tc>
          <w:tcPr>
            <w:tcW w:w="1418" w:type="dxa"/>
            <w:tcBorders>
              <w:top w:val="nil"/>
              <w:left w:val="single" w:sz="4" w:space="0" w:color="auto"/>
              <w:bottom w:val="single" w:sz="4" w:space="0" w:color="auto"/>
              <w:right w:val="single" w:sz="4" w:space="0" w:color="auto"/>
            </w:tcBorders>
            <w:shd w:val="clear" w:color="000000" w:fill="F2F2F2"/>
            <w:noWrap/>
            <w:vAlign w:val="center"/>
            <w:hideMark/>
          </w:tcPr>
          <w:p w14:paraId="1F7877C4" w14:textId="77777777" w:rsidR="009F1026" w:rsidRPr="0050475C" w:rsidRDefault="00384D0D" w:rsidP="00220420">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Auxílio</w:t>
            </w:r>
            <w:r w:rsidR="009F1026" w:rsidRPr="0050475C">
              <w:rPr>
                <w:rFonts w:asciiTheme="majorHAnsi" w:eastAsia="Times New Roman" w:hAnsiTheme="majorHAnsi" w:cs="Times New Roman"/>
                <w:color w:val="000000"/>
                <w:sz w:val="20"/>
                <w:szCs w:val="20"/>
                <w:lang w:eastAsia="pt-BR"/>
              </w:rPr>
              <w:t>-Transporte</w:t>
            </w:r>
          </w:p>
        </w:tc>
        <w:sdt>
          <w:sdtPr>
            <w:rPr>
              <w:rFonts w:asciiTheme="majorHAnsi" w:eastAsia="Times New Roman" w:hAnsiTheme="majorHAnsi" w:cs="Times New Roman"/>
              <w:color w:val="000000"/>
              <w:sz w:val="20"/>
              <w:szCs w:val="20"/>
              <w:lang w:eastAsia="pt-BR"/>
            </w:rPr>
            <w:id w:val="1542163767"/>
            <w:placeholder>
              <w:docPart w:val="7EDC721292C04BE2B3F5C36E582D70CA"/>
            </w:placeholder>
            <w:showingPlcHdr/>
            <w:text/>
          </w:sdtPr>
          <w:sdtEndPr/>
          <w:sdtContent>
            <w:tc>
              <w:tcPr>
                <w:tcW w:w="3402" w:type="dxa"/>
                <w:tcBorders>
                  <w:top w:val="nil"/>
                  <w:left w:val="nil"/>
                  <w:bottom w:val="single" w:sz="4" w:space="0" w:color="auto"/>
                  <w:right w:val="single" w:sz="4" w:space="0" w:color="auto"/>
                </w:tcBorders>
                <w:shd w:val="clear" w:color="auto" w:fill="auto"/>
                <w:noWrap/>
                <w:vAlign w:val="center"/>
                <w:hideMark/>
              </w:tcPr>
              <w:p w14:paraId="6B975C5D"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c>
          <w:tcPr>
            <w:tcW w:w="1838" w:type="dxa"/>
            <w:tcBorders>
              <w:top w:val="nil"/>
              <w:left w:val="nil"/>
              <w:bottom w:val="single" w:sz="4" w:space="0" w:color="auto"/>
              <w:right w:val="single" w:sz="4" w:space="0" w:color="auto"/>
            </w:tcBorders>
            <w:shd w:val="clear" w:color="000000" w:fill="F2F2F2"/>
            <w:noWrap/>
            <w:vAlign w:val="center"/>
            <w:hideMark/>
          </w:tcPr>
          <w:p w14:paraId="28BF4489" w14:textId="77777777" w:rsidR="009F1026" w:rsidRPr="0050475C" w:rsidRDefault="009F1026" w:rsidP="00220420">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Nº da apólice</w:t>
            </w:r>
          </w:p>
        </w:tc>
        <w:sdt>
          <w:sdtPr>
            <w:rPr>
              <w:rFonts w:asciiTheme="majorHAnsi" w:eastAsia="Times New Roman" w:hAnsiTheme="majorHAnsi" w:cs="Times New Roman"/>
              <w:color w:val="000000"/>
              <w:sz w:val="20"/>
              <w:szCs w:val="20"/>
              <w:lang w:eastAsia="pt-BR"/>
            </w:rPr>
            <w:id w:val="-953710901"/>
            <w:placeholder>
              <w:docPart w:val="5946E36BD747407C9BA5E081FD1DE756"/>
            </w:placeholder>
            <w:showingPlcHdr/>
            <w:text/>
          </w:sdtPr>
          <w:sdtEndPr/>
          <w:sdtContent>
            <w:tc>
              <w:tcPr>
                <w:tcW w:w="3832" w:type="dxa"/>
                <w:tcBorders>
                  <w:top w:val="nil"/>
                  <w:left w:val="nil"/>
                  <w:bottom w:val="single" w:sz="4" w:space="0" w:color="auto"/>
                  <w:right w:val="single" w:sz="4" w:space="0" w:color="auto"/>
                </w:tcBorders>
                <w:shd w:val="clear" w:color="auto" w:fill="auto"/>
                <w:noWrap/>
                <w:vAlign w:val="center"/>
                <w:hideMark/>
              </w:tcPr>
              <w:p w14:paraId="4CB51336"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r>
      <w:tr w:rsidR="009F1026" w:rsidRPr="000D4F57" w14:paraId="7284DF89" w14:textId="77777777" w:rsidTr="00384D0D">
        <w:trPr>
          <w:trHeight w:val="510"/>
        </w:trPr>
        <w:tc>
          <w:tcPr>
            <w:tcW w:w="1418" w:type="dxa"/>
            <w:tcBorders>
              <w:top w:val="nil"/>
              <w:left w:val="single" w:sz="4" w:space="0" w:color="auto"/>
              <w:bottom w:val="single" w:sz="4" w:space="0" w:color="auto"/>
              <w:right w:val="single" w:sz="4" w:space="0" w:color="auto"/>
            </w:tcBorders>
            <w:shd w:val="clear" w:color="000000" w:fill="F2F2F2"/>
            <w:noWrap/>
            <w:vAlign w:val="center"/>
            <w:hideMark/>
          </w:tcPr>
          <w:p w14:paraId="238D73DC" w14:textId="77777777" w:rsidR="009F1026" w:rsidRPr="0050475C" w:rsidRDefault="009F1026" w:rsidP="00220420">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Área do Estágio</w:t>
            </w:r>
          </w:p>
        </w:tc>
        <w:sdt>
          <w:sdtPr>
            <w:rPr>
              <w:rFonts w:asciiTheme="majorHAnsi" w:eastAsia="Times New Roman" w:hAnsiTheme="majorHAnsi" w:cs="Times New Roman"/>
              <w:color w:val="000000"/>
              <w:sz w:val="20"/>
              <w:szCs w:val="20"/>
              <w:lang w:eastAsia="pt-BR"/>
            </w:rPr>
            <w:id w:val="1909035040"/>
            <w:placeholder>
              <w:docPart w:val="287CCAD4CDD54228A0F8CF8FFB24A288"/>
            </w:placeholder>
            <w:showingPlcHdr/>
            <w:text/>
          </w:sdtPr>
          <w:sdtEndPr/>
          <w:sdtContent>
            <w:tc>
              <w:tcPr>
                <w:tcW w:w="3402" w:type="dxa"/>
                <w:tcBorders>
                  <w:top w:val="nil"/>
                  <w:left w:val="nil"/>
                  <w:bottom w:val="single" w:sz="4" w:space="0" w:color="auto"/>
                  <w:right w:val="single" w:sz="4" w:space="0" w:color="auto"/>
                </w:tcBorders>
                <w:shd w:val="clear" w:color="auto" w:fill="auto"/>
                <w:noWrap/>
                <w:vAlign w:val="center"/>
                <w:hideMark/>
              </w:tcPr>
              <w:p w14:paraId="04A2812A"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c>
          <w:tcPr>
            <w:tcW w:w="1838" w:type="dxa"/>
            <w:tcBorders>
              <w:top w:val="nil"/>
              <w:left w:val="nil"/>
              <w:bottom w:val="single" w:sz="4" w:space="0" w:color="auto"/>
              <w:right w:val="single" w:sz="4" w:space="0" w:color="auto"/>
            </w:tcBorders>
            <w:shd w:val="clear" w:color="000000" w:fill="F2F2F2"/>
            <w:vAlign w:val="center"/>
            <w:hideMark/>
          </w:tcPr>
          <w:p w14:paraId="6941CB3F" w14:textId="77777777" w:rsidR="009F1026" w:rsidRPr="0050475C" w:rsidRDefault="009F1026" w:rsidP="00220420">
            <w:pPr>
              <w:spacing w:after="0" w:line="240" w:lineRule="auto"/>
              <w:jc w:val="right"/>
              <w:rPr>
                <w:rFonts w:asciiTheme="majorHAnsi" w:eastAsia="Times New Roman" w:hAnsiTheme="majorHAnsi" w:cs="Times New Roman"/>
                <w:color w:val="000000"/>
                <w:sz w:val="20"/>
                <w:szCs w:val="20"/>
                <w:lang w:eastAsia="pt-BR"/>
              </w:rPr>
            </w:pPr>
            <w:r w:rsidRPr="0050475C">
              <w:rPr>
                <w:rFonts w:asciiTheme="majorHAnsi" w:eastAsia="Times New Roman" w:hAnsiTheme="majorHAnsi" w:cs="Times New Roman"/>
                <w:color w:val="000000"/>
                <w:sz w:val="20"/>
                <w:szCs w:val="20"/>
                <w:lang w:eastAsia="pt-BR"/>
              </w:rPr>
              <w:t>Local das atividades (departamento ou setor)</w:t>
            </w:r>
          </w:p>
        </w:tc>
        <w:sdt>
          <w:sdtPr>
            <w:rPr>
              <w:rFonts w:asciiTheme="majorHAnsi" w:eastAsia="Times New Roman" w:hAnsiTheme="majorHAnsi" w:cs="Times New Roman"/>
              <w:color w:val="000000"/>
              <w:sz w:val="20"/>
              <w:szCs w:val="20"/>
              <w:lang w:eastAsia="pt-BR"/>
            </w:rPr>
            <w:id w:val="-2146033041"/>
            <w:placeholder>
              <w:docPart w:val="6BD96C82D7E44858924148999F93781D"/>
            </w:placeholder>
            <w:showingPlcHdr/>
            <w:text/>
          </w:sdtPr>
          <w:sdtEndPr/>
          <w:sdtContent>
            <w:tc>
              <w:tcPr>
                <w:tcW w:w="3832" w:type="dxa"/>
                <w:tcBorders>
                  <w:top w:val="nil"/>
                  <w:left w:val="nil"/>
                  <w:bottom w:val="single" w:sz="4" w:space="0" w:color="auto"/>
                  <w:right w:val="single" w:sz="4" w:space="0" w:color="auto"/>
                </w:tcBorders>
                <w:shd w:val="clear" w:color="auto" w:fill="auto"/>
                <w:noWrap/>
                <w:vAlign w:val="center"/>
                <w:hideMark/>
              </w:tcPr>
              <w:p w14:paraId="1C1F296C" w14:textId="77777777" w:rsidR="009F1026" w:rsidRPr="0050475C" w:rsidRDefault="009F1026" w:rsidP="00220420">
                <w:pPr>
                  <w:spacing w:after="0" w:line="240" w:lineRule="auto"/>
                  <w:jc w:val="center"/>
                  <w:rPr>
                    <w:rFonts w:asciiTheme="majorHAnsi" w:eastAsia="Times New Roman" w:hAnsiTheme="majorHAnsi" w:cs="Times New Roman"/>
                    <w:color w:val="000000"/>
                    <w:sz w:val="20"/>
                    <w:szCs w:val="20"/>
                    <w:lang w:eastAsia="pt-BR"/>
                  </w:rPr>
                </w:pPr>
                <w:r w:rsidRPr="0050475C">
                  <w:rPr>
                    <w:rStyle w:val="TextodoEspaoReservado"/>
                    <w:sz w:val="20"/>
                    <w:szCs w:val="20"/>
                  </w:rPr>
                  <w:t>Clique aqui para digitar texto.</w:t>
                </w:r>
              </w:p>
            </w:tc>
          </w:sdtContent>
        </w:sdt>
      </w:tr>
    </w:tbl>
    <w:p w14:paraId="6E8079A9" w14:textId="77777777" w:rsidR="009F1026" w:rsidRPr="00960C26" w:rsidRDefault="009F1026" w:rsidP="009F1026">
      <w:pPr>
        <w:spacing w:after="0" w:line="240" w:lineRule="auto"/>
        <w:rPr>
          <w:rFonts w:cstheme="minorHAnsi"/>
          <w:b/>
          <w:sz w:val="23"/>
          <w:szCs w:val="23"/>
        </w:rPr>
      </w:pPr>
      <w:r w:rsidRPr="00960C26">
        <w:rPr>
          <w:rFonts w:cstheme="minorHAnsi"/>
          <w:b/>
          <w:sz w:val="23"/>
          <w:szCs w:val="23"/>
        </w:rPr>
        <w:t>III – Principais atividades (Obrigatoriamente relacionadas ao curso):</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90"/>
      </w:tblGrid>
      <w:tr w:rsidR="009F1026" w:rsidRPr="000D4F57" w14:paraId="0A98F2B7" w14:textId="77777777" w:rsidTr="00384D0D">
        <w:trPr>
          <w:trHeight w:val="402"/>
        </w:trPr>
        <w:sdt>
          <w:sdtPr>
            <w:rPr>
              <w:rFonts w:asciiTheme="majorHAnsi" w:eastAsia="Times New Roman" w:hAnsiTheme="majorHAnsi" w:cs="Times New Roman"/>
              <w:color w:val="000000"/>
              <w:sz w:val="20"/>
              <w:szCs w:val="24"/>
              <w:lang w:eastAsia="pt-BR"/>
            </w:rPr>
            <w:id w:val="-169952767"/>
            <w:placeholder>
              <w:docPart w:val="EC9AA11FA2B44190A3B5BF8B31DC96AE"/>
            </w:placeholder>
            <w:showingPlcHdr/>
            <w:text/>
          </w:sdtPr>
          <w:sdtEndPr/>
          <w:sdtContent>
            <w:tc>
              <w:tcPr>
                <w:tcW w:w="10490" w:type="dxa"/>
                <w:shd w:val="clear" w:color="auto" w:fill="auto"/>
                <w:noWrap/>
                <w:vAlign w:val="bottom"/>
                <w:hideMark/>
              </w:tcPr>
              <w:p w14:paraId="51C84201" w14:textId="77777777" w:rsidR="009F1026" w:rsidRPr="0050475C" w:rsidRDefault="009F1026" w:rsidP="00220420">
                <w:pPr>
                  <w:spacing w:after="0" w:line="240" w:lineRule="auto"/>
                  <w:rPr>
                    <w:rFonts w:asciiTheme="majorHAnsi" w:eastAsia="Times New Roman" w:hAnsiTheme="majorHAnsi" w:cs="Times New Roman"/>
                    <w:color w:val="000000"/>
                    <w:sz w:val="20"/>
                    <w:szCs w:val="24"/>
                    <w:lang w:eastAsia="pt-BR"/>
                  </w:rPr>
                </w:pPr>
                <w:r w:rsidRPr="0050475C">
                  <w:rPr>
                    <w:rStyle w:val="TextodoEspaoReservado"/>
                    <w:sz w:val="20"/>
                  </w:rPr>
                  <w:t>Clique aqui para digitar texto.</w:t>
                </w:r>
              </w:p>
            </w:tc>
          </w:sdtContent>
        </w:sdt>
      </w:tr>
    </w:tbl>
    <w:p w14:paraId="28A3FB7F" w14:textId="77777777" w:rsidR="009F1026" w:rsidRDefault="009F1026" w:rsidP="00A243ED">
      <w:pPr>
        <w:spacing w:after="0" w:line="288" w:lineRule="auto"/>
        <w:jc w:val="both"/>
        <w:rPr>
          <w:rFonts w:ascii="Calibri" w:hAnsi="Calibri" w:cs="Tahoma"/>
          <w:sz w:val="24"/>
          <w:szCs w:val="24"/>
        </w:rPr>
      </w:pPr>
    </w:p>
    <w:p w14:paraId="35F406A3" w14:textId="77777777" w:rsidR="008E257D" w:rsidRDefault="008E257D" w:rsidP="00A243ED">
      <w:pPr>
        <w:spacing w:after="0" w:line="288" w:lineRule="auto"/>
        <w:jc w:val="both"/>
        <w:rPr>
          <w:rFonts w:ascii="Calibri" w:hAnsi="Calibri" w:cs="Tahoma"/>
          <w:sz w:val="24"/>
          <w:szCs w:val="24"/>
        </w:rPr>
        <w:sectPr w:rsidR="008E257D" w:rsidSect="004D732B">
          <w:headerReference w:type="default" r:id="rId9"/>
          <w:footerReference w:type="default" r:id="rId10"/>
          <w:type w:val="continuous"/>
          <w:pgSz w:w="11906" w:h="16838"/>
          <w:pgMar w:top="720" w:right="720" w:bottom="720" w:left="720" w:header="0" w:footer="0" w:gutter="0"/>
          <w:cols w:space="282"/>
          <w:docGrid w:linePitch="360"/>
        </w:sectPr>
      </w:pPr>
    </w:p>
    <w:p w14:paraId="6DAF6A56"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Sendo a “</w:t>
      </w:r>
      <w:r w:rsidRPr="00F44D66">
        <w:rPr>
          <w:rFonts w:cstheme="minorHAnsi"/>
          <w:b/>
          <w:sz w:val="20"/>
          <w:szCs w:val="20"/>
        </w:rPr>
        <w:t>Instituição de Ensino</w:t>
      </w:r>
      <w:r w:rsidRPr="00F44D66">
        <w:rPr>
          <w:rFonts w:cstheme="minorHAnsi"/>
          <w:sz w:val="20"/>
          <w:szCs w:val="20"/>
        </w:rPr>
        <w:t>”, a “</w:t>
      </w:r>
      <w:r w:rsidRPr="00F44D66">
        <w:rPr>
          <w:rFonts w:cstheme="minorHAnsi"/>
          <w:b/>
          <w:sz w:val="20"/>
          <w:szCs w:val="20"/>
        </w:rPr>
        <w:t>Unidade Concedente</w:t>
      </w:r>
      <w:r w:rsidRPr="00F44D66">
        <w:rPr>
          <w:rFonts w:cstheme="minorHAnsi"/>
          <w:sz w:val="20"/>
          <w:szCs w:val="20"/>
        </w:rPr>
        <w:t>” e o(a) “</w:t>
      </w:r>
      <w:r w:rsidRPr="00F44D66">
        <w:rPr>
          <w:rFonts w:cstheme="minorHAnsi"/>
          <w:b/>
          <w:sz w:val="20"/>
          <w:szCs w:val="20"/>
        </w:rPr>
        <w:t>Estagiário(a)</w:t>
      </w:r>
      <w:r w:rsidRPr="00F44D66">
        <w:rPr>
          <w:rFonts w:cstheme="minorHAnsi"/>
          <w:sz w:val="20"/>
          <w:szCs w:val="20"/>
        </w:rPr>
        <w:t>”, doravante denominadas individualmente como “Parte” e em conjunto como “Partes”.</w:t>
      </w:r>
    </w:p>
    <w:p w14:paraId="7D8F5E3F" w14:textId="77777777" w:rsidR="00151D04"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sz w:val="20"/>
          <w:szCs w:val="20"/>
        </w:rPr>
        <w:t>Considerando que o estágio, obrigatório ou não-obrigatório, n</w:t>
      </w:r>
      <w:r w:rsidRPr="00F44D66">
        <w:rPr>
          <w:rFonts w:asciiTheme="minorHAnsi" w:hAnsiTheme="minorHAnsi" w:cstheme="minorHAnsi"/>
          <w:color w:val="000000"/>
          <w:sz w:val="20"/>
          <w:szCs w:val="20"/>
        </w:rPr>
        <w:t xml:space="preserve">ão cria vínculo empregatício de qualquer natureza, desde que observados os seguintes requisitos (i) matrícula e frequência regular do educando em curso de educação superior, de educação profissional, de ensino médio, da educação especial e nos anos finais do ensino fundamental, na modalidade profissional da educação de jovens e adultos e atestados pela instituição de ensino; (ii) celebração de termo de compromisso entre o educando, a parte concedente do estágio e a instituição de ensino; e (iii) compatibilidade entre as atividades desenvolvidas no estágio e aquelas previstas no termo de compromisso, nos termos do art. 3º, da Lei nº </w:t>
      </w:r>
      <w:r w:rsidR="00116DCF">
        <w:rPr>
          <w:rFonts w:asciiTheme="minorHAnsi" w:hAnsiTheme="minorHAnsi" w:cstheme="minorHAnsi"/>
          <w:color w:val="000000"/>
          <w:sz w:val="20"/>
          <w:szCs w:val="20"/>
        </w:rPr>
        <w:t>11.788, de 25 de setembro de 200</w:t>
      </w:r>
      <w:r w:rsidRPr="00F44D66">
        <w:rPr>
          <w:rFonts w:asciiTheme="minorHAnsi" w:hAnsiTheme="minorHAnsi" w:cstheme="minorHAnsi"/>
          <w:color w:val="000000"/>
          <w:sz w:val="20"/>
          <w:szCs w:val="20"/>
        </w:rPr>
        <w:t>8.</w:t>
      </w:r>
    </w:p>
    <w:p w14:paraId="001FA495"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 xml:space="preserve">Resolvem, nos termos da Lei nº. 11.788 de 25 de setembro de 2008, celebrar o presente </w:t>
      </w:r>
      <w:r w:rsidRPr="00F44D66">
        <w:rPr>
          <w:rFonts w:cstheme="minorHAnsi"/>
          <w:bCs/>
          <w:sz w:val="20"/>
          <w:szCs w:val="20"/>
        </w:rPr>
        <w:t>Termo de Compromisso de Estágio</w:t>
      </w:r>
      <w:r w:rsidRPr="00F44D66">
        <w:rPr>
          <w:rFonts w:cstheme="minorHAnsi"/>
          <w:sz w:val="20"/>
          <w:szCs w:val="20"/>
        </w:rPr>
        <w:t>, o qual vigorará com as seguintes cláusulas e condições:</w:t>
      </w:r>
    </w:p>
    <w:p w14:paraId="58F987D3" w14:textId="77777777" w:rsidR="007A7E81" w:rsidRPr="00F44D66" w:rsidRDefault="007A7E81" w:rsidP="001C7706">
      <w:pPr>
        <w:spacing w:after="120" w:line="240" w:lineRule="auto"/>
        <w:jc w:val="both"/>
        <w:rPr>
          <w:rFonts w:cstheme="minorHAnsi"/>
          <w:b/>
          <w:sz w:val="20"/>
          <w:szCs w:val="20"/>
        </w:rPr>
      </w:pPr>
      <w:r w:rsidRPr="00F44D66">
        <w:rPr>
          <w:rFonts w:cstheme="minorHAnsi"/>
          <w:b/>
          <w:sz w:val="20"/>
          <w:szCs w:val="20"/>
        </w:rPr>
        <w:t>CLÁUSULA PRIMEIRA – DO OBJETO</w:t>
      </w:r>
    </w:p>
    <w:p w14:paraId="77DC7D1F" w14:textId="77777777" w:rsidR="007A7E81" w:rsidRPr="00F44D66" w:rsidRDefault="007A7E81" w:rsidP="001C7706">
      <w:pPr>
        <w:spacing w:after="120" w:line="240" w:lineRule="auto"/>
        <w:jc w:val="both"/>
        <w:rPr>
          <w:rFonts w:cstheme="minorHAnsi"/>
          <w:color w:val="000000"/>
          <w:sz w:val="20"/>
          <w:szCs w:val="20"/>
        </w:rPr>
      </w:pPr>
      <w:r w:rsidRPr="00F44D66">
        <w:rPr>
          <w:rFonts w:cstheme="minorHAnsi"/>
          <w:color w:val="000000"/>
          <w:sz w:val="20"/>
          <w:szCs w:val="20"/>
        </w:rPr>
        <w:t>1.1. O objeto do presente instrumento é propiciar a realização de estágio, assim considerado como ato educativo escolar supervisionado, desenvolvido no ambiente de trabalho, que visa à preparação para o trabalho produtivo de educandos que estejam frequentando o ensino regular em instituições de educação superior, de educação profissional, de ensino médio, da educação especial e dos anos finais do ensino fundamental, na modalidade profissional da educação de jovens e adultos.</w:t>
      </w:r>
    </w:p>
    <w:p w14:paraId="60B903D3" w14:textId="77777777" w:rsidR="007A7E81" w:rsidRPr="00F44D66" w:rsidRDefault="007A7E81" w:rsidP="001C7706">
      <w:pPr>
        <w:spacing w:after="120" w:line="240" w:lineRule="auto"/>
        <w:jc w:val="both"/>
        <w:rPr>
          <w:rFonts w:cstheme="minorHAnsi"/>
          <w:b/>
          <w:sz w:val="20"/>
          <w:szCs w:val="20"/>
        </w:rPr>
      </w:pPr>
      <w:r w:rsidRPr="00F44D66">
        <w:rPr>
          <w:rFonts w:cstheme="minorHAnsi"/>
          <w:color w:val="000000"/>
          <w:sz w:val="20"/>
          <w:szCs w:val="20"/>
        </w:rPr>
        <w:t xml:space="preserve">1.2. </w:t>
      </w:r>
      <w:r w:rsidRPr="00F44D66">
        <w:rPr>
          <w:rFonts w:cstheme="minorHAnsi"/>
          <w:sz w:val="20"/>
          <w:szCs w:val="20"/>
        </w:rPr>
        <w:t xml:space="preserve">As atividades de estágio, </w:t>
      </w:r>
      <w:r w:rsidRPr="00F44D66">
        <w:rPr>
          <w:rFonts w:cstheme="minorHAnsi"/>
          <w:color w:val="000000"/>
          <w:sz w:val="20"/>
          <w:szCs w:val="20"/>
        </w:rPr>
        <w:t>parte do projeto pedagógico do curso</w:t>
      </w:r>
      <w:r w:rsidRPr="00F44D66">
        <w:rPr>
          <w:rFonts w:cstheme="minorHAnsi"/>
          <w:sz w:val="20"/>
          <w:szCs w:val="20"/>
        </w:rPr>
        <w:t xml:space="preserve"> </w:t>
      </w:r>
      <w:r w:rsidRPr="00F44D66">
        <w:rPr>
          <w:rFonts w:cstheme="minorHAnsi"/>
          <w:color w:val="000000"/>
          <w:sz w:val="20"/>
          <w:szCs w:val="20"/>
        </w:rPr>
        <w:t>e que visa o aprendizado de competências próprias da atividade profissional e à contextualização curricular,</w:t>
      </w:r>
      <w:r w:rsidRPr="00F44D66">
        <w:rPr>
          <w:rFonts w:cstheme="minorHAnsi"/>
          <w:sz w:val="20"/>
          <w:szCs w:val="20"/>
        </w:rPr>
        <w:t xml:space="preserve"> serão desenvolvidas no local, período e horários indicados no Quadro II do presente instrumento.</w:t>
      </w:r>
    </w:p>
    <w:p w14:paraId="34D48F58" w14:textId="77777777" w:rsidR="007A7E81" w:rsidRPr="00F44D66" w:rsidRDefault="007A7E81" w:rsidP="001C7706">
      <w:pPr>
        <w:spacing w:after="120" w:line="240" w:lineRule="auto"/>
        <w:jc w:val="both"/>
        <w:rPr>
          <w:rFonts w:cstheme="minorHAnsi"/>
          <w:b/>
          <w:color w:val="000000"/>
          <w:sz w:val="20"/>
          <w:szCs w:val="20"/>
        </w:rPr>
      </w:pPr>
      <w:r w:rsidRPr="00F44D66">
        <w:rPr>
          <w:rFonts w:cstheme="minorHAnsi"/>
          <w:b/>
          <w:color w:val="000000"/>
          <w:sz w:val="20"/>
          <w:szCs w:val="20"/>
        </w:rPr>
        <w:t>CLÁUSULA SEGUNDA – DAS ATIVIDADES DESENVOLVIDAS NO ESTÁGIO DE DA BOLSA AUXÍLIO</w:t>
      </w:r>
    </w:p>
    <w:p w14:paraId="598BE6B4"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 xml:space="preserve">2.1. As atividades de estágio a serem desenvolvidas pelo(a) </w:t>
      </w:r>
      <w:r w:rsidRPr="00F44D66">
        <w:rPr>
          <w:rFonts w:cstheme="minorHAnsi"/>
          <w:b/>
          <w:sz w:val="20"/>
          <w:szCs w:val="20"/>
        </w:rPr>
        <w:t>Estagiário(a)</w:t>
      </w:r>
      <w:r w:rsidRPr="00F44D66">
        <w:rPr>
          <w:rFonts w:cstheme="minorHAnsi"/>
          <w:sz w:val="20"/>
          <w:szCs w:val="20"/>
        </w:rPr>
        <w:t xml:space="preserve"> na</w:t>
      </w:r>
      <w:r w:rsidRPr="00F44D66">
        <w:rPr>
          <w:rFonts w:cstheme="minorHAnsi"/>
          <w:b/>
          <w:sz w:val="20"/>
          <w:szCs w:val="20"/>
        </w:rPr>
        <w:t xml:space="preserve"> Unidade Concedente</w:t>
      </w:r>
      <w:r w:rsidRPr="00F44D66">
        <w:rPr>
          <w:rFonts w:cstheme="minorHAnsi"/>
          <w:sz w:val="20"/>
          <w:szCs w:val="20"/>
        </w:rPr>
        <w:t>, são as descritas no Quadro III do presente instrumento.</w:t>
      </w:r>
    </w:p>
    <w:p w14:paraId="671E6905" w14:textId="77777777" w:rsidR="007A7E81" w:rsidRPr="00F44D66" w:rsidRDefault="007A7E81" w:rsidP="001C7706">
      <w:pPr>
        <w:pStyle w:val="texto1"/>
        <w:spacing w:before="0" w:beforeAutospacing="0" w:after="120" w:afterAutospacing="0"/>
        <w:jc w:val="both"/>
        <w:rPr>
          <w:rFonts w:asciiTheme="minorHAnsi" w:hAnsiTheme="minorHAnsi" w:cstheme="minorHAnsi"/>
          <w:sz w:val="20"/>
          <w:szCs w:val="20"/>
        </w:rPr>
      </w:pPr>
      <w:r w:rsidRPr="00F44D66">
        <w:rPr>
          <w:rFonts w:asciiTheme="minorHAnsi" w:hAnsiTheme="minorHAnsi" w:cstheme="minorHAnsi"/>
          <w:sz w:val="20"/>
          <w:szCs w:val="20"/>
        </w:rPr>
        <w:t xml:space="preserve">2.2. </w:t>
      </w:r>
      <w:r w:rsidRPr="00F44D66">
        <w:rPr>
          <w:rFonts w:asciiTheme="minorHAnsi" w:hAnsiTheme="minorHAnsi" w:cstheme="minorHAnsi"/>
          <w:color w:val="000000"/>
          <w:sz w:val="20"/>
          <w:szCs w:val="20"/>
        </w:rPr>
        <w:t>Na hipótese de estágio não obrigatório, o</w:t>
      </w:r>
      <w:r w:rsidRPr="00F44D66">
        <w:rPr>
          <w:rFonts w:asciiTheme="minorHAnsi" w:hAnsiTheme="minorHAnsi" w:cstheme="minorHAnsi"/>
          <w:sz w:val="20"/>
          <w:szCs w:val="20"/>
        </w:rPr>
        <w:t xml:space="preserve">(a) </w:t>
      </w:r>
      <w:r w:rsidRPr="00F44D66">
        <w:rPr>
          <w:rFonts w:asciiTheme="minorHAnsi" w:hAnsiTheme="minorHAnsi" w:cstheme="minorHAnsi"/>
          <w:b/>
          <w:sz w:val="20"/>
          <w:szCs w:val="20"/>
        </w:rPr>
        <w:t xml:space="preserve">Estagiário(o) </w:t>
      </w:r>
      <w:r w:rsidRPr="00F44D66">
        <w:rPr>
          <w:rFonts w:asciiTheme="minorHAnsi" w:hAnsiTheme="minorHAnsi" w:cstheme="minorHAnsi"/>
          <w:color w:val="000000"/>
          <w:sz w:val="20"/>
          <w:szCs w:val="20"/>
        </w:rPr>
        <w:t xml:space="preserve">receberá bolsa ou outra forma de contraprestação, bem como </w:t>
      </w:r>
      <w:r w:rsidRPr="00F44D66">
        <w:rPr>
          <w:rFonts w:asciiTheme="minorHAnsi" w:hAnsiTheme="minorHAnsi" w:cstheme="minorHAnsi"/>
          <w:color w:val="000000"/>
          <w:sz w:val="20"/>
          <w:szCs w:val="20"/>
        </w:rPr>
        <w:lastRenderedPageBreak/>
        <w:t>auxílio-transporte, nos termos do art. 12 do Lei 11.788/2008, cujo valores estão indicados no Quadro II do presente instrumento.</w:t>
      </w:r>
    </w:p>
    <w:p w14:paraId="14AFD8A9" w14:textId="77777777" w:rsidR="007A7E81" w:rsidRPr="00F44D66" w:rsidRDefault="007A7E81" w:rsidP="001C7706">
      <w:pPr>
        <w:spacing w:after="120" w:line="240" w:lineRule="auto"/>
        <w:jc w:val="both"/>
        <w:rPr>
          <w:rFonts w:cstheme="minorHAnsi"/>
          <w:b/>
          <w:sz w:val="20"/>
          <w:szCs w:val="20"/>
        </w:rPr>
      </w:pPr>
      <w:r w:rsidRPr="00F44D66">
        <w:rPr>
          <w:rFonts w:cstheme="minorHAnsi"/>
          <w:b/>
          <w:sz w:val="20"/>
          <w:szCs w:val="20"/>
        </w:rPr>
        <w:t>CLÁUSULA TERCEIRA – DAS OBRIGAÇÕES DA INSTITUIÇÃO DE ENSINO</w:t>
      </w:r>
    </w:p>
    <w:p w14:paraId="391777D4" w14:textId="77777777" w:rsidR="007A7E81" w:rsidRPr="00F44D66" w:rsidRDefault="007A7E81" w:rsidP="001C7706">
      <w:pPr>
        <w:spacing w:after="120" w:line="240" w:lineRule="auto"/>
        <w:jc w:val="both"/>
        <w:rPr>
          <w:rFonts w:cstheme="minorHAnsi"/>
          <w:b/>
          <w:sz w:val="20"/>
          <w:szCs w:val="20"/>
        </w:rPr>
      </w:pPr>
      <w:r w:rsidRPr="00F44D66">
        <w:rPr>
          <w:rFonts w:cstheme="minorHAnsi"/>
          <w:sz w:val="20"/>
          <w:szCs w:val="20"/>
        </w:rPr>
        <w:t>3.1. Compete a</w:t>
      </w:r>
      <w:r w:rsidRPr="00F44D66">
        <w:rPr>
          <w:rFonts w:cstheme="minorHAnsi"/>
          <w:b/>
          <w:sz w:val="20"/>
          <w:szCs w:val="20"/>
        </w:rPr>
        <w:t xml:space="preserve"> Instituição de Ensino:</w:t>
      </w:r>
    </w:p>
    <w:p w14:paraId="545CCED7"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 – celebrar termo de compromisso com o(a) </w:t>
      </w:r>
      <w:r w:rsidRPr="00F44D66">
        <w:rPr>
          <w:rFonts w:asciiTheme="minorHAnsi" w:hAnsiTheme="minorHAnsi" w:cstheme="minorHAnsi"/>
          <w:b/>
          <w:color w:val="000000"/>
          <w:sz w:val="20"/>
          <w:szCs w:val="20"/>
        </w:rPr>
        <w:t>Estagiário(a)</w:t>
      </w:r>
      <w:r w:rsidRPr="00F44D66">
        <w:rPr>
          <w:rFonts w:asciiTheme="minorHAnsi" w:hAnsiTheme="minorHAnsi" w:cstheme="minorHAnsi"/>
          <w:color w:val="000000"/>
          <w:sz w:val="20"/>
          <w:szCs w:val="20"/>
        </w:rPr>
        <w:t xml:space="preserve"> ou com seu representante ou assistente legal, quando ele for absoluta ou relativamente incapaz, e com a </w:t>
      </w:r>
      <w:r w:rsidRPr="00F44D66">
        <w:rPr>
          <w:rFonts w:asciiTheme="minorHAnsi" w:hAnsiTheme="minorHAnsi" w:cstheme="minorHAnsi"/>
          <w:b/>
          <w:color w:val="000000"/>
          <w:sz w:val="20"/>
          <w:szCs w:val="20"/>
        </w:rPr>
        <w:t>Unidade</w:t>
      </w:r>
      <w:r w:rsidRPr="00F44D66">
        <w:rPr>
          <w:rFonts w:asciiTheme="minorHAnsi" w:hAnsiTheme="minorHAnsi" w:cstheme="minorHAnsi"/>
          <w:color w:val="000000"/>
          <w:sz w:val="20"/>
          <w:szCs w:val="20"/>
        </w:rPr>
        <w:t xml:space="preserve"> </w:t>
      </w:r>
      <w:r w:rsidRPr="00F44D66">
        <w:rPr>
          <w:rFonts w:asciiTheme="minorHAnsi" w:hAnsiTheme="minorHAnsi" w:cstheme="minorHAnsi"/>
          <w:b/>
          <w:color w:val="000000"/>
          <w:sz w:val="20"/>
          <w:szCs w:val="20"/>
        </w:rPr>
        <w:t>Concedente</w:t>
      </w:r>
      <w:r w:rsidRPr="00F44D66">
        <w:rPr>
          <w:rFonts w:asciiTheme="minorHAnsi" w:hAnsiTheme="minorHAnsi" w:cstheme="minorHAnsi"/>
          <w:color w:val="000000"/>
          <w:sz w:val="20"/>
          <w:szCs w:val="20"/>
        </w:rPr>
        <w:t>, indicando as condições de adequação do estágio à proposta pedagógica do curso, à etapa e modalidade da formação escolar do estudante e ao horário e calendário escolar; </w:t>
      </w:r>
    </w:p>
    <w:p w14:paraId="0777EB3F"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II – avaliar as instalações da </w:t>
      </w:r>
      <w:r w:rsidRPr="00F44D66">
        <w:rPr>
          <w:rFonts w:asciiTheme="minorHAnsi" w:hAnsiTheme="minorHAnsi" w:cstheme="minorHAnsi"/>
          <w:b/>
          <w:color w:val="000000"/>
          <w:sz w:val="20"/>
          <w:szCs w:val="20"/>
        </w:rPr>
        <w:t>Unidade Concedente</w:t>
      </w:r>
      <w:r w:rsidRPr="00F44D66">
        <w:rPr>
          <w:rFonts w:asciiTheme="minorHAnsi" w:hAnsiTheme="minorHAnsi" w:cstheme="minorHAnsi"/>
          <w:color w:val="000000"/>
          <w:sz w:val="20"/>
          <w:szCs w:val="20"/>
        </w:rPr>
        <w:t xml:space="preserve"> do estágio e sua adequação à formação cultural e profissional do educando; </w:t>
      </w:r>
    </w:p>
    <w:p w14:paraId="1E887AE6"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III – indicar professor orientador, da área a ser desenvolvida no estágio, como responsável pelo acompanhamento e avaliação das atividades do(a) </w:t>
      </w:r>
      <w:r w:rsidRPr="00F44D66">
        <w:rPr>
          <w:rFonts w:asciiTheme="minorHAnsi" w:hAnsiTheme="minorHAnsi" w:cstheme="minorHAnsi"/>
          <w:b/>
          <w:color w:val="000000"/>
          <w:sz w:val="20"/>
          <w:szCs w:val="20"/>
        </w:rPr>
        <w:t>Estagiário(a),</w:t>
      </w:r>
      <w:r w:rsidRPr="00F44D66">
        <w:rPr>
          <w:rFonts w:asciiTheme="minorHAnsi" w:hAnsiTheme="minorHAnsi" w:cstheme="minorHAnsi"/>
          <w:bCs/>
          <w:sz w:val="20"/>
          <w:szCs w:val="20"/>
        </w:rPr>
        <w:t xml:space="preserve"> para exercer a função (“</w:t>
      </w:r>
      <w:r w:rsidRPr="00F44D66">
        <w:rPr>
          <w:rFonts w:asciiTheme="minorHAnsi" w:hAnsiTheme="minorHAnsi" w:cstheme="minorHAnsi"/>
          <w:b/>
          <w:bCs/>
          <w:sz w:val="20"/>
          <w:szCs w:val="20"/>
        </w:rPr>
        <w:t>Orientador de Estágio</w:t>
      </w:r>
      <w:r w:rsidRPr="00F44D66">
        <w:rPr>
          <w:rFonts w:asciiTheme="minorHAnsi" w:hAnsiTheme="minorHAnsi" w:cstheme="minorHAnsi"/>
          <w:bCs/>
          <w:sz w:val="20"/>
          <w:szCs w:val="20"/>
        </w:rPr>
        <w:t>”);</w:t>
      </w:r>
    </w:p>
    <w:p w14:paraId="74DF8711"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IV – exigir do(a) </w:t>
      </w:r>
      <w:r w:rsidRPr="00F44D66">
        <w:rPr>
          <w:rFonts w:asciiTheme="minorHAnsi" w:hAnsiTheme="minorHAnsi" w:cstheme="minorHAnsi"/>
          <w:b/>
          <w:color w:val="000000"/>
          <w:sz w:val="20"/>
          <w:szCs w:val="20"/>
        </w:rPr>
        <w:t>Estagiário(a)</w:t>
      </w:r>
      <w:r w:rsidRPr="00F44D66">
        <w:rPr>
          <w:rFonts w:asciiTheme="minorHAnsi" w:hAnsiTheme="minorHAnsi" w:cstheme="minorHAnsi"/>
          <w:color w:val="000000"/>
          <w:sz w:val="20"/>
          <w:szCs w:val="20"/>
        </w:rPr>
        <w:t xml:space="preserve"> a apresentação periódica, em prazo não superior a 6 (seis) meses, de relatório das atividades desenvolvidas; </w:t>
      </w:r>
    </w:p>
    <w:p w14:paraId="3E4D9C40"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V – zelar pelo cumprimento do termo de compromisso, reorientando o(a) </w:t>
      </w:r>
      <w:r w:rsidRPr="00F44D66">
        <w:rPr>
          <w:rFonts w:asciiTheme="minorHAnsi" w:hAnsiTheme="minorHAnsi" w:cstheme="minorHAnsi"/>
          <w:b/>
          <w:color w:val="000000"/>
          <w:sz w:val="20"/>
          <w:szCs w:val="20"/>
        </w:rPr>
        <w:t>Estagiário(a)</w:t>
      </w:r>
      <w:r w:rsidRPr="00F44D66">
        <w:rPr>
          <w:rFonts w:asciiTheme="minorHAnsi" w:hAnsiTheme="minorHAnsi" w:cstheme="minorHAnsi"/>
          <w:color w:val="000000"/>
          <w:sz w:val="20"/>
          <w:szCs w:val="20"/>
        </w:rPr>
        <w:t xml:space="preserve"> para outro local em caso de descumprimento de suas </w:t>
      </w:r>
      <w:proofErr w:type="gramStart"/>
      <w:r w:rsidRPr="00F44D66">
        <w:rPr>
          <w:rFonts w:asciiTheme="minorHAnsi" w:hAnsiTheme="minorHAnsi" w:cstheme="minorHAnsi"/>
          <w:color w:val="000000"/>
          <w:sz w:val="20"/>
          <w:szCs w:val="20"/>
        </w:rPr>
        <w:t>normas;  e</w:t>
      </w:r>
      <w:proofErr w:type="gramEnd"/>
    </w:p>
    <w:p w14:paraId="42700D81"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VI – elaborar normas complementares e instrumentos de avaliação dos estágios de seus educandos; </w:t>
      </w:r>
    </w:p>
    <w:p w14:paraId="5FC2E7ED"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VII – comunicar à </w:t>
      </w:r>
      <w:r w:rsidRPr="00F44D66">
        <w:rPr>
          <w:rFonts w:asciiTheme="minorHAnsi" w:hAnsiTheme="minorHAnsi" w:cstheme="minorHAnsi"/>
          <w:b/>
          <w:color w:val="000000"/>
          <w:sz w:val="20"/>
          <w:szCs w:val="20"/>
        </w:rPr>
        <w:t>Unidade Concedente</w:t>
      </w:r>
      <w:r w:rsidRPr="00F44D66">
        <w:rPr>
          <w:rFonts w:asciiTheme="minorHAnsi" w:hAnsiTheme="minorHAnsi" w:cstheme="minorHAnsi"/>
          <w:color w:val="000000"/>
          <w:sz w:val="20"/>
          <w:szCs w:val="20"/>
        </w:rPr>
        <w:t xml:space="preserve"> do estágio, no início do período letivo, as datas de realização de avaliações escolares ou acadêmicas. </w:t>
      </w:r>
    </w:p>
    <w:p w14:paraId="534855AC" w14:textId="77777777" w:rsidR="007A7E81" w:rsidRPr="00F44D66" w:rsidRDefault="007A7E81" w:rsidP="001C7706">
      <w:pPr>
        <w:spacing w:after="120" w:line="240" w:lineRule="auto"/>
        <w:jc w:val="both"/>
        <w:rPr>
          <w:rFonts w:cstheme="minorHAnsi"/>
          <w:b/>
          <w:sz w:val="20"/>
          <w:szCs w:val="20"/>
        </w:rPr>
      </w:pPr>
      <w:r w:rsidRPr="00F44D66">
        <w:rPr>
          <w:rFonts w:cstheme="minorHAnsi"/>
          <w:b/>
          <w:sz w:val="20"/>
          <w:szCs w:val="20"/>
        </w:rPr>
        <w:t>CLÁUSULA QUARTA – DAS OBRIGAÇÕES DA UNIDADE CONCEDENTE</w:t>
      </w:r>
    </w:p>
    <w:p w14:paraId="190B9AE0" w14:textId="77777777" w:rsidR="007A7E81" w:rsidRPr="00F44D66" w:rsidRDefault="007A7E81" w:rsidP="001C7706">
      <w:pPr>
        <w:spacing w:after="120" w:line="240" w:lineRule="auto"/>
        <w:jc w:val="both"/>
        <w:rPr>
          <w:rFonts w:cstheme="minorHAnsi"/>
          <w:b/>
          <w:sz w:val="20"/>
          <w:szCs w:val="20"/>
        </w:rPr>
      </w:pPr>
      <w:r w:rsidRPr="00F44D66">
        <w:rPr>
          <w:rFonts w:cstheme="minorHAnsi"/>
          <w:sz w:val="20"/>
          <w:szCs w:val="20"/>
        </w:rPr>
        <w:t>4.1. Compete a</w:t>
      </w:r>
      <w:r w:rsidRPr="00F44D66">
        <w:rPr>
          <w:rFonts w:cstheme="minorHAnsi"/>
          <w:b/>
          <w:sz w:val="20"/>
          <w:szCs w:val="20"/>
        </w:rPr>
        <w:t xml:space="preserve"> Unidade Concedente:</w:t>
      </w:r>
    </w:p>
    <w:p w14:paraId="6D4152B9"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 – celebrar termo de compromisso com a </w:t>
      </w:r>
      <w:r w:rsidRPr="00F44D66">
        <w:rPr>
          <w:rFonts w:asciiTheme="minorHAnsi" w:hAnsiTheme="minorHAnsi" w:cstheme="minorHAnsi"/>
          <w:b/>
          <w:color w:val="000000"/>
          <w:sz w:val="20"/>
          <w:szCs w:val="20"/>
        </w:rPr>
        <w:t>Instituição de Ensino</w:t>
      </w:r>
      <w:r w:rsidRPr="00F44D66">
        <w:rPr>
          <w:rFonts w:asciiTheme="minorHAnsi" w:hAnsiTheme="minorHAnsi" w:cstheme="minorHAnsi"/>
          <w:color w:val="000000"/>
          <w:sz w:val="20"/>
          <w:szCs w:val="20"/>
        </w:rPr>
        <w:t xml:space="preserve"> e o(a) </w:t>
      </w:r>
      <w:r w:rsidRPr="00F44D66">
        <w:rPr>
          <w:rFonts w:asciiTheme="minorHAnsi" w:hAnsiTheme="minorHAnsi" w:cstheme="minorHAnsi"/>
          <w:b/>
          <w:color w:val="000000"/>
          <w:sz w:val="20"/>
          <w:szCs w:val="20"/>
        </w:rPr>
        <w:t>Estagiário(a)</w:t>
      </w:r>
      <w:r w:rsidRPr="00F44D66">
        <w:rPr>
          <w:rFonts w:asciiTheme="minorHAnsi" w:hAnsiTheme="minorHAnsi" w:cstheme="minorHAnsi"/>
          <w:color w:val="000000"/>
          <w:sz w:val="20"/>
          <w:szCs w:val="20"/>
        </w:rPr>
        <w:t>, zelando por seu cumprimento; </w:t>
      </w:r>
    </w:p>
    <w:p w14:paraId="7E0F6AC1"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II – ofertar instalações que tenham condições de proporcionar a(o) </w:t>
      </w:r>
      <w:r w:rsidRPr="00F44D66">
        <w:rPr>
          <w:rFonts w:asciiTheme="minorHAnsi" w:hAnsiTheme="minorHAnsi" w:cstheme="minorHAnsi"/>
          <w:b/>
          <w:color w:val="000000"/>
          <w:sz w:val="20"/>
          <w:szCs w:val="20"/>
        </w:rPr>
        <w:t>Estagiário(a)</w:t>
      </w:r>
      <w:r w:rsidRPr="00F44D66">
        <w:rPr>
          <w:rFonts w:asciiTheme="minorHAnsi" w:hAnsiTheme="minorHAnsi" w:cstheme="minorHAnsi"/>
          <w:color w:val="000000"/>
          <w:sz w:val="20"/>
          <w:szCs w:val="20"/>
        </w:rPr>
        <w:t xml:space="preserve"> atividades de aprendizagem social, profissional e cultural; </w:t>
      </w:r>
    </w:p>
    <w:p w14:paraId="307F6F84"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III – indicar funcionário de seu quadro de pessoal, com formação ou experiência profissional na área de conhecimento desenvolvida no curso do(a) estagiário(a), para orientar e supervisionar até 10 (dez) estagiários simultaneamente,</w:t>
      </w:r>
      <w:r w:rsidRPr="00F44D66">
        <w:rPr>
          <w:rFonts w:asciiTheme="minorHAnsi" w:hAnsiTheme="minorHAnsi" w:cstheme="minorHAnsi"/>
          <w:bCs/>
          <w:sz w:val="20"/>
          <w:szCs w:val="20"/>
        </w:rPr>
        <w:t xml:space="preserve"> para exercer a função </w:t>
      </w:r>
      <w:r w:rsidRPr="00F44D66">
        <w:rPr>
          <w:rFonts w:asciiTheme="minorHAnsi" w:hAnsiTheme="minorHAnsi" w:cstheme="minorHAnsi"/>
          <w:sz w:val="20"/>
          <w:szCs w:val="20"/>
        </w:rPr>
        <w:t>(“</w:t>
      </w:r>
      <w:r w:rsidRPr="00F44D66">
        <w:rPr>
          <w:rFonts w:asciiTheme="minorHAnsi" w:hAnsiTheme="minorHAnsi" w:cstheme="minorHAnsi"/>
          <w:b/>
          <w:sz w:val="20"/>
          <w:szCs w:val="20"/>
        </w:rPr>
        <w:t>Supervisor de Estágio</w:t>
      </w:r>
      <w:r w:rsidRPr="00F44D66">
        <w:rPr>
          <w:rFonts w:asciiTheme="minorHAnsi" w:hAnsiTheme="minorHAnsi" w:cstheme="minorHAnsi"/>
          <w:sz w:val="20"/>
          <w:szCs w:val="20"/>
        </w:rPr>
        <w:t>”)</w:t>
      </w:r>
      <w:r w:rsidRPr="00F44D66">
        <w:rPr>
          <w:rFonts w:asciiTheme="minorHAnsi" w:hAnsiTheme="minorHAnsi" w:cstheme="minorHAnsi"/>
          <w:color w:val="000000"/>
          <w:sz w:val="20"/>
          <w:szCs w:val="20"/>
        </w:rPr>
        <w:t>; </w:t>
      </w:r>
    </w:p>
    <w:p w14:paraId="23E5E91B"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 xml:space="preserve">IV – por ocasião do desligamento do(a) </w:t>
      </w:r>
      <w:r w:rsidRPr="00F44D66">
        <w:rPr>
          <w:rFonts w:asciiTheme="minorHAnsi" w:hAnsiTheme="minorHAnsi" w:cstheme="minorHAnsi"/>
          <w:b/>
          <w:color w:val="000000"/>
          <w:sz w:val="20"/>
          <w:szCs w:val="20"/>
        </w:rPr>
        <w:t>Estagiário(a)</w:t>
      </w:r>
      <w:r w:rsidRPr="00F44D66">
        <w:rPr>
          <w:rFonts w:asciiTheme="minorHAnsi" w:hAnsiTheme="minorHAnsi" w:cstheme="minorHAnsi"/>
          <w:color w:val="000000"/>
          <w:sz w:val="20"/>
          <w:szCs w:val="20"/>
        </w:rPr>
        <w:t>, entregar termo de realização do estágio com indicação resumida das atividades desenvolvidas, dos períodos e da avaliação de desempenho; </w:t>
      </w:r>
    </w:p>
    <w:p w14:paraId="462C7598" w14:textId="77777777" w:rsidR="007A7E81" w:rsidRPr="00F44D66" w:rsidRDefault="007A7E81" w:rsidP="001C7706">
      <w:pPr>
        <w:pStyle w:val="texto1"/>
        <w:spacing w:before="0" w:beforeAutospacing="0" w:after="120" w:afterAutospacing="0"/>
        <w:jc w:val="both"/>
        <w:rPr>
          <w:rFonts w:asciiTheme="minorHAnsi" w:hAnsiTheme="minorHAnsi" w:cstheme="minorHAnsi"/>
          <w:color w:val="000000"/>
          <w:sz w:val="20"/>
          <w:szCs w:val="20"/>
        </w:rPr>
      </w:pPr>
      <w:r w:rsidRPr="00F44D66">
        <w:rPr>
          <w:rFonts w:asciiTheme="minorHAnsi" w:hAnsiTheme="minorHAnsi" w:cstheme="minorHAnsi"/>
          <w:color w:val="000000"/>
          <w:sz w:val="20"/>
          <w:szCs w:val="20"/>
        </w:rPr>
        <w:t>V – manter à disposição da fiscalização documentos que c</w:t>
      </w:r>
      <w:r w:rsidR="00151D04" w:rsidRPr="00F44D66">
        <w:rPr>
          <w:rFonts w:asciiTheme="minorHAnsi" w:hAnsiTheme="minorHAnsi" w:cstheme="minorHAnsi"/>
          <w:color w:val="000000"/>
          <w:sz w:val="20"/>
          <w:szCs w:val="20"/>
        </w:rPr>
        <w:t>omprovem a relação de estágio; </w:t>
      </w:r>
    </w:p>
    <w:p w14:paraId="32A81851" w14:textId="77777777" w:rsidR="007A7E81" w:rsidRPr="00F44D66" w:rsidRDefault="00116DCF" w:rsidP="001C7706">
      <w:pPr>
        <w:pStyle w:val="texto1"/>
        <w:spacing w:before="0" w:beforeAutospacing="0" w:after="120"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rPr>
        <w:t>VI</w:t>
      </w:r>
      <w:r w:rsidR="007A7E81" w:rsidRPr="00F44D66">
        <w:rPr>
          <w:rFonts w:asciiTheme="minorHAnsi" w:hAnsiTheme="minorHAnsi" w:cstheme="minorHAnsi"/>
          <w:color w:val="000000"/>
          <w:sz w:val="20"/>
          <w:szCs w:val="20"/>
        </w:rPr>
        <w:t xml:space="preserve"> – enviar à </w:t>
      </w:r>
      <w:r w:rsidR="007A7E81" w:rsidRPr="00F44D66">
        <w:rPr>
          <w:rFonts w:asciiTheme="minorHAnsi" w:hAnsiTheme="minorHAnsi" w:cstheme="minorHAnsi"/>
          <w:b/>
          <w:color w:val="000000"/>
          <w:sz w:val="20"/>
          <w:szCs w:val="20"/>
        </w:rPr>
        <w:t>Instituição de Ensino</w:t>
      </w:r>
      <w:r w:rsidR="007A7E81" w:rsidRPr="00F44D66">
        <w:rPr>
          <w:rFonts w:asciiTheme="minorHAnsi" w:hAnsiTheme="minorHAnsi" w:cstheme="minorHAnsi"/>
          <w:color w:val="000000"/>
          <w:sz w:val="20"/>
          <w:szCs w:val="20"/>
        </w:rPr>
        <w:t xml:space="preserve">, com periodicidade mínima de 6 (seis) meses, relatório de atividades, com vista obrigatória ao </w:t>
      </w:r>
      <w:r w:rsidR="007A7E81" w:rsidRPr="00F44D66">
        <w:rPr>
          <w:rFonts w:asciiTheme="minorHAnsi" w:hAnsiTheme="minorHAnsi" w:cstheme="minorHAnsi"/>
          <w:b/>
          <w:color w:val="000000"/>
          <w:sz w:val="20"/>
          <w:szCs w:val="20"/>
        </w:rPr>
        <w:t>Estagiário(a)</w:t>
      </w:r>
      <w:r w:rsidR="00151D04" w:rsidRPr="00F44D66">
        <w:rPr>
          <w:rFonts w:asciiTheme="minorHAnsi" w:hAnsiTheme="minorHAnsi" w:cstheme="minorHAnsi"/>
          <w:color w:val="000000"/>
          <w:sz w:val="20"/>
          <w:szCs w:val="20"/>
        </w:rPr>
        <w:t>;</w:t>
      </w:r>
      <w:r w:rsidR="00960C26" w:rsidRPr="00F44D66">
        <w:rPr>
          <w:rFonts w:asciiTheme="minorHAnsi" w:hAnsiTheme="minorHAnsi" w:cstheme="minorHAnsi"/>
          <w:color w:val="000000"/>
          <w:sz w:val="20"/>
          <w:szCs w:val="20"/>
        </w:rPr>
        <w:t xml:space="preserve"> </w:t>
      </w:r>
    </w:p>
    <w:p w14:paraId="75B9BBEE" w14:textId="77777777" w:rsidR="00151D04" w:rsidRPr="00F44D66" w:rsidRDefault="00116DCF" w:rsidP="001C7706">
      <w:pPr>
        <w:pStyle w:val="texto1"/>
        <w:spacing w:before="0" w:beforeAutospacing="0" w:after="120"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rPr>
        <w:t>VII</w:t>
      </w:r>
      <w:r w:rsidR="00151D04" w:rsidRPr="00F44D66">
        <w:rPr>
          <w:rFonts w:asciiTheme="minorHAnsi" w:hAnsiTheme="minorHAnsi" w:cstheme="minorHAnsi"/>
          <w:color w:val="000000"/>
          <w:sz w:val="20"/>
          <w:szCs w:val="20"/>
        </w:rPr>
        <w:t xml:space="preserve"> – assegurar a(o) </w:t>
      </w:r>
      <w:r w:rsidR="00151D04" w:rsidRPr="00F44D66">
        <w:rPr>
          <w:rFonts w:asciiTheme="minorHAnsi" w:hAnsiTheme="minorHAnsi" w:cstheme="minorHAnsi"/>
          <w:b/>
          <w:color w:val="000000"/>
          <w:sz w:val="20"/>
          <w:szCs w:val="20"/>
        </w:rPr>
        <w:t>Estagiário(a)</w:t>
      </w:r>
      <w:r w:rsidR="00151D04" w:rsidRPr="00F44D66">
        <w:rPr>
          <w:rFonts w:asciiTheme="minorHAnsi" w:hAnsiTheme="minorHAnsi" w:cstheme="minorHAnsi"/>
          <w:color w:val="000000"/>
          <w:sz w:val="20"/>
          <w:szCs w:val="20"/>
        </w:rPr>
        <w:t xml:space="preserve">, sempre que o estágio tenha duração superior a 1 (um) ano, período de recesso de 30 (trinta) </w:t>
      </w:r>
      <w:r w:rsidR="00151D04" w:rsidRPr="00F44D66">
        <w:rPr>
          <w:rFonts w:asciiTheme="minorHAnsi" w:hAnsiTheme="minorHAnsi" w:cstheme="minorHAnsi"/>
          <w:color w:val="000000"/>
          <w:sz w:val="20"/>
          <w:szCs w:val="20"/>
        </w:rPr>
        <w:t>dias, a ser gozado, preferencialmente, durante as suas férias escolares; e, férias proporcionais no caso do estágio ter duração inferior a 1 (um) ano</w:t>
      </w:r>
      <w:r w:rsidR="00960C26" w:rsidRPr="00F44D66">
        <w:rPr>
          <w:rFonts w:asciiTheme="minorHAnsi" w:hAnsiTheme="minorHAnsi" w:cstheme="minorHAnsi"/>
          <w:color w:val="000000"/>
          <w:sz w:val="20"/>
          <w:szCs w:val="20"/>
        </w:rPr>
        <w:t>; e</w:t>
      </w:r>
    </w:p>
    <w:p w14:paraId="716B97DD" w14:textId="77777777" w:rsidR="00960C26" w:rsidRPr="00F44D66" w:rsidRDefault="00116DCF" w:rsidP="001C7706">
      <w:pPr>
        <w:pStyle w:val="texto1"/>
        <w:spacing w:before="0" w:beforeAutospacing="0" w:after="120" w:afterAutospacing="0"/>
        <w:jc w:val="both"/>
        <w:rPr>
          <w:rFonts w:asciiTheme="minorHAnsi" w:hAnsiTheme="minorHAnsi" w:cstheme="minorHAnsi"/>
          <w:color w:val="000000"/>
          <w:sz w:val="20"/>
          <w:szCs w:val="20"/>
        </w:rPr>
      </w:pPr>
      <w:r>
        <w:rPr>
          <w:rFonts w:asciiTheme="minorHAnsi" w:hAnsiTheme="minorHAnsi" w:cstheme="minorHAnsi"/>
          <w:color w:val="000000"/>
          <w:sz w:val="20"/>
          <w:szCs w:val="20"/>
        </w:rPr>
        <w:t>VIII</w:t>
      </w:r>
      <w:r w:rsidR="00960C26" w:rsidRPr="00F44D66">
        <w:rPr>
          <w:rFonts w:asciiTheme="minorHAnsi" w:hAnsiTheme="minorHAnsi" w:cstheme="minorHAnsi"/>
          <w:color w:val="000000"/>
          <w:sz w:val="20"/>
          <w:szCs w:val="20"/>
        </w:rPr>
        <w:t xml:space="preserve"> - facultar a(o) </w:t>
      </w:r>
      <w:r w:rsidR="00960C26" w:rsidRPr="00F44D66">
        <w:rPr>
          <w:rFonts w:asciiTheme="minorHAnsi" w:hAnsiTheme="minorHAnsi" w:cstheme="minorHAnsi"/>
          <w:b/>
          <w:color w:val="000000"/>
          <w:sz w:val="20"/>
          <w:szCs w:val="20"/>
        </w:rPr>
        <w:t>Estagiário(a)</w:t>
      </w:r>
      <w:r w:rsidR="00960C26" w:rsidRPr="00F44D66">
        <w:rPr>
          <w:rFonts w:asciiTheme="minorHAnsi" w:hAnsiTheme="minorHAnsi" w:cstheme="minorHAnsi"/>
          <w:color w:val="000000"/>
          <w:sz w:val="20"/>
          <w:szCs w:val="20"/>
        </w:rPr>
        <w:t xml:space="preserve"> a redução de sua carga horária diária, pelo menos à metade, nos períodos de avaliação acadêmica.</w:t>
      </w:r>
    </w:p>
    <w:p w14:paraId="47ADE39C" w14:textId="77777777" w:rsidR="007A7E81" w:rsidRPr="00F44D66" w:rsidRDefault="007A7E81" w:rsidP="001C7706">
      <w:pPr>
        <w:spacing w:after="120" w:line="240" w:lineRule="auto"/>
        <w:jc w:val="both"/>
        <w:rPr>
          <w:rFonts w:cstheme="minorHAnsi"/>
          <w:b/>
          <w:sz w:val="20"/>
          <w:szCs w:val="20"/>
        </w:rPr>
      </w:pPr>
      <w:r w:rsidRPr="00F44D66">
        <w:rPr>
          <w:rFonts w:cstheme="minorHAnsi"/>
          <w:b/>
          <w:sz w:val="20"/>
          <w:szCs w:val="20"/>
        </w:rPr>
        <w:t>CLÁUSULA QUINTA – DAS OBRIGAÇÕES DO(A) ESTAGIÁRIO(A)</w:t>
      </w:r>
    </w:p>
    <w:p w14:paraId="7501A7EB" w14:textId="77777777" w:rsidR="007A7E81" w:rsidRPr="00F44D66" w:rsidRDefault="007A7E81" w:rsidP="001C7706">
      <w:pPr>
        <w:spacing w:after="120" w:line="240" w:lineRule="auto"/>
        <w:jc w:val="both"/>
        <w:rPr>
          <w:rFonts w:cstheme="minorHAnsi"/>
          <w:b/>
          <w:sz w:val="20"/>
          <w:szCs w:val="20"/>
        </w:rPr>
      </w:pPr>
      <w:r w:rsidRPr="00F44D66">
        <w:rPr>
          <w:rFonts w:cstheme="minorHAnsi"/>
          <w:sz w:val="20"/>
          <w:szCs w:val="20"/>
        </w:rPr>
        <w:t xml:space="preserve">5.1. Compete a(o) </w:t>
      </w:r>
      <w:r w:rsidRPr="00F44D66">
        <w:rPr>
          <w:rFonts w:cstheme="minorHAnsi"/>
          <w:b/>
          <w:sz w:val="20"/>
          <w:szCs w:val="20"/>
        </w:rPr>
        <w:t>Estagiário(a):</w:t>
      </w:r>
    </w:p>
    <w:p w14:paraId="5B93D0D0"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 xml:space="preserve">I – observar e obedecer as normas internas da </w:t>
      </w:r>
      <w:r w:rsidRPr="00F44D66">
        <w:rPr>
          <w:rFonts w:cstheme="minorHAnsi"/>
          <w:b/>
          <w:sz w:val="20"/>
          <w:szCs w:val="20"/>
        </w:rPr>
        <w:t>Unidade Concedente</w:t>
      </w:r>
      <w:r w:rsidRPr="00F44D66">
        <w:rPr>
          <w:rFonts w:cstheme="minorHAnsi"/>
          <w:sz w:val="20"/>
          <w:szCs w:val="20"/>
        </w:rPr>
        <w:t xml:space="preserve">, do Regulamento da </w:t>
      </w:r>
      <w:r w:rsidRPr="00F44D66">
        <w:rPr>
          <w:rFonts w:cstheme="minorHAnsi"/>
          <w:b/>
          <w:sz w:val="20"/>
          <w:szCs w:val="20"/>
        </w:rPr>
        <w:t>Instituição de Ensino</w:t>
      </w:r>
      <w:r w:rsidRPr="00F44D66">
        <w:rPr>
          <w:rFonts w:cstheme="minorHAnsi"/>
          <w:sz w:val="20"/>
          <w:szCs w:val="20"/>
        </w:rPr>
        <w:t>, bem outras e eventuais normas recomendações ou requisitos ajustados entre as Partes;</w:t>
      </w:r>
    </w:p>
    <w:p w14:paraId="50BEB1E0"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II – apresentar periodicamente, em prazo não superior a 6 (seis) meses, relatórios sobre estágio;</w:t>
      </w:r>
    </w:p>
    <w:p w14:paraId="3EBAB0F2"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III – comprometer-se expressamente a não divulgar quaisquer informações, dados os trabalhos, reservados ou confidenciais, dos quais tiver conhecimento durante a realização do estágio, salvo se expressamente autorizado pelas Partes;</w:t>
      </w:r>
    </w:p>
    <w:p w14:paraId="1B231433"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 xml:space="preserve">IV – manter atitudes de cordialidade, acatamento e respeito com os colaboradores da </w:t>
      </w:r>
      <w:r w:rsidRPr="00F44D66">
        <w:rPr>
          <w:rFonts w:cstheme="minorHAnsi"/>
          <w:b/>
          <w:sz w:val="20"/>
          <w:szCs w:val="20"/>
        </w:rPr>
        <w:t>Unidade</w:t>
      </w:r>
      <w:r w:rsidRPr="00F44D66">
        <w:rPr>
          <w:rFonts w:cstheme="minorHAnsi"/>
          <w:sz w:val="20"/>
          <w:szCs w:val="20"/>
        </w:rPr>
        <w:t xml:space="preserve"> </w:t>
      </w:r>
      <w:r w:rsidRPr="00F44D66">
        <w:rPr>
          <w:rFonts w:cstheme="minorHAnsi"/>
          <w:b/>
          <w:sz w:val="20"/>
          <w:szCs w:val="20"/>
        </w:rPr>
        <w:t>Concedente</w:t>
      </w:r>
      <w:r w:rsidRPr="00F44D66">
        <w:rPr>
          <w:rFonts w:cstheme="minorHAnsi"/>
          <w:sz w:val="20"/>
          <w:szCs w:val="20"/>
        </w:rPr>
        <w:t xml:space="preserve">, e seus clientes, se aplicável, ou ainda com o público que esteja em contato no desenvolvimento do estágio; </w:t>
      </w:r>
    </w:p>
    <w:p w14:paraId="2BCAABAA"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 xml:space="preserve">V – informar de imediato e por escrito à </w:t>
      </w:r>
      <w:r w:rsidRPr="00F44D66">
        <w:rPr>
          <w:rFonts w:cstheme="minorHAnsi"/>
          <w:b/>
          <w:sz w:val="20"/>
          <w:szCs w:val="20"/>
        </w:rPr>
        <w:t>Unidade</w:t>
      </w:r>
      <w:r w:rsidRPr="00F44D66">
        <w:rPr>
          <w:rFonts w:cstheme="minorHAnsi"/>
          <w:sz w:val="20"/>
          <w:szCs w:val="20"/>
        </w:rPr>
        <w:t xml:space="preserve"> </w:t>
      </w:r>
      <w:r w:rsidRPr="00F44D66">
        <w:rPr>
          <w:rFonts w:cstheme="minorHAnsi"/>
          <w:b/>
          <w:sz w:val="20"/>
          <w:szCs w:val="20"/>
        </w:rPr>
        <w:t>Concedente</w:t>
      </w:r>
      <w:r w:rsidRPr="00F44D66">
        <w:rPr>
          <w:rFonts w:cstheme="minorHAnsi"/>
          <w:sz w:val="20"/>
          <w:szCs w:val="20"/>
        </w:rPr>
        <w:t xml:space="preserve"> qualquer fato que interrompa, suspenda ou cancele sua matrícula na </w:t>
      </w:r>
      <w:r w:rsidRPr="00F44D66">
        <w:rPr>
          <w:rFonts w:cstheme="minorHAnsi"/>
          <w:b/>
          <w:sz w:val="20"/>
          <w:szCs w:val="20"/>
        </w:rPr>
        <w:t>Instituição de Ensino</w:t>
      </w:r>
      <w:r w:rsidRPr="00F44D66">
        <w:rPr>
          <w:rFonts w:cstheme="minorHAnsi"/>
          <w:sz w:val="20"/>
          <w:szCs w:val="20"/>
        </w:rPr>
        <w:t xml:space="preserve">; </w:t>
      </w:r>
    </w:p>
    <w:p w14:paraId="19286902" w14:textId="77777777" w:rsidR="007A7E81" w:rsidRPr="00F44D66" w:rsidRDefault="007A7E81" w:rsidP="001C7706">
      <w:pPr>
        <w:spacing w:after="120" w:line="240" w:lineRule="auto"/>
        <w:jc w:val="both"/>
        <w:rPr>
          <w:rFonts w:cstheme="minorHAnsi"/>
          <w:color w:val="000000"/>
          <w:sz w:val="20"/>
          <w:szCs w:val="20"/>
        </w:rPr>
      </w:pPr>
      <w:r w:rsidRPr="00F44D66">
        <w:rPr>
          <w:rFonts w:cstheme="minorHAnsi"/>
          <w:sz w:val="20"/>
          <w:szCs w:val="20"/>
        </w:rPr>
        <w:t>VI – observar a</w:t>
      </w:r>
      <w:r w:rsidRPr="00F44D66">
        <w:rPr>
          <w:rFonts w:cstheme="minorHAnsi"/>
          <w:color w:val="000000"/>
          <w:sz w:val="20"/>
          <w:szCs w:val="20"/>
        </w:rPr>
        <w:t> jornada máxima de atividade em estágio previstas no art. 10 da Lei 11.788/2008; e</w:t>
      </w:r>
    </w:p>
    <w:p w14:paraId="3E5139CF" w14:textId="77777777" w:rsidR="007A7E81" w:rsidRPr="00F44D66" w:rsidRDefault="007A7E81" w:rsidP="001C7706">
      <w:pPr>
        <w:spacing w:after="120" w:line="240" w:lineRule="auto"/>
        <w:jc w:val="both"/>
        <w:rPr>
          <w:rFonts w:cstheme="minorHAnsi"/>
          <w:sz w:val="20"/>
          <w:szCs w:val="20"/>
        </w:rPr>
      </w:pPr>
      <w:r w:rsidRPr="00F44D66">
        <w:rPr>
          <w:rFonts w:cstheme="minorHAnsi"/>
          <w:color w:val="000000"/>
          <w:sz w:val="20"/>
          <w:szCs w:val="20"/>
        </w:rPr>
        <w:t xml:space="preserve">VII – </w:t>
      </w:r>
      <w:r w:rsidRPr="00F44D66">
        <w:rPr>
          <w:rFonts w:cstheme="minorHAnsi"/>
          <w:sz w:val="20"/>
          <w:szCs w:val="20"/>
        </w:rPr>
        <w:t xml:space="preserve">zelar pela correta utilização dos instrumentos, ferramentas, equipamentos materiais e instalações que venha a utilizar ou ter acesso no desempenho das atividades de estágio junto a </w:t>
      </w:r>
      <w:r w:rsidRPr="00F44D66">
        <w:rPr>
          <w:rFonts w:cstheme="minorHAnsi"/>
          <w:b/>
          <w:sz w:val="20"/>
          <w:szCs w:val="20"/>
        </w:rPr>
        <w:t xml:space="preserve">Unidade Concedente, </w:t>
      </w:r>
      <w:r w:rsidRPr="00F44D66">
        <w:rPr>
          <w:rFonts w:cstheme="minorHAnsi"/>
          <w:sz w:val="20"/>
          <w:szCs w:val="20"/>
        </w:rPr>
        <w:t>assim como</w:t>
      </w:r>
      <w:r w:rsidRPr="00F44D66">
        <w:rPr>
          <w:rFonts w:cstheme="minorHAnsi"/>
          <w:b/>
          <w:sz w:val="20"/>
          <w:szCs w:val="20"/>
        </w:rPr>
        <w:t xml:space="preserve"> </w:t>
      </w:r>
      <w:r w:rsidRPr="00F44D66">
        <w:rPr>
          <w:rFonts w:cstheme="minorHAnsi"/>
          <w:sz w:val="20"/>
          <w:szCs w:val="20"/>
        </w:rPr>
        <w:t>responsabilizar-se por eventuais dos danos que comprovadamente der causa, seja por dolo, negligência e imprudência.</w:t>
      </w:r>
    </w:p>
    <w:p w14:paraId="4D2389FF" w14:textId="77777777" w:rsidR="007A7E81" w:rsidRPr="00F44D66" w:rsidRDefault="007A7E81" w:rsidP="001C7706">
      <w:pPr>
        <w:pStyle w:val="texto1"/>
        <w:spacing w:before="0" w:beforeAutospacing="0" w:after="120" w:afterAutospacing="0"/>
        <w:jc w:val="both"/>
        <w:rPr>
          <w:rFonts w:asciiTheme="minorHAnsi" w:hAnsiTheme="minorHAnsi" w:cstheme="minorHAnsi"/>
          <w:b/>
          <w:color w:val="000000"/>
          <w:sz w:val="20"/>
          <w:szCs w:val="20"/>
        </w:rPr>
      </w:pPr>
      <w:r w:rsidRPr="00F44D66">
        <w:rPr>
          <w:rFonts w:asciiTheme="minorHAnsi" w:hAnsiTheme="minorHAnsi" w:cstheme="minorHAnsi"/>
          <w:b/>
          <w:color w:val="000000"/>
          <w:sz w:val="20"/>
          <w:szCs w:val="20"/>
        </w:rPr>
        <w:t>CLÁUSULA SEXTA – DO SEGURO CONTRA ACIDENTE PESSOAIS</w:t>
      </w:r>
    </w:p>
    <w:p w14:paraId="6771E6A2" w14:textId="77777777" w:rsidR="007A7E81" w:rsidRPr="00F44D66" w:rsidRDefault="007A7E81" w:rsidP="001C7706">
      <w:pPr>
        <w:widowControl w:val="0"/>
        <w:autoSpaceDE w:val="0"/>
        <w:autoSpaceDN w:val="0"/>
        <w:adjustRightInd w:val="0"/>
        <w:spacing w:after="120" w:line="240" w:lineRule="auto"/>
        <w:jc w:val="both"/>
        <w:rPr>
          <w:rFonts w:cstheme="minorHAnsi"/>
          <w:color w:val="000000"/>
          <w:sz w:val="20"/>
          <w:szCs w:val="20"/>
        </w:rPr>
      </w:pPr>
      <w:r w:rsidRPr="00F44D66">
        <w:rPr>
          <w:rFonts w:cstheme="minorHAnsi"/>
          <w:sz w:val="20"/>
          <w:szCs w:val="20"/>
        </w:rPr>
        <w:t xml:space="preserve">6.1. </w:t>
      </w:r>
      <w:r w:rsidRPr="00F44D66">
        <w:rPr>
          <w:rFonts w:cstheme="minorHAnsi"/>
          <w:color w:val="000000"/>
          <w:sz w:val="20"/>
          <w:szCs w:val="20"/>
        </w:rPr>
        <w:t xml:space="preserve">Na vigência do presente TCE, será garantido ao(a) </w:t>
      </w:r>
      <w:r w:rsidRPr="00F44D66">
        <w:rPr>
          <w:rFonts w:cstheme="minorHAnsi"/>
          <w:b/>
          <w:color w:val="000000"/>
          <w:sz w:val="20"/>
          <w:szCs w:val="20"/>
        </w:rPr>
        <w:t>Estagiário(a)</w:t>
      </w:r>
      <w:r w:rsidRPr="00F44D66">
        <w:rPr>
          <w:rFonts w:cstheme="minorHAnsi"/>
          <w:color w:val="000000"/>
          <w:sz w:val="20"/>
          <w:szCs w:val="20"/>
        </w:rPr>
        <w:t xml:space="preserve"> cobertura de seguro contra acidentes pessoais, conforme apólice </w:t>
      </w:r>
      <w:r w:rsidR="00151D04" w:rsidRPr="00F44D66">
        <w:rPr>
          <w:rFonts w:cstheme="minorHAnsi"/>
          <w:color w:val="000000"/>
          <w:sz w:val="20"/>
          <w:szCs w:val="20"/>
        </w:rPr>
        <w:t>indicada no Quadro II do presente instrumento</w:t>
      </w:r>
      <w:r w:rsidRPr="00F44D66">
        <w:rPr>
          <w:rFonts w:cstheme="minorHAnsi"/>
          <w:color w:val="000000"/>
          <w:sz w:val="20"/>
          <w:szCs w:val="20"/>
        </w:rPr>
        <w:t xml:space="preserve">, cuja responsabilidade pela contratação e </w:t>
      </w:r>
      <w:r w:rsidR="00151D04" w:rsidRPr="00F44D66">
        <w:rPr>
          <w:rFonts w:cstheme="minorHAnsi"/>
          <w:color w:val="000000"/>
          <w:sz w:val="20"/>
          <w:szCs w:val="20"/>
        </w:rPr>
        <w:t xml:space="preserve">custos decorrentes competirá à </w:t>
      </w:r>
      <w:r w:rsidRPr="00F44D66">
        <w:rPr>
          <w:rFonts w:cstheme="minorHAnsi"/>
          <w:b/>
          <w:color w:val="000000"/>
          <w:sz w:val="20"/>
          <w:szCs w:val="20"/>
        </w:rPr>
        <w:t>Unidade Concedente</w:t>
      </w:r>
      <w:r w:rsidRPr="00F44D66">
        <w:rPr>
          <w:rFonts w:cstheme="minorHAnsi"/>
          <w:color w:val="000000"/>
          <w:sz w:val="20"/>
          <w:szCs w:val="20"/>
        </w:rPr>
        <w:t>.</w:t>
      </w:r>
    </w:p>
    <w:p w14:paraId="17A9BD61" w14:textId="77777777" w:rsidR="007A7E81" w:rsidRPr="00F44D66" w:rsidRDefault="007A7E81" w:rsidP="001C7706">
      <w:pPr>
        <w:widowControl w:val="0"/>
        <w:autoSpaceDE w:val="0"/>
        <w:autoSpaceDN w:val="0"/>
        <w:adjustRightInd w:val="0"/>
        <w:spacing w:after="120" w:line="240" w:lineRule="auto"/>
        <w:jc w:val="both"/>
        <w:rPr>
          <w:rFonts w:cstheme="minorHAnsi"/>
          <w:b/>
          <w:color w:val="000000"/>
          <w:sz w:val="20"/>
          <w:szCs w:val="20"/>
        </w:rPr>
      </w:pPr>
      <w:r w:rsidRPr="00F44D66">
        <w:rPr>
          <w:rFonts w:cstheme="minorHAnsi"/>
          <w:b/>
          <w:color w:val="000000"/>
          <w:sz w:val="20"/>
          <w:szCs w:val="20"/>
        </w:rPr>
        <w:t>CLÁUSULA SÉTIMA – DA VIGÊNCIA</w:t>
      </w:r>
    </w:p>
    <w:p w14:paraId="65D2F49F" w14:textId="77777777" w:rsidR="007A7E81" w:rsidRPr="00F44D66" w:rsidRDefault="007A7E81" w:rsidP="001C7706">
      <w:pPr>
        <w:widowControl w:val="0"/>
        <w:autoSpaceDE w:val="0"/>
        <w:autoSpaceDN w:val="0"/>
        <w:adjustRightInd w:val="0"/>
        <w:spacing w:after="120" w:line="240" w:lineRule="auto"/>
        <w:jc w:val="both"/>
        <w:rPr>
          <w:rFonts w:cstheme="minorHAnsi"/>
          <w:color w:val="000000"/>
          <w:sz w:val="20"/>
          <w:szCs w:val="20"/>
        </w:rPr>
      </w:pPr>
      <w:r w:rsidRPr="00F44D66">
        <w:rPr>
          <w:rFonts w:cstheme="minorHAnsi"/>
          <w:color w:val="000000"/>
          <w:sz w:val="20"/>
          <w:szCs w:val="20"/>
        </w:rPr>
        <w:t xml:space="preserve">7.1. O presente instrumento terá vigência de </w:t>
      </w:r>
      <w:sdt>
        <w:sdtPr>
          <w:rPr>
            <w:rFonts w:cstheme="minorHAnsi"/>
            <w:b/>
            <w:color w:val="000000"/>
            <w:sz w:val="20"/>
            <w:szCs w:val="20"/>
            <w:highlight w:val="yellow"/>
          </w:rPr>
          <w:id w:val="-1801922136"/>
          <w:placeholder>
            <w:docPart w:val="DefaultPlaceholder_1081868576"/>
          </w:placeholder>
          <w:date>
            <w:dateFormat w:val="d' de 'MMMM' de 'yyyy"/>
            <w:lid w:val="pt-BR"/>
            <w:storeMappedDataAs w:val="dateTime"/>
            <w:calendar w:val="gregorian"/>
          </w:date>
        </w:sdtPr>
        <w:sdtEndPr/>
        <w:sdtContent>
          <w:proofErr w:type="spellStart"/>
          <w:r w:rsidRPr="00587347">
            <w:rPr>
              <w:rFonts w:cstheme="minorHAnsi"/>
              <w:b/>
              <w:color w:val="000000"/>
              <w:sz w:val="20"/>
              <w:szCs w:val="20"/>
              <w:highlight w:val="yellow"/>
            </w:rPr>
            <w:t>xx</w:t>
          </w:r>
          <w:proofErr w:type="spellEnd"/>
          <w:r w:rsidRPr="00587347">
            <w:rPr>
              <w:rFonts w:cstheme="minorHAnsi"/>
              <w:b/>
              <w:color w:val="000000"/>
              <w:sz w:val="20"/>
              <w:szCs w:val="20"/>
              <w:highlight w:val="yellow"/>
            </w:rPr>
            <w:t>/</w:t>
          </w:r>
          <w:proofErr w:type="spellStart"/>
          <w:r w:rsidRPr="00587347">
            <w:rPr>
              <w:rFonts w:cstheme="minorHAnsi"/>
              <w:b/>
              <w:color w:val="000000"/>
              <w:sz w:val="20"/>
              <w:szCs w:val="20"/>
              <w:highlight w:val="yellow"/>
            </w:rPr>
            <w:t>xx</w:t>
          </w:r>
          <w:proofErr w:type="spellEnd"/>
          <w:r w:rsidRPr="00587347">
            <w:rPr>
              <w:rFonts w:cstheme="minorHAnsi"/>
              <w:b/>
              <w:color w:val="000000"/>
              <w:sz w:val="20"/>
              <w:szCs w:val="20"/>
              <w:highlight w:val="yellow"/>
            </w:rPr>
            <w:t>/</w:t>
          </w:r>
          <w:proofErr w:type="spellStart"/>
          <w:r w:rsidRPr="00587347">
            <w:rPr>
              <w:rFonts w:cstheme="minorHAnsi"/>
              <w:b/>
              <w:color w:val="000000"/>
              <w:sz w:val="20"/>
              <w:szCs w:val="20"/>
              <w:highlight w:val="yellow"/>
            </w:rPr>
            <w:t>xxxx</w:t>
          </w:r>
          <w:proofErr w:type="spellEnd"/>
        </w:sdtContent>
      </w:sdt>
      <w:r w:rsidRPr="00587347">
        <w:rPr>
          <w:rFonts w:cstheme="minorHAnsi"/>
          <w:b/>
          <w:color w:val="000000"/>
          <w:sz w:val="20"/>
          <w:szCs w:val="20"/>
        </w:rPr>
        <w:t xml:space="preserve"> a </w:t>
      </w:r>
      <w:sdt>
        <w:sdtPr>
          <w:rPr>
            <w:rFonts w:cstheme="minorHAnsi"/>
            <w:b/>
            <w:color w:val="000000"/>
            <w:sz w:val="20"/>
            <w:szCs w:val="20"/>
            <w:highlight w:val="yellow"/>
          </w:rPr>
          <w:id w:val="1839033823"/>
          <w:placeholder>
            <w:docPart w:val="DefaultPlaceholder_1081868576"/>
          </w:placeholder>
          <w:date>
            <w:dateFormat w:val="d' de 'MMMM' de 'yyyy"/>
            <w:lid w:val="pt-BR"/>
            <w:storeMappedDataAs w:val="dateTime"/>
            <w:calendar w:val="gregorian"/>
          </w:date>
        </w:sdtPr>
        <w:sdtEndPr/>
        <w:sdtContent>
          <w:proofErr w:type="spellStart"/>
          <w:r w:rsidRPr="00587347">
            <w:rPr>
              <w:rFonts w:cstheme="minorHAnsi"/>
              <w:b/>
              <w:color w:val="000000"/>
              <w:sz w:val="20"/>
              <w:szCs w:val="20"/>
              <w:highlight w:val="yellow"/>
            </w:rPr>
            <w:t>xx</w:t>
          </w:r>
          <w:proofErr w:type="spellEnd"/>
          <w:r w:rsidRPr="00587347">
            <w:rPr>
              <w:rFonts w:cstheme="minorHAnsi"/>
              <w:b/>
              <w:color w:val="000000"/>
              <w:sz w:val="20"/>
              <w:szCs w:val="20"/>
              <w:highlight w:val="yellow"/>
            </w:rPr>
            <w:t>/</w:t>
          </w:r>
          <w:proofErr w:type="spellStart"/>
          <w:r w:rsidRPr="00587347">
            <w:rPr>
              <w:rFonts w:cstheme="minorHAnsi"/>
              <w:b/>
              <w:color w:val="000000"/>
              <w:sz w:val="20"/>
              <w:szCs w:val="20"/>
              <w:highlight w:val="yellow"/>
            </w:rPr>
            <w:t>xx</w:t>
          </w:r>
          <w:proofErr w:type="spellEnd"/>
          <w:r w:rsidRPr="00587347">
            <w:rPr>
              <w:rFonts w:cstheme="minorHAnsi"/>
              <w:b/>
              <w:color w:val="000000"/>
              <w:sz w:val="20"/>
              <w:szCs w:val="20"/>
              <w:highlight w:val="yellow"/>
            </w:rPr>
            <w:t>/</w:t>
          </w:r>
          <w:proofErr w:type="spellStart"/>
          <w:r w:rsidRPr="00587347">
            <w:rPr>
              <w:rFonts w:cstheme="minorHAnsi"/>
              <w:b/>
              <w:color w:val="000000"/>
              <w:sz w:val="20"/>
              <w:szCs w:val="20"/>
              <w:highlight w:val="yellow"/>
            </w:rPr>
            <w:t>xxxx</w:t>
          </w:r>
          <w:proofErr w:type="spellEnd"/>
        </w:sdtContent>
      </w:sdt>
      <w:r w:rsidRPr="00F44D66">
        <w:rPr>
          <w:rFonts w:cstheme="minorHAnsi"/>
          <w:color w:val="000000"/>
          <w:sz w:val="20"/>
          <w:szCs w:val="20"/>
        </w:rPr>
        <w:t>, podendo ser modificado ou prorrogado mediante a celebração de termo aditivo pelas Partes.</w:t>
      </w:r>
    </w:p>
    <w:p w14:paraId="68FF756A" w14:textId="77777777" w:rsidR="007A7E81" w:rsidRPr="00F44D66" w:rsidRDefault="007A7E81" w:rsidP="001C7706">
      <w:pPr>
        <w:widowControl w:val="0"/>
        <w:autoSpaceDE w:val="0"/>
        <w:autoSpaceDN w:val="0"/>
        <w:adjustRightInd w:val="0"/>
        <w:spacing w:after="120" w:line="240" w:lineRule="auto"/>
        <w:jc w:val="both"/>
        <w:rPr>
          <w:rFonts w:cstheme="minorHAnsi"/>
          <w:color w:val="000000"/>
          <w:sz w:val="20"/>
          <w:szCs w:val="20"/>
        </w:rPr>
      </w:pPr>
      <w:r w:rsidRPr="00F44D66">
        <w:rPr>
          <w:rFonts w:cstheme="minorHAnsi"/>
          <w:color w:val="000000"/>
          <w:sz w:val="20"/>
          <w:szCs w:val="20"/>
        </w:rPr>
        <w:t xml:space="preserve">7.2. A duração do estágio na </w:t>
      </w:r>
      <w:r w:rsidRPr="00F44D66">
        <w:rPr>
          <w:rFonts w:cstheme="minorHAnsi"/>
          <w:b/>
          <w:color w:val="000000"/>
          <w:sz w:val="20"/>
          <w:szCs w:val="20"/>
        </w:rPr>
        <w:t>Unidade Concedente</w:t>
      </w:r>
      <w:r w:rsidRPr="00F44D66">
        <w:rPr>
          <w:rFonts w:cstheme="minorHAnsi"/>
          <w:color w:val="000000"/>
          <w:sz w:val="20"/>
          <w:szCs w:val="20"/>
        </w:rPr>
        <w:t xml:space="preserve">, não poderá exceder 2 (dois) anos, exceto quando se o(a) </w:t>
      </w:r>
      <w:r w:rsidRPr="00F44D66">
        <w:rPr>
          <w:rFonts w:cstheme="minorHAnsi"/>
          <w:b/>
          <w:color w:val="000000"/>
          <w:sz w:val="20"/>
          <w:szCs w:val="20"/>
        </w:rPr>
        <w:t>Estagiário</w:t>
      </w:r>
      <w:r w:rsidRPr="00F44D66">
        <w:rPr>
          <w:rFonts w:cstheme="minorHAnsi"/>
          <w:color w:val="000000"/>
          <w:sz w:val="20"/>
          <w:szCs w:val="20"/>
        </w:rPr>
        <w:t>(a) for portador(a) de deficiência. </w:t>
      </w:r>
    </w:p>
    <w:p w14:paraId="2B4854CD" w14:textId="77777777" w:rsidR="007A7E81" w:rsidRPr="00F44D66" w:rsidRDefault="007A7E81" w:rsidP="001C7706">
      <w:pPr>
        <w:widowControl w:val="0"/>
        <w:spacing w:after="120" w:line="240" w:lineRule="auto"/>
        <w:jc w:val="both"/>
        <w:rPr>
          <w:rFonts w:cstheme="minorHAnsi"/>
          <w:b/>
          <w:sz w:val="20"/>
          <w:szCs w:val="20"/>
        </w:rPr>
      </w:pPr>
      <w:r w:rsidRPr="00F44D66">
        <w:rPr>
          <w:rFonts w:cstheme="minorHAnsi"/>
          <w:b/>
          <w:sz w:val="20"/>
          <w:szCs w:val="20"/>
        </w:rPr>
        <w:t>CLÁUSULA OITAVA – DO ENCERRAMENTO</w:t>
      </w:r>
    </w:p>
    <w:p w14:paraId="10EA0887"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8.1. O presente instrumento poderá ser encerrado de pleno direito nas seguintes hipóteses:</w:t>
      </w:r>
    </w:p>
    <w:p w14:paraId="7D55E487"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I – pedido de falência, recuperação judicial e extrajudicial, liquidação judicial ou extrajudicial, ou ainda por cessação de atividades ou insolvência de quaisquer das Partes, se aplicável;</w:t>
      </w:r>
    </w:p>
    <w:p w14:paraId="632D05CD"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lastRenderedPageBreak/>
        <w:t>II – violação às disposições do presente instrumento;</w:t>
      </w:r>
    </w:p>
    <w:p w14:paraId="514485EE"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 xml:space="preserve">III – conclusão ou abandono do curso pelo(a) </w:t>
      </w:r>
      <w:r w:rsidRPr="00F44D66">
        <w:rPr>
          <w:rFonts w:cstheme="minorHAnsi"/>
          <w:b/>
          <w:sz w:val="20"/>
          <w:szCs w:val="20"/>
        </w:rPr>
        <w:t>Estagiário(a</w:t>
      </w:r>
      <w:r w:rsidRPr="00F44D66">
        <w:rPr>
          <w:rFonts w:cstheme="minorHAnsi"/>
          <w:sz w:val="20"/>
          <w:szCs w:val="20"/>
        </w:rPr>
        <w:t>), assim como</w:t>
      </w:r>
      <w:r w:rsidRPr="00F44D66">
        <w:rPr>
          <w:rFonts w:cstheme="minorHAnsi"/>
          <w:b/>
          <w:sz w:val="20"/>
          <w:szCs w:val="20"/>
        </w:rPr>
        <w:t xml:space="preserve"> </w:t>
      </w:r>
      <w:r w:rsidRPr="00F44D66">
        <w:rPr>
          <w:rFonts w:cstheme="minorHAnsi"/>
          <w:sz w:val="20"/>
          <w:szCs w:val="20"/>
        </w:rPr>
        <w:t>cancelamento ou trancamento de matrícula;</w:t>
      </w:r>
    </w:p>
    <w:p w14:paraId="4CD2C9FC"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IV – por mútuo consentimento das Partes ou por resilição unilateral,</w:t>
      </w:r>
      <w:r w:rsidRPr="00F44D66">
        <w:rPr>
          <w:rFonts w:cstheme="minorHAnsi"/>
          <w:b/>
          <w:sz w:val="20"/>
          <w:szCs w:val="20"/>
        </w:rPr>
        <w:t xml:space="preserve"> </w:t>
      </w:r>
      <w:r w:rsidRPr="00F44D66">
        <w:rPr>
          <w:rFonts w:cstheme="minorHAnsi"/>
          <w:sz w:val="20"/>
          <w:szCs w:val="20"/>
        </w:rPr>
        <w:t xml:space="preserve">por quaisquer das Partes, mediante envio de notificação à outra Parte, comunicando a decisão da resilição </w:t>
      </w:r>
      <w:r w:rsidR="00960C26" w:rsidRPr="00F44D66">
        <w:rPr>
          <w:rFonts w:cstheme="minorHAnsi"/>
          <w:sz w:val="20"/>
          <w:szCs w:val="20"/>
        </w:rPr>
        <w:t>do presente instrumento,</w:t>
      </w:r>
      <w:r w:rsidRPr="00F44D66">
        <w:rPr>
          <w:rFonts w:cstheme="minorHAnsi"/>
          <w:sz w:val="20"/>
          <w:szCs w:val="20"/>
        </w:rPr>
        <w:t xml:space="preserve"> cujo encerramento somente ocorrerá com, no mínimo, 8 (oito) dias após o recebimento da notificação. </w:t>
      </w:r>
    </w:p>
    <w:p w14:paraId="4D9BB02C" w14:textId="77777777" w:rsidR="007A7E81" w:rsidRPr="00F44D66" w:rsidRDefault="007A7E81" w:rsidP="001C7706">
      <w:pPr>
        <w:widowControl w:val="0"/>
        <w:autoSpaceDE w:val="0"/>
        <w:autoSpaceDN w:val="0"/>
        <w:adjustRightInd w:val="0"/>
        <w:spacing w:after="120" w:line="240" w:lineRule="auto"/>
        <w:jc w:val="both"/>
        <w:rPr>
          <w:rFonts w:cstheme="minorHAnsi"/>
          <w:b/>
          <w:color w:val="000000"/>
          <w:sz w:val="20"/>
          <w:szCs w:val="20"/>
        </w:rPr>
      </w:pPr>
      <w:r w:rsidRPr="00F44D66">
        <w:rPr>
          <w:rFonts w:cstheme="minorHAnsi"/>
          <w:b/>
          <w:color w:val="000000"/>
          <w:sz w:val="20"/>
          <w:szCs w:val="20"/>
        </w:rPr>
        <w:t>CLÁUSULA NONA – DA COMPLIANCE</w:t>
      </w:r>
    </w:p>
    <w:p w14:paraId="68C269D7" w14:textId="77777777" w:rsidR="007A7E81" w:rsidRPr="00F44D66" w:rsidRDefault="007A7E81" w:rsidP="001C7706">
      <w:pPr>
        <w:pStyle w:val="PargrafodaLista"/>
        <w:widowControl w:val="0"/>
        <w:tabs>
          <w:tab w:val="left" w:pos="0"/>
        </w:tabs>
        <w:autoSpaceDE w:val="0"/>
        <w:autoSpaceDN w:val="0"/>
        <w:spacing w:after="120" w:line="240" w:lineRule="auto"/>
        <w:ind w:left="0"/>
        <w:jc w:val="both"/>
        <w:rPr>
          <w:rFonts w:cstheme="minorHAnsi"/>
          <w:sz w:val="20"/>
          <w:szCs w:val="20"/>
          <w:lang w:val="pt-PT"/>
        </w:rPr>
      </w:pPr>
      <w:r w:rsidRPr="00F44D66">
        <w:rPr>
          <w:rFonts w:cstheme="minorHAnsi"/>
          <w:color w:val="000000"/>
          <w:sz w:val="20"/>
          <w:szCs w:val="20"/>
        </w:rPr>
        <w:t xml:space="preserve">9.1. </w:t>
      </w:r>
      <w:r w:rsidRPr="00F44D66">
        <w:rPr>
          <w:rFonts w:cstheme="minorHAnsi"/>
          <w:sz w:val="20"/>
          <w:szCs w:val="20"/>
          <w:lang w:val="pt-PT"/>
        </w:rPr>
        <w:t xml:space="preserve">No desempenho de suas funções, as Partes obrigam-se a não pagar, oferecer, promover ou autorizar o pagamento de qualquer quantia, objeto de valor pecuniário ou outros benefícios, como presentes, favores, promessas ou vantagens, direta ou indiretamente, a qualquer funcionário público, oficial, candidatos políticos, partidos políticos e/ou qualquer pessoa que atue em nome de uma organização pública nacional ou internacional, seus familiares ou amigos, se tais pagamentos, favores ou presentes forem ou puderem ser considerados ilegais ou tiverem a finalidade de obter ou retribuir qualquer tipo de favorecimento dado ou prometido às qualquer Parte deste </w:t>
      </w:r>
      <w:r w:rsidR="00960C26" w:rsidRPr="00F44D66">
        <w:rPr>
          <w:rFonts w:cstheme="minorHAnsi"/>
          <w:sz w:val="20"/>
          <w:szCs w:val="20"/>
          <w:lang w:val="pt-PT"/>
        </w:rPr>
        <w:t>instrumento</w:t>
      </w:r>
      <w:r w:rsidRPr="00F44D66">
        <w:rPr>
          <w:rFonts w:cstheme="minorHAnsi"/>
          <w:sz w:val="20"/>
          <w:szCs w:val="20"/>
          <w:lang w:val="pt-PT"/>
        </w:rPr>
        <w:t xml:space="preserve"> (“Compliance”).</w:t>
      </w:r>
    </w:p>
    <w:p w14:paraId="05633F7D" w14:textId="77777777" w:rsidR="007A7E81" w:rsidRPr="00F44D66" w:rsidRDefault="007A7E81" w:rsidP="001C7706">
      <w:pPr>
        <w:widowControl w:val="0"/>
        <w:autoSpaceDE w:val="0"/>
        <w:autoSpaceDN w:val="0"/>
        <w:adjustRightInd w:val="0"/>
        <w:spacing w:after="120" w:line="240" w:lineRule="auto"/>
        <w:jc w:val="both"/>
        <w:rPr>
          <w:rFonts w:cstheme="minorHAnsi"/>
          <w:sz w:val="20"/>
          <w:szCs w:val="20"/>
          <w:lang w:val="pt-PT"/>
        </w:rPr>
      </w:pPr>
      <w:r w:rsidRPr="00F44D66">
        <w:rPr>
          <w:rFonts w:cstheme="minorHAnsi"/>
          <w:sz w:val="20"/>
          <w:szCs w:val="20"/>
          <w:lang w:val="pt-PT"/>
        </w:rPr>
        <w:t xml:space="preserve">9.2. Qualquer uma das Partes terá o direito de rescindir </w:t>
      </w:r>
      <w:r w:rsidR="00960C26" w:rsidRPr="00F44D66">
        <w:rPr>
          <w:rFonts w:cstheme="minorHAnsi"/>
          <w:sz w:val="20"/>
          <w:szCs w:val="20"/>
          <w:lang w:val="pt-PT"/>
        </w:rPr>
        <w:t>este instrumento</w:t>
      </w:r>
      <w:r w:rsidRPr="00F44D66">
        <w:rPr>
          <w:rFonts w:cstheme="minorHAnsi"/>
          <w:sz w:val="20"/>
          <w:szCs w:val="20"/>
          <w:lang w:val="pt-PT"/>
        </w:rPr>
        <w:t>, imediatamente e sem aviso prévio ou envio de notificação, nas seguintes hipóteses: (i) descumprimento de qualquer norma de Compliance definida nesta cláusula; (ii) caso qualquer uma das Partes envolva-se ou seja envolvida publicamente em um caso de Compliance, independentemente do fato ou ato que tenha motivado o caso; ou (iii) qualquer das Partes for investigada oficialmente pelas autoridades públicas em razão de alguma violação às normas de Compliance, moralidade ou ética empresarial, ou à legislação vigente.</w:t>
      </w:r>
    </w:p>
    <w:p w14:paraId="4B8764D8" w14:textId="77777777" w:rsidR="007A7E81" w:rsidRPr="00F44D66" w:rsidRDefault="007A7E81" w:rsidP="001C7706">
      <w:pPr>
        <w:widowControl w:val="0"/>
        <w:autoSpaceDE w:val="0"/>
        <w:autoSpaceDN w:val="0"/>
        <w:adjustRightInd w:val="0"/>
        <w:spacing w:after="120" w:line="240" w:lineRule="auto"/>
        <w:jc w:val="both"/>
        <w:rPr>
          <w:rFonts w:cstheme="minorHAnsi"/>
          <w:b/>
          <w:sz w:val="20"/>
          <w:szCs w:val="20"/>
          <w:lang w:val="pt-PT"/>
        </w:rPr>
      </w:pPr>
      <w:r w:rsidRPr="00F44D66">
        <w:rPr>
          <w:rFonts w:cstheme="minorHAnsi"/>
          <w:b/>
          <w:sz w:val="20"/>
          <w:szCs w:val="20"/>
          <w:lang w:val="pt-PT"/>
        </w:rPr>
        <w:t>CLÁUSULA DEZ – DAS DISPOSIÇÕES GERAIS</w:t>
      </w:r>
    </w:p>
    <w:p w14:paraId="2434826B" w14:textId="77777777" w:rsidR="007A7E81" w:rsidRPr="00F44D66" w:rsidRDefault="007A7E81" w:rsidP="001C7706">
      <w:pPr>
        <w:widowControl w:val="0"/>
        <w:autoSpaceDE w:val="0"/>
        <w:autoSpaceDN w:val="0"/>
        <w:adjustRightInd w:val="0"/>
        <w:spacing w:after="120" w:line="240" w:lineRule="auto"/>
        <w:jc w:val="both"/>
        <w:rPr>
          <w:rFonts w:cstheme="minorHAnsi"/>
          <w:sz w:val="20"/>
          <w:szCs w:val="20"/>
        </w:rPr>
      </w:pPr>
      <w:r w:rsidRPr="00F44D66">
        <w:rPr>
          <w:rFonts w:cstheme="minorHAnsi"/>
          <w:sz w:val="20"/>
          <w:szCs w:val="20"/>
          <w:lang w:val="pt-PT"/>
        </w:rPr>
        <w:t xml:space="preserve">10.1. O </w:t>
      </w:r>
      <w:r w:rsidRPr="00F44D66">
        <w:rPr>
          <w:rFonts w:cstheme="minorHAnsi"/>
          <w:sz w:val="20"/>
          <w:szCs w:val="20"/>
        </w:rPr>
        <w:t>estágio regulado pelo presente instrumento não cria vínculo empregatício entre as Partes.</w:t>
      </w:r>
    </w:p>
    <w:p w14:paraId="0D7C1572" w14:textId="77777777" w:rsidR="007A7E81" w:rsidRPr="00F44D66" w:rsidRDefault="007A7E81" w:rsidP="001C7706">
      <w:pPr>
        <w:widowControl w:val="0"/>
        <w:spacing w:after="120" w:line="240" w:lineRule="auto"/>
        <w:jc w:val="both"/>
        <w:rPr>
          <w:rFonts w:eastAsia="Batang" w:cstheme="minorHAnsi"/>
          <w:sz w:val="20"/>
          <w:szCs w:val="20"/>
        </w:rPr>
      </w:pPr>
      <w:r w:rsidRPr="00F44D66">
        <w:rPr>
          <w:rFonts w:eastAsia="Batang" w:cstheme="minorHAnsi"/>
          <w:sz w:val="20"/>
          <w:szCs w:val="20"/>
        </w:rPr>
        <w:t xml:space="preserve">10.2. Este </w:t>
      </w:r>
      <w:r w:rsidR="00960C26" w:rsidRPr="00F44D66">
        <w:rPr>
          <w:rFonts w:eastAsia="Batang" w:cstheme="minorHAnsi"/>
          <w:sz w:val="20"/>
          <w:szCs w:val="20"/>
        </w:rPr>
        <w:t>instrumento</w:t>
      </w:r>
      <w:r w:rsidRPr="00F44D66">
        <w:rPr>
          <w:rFonts w:eastAsia="Batang" w:cstheme="minorHAnsi"/>
          <w:sz w:val="20"/>
          <w:szCs w:val="20"/>
        </w:rPr>
        <w:t xml:space="preserve"> se dá de forma autônoma entre as Partes, ficando claro que tal contrato não transmite, compartilha ou pactua nenhuma forma de direito ou obrigação de uma parte à outra, bem como de seus funcionários, representantes, prepostos ou terceiros subcontratados, no que </w:t>
      </w:r>
      <w:r w:rsidRPr="00F44D66">
        <w:rPr>
          <w:rFonts w:eastAsia="Batang" w:cstheme="minorHAnsi"/>
          <w:sz w:val="20"/>
          <w:szCs w:val="20"/>
        </w:rPr>
        <w:t>tange às questões legais, tributárias, trabalhistas, previdenciárias, extrajudiciais e judiciais.</w:t>
      </w:r>
    </w:p>
    <w:p w14:paraId="6C4F7055" w14:textId="77777777" w:rsidR="007A7E81" w:rsidRPr="00F44D66" w:rsidRDefault="007A7E81" w:rsidP="001C7706">
      <w:pPr>
        <w:widowControl w:val="0"/>
        <w:spacing w:after="120" w:line="240" w:lineRule="auto"/>
        <w:jc w:val="both"/>
        <w:rPr>
          <w:rFonts w:eastAsia="Batang" w:cstheme="minorHAnsi"/>
          <w:sz w:val="20"/>
          <w:szCs w:val="20"/>
        </w:rPr>
      </w:pPr>
      <w:r w:rsidRPr="00F44D66">
        <w:rPr>
          <w:rFonts w:eastAsia="Batang" w:cstheme="minorHAnsi"/>
          <w:sz w:val="20"/>
          <w:szCs w:val="20"/>
        </w:rPr>
        <w:t>10.3</w:t>
      </w:r>
      <w:r w:rsidRPr="00F44D66">
        <w:rPr>
          <w:rFonts w:eastAsia="Batang" w:cstheme="minorHAnsi"/>
          <w:b/>
          <w:sz w:val="20"/>
          <w:szCs w:val="20"/>
        </w:rPr>
        <w:t>.</w:t>
      </w:r>
      <w:r w:rsidRPr="00F44D66">
        <w:rPr>
          <w:rFonts w:eastAsia="Batang" w:cstheme="minorHAnsi"/>
          <w:sz w:val="20"/>
          <w:szCs w:val="20"/>
        </w:rPr>
        <w:t xml:space="preserve"> As Partes celebrantes</w:t>
      </w:r>
      <w:r w:rsidRPr="00F44D66">
        <w:rPr>
          <w:rFonts w:eastAsia="Batang" w:cstheme="minorHAnsi"/>
          <w:b/>
          <w:bCs/>
          <w:sz w:val="20"/>
          <w:szCs w:val="20"/>
        </w:rPr>
        <w:t xml:space="preserve"> </w:t>
      </w:r>
      <w:r w:rsidRPr="00F44D66">
        <w:rPr>
          <w:rFonts w:eastAsia="Batang" w:cstheme="minorHAnsi"/>
          <w:sz w:val="20"/>
          <w:szCs w:val="20"/>
        </w:rPr>
        <w:t>declaram ainda que é de responsabilidade de cada uma delas responder de forma isolada e independente a qualquer processo que eventualmente venham a sofrer durante o período de vigência deste contrato por parte de seus empregados, prepostos, representantes e procuradores, isentando a outra parte de quaisquer ônus.</w:t>
      </w:r>
    </w:p>
    <w:p w14:paraId="3E955661"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 xml:space="preserve">10.4. Da mesma forma, o presente </w:t>
      </w:r>
      <w:r w:rsidR="00960C26" w:rsidRPr="00F44D66">
        <w:rPr>
          <w:rFonts w:cstheme="minorHAnsi"/>
          <w:sz w:val="20"/>
          <w:szCs w:val="20"/>
        </w:rPr>
        <w:t xml:space="preserve">instrumento </w:t>
      </w:r>
      <w:r w:rsidRPr="00F44D66">
        <w:rPr>
          <w:rFonts w:cstheme="minorHAnsi"/>
          <w:sz w:val="20"/>
          <w:szCs w:val="20"/>
        </w:rPr>
        <w:t xml:space="preserve">não resulta, em hipótese alguma, vínculo e natureza trabalhista entre a </w:t>
      </w:r>
      <w:r w:rsidRPr="00F44D66">
        <w:rPr>
          <w:rFonts w:cstheme="minorHAnsi"/>
          <w:b/>
          <w:sz w:val="20"/>
          <w:szCs w:val="20"/>
        </w:rPr>
        <w:t xml:space="preserve">Instituição de Ensino </w:t>
      </w:r>
      <w:r w:rsidRPr="00F44D66">
        <w:rPr>
          <w:rFonts w:cstheme="minorHAnsi"/>
          <w:sz w:val="20"/>
          <w:szCs w:val="20"/>
        </w:rPr>
        <w:t xml:space="preserve">e a </w:t>
      </w:r>
      <w:r w:rsidRPr="00F44D66">
        <w:rPr>
          <w:rFonts w:cstheme="minorHAnsi"/>
          <w:b/>
          <w:sz w:val="20"/>
          <w:szCs w:val="20"/>
        </w:rPr>
        <w:t>Unidade Concedente</w:t>
      </w:r>
      <w:r w:rsidRPr="00F44D66">
        <w:rPr>
          <w:rFonts w:cstheme="minorHAnsi"/>
          <w:sz w:val="20"/>
          <w:szCs w:val="20"/>
        </w:rPr>
        <w:t>, nem tampouco entre qualquer delas e os funcionários ou prepostos da outra, respondendo cada uma, individual e isoladamente, por todas as obrigações trabalhistas, previdenciárias e sociais.</w:t>
      </w:r>
    </w:p>
    <w:p w14:paraId="021F977E" w14:textId="77777777" w:rsidR="007A7E81" w:rsidRPr="00F44D66" w:rsidRDefault="007A7E81" w:rsidP="001C7706">
      <w:pPr>
        <w:widowControl w:val="0"/>
        <w:spacing w:after="120" w:line="240" w:lineRule="auto"/>
        <w:jc w:val="both"/>
        <w:rPr>
          <w:rFonts w:cstheme="minorHAnsi"/>
          <w:sz w:val="20"/>
          <w:szCs w:val="20"/>
        </w:rPr>
      </w:pPr>
      <w:r w:rsidRPr="00F44D66">
        <w:rPr>
          <w:rFonts w:eastAsia="Batang" w:cstheme="minorHAnsi"/>
          <w:sz w:val="20"/>
          <w:szCs w:val="20"/>
        </w:rPr>
        <w:t xml:space="preserve">10.5. </w:t>
      </w:r>
      <w:r w:rsidRPr="00F44D66">
        <w:rPr>
          <w:rFonts w:cstheme="minorHAnsi"/>
          <w:sz w:val="20"/>
          <w:szCs w:val="20"/>
        </w:rPr>
        <w:t xml:space="preserve">Este </w:t>
      </w:r>
      <w:r w:rsidR="00960C26" w:rsidRPr="00F44D66">
        <w:rPr>
          <w:rFonts w:cstheme="minorHAnsi"/>
          <w:sz w:val="20"/>
          <w:szCs w:val="20"/>
        </w:rPr>
        <w:t xml:space="preserve">instrumento </w:t>
      </w:r>
      <w:r w:rsidRPr="00F44D66">
        <w:rPr>
          <w:rFonts w:cstheme="minorHAnsi"/>
          <w:sz w:val="20"/>
          <w:szCs w:val="20"/>
        </w:rPr>
        <w:t>constitui a totalidade do acordado entre as Partes com relação às matérias aqui previstas e supera, substitui e revoga automaticamente eventuais entendimentos, negociações, acordos, quaisquer instrumentos e seus respectivos termos aditivos, que tenham sido anteriormente celebrados entre as Partes.</w:t>
      </w:r>
    </w:p>
    <w:p w14:paraId="11035E7F"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 xml:space="preserve">10.6. A tolerância ou a transigência quanto ao cumprimento das obrigações consignadas no presente </w:t>
      </w:r>
      <w:r w:rsidR="00960C26" w:rsidRPr="00F44D66">
        <w:rPr>
          <w:rFonts w:cstheme="minorHAnsi"/>
          <w:sz w:val="20"/>
          <w:szCs w:val="20"/>
        </w:rPr>
        <w:t>instrumento</w:t>
      </w:r>
      <w:r w:rsidRPr="00F44D66">
        <w:rPr>
          <w:rFonts w:cstheme="minorHAnsi"/>
          <w:sz w:val="20"/>
          <w:szCs w:val="20"/>
        </w:rPr>
        <w:t xml:space="preserve"> serão consideradas mera liberalidade das Partes, sem acarretar renúncia ou modificação dos termos do presente instrumento, os quais permanecerão integralmente válidos.</w:t>
      </w:r>
    </w:p>
    <w:p w14:paraId="494CD793"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10.7. Os casos omissos neste instrumento serão resolvidos entre as Partes de forma amigável, sempre observando a boa-fé na execução dos contratos.</w:t>
      </w:r>
    </w:p>
    <w:p w14:paraId="23F6FE0B"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sz w:val="20"/>
          <w:szCs w:val="20"/>
        </w:rPr>
        <w:t>10.8. Esta avença é celebrada em caráter irrevogável e irretratável, obrigando as Partes por si ou seus sucessores.</w:t>
      </w:r>
    </w:p>
    <w:p w14:paraId="557CA517" w14:textId="77777777" w:rsidR="007A7E81" w:rsidRPr="00F44D66" w:rsidRDefault="007A7E81" w:rsidP="001C7706">
      <w:pPr>
        <w:spacing w:after="120" w:line="240" w:lineRule="auto"/>
        <w:jc w:val="both"/>
        <w:rPr>
          <w:rFonts w:cstheme="minorHAnsi"/>
          <w:sz w:val="20"/>
          <w:szCs w:val="20"/>
        </w:rPr>
      </w:pPr>
      <w:r w:rsidRPr="00F44D66">
        <w:rPr>
          <w:rFonts w:cstheme="minorHAnsi"/>
          <w:sz w:val="20"/>
          <w:szCs w:val="20"/>
        </w:rPr>
        <w:t xml:space="preserve">10.9. É vedado as Partes ceder ou transferir, total ou parcialmente, os direitos e obrigações provenientes deste </w:t>
      </w:r>
      <w:r w:rsidR="00960C26" w:rsidRPr="00F44D66">
        <w:rPr>
          <w:rFonts w:cstheme="minorHAnsi"/>
          <w:sz w:val="20"/>
          <w:szCs w:val="20"/>
        </w:rPr>
        <w:t xml:space="preserve">instrumento à </w:t>
      </w:r>
      <w:r w:rsidRPr="00F44D66">
        <w:rPr>
          <w:rFonts w:cstheme="minorHAnsi"/>
          <w:sz w:val="20"/>
          <w:szCs w:val="20"/>
        </w:rPr>
        <w:t>terceiros.</w:t>
      </w:r>
    </w:p>
    <w:p w14:paraId="29D64CEE" w14:textId="77777777" w:rsidR="007A7E81" w:rsidRPr="00F44D66" w:rsidRDefault="007A7E81" w:rsidP="001C7706">
      <w:pPr>
        <w:widowControl w:val="0"/>
        <w:spacing w:after="120" w:line="240" w:lineRule="auto"/>
        <w:jc w:val="both"/>
        <w:rPr>
          <w:rFonts w:cstheme="minorHAnsi"/>
          <w:sz w:val="20"/>
          <w:szCs w:val="20"/>
        </w:rPr>
      </w:pPr>
      <w:r w:rsidRPr="00F44D66">
        <w:rPr>
          <w:rFonts w:cstheme="minorHAnsi"/>
          <w:b/>
          <w:sz w:val="20"/>
          <w:szCs w:val="20"/>
        </w:rPr>
        <w:t>CLÁUSULA ONZE – DO FORO</w:t>
      </w:r>
      <w:r w:rsidRPr="00F44D66">
        <w:rPr>
          <w:rFonts w:cstheme="minorHAnsi"/>
          <w:sz w:val="20"/>
          <w:szCs w:val="20"/>
        </w:rPr>
        <w:t xml:space="preserve"> </w:t>
      </w:r>
    </w:p>
    <w:p w14:paraId="1D521DAE" w14:textId="77777777" w:rsidR="001C7706" w:rsidRPr="00587347" w:rsidRDefault="007A7E81" w:rsidP="00F44D66">
      <w:pPr>
        <w:widowControl w:val="0"/>
        <w:spacing w:after="120" w:line="240" w:lineRule="auto"/>
        <w:jc w:val="both"/>
        <w:rPr>
          <w:rFonts w:cstheme="minorHAnsi"/>
          <w:sz w:val="20"/>
          <w:szCs w:val="20"/>
        </w:rPr>
      </w:pPr>
      <w:r w:rsidRPr="00F44D66">
        <w:rPr>
          <w:rFonts w:cstheme="minorHAnsi"/>
          <w:sz w:val="20"/>
          <w:szCs w:val="20"/>
        </w:rPr>
        <w:t xml:space="preserve">11.1. </w:t>
      </w:r>
      <w:r w:rsidR="00587347" w:rsidRPr="00587347">
        <w:rPr>
          <w:rFonts w:ascii="Calibri" w:hAnsi="Calibri" w:cs="Calibri"/>
        </w:rPr>
        <w:t>Fica eleito o foro do Município e Estado de São Paulo</w:t>
      </w:r>
      <w:r w:rsidRPr="00587347">
        <w:rPr>
          <w:rFonts w:cstheme="minorHAnsi"/>
          <w:sz w:val="20"/>
          <w:szCs w:val="20"/>
        </w:rPr>
        <w:t>, para dirimir todas as questões referentes à execução do presente instrumento e de seus aditivos, depois de esgotadas todas as instâncias administrativas.</w:t>
      </w:r>
    </w:p>
    <w:p w14:paraId="7249602B" w14:textId="77777777" w:rsidR="00F44D66" w:rsidRPr="00F44D66" w:rsidRDefault="00F44D66" w:rsidP="00F44D66">
      <w:pPr>
        <w:widowControl w:val="0"/>
        <w:spacing w:after="120" w:line="240" w:lineRule="auto"/>
        <w:jc w:val="both"/>
        <w:rPr>
          <w:rFonts w:cstheme="minorHAnsi"/>
          <w:sz w:val="20"/>
          <w:szCs w:val="20"/>
        </w:rPr>
        <w:sectPr w:rsidR="00F44D66" w:rsidRPr="00F44D66" w:rsidSect="00BC7C46">
          <w:type w:val="continuous"/>
          <w:pgSz w:w="11906" w:h="16838"/>
          <w:pgMar w:top="720" w:right="720" w:bottom="720" w:left="720" w:header="57" w:footer="0" w:gutter="0"/>
          <w:cols w:num="2" w:space="282"/>
          <w:docGrid w:linePitch="360"/>
        </w:sectPr>
      </w:pPr>
    </w:p>
    <w:p w14:paraId="03FB4829" w14:textId="77777777" w:rsidR="001C7706" w:rsidRPr="00F44D66" w:rsidRDefault="007A7E81" w:rsidP="00F44D66">
      <w:pPr>
        <w:spacing w:after="120" w:line="240" w:lineRule="auto"/>
        <w:ind w:left="-426"/>
        <w:jc w:val="both"/>
        <w:rPr>
          <w:rFonts w:ascii="Calibri" w:hAnsi="Calibri"/>
          <w:sz w:val="20"/>
          <w:szCs w:val="20"/>
        </w:rPr>
      </w:pPr>
      <w:r w:rsidRPr="00F44D66">
        <w:rPr>
          <w:rFonts w:cstheme="minorHAnsi"/>
          <w:sz w:val="20"/>
          <w:szCs w:val="20"/>
        </w:rPr>
        <w:t>Por estarem de pleno acordo as Partes assinam</w:t>
      </w:r>
      <w:r w:rsidR="00960C26" w:rsidRPr="00F44D66">
        <w:rPr>
          <w:rFonts w:cstheme="minorHAnsi"/>
          <w:sz w:val="20"/>
          <w:szCs w:val="20"/>
        </w:rPr>
        <w:t xml:space="preserve"> o presente </w:t>
      </w:r>
      <w:r w:rsidR="001C7706" w:rsidRPr="00F44D66">
        <w:rPr>
          <w:rFonts w:cstheme="minorHAnsi"/>
          <w:sz w:val="20"/>
          <w:szCs w:val="20"/>
        </w:rPr>
        <w:t>instrumento</w:t>
      </w:r>
      <w:r w:rsidR="00960C26" w:rsidRPr="00F44D66">
        <w:rPr>
          <w:rFonts w:cstheme="minorHAnsi"/>
          <w:sz w:val="20"/>
          <w:szCs w:val="20"/>
        </w:rPr>
        <w:t>, em 03 (trê</w:t>
      </w:r>
      <w:r w:rsidRPr="00F44D66">
        <w:rPr>
          <w:rFonts w:cstheme="minorHAnsi"/>
          <w:sz w:val="20"/>
          <w:szCs w:val="20"/>
        </w:rPr>
        <w:t>s) vias de igual teor e forma, na presença das testemunhas abaixo, para todos os seus jurídicos e legais efeitos.</w:t>
      </w:r>
    </w:p>
    <w:p w14:paraId="5A0C0E28" w14:textId="77777777" w:rsidR="001C7706" w:rsidRPr="00F44D66" w:rsidRDefault="001C7706" w:rsidP="00F44D66">
      <w:pPr>
        <w:spacing w:after="0" w:line="240" w:lineRule="auto"/>
        <w:ind w:left="-142"/>
        <w:jc w:val="both"/>
        <w:rPr>
          <w:rFonts w:cstheme="minorHAnsi"/>
          <w:sz w:val="20"/>
          <w:szCs w:val="20"/>
        </w:rPr>
      </w:pPr>
      <w:r w:rsidRPr="00F44D66">
        <w:rPr>
          <w:rFonts w:cstheme="minorHAnsi"/>
          <w:sz w:val="20"/>
          <w:szCs w:val="20"/>
        </w:rPr>
        <w:t xml:space="preserve">São Paulo/SP, </w:t>
      </w:r>
      <w:sdt>
        <w:sdtPr>
          <w:rPr>
            <w:rFonts w:cstheme="minorHAnsi"/>
            <w:sz w:val="20"/>
            <w:szCs w:val="20"/>
          </w:rPr>
          <w:id w:val="-2142952617"/>
          <w:placeholder>
            <w:docPart w:val="B1C638598FF942109B5D5031D34CA8C9"/>
          </w:placeholder>
          <w:showingPlcHdr/>
          <w:date>
            <w:dateFormat w:val="d' de 'MMMM' de 'yyyy"/>
            <w:lid w:val="pt-BR"/>
            <w:storeMappedDataAs w:val="dateTime"/>
            <w:calendar w:val="gregorian"/>
          </w:date>
        </w:sdtPr>
        <w:sdtEndPr/>
        <w:sdtContent>
          <w:r w:rsidRPr="00F44D66">
            <w:rPr>
              <w:rStyle w:val="TextodoEspaoReservado"/>
              <w:rFonts w:cstheme="minorHAnsi"/>
              <w:sz w:val="20"/>
              <w:szCs w:val="20"/>
            </w:rPr>
            <w:t>Clique aqui para inserir uma data.</w:t>
          </w:r>
        </w:sdtContent>
      </w:sdt>
    </w:p>
    <w:tbl>
      <w:tblPr>
        <w:tblW w:w="10832" w:type="dxa"/>
        <w:jc w:val="center"/>
        <w:tblCellMar>
          <w:left w:w="70" w:type="dxa"/>
          <w:right w:w="70" w:type="dxa"/>
        </w:tblCellMar>
        <w:tblLook w:val="04A0" w:firstRow="1" w:lastRow="0" w:firstColumn="1" w:lastColumn="0" w:noHBand="0" w:noVBand="1"/>
      </w:tblPr>
      <w:tblGrid>
        <w:gridCol w:w="1400"/>
        <w:gridCol w:w="3020"/>
        <w:gridCol w:w="186"/>
        <w:gridCol w:w="3020"/>
        <w:gridCol w:w="186"/>
        <w:gridCol w:w="3020"/>
      </w:tblGrid>
      <w:tr w:rsidR="001C7706" w:rsidRPr="00F44D66" w14:paraId="4ACDD020" w14:textId="77777777" w:rsidTr="00F44D66">
        <w:trPr>
          <w:trHeight w:val="315"/>
          <w:jc w:val="center"/>
        </w:trPr>
        <w:tc>
          <w:tcPr>
            <w:tcW w:w="1400" w:type="dxa"/>
            <w:tcBorders>
              <w:top w:val="nil"/>
              <w:left w:val="nil"/>
              <w:bottom w:val="nil"/>
              <w:right w:val="nil"/>
            </w:tcBorders>
            <w:shd w:val="clear" w:color="auto" w:fill="auto"/>
            <w:noWrap/>
            <w:vAlign w:val="bottom"/>
            <w:hideMark/>
          </w:tcPr>
          <w:p w14:paraId="1B87F664" w14:textId="77777777" w:rsidR="001C7706" w:rsidRPr="00F44D66" w:rsidRDefault="001C7706" w:rsidP="00220420">
            <w:pPr>
              <w:spacing w:after="0" w:line="240" w:lineRule="auto"/>
              <w:jc w:val="right"/>
              <w:rPr>
                <w:rFonts w:eastAsia="Times New Roman" w:cstheme="minorHAnsi"/>
                <w:color w:val="000000"/>
                <w:sz w:val="20"/>
                <w:szCs w:val="20"/>
                <w:lang w:eastAsia="pt-BR"/>
              </w:rPr>
            </w:pPr>
            <w:r w:rsidRPr="00F44D66">
              <w:rPr>
                <w:rFonts w:eastAsia="Times New Roman" w:cstheme="minorHAnsi"/>
                <w:color w:val="000000"/>
                <w:sz w:val="20"/>
                <w:szCs w:val="20"/>
                <w:lang w:eastAsia="pt-BR"/>
              </w:rPr>
              <w:t>Assinaturas</w:t>
            </w:r>
          </w:p>
        </w:tc>
        <w:tc>
          <w:tcPr>
            <w:tcW w:w="3020" w:type="dxa"/>
            <w:tcBorders>
              <w:top w:val="nil"/>
              <w:left w:val="nil"/>
              <w:bottom w:val="single" w:sz="8" w:space="0" w:color="auto"/>
              <w:right w:val="nil"/>
            </w:tcBorders>
            <w:shd w:val="clear" w:color="000000" w:fill="FFFFFF"/>
            <w:noWrap/>
            <w:vAlign w:val="bottom"/>
            <w:hideMark/>
          </w:tcPr>
          <w:p w14:paraId="4A041658"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186" w:type="dxa"/>
            <w:tcBorders>
              <w:top w:val="nil"/>
              <w:left w:val="nil"/>
              <w:bottom w:val="nil"/>
              <w:right w:val="nil"/>
            </w:tcBorders>
            <w:shd w:val="clear" w:color="000000" w:fill="FFFFFF"/>
            <w:noWrap/>
            <w:vAlign w:val="bottom"/>
            <w:hideMark/>
          </w:tcPr>
          <w:p w14:paraId="19DA1AC4"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3020" w:type="dxa"/>
            <w:tcBorders>
              <w:top w:val="nil"/>
              <w:left w:val="nil"/>
              <w:bottom w:val="single" w:sz="8" w:space="0" w:color="auto"/>
              <w:right w:val="nil"/>
            </w:tcBorders>
            <w:shd w:val="clear" w:color="000000" w:fill="FFFFFF"/>
            <w:noWrap/>
            <w:vAlign w:val="bottom"/>
            <w:hideMark/>
          </w:tcPr>
          <w:p w14:paraId="5F41A126"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186" w:type="dxa"/>
            <w:tcBorders>
              <w:top w:val="nil"/>
              <w:left w:val="nil"/>
              <w:bottom w:val="nil"/>
              <w:right w:val="nil"/>
            </w:tcBorders>
            <w:shd w:val="clear" w:color="000000" w:fill="FFFFFF"/>
            <w:noWrap/>
            <w:vAlign w:val="bottom"/>
            <w:hideMark/>
          </w:tcPr>
          <w:p w14:paraId="73D027BC"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3020" w:type="dxa"/>
            <w:tcBorders>
              <w:top w:val="nil"/>
              <w:left w:val="nil"/>
              <w:bottom w:val="single" w:sz="8" w:space="0" w:color="auto"/>
              <w:right w:val="nil"/>
            </w:tcBorders>
            <w:shd w:val="clear" w:color="000000" w:fill="FFFFFF"/>
            <w:noWrap/>
            <w:vAlign w:val="bottom"/>
            <w:hideMark/>
          </w:tcPr>
          <w:p w14:paraId="13915DF2"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r>
      <w:tr w:rsidR="001C7706" w:rsidRPr="00F44D66" w14:paraId="4C5D880D" w14:textId="77777777" w:rsidTr="00F44D66">
        <w:trPr>
          <w:trHeight w:val="300"/>
          <w:jc w:val="center"/>
        </w:trPr>
        <w:tc>
          <w:tcPr>
            <w:tcW w:w="1400" w:type="dxa"/>
            <w:tcBorders>
              <w:top w:val="nil"/>
              <w:left w:val="nil"/>
              <w:bottom w:val="nil"/>
              <w:right w:val="nil"/>
            </w:tcBorders>
            <w:shd w:val="clear" w:color="auto" w:fill="auto"/>
            <w:noWrap/>
            <w:vAlign w:val="bottom"/>
            <w:hideMark/>
          </w:tcPr>
          <w:p w14:paraId="54B632D7" w14:textId="77777777" w:rsidR="001C7706" w:rsidRPr="00F44D66" w:rsidRDefault="001C7706" w:rsidP="00220420">
            <w:pPr>
              <w:spacing w:after="0" w:line="240" w:lineRule="auto"/>
              <w:jc w:val="right"/>
              <w:rPr>
                <w:rFonts w:eastAsia="Times New Roman" w:cstheme="minorHAnsi"/>
                <w:color w:val="000000"/>
                <w:sz w:val="20"/>
                <w:szCs w:val="20"/>
                <w:lang w:eastAsia="pt-BR"/>
              </w:rPr>
            </w:pPr>
            <w:r w:rsidRPr="00F44D66">
              <w:rPr>
                <w:rFonts w:eastAsia="Times New Roman" w:cstheme="minorHAnsi"/>
                <w:color w:val="000000"/>
                <w:sz w:val="20"/>
                <w:szCs w:val="20"/>
                <w:lang w:eastAsia="pt-BR"/>
              </w:rPr>
              <w:t xml:space="preserve">Nomes </w:t>
            </w:r>
          </w:p>
        </w:tc>
        <w:tc>
          <w:tcPr>
            <w:tcW w:w="3020" w:type="dxa"/>
            <w:tcBorders>
              <w:top w:val="nil"/>
              <w:left w:val="nil"/>
              <w:bottom w:val="single" w:sz="4" w:space="0" w:color="auto"/>
              <w:right w:val="nil"/>
            </w:tcBorders>
            <w:shd w:val="clear" w:color="auto" w:fill="auto"/>
            <w:noWrap/>
            <w:vAlign w:val="bottom"/>
            <w:hideMark/>
          </w:tcPr>
          <w:p w14:paraId="6CC94C6D" w14:textId="77777777" w:rsidR="001C7706" w:rsidRPr="00F44D66" w:rsidRDefault="001C7706" w:rsidP="00220420">
            <w:pPr>
              <w:spacing w:after="0" w:line="240" w:lineRule="auto"/>
              <w:jc w:val="right"/>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0185E823"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3020" w:type="dxa"/>
            <w:tcBorders>
              <w:top w:val="nil"/>
              <w:left w:val="nil"/>
              <w:bottom w:val="single" w:sz="4" w:space="0" w:color="auto"/>
              <w:right w:val="nil"/>
            </w:tcBorders>
            <w:shd w:val="clear" w:color="auto" w:fill="auto"/>
            <w:noWrap/>
            <w:vAlign w:val="bottom"/>
            <w:hideMark/>
          </w:tcPr>
          <w:p w14:paraId="092747FB" w14:textId="77777777" w:rsidR="001C7706" w:rsidRPr="00F44D66" w:rsidRDefault="001C7706" w:rsidP="00220420">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430123AE"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3020" w:type="dxa"/>
            <w:tcBorders>
              <w:top w:val="nil"/>
              <w:left w:val="nil"/>
              <w:bottom w:val="single" w:sz="4" w:space="0" w:color="auto"/>
              <w:right w:val="nil"/>
            </w:tcBorders>
            <w:shd w:val="clear" w:color="auto" w:fill="auto"/>
            <w:noWrap/>
            <w:vAlign w:val="bottom"/>
            <w:hideMark/>
          </w:tcPr>
          <w:p w14:paraId="1DC291BB" w14:textId="77777777" w:rsidR="001C7706" w:rsidRPr="00F44D66" w:rsidRDefault="001C7706" w:rsidP="00220420">
            <w:pPr>
              <w:spacing w:after="0" w:line="240" w:lineRule="auto"/>
              <w:rPr>
                <w:rFonts w:eastAsia="Times New Roman" w:cstheme="minorHAnsi"/>
                <w:color w:val="000000"/>
                <w:sz w:val="20"/>
                <w:szCs w:val="20"/>
                <w:lang w:eastAsia="pt-BR"/>
              </w:rPr>
            </w:pPr>
          </w:p>
        </w:tc>
      </w:tr>
      <w:tr w:rsidR="001C7706" w:rsidRPr="00F44D66" w14:paraId="1C32457F" w14:textId="77777777" w:rsidTr="00F44D66">
        <w:trPr>
          <w:trHeight w:val="375"/>
          <w:jc w:val="center"/>
        </w:trPr>
        <w:tc>
          <w:tcPr>
            <w:tcW w:w="1400" w:type="dxa"/>
            <w:tcBorders>
              <w:top w:val="nil"/>
              <w:left w:val="nil"/>
              <w:bottom w:val="nil"/>
              <w:right w:val="nil"/>
            </w:tcBorders>
            <w:shd w:val="clear" w:color="auto" w:fill="auto"/>
            <w:noWrap/>
            <w:vAlign w:val="bottom"/>
            <w:hideMark/>
          </w:tcPr>
          <w:p w14:paraId="3B3941C0" w14:textId="77777777" w:rsidR="001C7706" w:rsidRPr="00F44D66" w:rsidRDefault="001C7706" w:rsidP="00220420">
            <w:pPr>
              <w:spacing w:after="0" w:line="240" w:lineRule="auto"/>
              <w:rPr>
                <w:rFonts w:eastAsia="Times New Roman" w:cstheme="minorHAnsi"/>
                <w:sz w:val="20"/>
                <w:szCs w:val="20"/>
                <w:lang w:eastAsia="pt-BR"/>
              </w:rPr>
            </w:pPr>
          </w:p>
        </w:tc>
        <w:tc>
          <w:tcPr>
            <w:tcW w:w="30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E9C333A" w14:textId="77777777" w:rsidR="001C7706" w:rsidRPr="00F44D66" w:rsidRDefault="001C7706" w:rsidP="00220420">
            <w:pPr>
              <w:spacing w:after="0" w:line="240" w:lineRule="auto"/>
              <w:jc w:val="center"/>
              <w:rPr>
                <w:rFonts w:eastAsia="Times New Roman" w:cstheme="minorHAnsi"/>
                <w:sz w:val="20"/>
                <w:szCs w:val="20"/>
                <w:lang w:eastAsia="pt-BR"/>
              </w:rPr>
            </w:pPr>
            <w:r w:rsidRPr="00F44D66">
              <w:rPr>
                <w:rFonts w:eastAsia="Times New Roman" w:cstheme="minorHAnsi"/>
                <w:sz w:val="20"/>
                <w:szCs w:val="20"/>
                <w:lang w:eastAsia="pt-BR"/>
              </w:rPr>
              <w:t>Instituição de Ensino</w:t>
            </w:r>
          </w:p>
        </w:tc>
        <w:tc>
          <w:tcPr>
            <w:tcW w:w="186" w:type="dxa"/>
            <w:tcBorders>
              <w:top w:val="nil"/>
              <w:left w:val="single" w:sz="4" w:space="0" w:color="auto"/>
              <w:bottom w:val="nil"/>
              <w:right w:val="single" w:sz="4" w:space="0" w:color="auto"/>
            </w:tcBorders>
            <w:shd w:val="clear" w:color="000000" w:fill="FFFFFF"/>
            <w:vAlign w:val="center"/>
            <w:hideMark/>
          </w:tcPr>
          <w:p w14:paraId="6965EEB1" w14:textId="77777777" w:rsidR="001C7706" w:rsidRPr="00F44D66" w:rsidRDefault="001C7706" w:rsidP="00220420">
            <w:pPr>
              <w:spacing w:after="0" w:line="240" w:lineRule="auto"/>
              <w:jc w:val="center"/>
              <w:rPr>
                <w:rFonts w:eastAsia="Times New Roman" w:cstheme="minorHAnsi"/>
                <w:color w:val="FFFFFF"/>
                <w:sz w:val="20"/>
                <w:szCs w:val="20"/>
                <w:lang w:eastAsia="pt-BR"/>
              </w:rPr>
            </w:pPr>
            <w:r w:rsidRPr="00F44D66">
              <w:rPr>
                <w:rFonts w:eastAsia="Times New Roman" w:cstheme="minorHAnsi"/>
                <w:color w:val="FFFFFF"/>
                <w:sz w:val="20"/>
                <w:szCs w:val="20"/>
                <w:lang w:eastAsia="pt-BR"/>
              </w:rPr>
              <w:t> </w:t>
            </w:r>
          </w:p>
        </w:tc>
        <w:tc>
          <w:tcPr>
            <w:tcW w:w="30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682E61A" w14:textId="77777777" w:rsidR="001C7706" w:rsidRPr="00F44D66" w:rsidRDefault="001C7706" w:rsidP="00220420">
            <w:pPr>
              <w:spacing w:after="0" w:line="240" w:lineRule="auto"/>
              <w:jc w:val="center"/>
              <w:rPr>
                <w:rFonts w:eastAsia="Times New Roman" w:cstheme="minorHAnsi"/>
                <w:sz w:val="20"/>
                <w:szCs w:val="20"/>
                <w:lang w:eastAsia="pt-BR"/>
              </w:rPr>
            </w:pPr>
            <w:r w:rsidRPr="00F44D66">
              <w:rPr>
                <w:rFonts w:eastAsia="Times New Roman" w:cstheme="minorHAnsi"/>
                <w:sz w:val="20"/>
                <w:szCs w:val="20"/>
                <w:lang w:eastAsia="pt-BR"/>
              </w:rPr>
              <w:t>Empresa Concedente</w:t>
            </w:r>
          </w:p>
        </w:tc>
        <w:tc>
          <w:tcPr>
            <w:tcW w:w="186" w:type="dxa"/>
            <w:tcBorders>
              <w:top w:val="nil"/>
              <w:left w:val="single" w:sz="4" w:space="0" w:color="auto"/>
              <w:bottom w:val="nil"/>
              <w:right w:val="single" w:sz="4" w:space="0" w:color="auto"/>
            </w:tcBorders>
            <w:shd w:val="clear" w:color="000000" w:fill="FFFFFF"/>
            <w:vAlign w:val="center"/>
            <w:hideMark/>
          </w:tcPr>
          <w:p w14:paraId="66C23934" w14:textId="77777777" w:rsidR="001C7706" w:rsidRPr="00F44D66" w:rsidRDefault="001C7706" w:rsidP="00220420">
            <w:pPr>
              <w:spacing w:after="0" w:line="240" w:lineRule="auto"/>
              <w:jc w:val="center"/>
              <w:rPr>
                <w:rFonts w:eastAsia="Times New Roman" w:cstheme="minorHAnsi"/>
                <w:color w:val="FFFFFF"/>
                <w:sz w:val="20"/>
                <w:szCs w:val="20"/>
                <w:lang w:eastAsia="pt-BR"/>
              </w:rPr>
            </w:pPr>
            <w:r w:rsidRPr="00F44D66">
              <w:rPr>
                <w:rFonts w:eastAsia="Times New Roman" w:cstheme="minorHAnsi"/>
                <w:color w:val="FFFFFF"/>
                <w:sz w:val="20"/>
                <w:szCs w:val="20"/>
                <w:lang w:eastAsia="pt-BR"/>
              </w:rPr>
              <w:t> </w:t>
            </w:r>
          </w:p>
        </w:tc>
        <w:tc>
          <w:tcPr>
            <w:tcW w:w="30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4195DDA" w14:textId="77777777" w:rsidR="001C7706" w:rsidRPr="00F44D66" w:rsidRDefault="001C7706" w:rsidP="00220420">
            <w:pPr>
              <w:spacing w:after="0" w:line="240" w:lineRule="auto"/>
              <w:jc w:val="center"/>
              <w:rPr>
                <w:rFonts w:eastAsia="Times New Roman" w:cstheme="minorHAnsi"/>
                <w:sz w:val="20"/>
                <w:szCs w:val="20"/>
                <w:lang w:eastAsia="pt-BR"/>
              </w:rPr>
            </w:pPr>
            <w:r w:rsidRPr="00F44D66">
              <w:rPr>
                <w:rFonts w:eastAsia="Times New Roman" w:cstheme="minorHAnsi"/>
                <w:sz w:val="20"/>
                <w:szCs w:val="20"/>
                <w:lang w:eastAsia="pt-BR"/>
              </w:rPr>
              <w:t>Estagiário</w:t>
            </w:r>
          </w:p>
        </w:tc>
      </w:tr>
      <w:tr w:rsidR="001C7706" w:rsidRPr="00F44D66" w14:paraId="41E6903E" w14:textId="77777777" w:rsidTr="00F44D66">
        <w:trPr>
          <w:trHeight w:val="1707"/>
          <w:jc w:val="center"/>
        </w:trPr>
        <w:tc>
          <w:tcPr>
            <w:tcW w:w="1400" w:type="dxa"/>
            <w:tcBorders>
              <w:top w:val="nil"/>
              <w:left w:val="nil"/>
              <w:bottom w:val="nil"/>
              <w:right w:val="nil"/>
            </w:tcBorders>
            <w:shd w:val="clear" w:color="auto" w:fill="auto"/>
            <w:noWrap/>
            <w:vAlign w:val="center"/>
            <w:hideMark/>
          </w:tcPr>
          <w:p w14:paraId="4FA0CFAF" w14:textId="77777777" w:rsidR="001C7706" w:rsidRPr="00F44D66" w:rsidRDefault="001C7706" w:rsidP="00220420">
            <w:pPr>
              <w:spacing w:after="0" w:line="240" w:lineRule="auto"/>
              <w:jc w:val="right"/>
              <w:rPr>
                <w:rFonts w:eastAsia="Times New Roman" w:cstheme="minorHAnsi"/>
                <w:color w:val="000000"/>
                <w:sz w:val="20"/>
                <w:szCs w:val="20"/>
                <w:lang w:eastAsia="pt-BR"/>
              </w:rPr>
            </w:pPr>
            <w:r w:rsidRPr="00F44D66">
              <w:rPr>
                <w:rFonts w:eastAsia="Times New Roman" w:cstheme="minorHAnsi"/>
                <w:color w:val="000000"/>
                <w:sz w:val="20"/>
                <w:szCs w:val="20"/>
                <w:lang w:eastAsia="pt-BR"/>
              </w:rPr>
              <w:t>Carimbos</w:t>
            </w: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674C4F67" w14:textId="77777777" w:rsidR="001C7706" w:rsidRDefault="001C7706" w:rsidP="00220420">
            <w:pPr>
              <w:spacing w:after="0" w:line="240" w:lineRule="auto"/>
              <w:rPr>
                <w:rFonts w:eastAsia="Times New Roman" w:cstheme="minorHAnsi"/>
                <w:color w:val="000000"/>
                <w:sz w:val="20"/>
                <w:szCs w:val="20"/>
                <w:lang w:eastAsia="pt-BR"/>
              </w:rPr>
            </w:pPr>
          </w:p>
          <w:p w14:paraId="758F12A8" w14:textId="77777777" w:rsidR="00F44D66" w:rsidRDefault="00F44D66" w:rsidP="00220420">
            <w:pPr>
              <w:spacing w:after="0" w:line="240" w:lineRule="auto"/>
              <w:rPr>
                <w:rFonts w:eastAsia="Times New Roman" w:cstheme="minorHAnsi"/>
                <w:color w:val="000000"/>
                <w:sz w:val="20"/>
                <w:szCs w:val="20"/>
                <w:lang w:eastAsia="pt-BR"/>
              </w:rPr>
            </w:pPr>
          </w:p>
          <w:p w14:paraId="0CCBBAFC" w14:textId="77777777" w:rsidR="00F44D66" w:rsidRPr="00F44D66" w:rsidRDefault="00F44D66" w:rsidP="00220420">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7ED10413"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3964563"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186" w:type="dxa"/>
            <w:tcBorders>
              <w:top w:val="nil"/>
              <w:left w:val="nil"/>
              <w:bottom w:val="nil"/>
              <w:right w:val="nil"/>
            </w:tcBorders>
            <w:shd w:val="clear" w:color="000000" w:fill="FFFFFF"/>
            <w:noWrap/>
            <w:vAlign w:val="bottom"/>
            <w:hideMark/>
          </w:tcPr>
          <w:p w14:paraId="26F0C3CE" w14:textId="77777777" w:rsidR="001C7706" w:rsidRPr="00F44D66" w:rsidRDefault="001C7706" w:rsidP="00220420">
            <w:pPr>
              <w:spacing w:after="0" w:line="240" w:lineRule="auto"/>
              <w:rPr>
                <w:rFonts w:eastAsia="Times New Roman" w:cstheme="minorHAnsi"/>
                <w:color w:val="000000"/>
                <w:sz w:val="20"/>
                <w:szCs w:val="20"/>
                <w:lang w:eastAsia="pt-BR"/>
              </w:rPr>
            </w:pPr>
            <w:r w:rsidRPr="00F44D66">
              <w:rPr>
                <w:rFonts w:eastAsia="Times New Roman" w:cstheme="minorHAnsi"/>
                <w:color w:val="000000"/>
                <w:sz w:val="20"/>
                <w:szCs w:val="20"/>
                <w:lang w:eastAsia="pt-BR"/>
              </w:rPr>
              <w:t> </w:t>
            </w:r>
          </w:p>
        </w:tc>
        <w:tc>
          <w:tcPr>
            <w:tcW w:w="3020" w:type="dxa"/>
            <w:tcBorders>
              <w:top w:val="nil"/>
              <w:left w:val="nil"/>
              <w:bottom w:val="nil"/>
              <w:right w:val="nil"/>
            </w:tcBorders>
            <w:shd w:val="clear" w:color="auto" w:fill="auto"/>
            <w:noWrap/>
            <w:vAlign w:val="bottom"/>
            <w:hideMark/>
          </w:tcPr>
          <w:p w14:paraId="7D946B55" w14:textId="77777777" w:rsidR="001C7706" w:rsidRPr="00F44D66" w:rsidRDefault="001C7706" w:rsidP="00220420">
            <w:pPr>
              <w:spacing w:after="0" w:line="240" w:lineRule="auto"/>
              <w:rPr>
                <w:rFonts w:eastAsia="Times New Roman" w:cstheme="minorHAnsi"/>
                <w:color w:val="000000"/>
                <w:sz w:val="20"/>
                <w:szCs w:val="20"/>
                <w:lang w:eastAsia="pt-BR"/>
              </w:rPr>
            </w:pPr>
          </w:p>
        </w:tc>
      </w:tr>
    </w:tbl>
    <w:p w14:paraId="453877CF" w14:textId="77777777" w:rsidR="001C7706" w:rsidRPr="00F44D66" w:rsidRDefault="001C7706" w:rsidP="00F44D66">
      <w:pPr>
        <w:spacing w:after="0" w:line="240" w:lineRule="auto"/>
        <w:jc w:val="both"/>
        <w:rPr>
          <w:rFonts w:ascii="Calibri" w:hAnsi="Calibri"/>
          <w:sz w:val="20"/>
          <w:szCs w:val="20"/>
        </w:rPr>
      </w:pPr>
    </w:p>
    <w:sectPr w:rsidR="001C7706" w:rsidRPr="00F44D66" w:rsidSect="001C7706">
      <w:type w:val="continuous"/>
      <w:pgSz w:w="11906" w:h="16838"/>
      <w:pgMar w:top="1134" w:right="1134" w:bottom="1134" w:left="1134" w:header="709" w:footer="21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C476" w14:textId="77777777" w:rsidR="00845C85" w:rsidRDefault="00845C85" w:rsidP="00C525E9">
      <w:pPr>
        <w:spacing w:after="0" w:line="240" w:lineRule="auto"/>
      </w:pPr>
      <w:r>
        <w:separator/>
      </w:r>
    </w:p>
  </w:endnote>
  <w:endnote w:type="continuationSeparator" w:id="0">
    <w:p w14:paraId="28A2BABA" w14:textId="77777777" w:rsidR="00845C85" w:rsidRDefault="00845C85" w:rsidP="00C5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213881"/>
      <w:docPartObj>
        <w:docPartGallery w:val="Page Numbers (Bottom of Page)"/>
        <w:docPartUnique/>
      </w:docPartObj>
    </w:sdtPr>
    <w:sdtEndPr/>
    <w:sdtContent>
      <w:p w14:paraId="1C04C66F" w14:textId="77777777" w:rsidR="00C525E9" w:rsidRDefault="00C525E9">
        <w:pPr>
          <w:pStyle w:val="Rodap"/>
          <w:jc w:val="center"/>
        </w:pPr>
        <w:r w:rsidRPr="00C525E9">
          <w:rPr>
            <w:sz w:val="16"/>
            <w:szCs w:val="16"/>
          </w:rPr>
          <w:fldChar w:fldCharType="begin"/>
        </w:r>
        <w:r w:rsidRPr="00C525E9">
          <w:rPr>
            <w:sz w:val="16"/>
            <w:szCs w:val="16"/>
          </w:rPr>
          <w:instrText>PAGE   \* MERGEFORMAT</w:instrText>
        </w:r>
        <w:r w:rsidRPr="00C525E9">
          <w:rPr>
            <w:sz w:val="16"/>
            <w:szCs w:val="16"/>
          </w:rPr>
          <w:fldChar w:fldCharType="separate"/>
        </w:r>
        <w:r w:rsidR="009D5D93">
          <w:rPr>
            <w:noProof/>
            <w:sz w:val="16"/>
            <w:szCs w:val="16"/>
          </w:rPr>
          <w:t>3</w:t>
        </w:r>
        <w:r w:rsidRPr="00C525E9">
          <w:rPr>
            <w:sz w:val="16"/>
            <w:szCs w:val="16"/>
          </w:rPr>
          <w:fldChar w:fldCharType="end"/>
        </w:r>
        <w:r w:rsidR="00384D0D">
          <w:rPr>
            <w:sz w:val="16"/>
            <w:szCs w:val="16"/>
          </w:rPr>
          <w:t>/3</w:t>
        </w:r>
      </w:p>
    </w:sdtContent>
  </w:sdt>
  <w:p w14:paraId="7E3D613E" w14:textId="77777777" w:rsidR="00C525E9" w:rsidRDefault="00C525E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5C57" w14:textId="77777777" w:rsidR="00845C85" w:rsidRDefault="00845C85" w:rsidP="00C525E9">
      <w:pPr>
        <w:spacing w:after="0" w:line="240" w:lineRule="auto"/>
      </w:pPr>
      <w:r>
        <w:separator/>
      </w:r>
    </w:p>
  </w:footnote>
  <w:footnote w:type="continuationSeparator" w:id="0">
    <w:p w14:paraId="2AA7BA1B" w14:textId="77777777" w:rsidR="00845C85" w:rsidRDefault="00845C85" w:rsidP="00C52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9021" w14:textId="77777777" w:rsidR="00C525E9" w:rsidRDefault="00DB4C97" w:rsidP="004D732B">
    <w:pPr>
      <w:pStyle w:val="Cabealho"/>
    </w:pPr>
    <w:r>
      <w:rPr>
        <w:rFonts w:asciiTheme="majorHAnsi" w:eastAsia="Times New Roman" w:hAnsiTheme="majorHAnsi" w:cstheme="majorHAnsi"/>
        <w:noProof/>
        <w:color w:val="000000"/>
        <w:sz w:val="20"/>
        <w:szCs w:val="20"/>
        <w:lang w:eastAsia="pt-BR"/>
      </w:rPr>
      <w:drawing>
        <wp:anchor distT="0" distB="0" distL="114300" distR="114300" simplePos="0" relativeHeight="251659264" behindDoc="1" locked="0" layoutInCell="1" allowOverlap="1" wp14:anchorId="3878B62A" wp14:editId="09F12DF8">
          <wp:simplePos x="0" y="0"/>
          <wp:positionH relativeFrom="margin">
            <wp:align>center</wp:align>
          </wp:positionH>
          <wp:positionV relativeFrom="paragraph">
            <wp:posOffset>159629</wp:posOffset>
          </wp:positionV>
          <wp:extent cx="998065" cy="255319"/>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uzei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065" cy="255319"/>
                  </a:xfrm>
                  <a:prstGeom prst="rect">
                    <a:avLst/>
                  </a:prstGeom>
                </pic:spPr>
              </pic:pic>
            </a:graphicData>
          </a:graphic>
          <wp14:sizeRelH relativeFrom="margin">
            <wp14:pctWidth>0</wp14:pctWidth>
          </wp14:sizeRelH>
          <wp14:sizeRelV relativeFrom="margin">
            <wp14:pctHeight>0</wp14:pctHeight>
          </wp14:sizeRelV>
        </wp:anchor>
      </w:drawing>
    </w:r>
  </w:p>
  <w:p w14:paraId="6E36FC48" w14:textId="77777777" w:rsidR="00C525E9" w:rsidRDefault="00C525E9" w:rsidP="004D732B">
    <w:pPr>
      <w:pStyle w:val="Cabealh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2B189E0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rPr>
        <w:strike w:val="0"/>
      </w:r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5D2D6A"/>
    <w:multiLevelType w:val="multilevel"/>
    <w:tmpl w:val="D64A85E8"/>
    <w:lvl w:ilvl="0">
      <w:start w:val="1"/>
      <w:numFmt w:val="decimal"/>
      <w:lvlText w:val="%1."/>
      <w:lvlJc w:val="left"/>
      <w:pPr>
        <w:tabs>
          <w:tab w:val="num" w:pos="360"/>
        </w:tabs>
        <w:ind w:left="36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C9A246A"/>
    <w:multiLevelType w:val="hybridMultilevel"/>
    <w:tmpl w:val="64C0B8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ocumentProtection w:edit="forms" w:enforcement="1" w:cryptProviderType="rsaAES" w:cryptAlgorithmClass="hash" w:cryptAlgorithmType="typeAny" w:cryptAlgorithmSid="14" w:cryptSpinCount="100000" w:hash="OuaCw8WdmIY3o73KdcUjx5m7UjHh/uDVBPfxHDekmRM+m+5QW4vqEnIYjzgTY7WDVsBcDystUSzfV3urVSHA7w==" w:salt="gHoZIxpi05XPR5wtsgYAr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85F"/>
    <w:rsid w:val="00010218"/>
    <w:rsid w:val="000A0C0D"/>
    <w:rsid w:val="000B1BA2"/>
    <w:rsid w:val="000C6C25"/>
    <w:rsid w:val="000D056A"/>
    <w:rsid w:val="00116DCF"/>
    <w:rsid w:val="001332D1"/>
    <w:rsid w:val="00151D04"/>
    <w:rsid w:val="00165F9B"/>
    <w:rsid w:val="00172FC6"/>
    <w:rsid w:val="001C7706"/>
    <w:rsid w:val="001E1E36"/>
    <w:rsid w:val="002068EB"/>
    <w:rsid w:val="00236316"/>
    <w:rsid w:val="002448BB"/>
    <w:rsid w:val="00252B06"/>
    <w:rsid w:val="00274D7B"/>
    <w:rsid w:val="002A3187"/>
    <w:rsid w:val="00301F86"/>
    <w:rsid w:val="00344293"/>
    <w:rsid w:val="00356F60"/>
    <w:rsid w:val="00384D0D"/>
    <w:rsid w:val="003A5BD2"/>
    <w:rsid w:val="003E777D"/>
    <w:rsid w:val="003F1A22"/>
    <w:rsid w:val="00417000"/>
    <w:rsid w:val="00421E49"/>
    <w:rsid w:val="004C40A7"/>
    <w:rsid w:val="004D732B"/>
    <w:rsid w:val="005112E1"/>
    <w:rsid w:val="005163CC"/>
    <w:rsid w:val="005323D5"/>
    <w:rsid w:val="0056725F"/>
    <w:rsid w:val="00582768"/>
    <w:rsid w:val="00587347"/>
    <w:rsid w:val="00596788"/>
    <w:rsid w:val="005B7FC3"/>
    <w:rsid w:val="005E3AEF"/>
    <w:rsid w:val="006E4B9D"/>
    <w:rsid w:val="00717DBE"/>
    <w:rsid w:val="00720860"/>
    <w:rsid w:val="00750D33"/>
    <w:rsid w:val="0075267E"/>
    <w:rsid w:val="00754E3C"/>
    <w:rsid w:val="00772223"/>
    <w:rsid w:val="007A7E81"/>
    <w:rsid w:val="00845C85"/>
    <w:rsid w:val="00883B1A"/>
    <w:rsid w:val="008E257D"/>
    <w:rsid w:val="008F16D2"/>
    <w:rsid w:val="00931868"/>
    <w:rsid w:val="00940B33"/>
    <w:rsid w:val="00960C26"/>
    <w:rsid w:val="009C7596"/>
    <w:rsid w:val="009D5D93"/>
    <w:rsid w:val="009F1026"/>
    <w:rsid w:val="00A03DE5"/>
    <w:rsid w:val="00A243ED"/>
    <w:rsid w:val="00A82004"/>
    <w:rsid w:val="00AA0265"/>
    <w:rsid w:val="00AC785F"/>
    <w:rsid w:val="00AD3382"/>
    <w:rsid w:val="00AE320F"/>
    <w:rsid w:val="00B51B6A"/>
    <w:rsid w:val="00B658CF"/>
    <w:rsid w:val="00B949F9"/>
    <w:rsid w:val="00BB23FF"/>
    <w:rsid w:val="00BB50DC"/>
    <w:rsid w:val="00BC7C46"/>
    <w:rsid w:val="00BE55CB"/>
    <w:rsid w:val="00C34396"/>
    <w:rsid w:val="00C425D9"/>
    <w:rsid w:val="00C525E9"/>
    <w:rsid w:val="00C54874"/>
    <w:rsid w:val="00C60860"/>
    <w:rsid w:val="00C67242"/>
    <w:rsid w:val="00D01FAF"/>
    <w:rsid w:val="00D24421"/>
    <w:rsid w:val="00D74C48"/>
    <w:rsid w:val="00DA30E0"/>
    <w:rsid w:val="00DB36E6"/>
    <w:rsid w:val="00DB4C97"/>
    <w:rsid w:val="00DD5B3C"/>
    <w:rsid w:val="00E27A9C"/>
    <w:rsid w:val="00E4711E"/>
    <w:rsid w:val="00E63449"/>
    <w:rsid w:val="00E84E1E"/>
    <w:rsid w:val="00ED37BC"/>
    <w:rsid w:val="00F132DA"/>
    <w:rsid w:val="00F44D66"/>
    <w:rsid w:val="00F63F07"/>
    <w:rsid w:val="00F74370"/>
    <w:rsid w:val="00FC4E8D"/>
    <w:rsid w:val="00FF64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5BB88"/>
  <w15:chartTrackingRefBased/>
  <w15:docId w15:val="{727C5CBB-14A0-4A07-B75F-2B578B55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C785F"/>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texto1">
    <w:name w:val="texto1"/>
    <w:basedOn w:val="Normal"/>
    <w:rsid w:val="00D244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D3382"/>
    <w:pPr>
      <w:ind w:left="720"/>
      <w:contextualSpacing/>
    </w:pPr>
  </w:style>
  <w:style w:type="table" w:styleId="Tabelacomgrade">
    <w:name w:val="Table Grid"/>
    <w:basedOn w:val="Tabelanormal"/>
    <w:uiPriority w:val="39"/>
    <w:rsid w:val="00C5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525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25E9"/>
  </w:style>
  <w:style w:type="paragraph" w:styleId="Rodap">
    <w:name w:val="footer"/>
    <w:basedOn w:val="Normal"/>
    <w:link w:val="RodapChar"/>
    <w:uiPriority w:val="99"/>
    <w:unhideWhenUsed/>
    <w:rsid w:val="00C525E9"/>
    <w:pPr>
      <w:tabs>
        <w:tab w:val="center" w:pos="4252"/>
        <w:tab w:val="right" w:pos="8504"/>
      </w:tabs>
      <w:spacing w:after="0" w:line="240" w:lineRule="auto"/>
    </w:pPr>
  </w:style>
  <w:style w:type="character" w:customStyle="1" w:styleId="RodapChar">
    <w:name w:val="Rodapé Char"/>
    <w:basedOn w:val="Fontepargpadro"/>
    <w:link w:val="Rodap"/>
    <w:uiPriority w:val="99"/>
    <w:rsid w:val="00C525E9"/>
  </w:style>
  <w:style w:type="paragraph" w:styleId="Textodebalo">
    <w:name w:val="Balloon Text"/>
    <w:basedOn w:val="Normal"/>
    <w:link w:val="TextodebaloChar"/>
    <w:uiPriority w:val="99"/>
    <w:semiHidden/>
    <w:unhideWhenUsed/>
    <w:rsid w:val="00A243E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243ED"/>
    <w:rPr>
      <w:rFonts w:ascii="Segoe UI" w:hAnsi="Segoe UI" w:cs="Segoe UI"/>
      <w:sz w:val="18"/>
      <w:szCs w:val="18"/>
    </w:rPr>
  </w:style>
  <w:style w:type="character" w:styleId="TextodoEspaoReservado">
    <w:name w:val="Placeholder Text"/>
    <w:basedOn w:val="Fontepargpadro"/>
    <w:uiPriority w:val="99"/>
    <w:semiHidden/>
    <w:rsid w:val="009F1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2533">
      <w:bodyDiv w:val="1"/>
      <w:marLeft w:val="0"/>
      <w:marRight w:val="0"/>
      <w:marTop w:val="0"/>
      <w:marBottom w:val="0"/>
      <w:divBdr>
        <w:top w:val="none" w:sz="0" w:space="0" w:color="auto"/>
        <w:left w:val="none" w:sz="0" w:space="0" w:color="auto"/>
        <w:bottom w:val="none" w:sz="0" w:space="0" w:color="auto"/>
        <w:right w:val="none" w:sz="0" w:space="0" w:color="auto"/>
      </w:divBdr>
    </w:div>
    <w:div w:id="878323115">
      <w:bodyDiv w:val="1"/>
      <w:marLeft w:val="0"/>
      <w:marRight w:val="0"/>
      <w:marTop w:val="0"/>
      <w:marBottom w:val="0"/>
      <w:divBdr>
        <w:top w:val="none" w:sz="0" w:space="0" w:color="auto"/>
        <w:left w:val="none" w:sz="0" w:space="0" w:color="auto"/>
        <w:bottom w:val="none" w:sz="0" w:space="0" w:color="auto"/>
        <w:right w:val="none" w:sz="0" w:space="0" w:color="auto"/>
      </w:divBdr>
    </w:div>
    <w:div w:id="1277908479">
      <w:bodyDiv w:val="1"/>
      <w:marLeft w:val="0"/>
      <w:marRight w:val="0"/>
      <w:marTop w:val="0"/>
      <w:marBottom w:val="0"/>
      <w:divBdr>
        <w:top w:val="none" w:sz="0" w:space="0" w:color="auto"/>
        <w:left w:val="none" w:sz="0" w:space="0" w:color="auto"/>
        <w:bottom w:val="none" w:sz="0" w:space="0" w:color="auto"/>
        <w:right w:val="none" w:sz="0" w:space="0" w:color="auto"/>
      </w:divBdr>
    </w:div>
    <w:div w:id="198327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AA49589FC54025B52BB4ED55E6D7FE"/>
        <w:category>
          <w:name w:val="Geral"/>
          <w:gallery w:val="placeholder"/>
        </w:category>
        <w:types>
          <w:type w:val="bbPlcHdr"/>
        </w:types>
        <w:behaviors>
          <w:behavior w:val="content"/>
        </w:behaviors>
        <w:guid w:val="{51C67694-F259-438A-BD23-E20206AE164B}"/>
      </w:docPartPr>
      <w:docPartBody>
        <w:p w:rsidR="0016095C" w:rsidRDefault="00267BBB" w:rsidP="00267BBB">
          <w:pPr>
            <w:pStyle w:val="65AA49589FC54025B52BB4ED55E6D7FE1"/>
          </w:pPr>
          <w:r w:rsidRPr="0050475C">
            <w:rPr>
              <w:rStyle w:val="TextodoEspaoReservado"/>
              <w:rFonts w:asciiTheme="majorHAnsi" w:hAnsiTheme="majorHAnsi" w:cstheme="majorHAnsi"/>
              <w:sz w:val="20"/>
              <w:szCs w:val="20"/>
            </w:rPr>
            <w:t>Clique aqui para digitar texto.</w:t>
          </w:r>
        </w:p>
      </w:docPartBody>
    </w:docPart>
    <w:docPart>
      <w:docPartPr>
        <w:name w:val="4ED72C5D89464E86B225C144A800DC01"/>
        <w:category>
          <w:name w:val="Geral"/>
          <w:gallery w:val="placeholder"/>
        </w:category>
        <w:types>
          <w:type w:val="bbPlcHdr"/>
        </w:types>
        <w:behaviors>
          <w:behavior w:val="content"/>
        </w:behaviors>
        <w:guid w:val="{49A5A77A-4A10-425B-A0BC-454B678020AD}"/>
      </w:docPartPr>
      <w:docPartBody>
        <w:p w:rsidR="0016095C" w:rsidRDefault="00267BBB" w:rsidP="00267BBB">
          <w:pPr>
            <w:pStyle w:val="4ED72C5D89464E86B225C144A800DC011"/>
          </w:pPr>
          <w:r w:rsidRPr="0050475C">
            <w:rPr>
              <w:rStyle w:val="TextodoEspaoReservado"/>
              <w:rFonts w:asciiTheme="majorHAnsi" w:hAnsiTheme="majorHAnsi" w:cstheme="majorHAnsi"/>
              <w:sz w:val="20"/>
              <w:szCs w:val="20"/>
            </w:rPr>
            <w:t>Clique aqui para digitar texto.</w:t>
          </w:r>
        </w:p>
      </w:docPartBody>
    </w:docPart>
    <w:docPart>
      <w:docPartPr>
        <w:name w:val="B85E1B3591D942AB89BFF09025D05191"/>
        <w:category>
          <w:name w:val="Geral"/>
          <w:gallery w:val="placeholder"/>
        </w:category>
        <w:types>
          <w:type w:val="bbPlcHdr"/>
        </w:types>
        <w:behaviors>
          <w:behavior w:val="content"/>
        </w:behaviors>
        <w:guid w:val="{819895FA-ED68-4325-8CAE-3C9F59F9884B}"/>
      </w:docPartPr>
      <w:docPartBody>
        <w:p w:rsidR="0016095C" w:rsidRDefault="00267BBB" w:rsidP="00267BBB">
          <w:pPr>
            <w:pStyle w:val="B85E1B3591D942AB89BFF09025D051911"/>
          </w:pPr>
          <w:r w:rsidRPr="0050475C">
            <w:rPr>
              <w:rStyle w:val="TextodoEspaoReservado"/>
              <w:rFonts w:asciiTheme="majorHAnsi" w:hAnsiTheme="majorHAnsi" w:cstheme="majorHAnsi"/>
              <w:sz w:val="20"/>
              <w:szCs w:val="20"/>
            </w:rPr>
            <w:t>Clique aqui para digitar texto.</w:t>
          </w:r>
        </w:p>
      </w:docPartBody>
    </w:docPart>
    <w:docPart>
      <w:docPartPr>
        <w:name w:val="51F2C9F55CCA4E1E8C32B4E920E700D9"/>
        <w:category>
          <w:name w:val="Geral"/>
          <w:gallery w:val="placeholder"/>
        </w:category>
        <w:types>
          <w:type w:val="bbPlcHdr"/>
        </w:types>
        <w:behaviors>
          <w:behavior w:val="content"/>
        </w:behaviors>
        <w:guid w:val="{48D906CF-745E-444E-95BB-1949701F549F}"/>
      </w:docPartPr>
      <w:docPartBody>
        <w:p w:rsidR="0016095C" w:rsidRDefault="00267BBB" w:rsidP="00267BBB">
          <w:pPr>
            <w:pStyle w:val="51F2C9F55CCA4E1E8C32B4E920E700D91"/>
          </w:pPr>
          <w:r w:rsidRPr="0050475C">
            <w:rPr>
              <w:rStyle w:val="TextodoEspaoReservado"/>
              <w:rFonts w:asciiTheme="majorHAnsi" w:hAnsiTheme="majorHAnsi" w:cstheme="majorHAnsi"/>
              <w:sz w:val="20"/>
              <w:szCs w:val="20"/>
            </w:rPr>
            <w:t>Clique aqui para digitar texto.</w:t>
          </w:r>
        </w:p>
      </w:docPartBody>
    </w:docPart>
    <w:docPart>
      <w:docPartPr>
        <w:name w:val="A65293A0E3C54179BDCEF282EFD05453"/>
        <w:category>
          <w:name w:val="Geral"/>
          <w:gallery w:val="placeholder"/>
        </w:category>
        <w:types>
          <w:type w:val="bbPlcHdr"/>
        </w:types>
        <w:behaviors>
          <w:behavior w:val="content"/>
        </w:behaviors>
        <w:guid w:val="{9E91E863-A728-4D7D-9932-9B27725291B4}"/>
      </w:docPartPr>
      <w:docPartBody>
        <w:p w:rsidR="0016095C" w:rsidRDefault="00267BBB" w:rsidP="00267BBB">
          <w:pPr>
            <w:pStyle w:val="A65293A0E3C54179BDCEF282EFD054531"/>
          </w:pPr>
          <w:r w:rsidRPr="0050475C">
            <w:rPr>
              <w:rStyle w:val="TextodoEspaoReservado"/>
              <w:rFonts w:asciiTheme="majorHAnsi" w:hAnsiTheme="majorHAnsi" w:cstheme="majorHAnsi"/>
              <w:sz w:val="20"/>
              <w:szCs w:val="20"/>
            </w:rPr>
            <w:t>Clique aqui para digitar texto.</w:t>
          </w:r>
        </w:p>
      </w:docPartBody>
    </w:docPart>
    <w:docPart>
      <w:docPartPr>
        <w:name w:val="26733249C8C44EDC8BE9ABA00562071E"/>
        <w:category>
          <w:name w:val="Geral"/>
          <w:gallery w:val="placeholder"/>
        </w:category>
        <w:types>
          <w:type w:val="bbPlcHdr"/>
        </w:types>
        <w:behaviors>
          <w:behavior w:val="content"/>
        </w:behaviors>
        <w:guid w:val="{3455CD36-98DF-4683-8B1A-8B231F7A4647}"/>
      </w:docPartPr>
      <w:docPartBody>
        <w:p w:rsidR="0016095C" w:rsidRDefault="00267BBB" w:rsidP="00267BBB">
          <w:pPr>
            <w:pStyle w:val="26733249C8C44EDC8BE9ABA00562071E1"/>
          </w:pPr>
          <w:r w:rsidRPr="0050475C">
            <w:rPr>
              <w:rStyle w:val="TextodoEspaoReservado"/>
              <w:rFonts w:asciiTheme="majorHAnsi" w:hAnsiTheme="majorHAnsi" w:cstheme="majorHAnsi"/>
              <w:sz w:val="20"/>
              <w:szCs w:val="20"/>
            </w:rPr>
            <w:t>Clique aqui para digitar texto.</w:t>
          </w:r>
        </w:p>
      </w:docPartBody>
    </w:docPart>
    <w:docPart>
      <w:docPartPr>
        <w:name w:val="3AD1A12EA5944DBC853E7AC42426849D"/>
        <w:category>
          <w:name w:val="Geral"/>
          <w:gallery w:val="placeholder"/>
        </w:category>
        <w:types>
          <w:type w:val="bbPlcHdr"/>
        </w:types>
        <w:behaviors>
          <w:behavior w:val="content"/>
        </w:behaviors>
        <w:guid w:val="{7261DC2E-0303-4DC9-9D98-976D6DCA0FBF}"/>
      </w:docPartPr>
      <w:docPartBody>
        <w:p w:rsidR="0016095C" w:rsidRDefault="00267BBB" w:rsidP="00267BBB">
          <w:pPr>
            <w:pStyle w:val="3AD1A12EA5944DBC853E7AC42426849D1"/>
          </w:pPr>
          <w:r w:rsidRPr="0050475C">
            <w:rPr>
              <w:rStyle w:val="TextodoEspaoReservado"/>
              <w:rFonts w:asciiTheme="majorHAnsi" w:hAnsiTheme="majorHAnsi" w:cstheme="majorHAnsi"/>
              <w:sz w:val="20"/>
              <w:szCs w:val="20"/>
            </w:rPr>
            <w:t>Clique aqui para digitar texto.</w:t>
          </w:r>
        </w:p>
      </w:docPartBody>
    </w:docPart>
    <w:docPart>
      <w:docPartPr>
        <w:name w:val="25C6A1444F58415CA9F84A8FE192CA2D"/>
        <w:category>
          <w:name w:val="Geral"/>
          <w:gallery w:val="placeholder"/>
        </w:category>
        <w:types>
          <w:type w:val="bbPlcHdr"/>
        </w:types>
        <w:behaviors>
          <w:behavior w:val="content"/>
        </w:behaviors>
        <w:guid w:val="{8E4FB293-78B6-4952-9DBC-4DB2BA28C3F1}"/>
      </w:docPartPr>
      <w:docPartBody>
        <w:p w:rsidR="0016095C" w:rsidRDefault="00267BBB" w:rsidP="00267BBB">
          <w:pPr>
            <w:pStyle w:val="25C6A1444F58415CA9F84A8FE192CA2D1"/>
          </w:pPr>
          <w:r w:rsidRPr="0050475C">
            <w:rPr>
              <w:rStyle w:val="TextodoEspaoReservado"/>
              <w:rFonts w:asciiTheme="majorHAnsi" w:hAnsiTheme="majorHAnsi" w:cstheme="majorHAnsi"/>
              <w:sz w:val="20"/>
              <w:szCs w:val="20"/>
            </w:rPr>
            <w:t>Clique aqui para digitar texto.</w:t>
          </w:r>
        </w:p>
      </w:docPartBody>
    </w:docPart>
    <w:docPart>
      <w:docPartPr>
        <w:name w:val="76D876A0EF054BDB947D7FADA82D8BF5"/>
        <w:category>
          <w:name w:val="Geral"/>
          <w:gallery w:val="placeholder"/>
        </w:category>
        <w:types>
          <w:type w:val="bbPlcHdr"/>
        </w:types>
        <w:behaviors>
          <w:behavior w:val="content"/>
        </w:behaviors>
        <w:guid w:val="{70E4FF27-00EE-476B-B750-67F83753E077}"/>
      </w:docPartPr>
      <w:docPartBody>
        <w:p w:rsidR="0016095C" w:rsidRDefault="00267BBB" w:rsidP="00267BBB">
          <w:pPr>
            <w:pStyle w:val="76D876A0EF054BDB947D7FADA82D8BF51"/>
          </w:pPr>
          <w:r w:rsidRPr="0050475C">
            <w:rPr>
              <w:rStyle w:val="TextodoEspaoReservado"/>
              <w:rFonts w:asciiTheme="majorHAnsi" w:hAnsiTheme="majorHAnsi" w:cstheme="majorHAnsi"/>
              <w:sz w:val="20"/>
              <w:szCs w:val="20"/>
            </w:rPr>
            <w:t>Clique aqui para digitar texto.</w:t>
          </w:r>
        </w:p>
      </w:docPartBody>
    </w:docPart>
    <w:docPart>
      <w:docPartPr>
        <w:name w:val="5BC7644F3B534C9585181BC8ADF580E5"/>
        <w:category>
          <w:name w:val="Geral"/>
          <w:gallery w:val="placeholder"/>
        </w:category>
        <w:types>
          <w:type w:val="bbPlcHdr"/>
        </w:types>
        <w:behaviors>
          <w:behavior w:val="content"/>
        </w:behaviors>
        <w:guid w:val="{DC7CFBF9-EB92-40C4-AAC2-521CBA5CEB14}"/>
      </w:docPartPr>
      <w:docPartBody>
        <w:p w:rsidR="0016095C" w:rsidRDefault="00267BBB" w:rsidP="00267BBB">
          <w:pPr>
            <w:pStyle w:val="5BC7644F3B534C9585181BC8ADF580E51"/>
          </w:pPr>
          <w:r w:rsidRPr="0050475C">
            <w:rPr>
              <w:rStyle w:val="TextodoEspaoReservado"/>
              <w:rFonts w:asciiTheme="majorHAnsi" w:hAnsiTheme="majorHAnsi" w:cstheme="majorHAnsi"/>
              <w:sz w:val="20"/>
              <w:szCs w:val="20"/>
            </w:rPr>
            <w:t>Clique aqui para digitar texto.</w:t>
          </w:r>
        </w:p>
      </w:docPartBody>
    </w:docPart>
    <w:docPart>
      <w:docPartPr>
        <w:name w:val="061A9873ADDA477AA0B4D0FCE8B043DA"/>
        <w:category>
          <w:name w:val="Geral"/>
          <w:gallery w:val="placeholder"/>
        </w:category>
        <w:types>
          <w:type w:val="bbPlcHdr"/>
        </w:types>
        <w:behaviors>
          <w:behavior w:val="content"/>
        </w:behaviors>
        <w:guid w:val="{ECFEFDB8-AD51-4B52-8048-9E67F1536C4D}"/>
      </w:docPartPr>
      <w:docPartBody>
        <w:p w:rsidR="0016095C" w:rsidRDefault="00267BBB" w:rsidP="00267BBB">
          <w:pPr>
            <w:pStyle w:val="061A9873ADDA477AA0B4D0FCE8B043DA1"/>
          </w:pPr>
          <w:r w:rsidRPr="0050475C">
            <w:rPr>
              <w:rStyle w:val="TextodoEspaoReservado"/>
              <w:rFonts w:asciiTheme="majorHAnsi" w:hAnsiTheme="majorHAnsi" w:cstheme="majorHAnsi"/>
              <w:sz w:val="20"/>
              <w:szCs w:val="20"/>
            </w:rPr>
            <w:t>Clique aqui para digitar texto.</w:t>
          </w:r>
        </w:p>
      </w:docPartBody>
    </w:docPart>
    <w:docPart>
      <w:docPartPr>
        <w:name w:val="9F848AAAB9714A1485723B41182DE3BD"/>
        <w:category>
          <w:name w:val="Geral"/>
          <w:gallery w:val="placeholder"/>
        </w:category>
        <w:types>
          <w:type w:val="bbPlcHdr"/>
        </w:types>
        <w:behaviors>
          <w:behavior w:val="content"/>
        </w:behaviors>
        <w:guid w:val="{124B74CA-B79F-422E-839D-E971B0043AC3}"/>
      </w:docPartPr>
      <w:docPartBody>
        <w:p w:rsidR="0016095C" w:rsidRDefault="00267BBB" w:rsidP="00267BBB">
          <w:pPr>
            <w:pStyle w:val="9F848AAAB9714A1485723B41182DE3BD1"/>
          </w:pPr>
          <w:r w:rsidRPr="0050475C">
            <w:rPr>
              <w:rStyle w:val="TextodoEspaoReservado"/>
              <w:rFonts w:asciiTheme="majorHAnsi" w:hAnsiTheme="majorHAnsi" w:cstheme="majorHAnsi"/>
              <w:sz w:val="20"/>
              <w:szCs w:val="20"/>
            </w:rPr>
            <w:t>Clique aqui para digitar texto.</w:t>
          </w:r>
        </w:p>
      </w:docPartBody>
    </w:docPart>
    <w:docPart>
      <w:docPartPr>
        <w:name w:val="D3B0F74685A84BC286CC8E001153F9E4"/>
        <w:category>
          <w:name w:val="Geral"/>
          <w:gallery w:val="placeholder"/>
        </w:category>
        <w:types>
          <w:type w:val="bbPlcHdr"/>
        </w:types>
        <w:behaviors>
          <w:behavior w:val="content"/>
        </w:behaviors>
        <w:guid w:val="{2C761A91-8BC3-4D5B-9212-52CC105EAF7B}"/>
      </w:docPartPr>
      <w:docPartBody>
        <w:p w:rsidR="0016095C" w:rsidRDefault="00267BBB" w:rsidP="00267BBB">
          <w:pPr>
            <w:pStyle w:val="D3B0F74685A84BC286CC8E001153F9E41"/>
          </w:pPr>
          <w:r w:rsidRPr="0050475C">
            <w:rPr>
              <w:rStyle w:val="TextodoEspaoReservado"/>
              <w:sz w:val="20"/>
              <w:szCs w:val="20"/>
            </w:rPr>
            <w:t>Clique aqui para inserir uma data.</w:t>
          </w:r>
        </w:p>
      </w:docPartBody>
    </w:docPart>
    <w:docPart>
      <w:docPartPr>
        <w:name w:val="4C03BD187E6D417194E0EB6B607D3902"/>
        <w:category>
          <w:name w:val="Geral"/>
          <w:gallery w:val="placeholder"/>
        </w:category>
        <w:types>
          <w:type w:val="bbPlcHdr"/>
        </w:types>
        <w:behaviors>
          <w:behavior w:val="content"/>
        </w:behaviors>
        <w:guid w:val="{645B4468-BE13-48A4-96ED-2174063B1022}"/>
      </w:docPartPr>
      <w:docPartBody>
        <w:p w:rsidR="0016095C" w:rsidRDefault="00267BBB" w:rsidP="00267BBB">
          <w:pPr>
            <w:pStyle w:val="4C03BD187E6D417194E0EB6B607D39021"/>
          </w:pPr>
          <w:r w:rsidRPr="0050475C">
            <w:rPr>
              <w:rStyle w:val="TextodoEspaoReservado"/>
              <w:sz w:val="20"/>
              <w:szCs w:val="20"/>
            </w:rPr>
            <w:t>Clique aqui para digitar texto.</w:t>
          </w:r>
        </w:p>
      </w:docPartBody>
    </w:docPart>
    <w:docPart>
      <w:docPartPr>
        <w:name w:val="DC14A38DB9E9453B83A1CA82A02E7463"/>
        <w:category>
          <w:name w:val="Geral"/>
          <w:gallery w:val="placeholder"/>
        </w:category>
        <w:types>
          <w:type w:val="bbPlcHdr"/>
        </w:types>
        <w:behaviors>
          <w:behavior w:val="content"/>
        </w:behaviors>
        <w:guid w:val="{58CB9558-D9FC-4492-AF57-AF3A895E5F1B}"/>
      </w:docPartPr>
      <w:docPartBody>
        <w:p w:rsidR="0016095C" w:rsidRDefault="00267BBB" w:rsidP="00267BBB">
          <w:pPr>
            <w:pStyle w:val="DC14A38DB9E9453B83A1CA82A02E74631"/>
          </w:pPr>
          <w:r w:rsidRPr="0050475C">
            <w:rPr>
              <w:rStyle w:val="TextodoEspaoReservado"/>
              <w:sz w:val="20"/>
              <w:szCs w:val="20"/>
            </w:rPr>
            <w:t>Clique aqui para digitar texto.</w:t>
          </w:r>
        </w:p>
      </w:docPartBody>
    </w:docPart>
    <w:docPart>
      <w:docPartPr>
        <w:name w:val="381450886B864D5CAEC80101378F32DF"/>
        <w:category>
          <w:name w:val="Geral"/>
          <w:gallery w:val="placeholder"/>
        </w:category>
        <w:types>
          <w:type w:val="bbPlcHdr"/>
        </w:types>
        <w:behaviors>
          <w:behavior w:val="content"/>
        </w:behaviors>
        <w:guid w:val="{B4B38629-A2CD-4386-9002-7ACB42CAEA88}"/>
      </w:docPartPr>
      <w:docPartBody>
        <w:p w:rsidR="0016095C" w:rsidRDefault="00267BBB" w:rsidP="00267BBB">
          <w:pPr>
            <w:pStyle w:val="381450886B864D5CAEC80101378F32DF1"/>
          </w:pPr>
          <w:r w:rsidRPr="0050475C">
            <w:rPr>
              <w:rStyle w:val="TextodoEspaoReservado"/>
              <w:sz w:val="20"/>
              <w:szCs w:val="20"/>
            </w:rPr>
            <w:t>Clique aqui para digitar texto.</w:t>
          </w:r>
        </w:p>
      </w:docPartBody>
    </w:docPart>
    <w:docPart>
      <w:docPartPr>
        <w:name w:val="7EDC721292C04BE2B3F5C36E582D70CA"/>
        <w:category>
          <w:name w:val="Geral"/>
          <w:gallery w:val="placeholder"/>
        </w:category>
        <w:types>
          <w:type w:val="bbPlcHdr"/>
        </w:types>
        <w:behaviors>
          <w:behavior w:val="content"/>
        </w:behaviors>
        <w:guid w:val="{0439EE2E-C002-4052-928D-B4E23210075B}"/>
      </w:docPartPr>
      <w:docPartBody>
        <w:p w:rsidR="0016095C" w:rsidRDefault="00267BBB" w:rsidP="00267BBB">
          <w:pPr>
            <w:pStyle w:val="7EDC721292C04BE2B3F5C36E582D70CA1"/>
          </w:pPr>
          <w:r w:rsidRPr="0050475C">
            <w:rPr>
              <w:rStyle w:val="TextodoEspaoReservado"/>
              <w:sz w:val="20"/>
              <w:szCs w:val="20"/>
            </w:rPr>
            <w:t>Clique aqui para digitar texto.</w:t>
          </w:r>
        </w:p>
      </w:docPartBody>
    </w:docPart>
    <w:docPart>
      <w:docPartPr>
        <w:name w:val="5946E36BD747407C9BA5E081FD1DE756"/>
        <w:category>
          <w:name w:val="Geral"/>
          <w:gallery w:val="placeholder"/>
        </w:category>
        <w:types>
          <w:type w:val="bbPlcHdr"/>
        </w:types>
        <w:behaviors>
          <w:behavior w:val="content"/>
        </w:behaviors>
        <w:guid w:val="{0C8A1B8E-9FE7-47C9-B82A-73B9877DB06A}"/>
      </w:docPartPr>
      <w:docPartBody>
        <w:p w:rsidR="0016095C" w:rsidRDefault="00267BBB" w:rsidP="00267BBB">
          <w:pPr>
            <w:pStyle w:val="5946E36BD747407C9BA5E081FD1DE7561"/>
          </w:pPr>
          <w:r w:rsidRPr="0050475C">
            <w:rPr>
              <w:rStyle w:val="TextodoEspaoReservado"/>
              <w:sz w:val="20"/>
              <w:szCs w:val="20"/>
            </w:rPr>
            <w:t>Clique aqui para digitar texto.</w:t>
          </w:r>
        </w:p>
      </w:docPartBody>
    </w:docPart>
    <w:docPart>
      <w:docPartPr>
        <w:name w:val="287CCAD4CDD54228A0F8CF8FFB24A288"/>
        <w:category>
          <w:name w:val="Geral"/>
          <w:gallery w:val="placeholder"/>
        </w:category>
        <w:types>
          <w:type w:val="bbPlcHdr"/>
        </w:types>
        <w:behaviors>
          <w:behavior w:val="content"/>
        </w:behaviors>
        <w:guid w:val="{420CE968-AB1E-4732-BDD8-A0856A66F9FB}"/>
      </w:docPartPr>
      <w:docPartBody>
        <w:p w:rsidR="0016095C" w:rsidRDefault="00267BBB" w:rsidP="00267BBB">
          <w:pPr>
            <w:pStyle w:val="287CCAD4CDD54228A0F8CF8FFB24A2881"/>
          </w:pPr>
          <w:r w:rsidRPr="0050475C">
            <w:rPr>
              <w:rStyle w:val="TextodoEspaoReservado"/>
              <w:sz w:val="20"/>
              <w:szCs w:val="20"/>
            </w:rPr>
            <w:t>Clique aqui para digitar texto.</w:t>
          </w:r>
        </w:p>
      </w:docPartBody>
    </w:docPart>
    <w:docPart>
      <w:docPartPr>
        <w:name w:val="6BD96C82D7E44858924148999F93781D"/>
        <w:category>
          <w:name w:val="Geral"/>
          <w:gallery w:val="placeholder"/>
        </w:category>
        <w:types>
          <w:type w:val="bbPlcHdr"/>
        </w:types>
        <w:behaviors>
          <w:behavior w:val="content"/>
        </w:behaviors>
        <w:guid w:val="{50FEA3CC-D9FD-4694-B557-C20C10D5CE0E}"/>
      </w:docPartPr>
      <w:docPartBody>
        <w:p w:rsidR="0016095C" w:rsidRDefault="00267BBB" w:rsidP="00267BBB">
          <w:pPr>
            <w:pStyle w:val="6BD96C82D7E44858924148999F93781D1"/>
          </w:pPr>
          <w:r w:rsidRPr="0050475C">
            <w:rPr>
              <w:rStyle w:val="TextodoEspaoReservado"/>
              <w:sz w:val="20"/>
              <w:szCs w:val="20"/>
            </w:rPr>
            <w:t>Clique aqui para digitar texto.</w:t>
          </w:r>
        </w:p>
      </w:docPartBody>
    </w:docPart>
    <w:docPart>
      <w:docPartPr>
        <w:name w:val="EC9AA11FA2B44190A3B5BF8B31DC96AE"/>
        <w:category>
          <w:name w:val="Geral"/>
          <w:gallery w:val="placeholder"/>
        </w:category>
        <w:types>
          <w:type w:val="bbPlcHdr"/>
        </w:types>
        <w:behaviors>
          <w:behavior w:val="content"/>
        </w:behaviors>
        <w:guid w:val="{8E3182AA-E6AF-4768-B8AB-5C3E03A636D3}"/>
      </w:docPartPr>
      <w:docPartBody>
        <w:p w:rsidR="0016095C" w:rsidRDefault="00267BBB" w:rsidP="00267BBB">
          <w:pPr>
            <w:pStyle w:val="EC9AA11FA2B44190A3B5BF8B31DC96AE1"/>
          </w:pPr>
          <w:r w:rsidRPr="0050475C">
            <w:rPr>
              <w:rStyle w:val="TextodoEspaoReservado"/>
              <w:sz w:val="20"/>
            </w:rPr>
            <w:t>Clique aqui para digitar texto.</w:t>
          </w:r>
        </w:p>
      </w:docPartBody>
    </w:docPart>
    <w:docPart>
      <w:docPartPr>
        <w:name w:val="B1C638598FF942109B5D5031D34CA8C9"/>
        <w:category>
          <w:name w:val="Geral"/>
          <w:gallery w:val="placeholder"/>
        </w:category>
        <w:types>
          <w:type w:val="bbPlcHdr"/>
        </w:types>
        <w:behaviors>
          <w:behavior w:val="content"/>
        </w:behaviors>
        <w:guid w:val="{107E4B2E-E8F8-4723-9498-EC8FA886D450}"/>
      </w:docPartPr>
      <w:docPartBody>
        <w:p w:rsidR="0016095C" w:rsidRDefault="00267BBB" w:rsidP="00267BBB">
          <w:pPr>
            <w:pStyle w:val="B1C638598FF942109B5D5031D34CA8C91"/>
          </w:pPr>
          <w:r w:rsidRPr="00F44D66">
            <w:rPr>
              <w:rStyle w:val="TextodoEspaoReservado"/>
              <w:rFonts w:cstheme="minorHAnsi"/>
              <w:sz w:val="20"/>
              <w:szCs w:val="20"/>
            </w:rPr>
            <w:t>Clique aqui para inserir uma data.</w:t>
          </w:r>
        </w:p>
      </w:docPartBody>
    </w:docPart>
    <w:docPart>
      <w:docPartPr>
        <w:name w:val="DefaultPlaceholder_1081868576"/>
        <w:category>
          <w:name w:val="Geral"/>
          <w:gallery w:val="placeholder"/>
        </w:category>
        <w:types>
          <w:type w:val="bbPlcHdr"/>
        </w:types>
        <w:behaviors>
          <w:behavior w:val="content"/>
        </w:behaviors>
        <w:guid w:val="{24977C3D-D528-4321-9E0C-F9B1F4DAF2A8}"/>
      </w:docPartPr>
      <w:docPartBody>
        <w:p w:rsidR="005E0E11" w:rsidRDefault="00267BBB">
          <w:r w:rsidRPr="007F4370">
            <w:rPr>
              <w:rStyle w:val="TextodoEspaoReservado"/>
            </w:rPr>
            <w:t>Clique aqui para inserir uma data.</w:t>
          </w:r>
        </w:p>
      </w:docPartBody>
    </w:docPart>
    <w:docPart>
      <w:docPartPr>
        <w:name w:val="825F48B9957F43638C5A8D380177C372"/>
        <w:category>
          <w:name w:val="Geral"/>
          <w:gallery w:val="placeholder"/>
        </w:category>
        <w:types>
          <w:type w:val="bbPlcHdr"/>
        </w:types>
        <w:behaviors>
          <w:behavior w:val="content"/>
        </w:behaviors>
        <w:guid w:val="{18BAD5FB-0EF9-4A0F-B78A-4CE58603C455}"/>
      </w:docPartPr>
      <w:docPartBody>
        <w:p w:rsidR="005E0E11" w:rsidRDefault="00267BBB" w:rsidP="00267BBB">
          <w:pPr>
            <w:pStyle w:val="825F48B9957F43638C5A8D380177C372"/>
          </w:pPr>
          <w:r w:rsidRPr="007F4370">
            <w:rPr>
              <w:rStyle w:val="TextodoEspaoReservado"/>
            </w:rPr>
            <w:t>Clique aqui para inserir uma data.</w:t>
          </w:r>
        </w:p>
      </w:docPartBody>
    </w:docPart>
    <w:docPart>
      <w:docPartPr>
        <w:name w:val="F22506C89C394162BDE530417202F03B"/>
        <w:category>
          <w:name w:val="Geral"/>
          <w:gallery w:val="placeholder"/>
        </w:category>
        <w:types>
          <w:type w:val="bbPlcHdr"/>
        </w:types>
        <w:behaviors>
          <w:behavior w:val="content"/>
        </w:behaviors>
        <w:guid w:val="{A7DC0503-5550-47F2-A2BC-C6AFAF7F77E0}"/>
      </w:docPartPr>
      <w:docPartBody>
        <w:p w:rsidR="005E0E11" w:rsidRDefault="00267BBB" w:rsidP="00267BBB">
          <w:pPr>
            <w:pStyle w:val="F22506C89C394162BDE530417202F03B"/>
          </w:pPr>
          <w:r w:rsidRPr="007F4370">
            <w:rPr>
              <w:rStyle w:val="TextodoEspaoReservado"/>
            </w:rPr>
            <w:t>Clique aqui para digitar texto.</w:t>
          </w:r>
        </w:p>
      </w:docPartBody>
    </w:docPart>
    <w:docPart>
      <w:docPartPr>
        <w:name w:val="F7D7315E774646589A128BFB067142E8"/>
        <w:category>
          <w:name w:val="Geral"/>
          <w:gallery w:val="placeholder"/>
        </w:category>
        <w:types>
          <w:type w:val="bbPlcHdr"/>
        </w:types>
        <w:behaviors>
          <w:behavior w:val="content"/>
        </w:behaviors>
        <w:guid w:val="{93877BF9-A7F9-42DC-8C55-17B69576E2BD}"/>
      </w:docPartPr>
      <w:docPartBody>
        <w:p w:rsidR="00000000" w:rsidRDefault="00AB63B2" w:rsidP="00AB63B2">
          <w:pPr>
            <w:pStyle w:val="F7D7315E774646589A128BFB067142E8"/>
          </w:pPr>
          <w:r w:rsidRPr="0050475C">
            <w:rPr>
              <w:rStyle w:val="TextodoEspaoReservado"/>
              <w:rFonts w:asciiTheme="majorHAnsi" w:hAnsiTheme="majorHAnsi" w:cstheme="majorHAnsi"/>
              <w:sz w:val="20"/>
              <w:szCs w:val="20"/>
            </w:rPr>
            <w:t>Clique aqui para digitar texto.</w:t>
          </w:r>
        </w:p>
      </w:docPartBody>
    </w:docPart>
    <w:docPart>
      <w:docPartPr>
        <w:name w:val="D346E7C96FF64896A913DE11D87CCE94"/>
        <w:category>
          <w:name w:val="Geral"/>
          <w:gallery w:val="placeholder"/>
        </w:category>
        <w:types>
          <w:type w:val="bbPlcHdr"/>
        </w:types>
        <w:behaviors>
          <w:behavior w:val="content"/>
        </w:behaviors>
        <w:guid w:val="{C43916B5-3549-423A-AF9F-7FEE545727E3}"/>
      </w:docPartPr>
      <w:docPartBody>
        <w:p w:rsidR="00000000" w:rsidRDefault="00AB63B2" w:rsidP="00AB63B2">
          <w:pPr>
            <w:pStyle w:val="D346E7C96FF64896A913DE11D87CCE94"/>
          </w:pPr>
          <w:r w:rsidRPr="0050475C">
            <w:rPr>
              <w:rStyle w:val="TextodoEspaoReservado"/>
              <w:rFonts w:asciiTheme="majorHAnsi" w:hAnsiTheme="majorHAnsi" w:cstheme="majorHAnsi"/>
              <w:sz w:val="20"/>
              <w:szCs w:val="20"/>
            </w:rPr>
            <w:t>Clique aqui para digitar texto.</w:t>
          </w:r>
        </w:p>
      </w:docPartBody>
    </w:docPart>
    <w:docPart>
      <w:docPartPr>
        <w:name w:val="5295AD2B02144F1DB79ED8F2C5E81193"/>
        <w:category>
          <w:name w:val="Geral"/>
          <w:gallery w:val="placeholder"/>
        </w:category>
        <w:types>
          <w:type w:val="bbPlcHdr"/>
        </w:types>
        <w:behaviors>
          <w:behavior w:val="content"/>
        </w:behaviors>
        <w:guid w:val="{7BAEA861-BC22-4C62-883C-8E574E81B523}"/>
      </w:docPartPr>
      <w:docPartBody>
        <w:p w:rsidR="00000000" w:rsidRDefault="00AB63B2" w:rsidP="00AB63B2">
          <w:pPr>
            <w:pStyle w:val="5295AD2B02144F1DB79ED8F2C5E81193"/>
          </w:pPr>
          <w:r w:rsidRPr="0050475C">
            <w:rPr>
              <w:rStyle w:val="TextodoEspaoReservado"/>
              <w:rFonts w:asciiTheme="majorHAnsi" w:hAnsiTheme="majorHAnsi" w:cstheme="majorHAnsi"/>
              <w:sz w:val="20"/>
              <w:szCs w:val="20"/>
            </w:rPr>
            <w:t>Escolher um item.</w:t>
          </w:r>
        </w:p>
      </w:docPartBody>
    </w:docPart>
    <w:docPart>
      <w:docPartPr>
        <w:name w:val="69C3C39574A24D9D8A19856CE78874EF"/>
        <w:category>
          <w:name w:val="Geral"/>
          <w:gallery w:val="placeholder"/>
        </w:category>
        <w:types>
          <w:type w:val="bbPlcHdr"/>
        </w:types>
        <w:behaviors>
          <w:behavior w:val="content"/>
        </w:behaviors>
        <w:guid w:val="{8B0C0293-5B64-4634-A740-D8F60C1BAAFB}"/>
      </w:docPartPr>
      <w:docPartBody>
        <w:p w:rsidR="00000000" w:rsidRDefault="00AB63B2" w:rsidP="00AB63B2">
          <w:pPr>
            <w:pStyle w:val="69C3C39574A24D9D8A19856CE78874EF"/>
          </w:pPr>
          <w:r w:rsidRPr="0050475C">
            <w:rPr>
              <w:rStyle w:val="TextodoEspaoReservado"/>
              <w:rFonts w:asciiTheme="majorHAnsi" w:hAnsiTheme="majorHAnsi" w:cstheme="majorHAnsi"/>
              <w:sz w:val="20"/>
              <w:szCs w:val="20"/>
            </w:rPr>
            <w:t>Clique aqui para digitar texto.</w:t>
          </w:r>
        </w:p>
      </w:docPartBody>
    </w:docPart>
    <w:docPart>
      <w:docPartPr>
        <w:name w:val="366820E4A9AB4AC79813E2D8FA1C8B43"/>
        <w:category>
          <w:name w:val="Geral"/>
          <w:gallery w:val="placeholder"/>
        </w:category>
        <w:types>
          <w:type w:val="bbPlcHdr"/>
        </w:types>
        <w:behaviors>
          <w:behavior w:val="content"/>
        </w:behaviors>
        <w:guid w:val="{1F53DA2D-940B-4DBD-B608-4F5FFFC67F58}"/>
      </w:docPartPr>
      <w:docPartBody>
        <w:p w:rsidR="00000000" w:rsidRDefault="00AB63B2" w:rsidP="00AB63B2">
          <w:pPr>
            <w:pStyle w:val="366820E4A9AB4AC79813E2D8FA1C8B43"/>
          </w:pPr>
          <w:r w:rsidRPr="0050475C">
            <w:rPr>
              <w:rStyle w:val="TextodoEspaoReservado"/>
              <w:rFonts w:asciiTheme="majorHAnsi" w:hAnsiTheme="majorHAnsi" w:cstheme="majorHAnsi"/>
              <w:sz w:val="20"/>
              <w:szCs w:val="20"/>
            </w:rPr>
            <w:t>Escolher um item.</w:t>
          </w:r>
        </w:p>
      </w:docPartBody>
    </w:docPart>
    <w:docPart>
      <w:docPartPr>
        <w:name w:val="06DE1CDCCCD1448A98628F9B943CD313"/>
        <w:category>
          <w:name w:val="Geral"/>
          <w:gallery w:val="placeholder"/>
        </w:category>
        <w:types>
          <w:type w:val="bbPlcHdr"/>
        </w:types>
        <w:behaviors>
          <w:behavior w:val="content"/>
        </w:behaviors>
        <w:guid w:val="{B4BD343D-A608-4B75-97D8-694E48638510}"/>
      </w:docPartPr>
      <w:docPartBody>
        <w:p w:rsidR="00000000" w:rsidRDefault="00AB63B2" w:rsidP="00AB63B2">
          <w:pPr>
            <w:pStyle w:val="06DE1CDCCCD1448A98628F9B943CD313"/>
          </w:pPr>
          <w:r w:rsidRPr="0050475C">
            <w:rPr>
              <w:rStyle w:val="TextodoEspaoReservado"/>
              <w:rFonts w:asciiTheme="majorHAnsi" w:hAnsiTheme="majorHAnsi" w:cstheme="majorHAnsi"/>
              <w:sz w:val="20"/>
              <w:szCs w:val="20"/>
            </w:rPr>
            <w:t>Escolher um item.</w:t>
          </w:r>
        </w:p>
      </w:docPartBody>
    </w:docPart>
    <w:docPart>
      <w:docPartPr>
        <w:name w:val="423833F8817940FE90083998D5836D7B"/>
        <w:category>
          <w:name w:val="Geral"/>
          <w:gallery w:val="placeholder"/>
        </w:category>
        <w:types>
          <w:type w:val="bbPlcHdr"/>
        </w:types>
        <w:behaviors>
          <w:behavior w:val="content"/>
        </w:behaviors>
        <w:guid w:val="{43ADD7DB-FD44-4BD3-A163-2FE09FA9FF42}"/>
      </w:docPartPr>
      <w:docPartBody>
        <w:p w:rsidR="00000000" w:rsidRDefault="00AB63B2" w:rsidP="00AB63B2">
          <w:pPr>
            <w:pStyle w:val="423833F8817940FE90083998D5836D7B"/>
          </w:pPr>
          <w:r w:rsidRPr="0050475C">
            <w:rPr>
              <w:rStyle w:val="TextodoEspaoReservado"/>
              <w:rFonts w:asciiTheme="majorHAnsi" w:hAnsiTheme="majorHAnsi" w:cstheme="majorHAnsi"/>
              <w:sz w:val="20"/>
              <w:szCs w:val="20"/>
            </w:rPr>
            <w:t>Clique aqui para digitar texto.</w:t>
          </w:r>
        </w:p>
      </w:docPartBody>
    </w:docPart>
    <w:docPart>
      <w:docPartPr>
        <w:name w:val="B5D34381C7B7481997F986F106DF4A4F"/>
        <w:category>
          <w:name w:val="Geral"/>
          <w:gallery w:val="placeholder"/>
        </w:category>
        <w:types>
          <w:type w:val="bbPlcHdr"/>
        </w:types>
        <w:behaviors>
          <w:behavior w:val="content"/>
        </w:behaviors>
        <w:guid w:val="{83CDAA04-DB5F-4D41-BD57-8A087CCA5564}"/>
      </w:docPartPr>
      <w:docPartBody>
        <w:p w:rsidR="00000000" w:rsidRDefault="00AB63B2" w:rsidP="00AB63B2">
          <w:pPr>
            <w:pStyle w:val="B5D34381C7B7481997F986F106DF4A4F"/>
          </w:pPr>
          <w:r w:rsidRPr="0050475C">
            <w:rPr>
              <w:rStyle w:val="TextodoEspaoReservado"/>
              <w:rFonts w:asciiTheme="majorHAnsi" w:hAnsiTheme="majorHAnsi" w:cstheme="majorHAnsi"/>
              <w:sz w:val="20"/>
              <w:szCs w:val="20"/>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B63"/>
    <w:rsid w:val="001025B0"/>
    <w:rsid w:val="00151819"/>
    <w:rsid w:val="0016095C"/>
    <w:rsid w:val="001F3877"/>
    <w:rsid w:val="00212C02"/>
    <w:rsid w:val="00267BBB"/>
    <w:rsid w:val="00481DFE"/>
    <w:rsid w:val="005E0E11"/>
    <w:rsid w:val="0060628E"/>
    <w:rsid w:val="006E4B4A"/>
    <w:rsid w:val="0073183A"/>
    <w:rsid w:val="008A1C71"/>
    <w:rsid w:val="008B6477"/>
    <w:rsid w:val="009C18AD"/>
    <w:rsid w:val="00AB63B2"/>
    <w:rsid w:val="00AB72AD"/>
    <w:rsid w:val="00AE2AED"/>
    <w:rsid w:val="00B84B63"/>
    <w:rsid w:val="00C06C6D"/>
    <w:rsid w:val="00D21EAD"/>
    <w:rsid w:val="00DC4D2F"/>
    <w:rsid w:val="00DE2BD0"/>
    <w:rsid w:val="00DE4A67"/>
    <w:rsid w:val="00E92951"/>
    <w:rsid w:val="00ED0CDF"/>
    <w:rsid w:val="00FA6C3C"/>
    <w:rsid w:val="00FF4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B63B2"/>
    <w:rPr>
      <w:color w:val="808080"/>
    </w:rPr>
  </w:style>
  <w:style w:type="paragraph" w:customStyle="1" w:styleId="16A728A92A2347C3B14C51D7CA7CBF8D">
    <w:name w:val="16A728A92A2347C3B14C51D7CA7CBF8D"/>
    <w:rsid w:val="00AB63B2"/>
  </w:style>
  <w:style w:type="paragraph" w:customStyle="1" w:styleId="5472E9ACC67948DB96AD64B2EDA4534B">
    <w:name w:val="5472E9ACC67948DB96AD64B2EDA4534B"/>
    <w:rsid w:val="00AB63B2"/>
  </w:style>
  <w:style w:type="paragraph" w:customStyle="1" w:styleId="FD0834CAAC2E4C5F8F22E8D3C49956D1">
    <w:name w:val="FD0834CAAC2E4C5F8F22E8D3C49956D1"/>
    <w:rsid w:val="00AB63B2"/>
  </w:style>
  <w:style w:type="paragraph" w:customStyle="1" w:styleId="3F4F2462B9CE44AAA73F6C132CF87087">
    <w:name w:val="3F4F2462B9CE44AAA73F6C132CF87087"/>
    <w:rsid w:val="00AB63B2"/>
  </w:style>
  <w:style w:type="paragraph" w:customStyle="1" w:styleId="DEF46CF78283437C954A95C8CE6C75D2">
    <w:name w:val="DEF46CF78283437C954A95C8CE6C75D2"/>
    <w:rsid w:val="00AB63B2"/>
  </w:style>
  <w:style w:type="paragraph" w:customStyle="1" w:styleId="D75A27AF55094A8386CD4B72EEF6A243">
    <w:name w:val="D75A27AF55094A8386CD4B72EEF6A243"/>
    <w:rsid w:val="00AB63B2"/>
  </w:style>
  <w:style w:type="paragraph" w:customStyle="1" w:styleId="846051E7791D4EEFAEA97A2D4F7E0550">
    <w:name w:val="846051E7791D4EEFAEA97A2D4F7E0550"/>
    <w:rsid w:val="00AB63B2"/>
  </w:style>
  <w:style w:type="paragraph" w:customStyle="1" w:styleId="A56AA61B064F482F97A63D31F516375A">
    <w:name w:val="A56AA61B064F482F97A63D31F516375A"/>
    <w:rsid w:val="00AB63B2"/>
  </w:style>
  <w:style w:type="paragraph" w:customStyle="1" w:styleId="7D56EABE16184494A5B985922E854D3E">
    <w:name w:val="7D56EABE16184494A5B985922E854D3E"/>
    <w:rsid w:val="00AB63B2"/>
  </w:style>
  <w:style w:type="paragraph" w:customStyle="1" w:styleId="6C6E04C1FC47451D89CE1E071189849D">
    <w:name w:val="6C6E04C1FC47451D89CE1E071189849D"/>
    <w:rsid w:val="00AB63B2"/>
  </w:style>
  <w:style w:type="paragraph" w:customStyle="1" w:styleId="F7D7315E774646589A128BFB067142E8">
    <w:name w:val="F7D7315E774646589A128BFB067142E8"/>
    <w:rsid w:val="00AB63B2"/>
  </w:style>
  <w:style w:type="paragraph" w:customStyle="1" w:styleId="D346E7C96FF64896A913DE11D87CCE94">
    <w:name w:val="D346E7C96FF64896A913DE11D87CCE94"/>
    <w:rsid w:val="00AB63B2"/>
  </w:style>
  <w:style w:type="paragraph" w:customStyle="1" w:styleId="5295AD2B02144F1DB79ED8F2C5E81193">
    <w:name w:val="5295AD2B02144F1DB79ED8F2C5E81193"/>
    <w:rsid w:val="00AB63B2"/>
  </w:style>
  <w:style w:type="paragraph" w:customStyle="1" w:styleId="69C3C39574A24D9D8A19856CE78874EF">
    <w:name w:val="69C3C39574A24D9D8A19856CE78874EF"/>
    <w:rsid w:val="00AB63B2"/>
  </w:style>
  <w:style w:type="paragraph" w:customStyle="1" w:styleId="366820E4A9AB4AC79813E2D8FA1C8B43">
    <w:name w:val="366820E4A9AB4AC79813E2D8FA1C8B43"/>
    <w:rsid w:val="00AB63B2"/>
  </w:style>
  <w:style w:type="paragraph" w:customStyle="1" w:styleId="06DE1CDCCCD1448A98628F9B943CD313">
    <w:name w:val="06DE1CDCCCD1448A98628F9B943CD313"/>
    <w:rsid w:val="00AB63B2"/>
  </w:style>
  <w:style w:type="paragraph" w:customStyle="1" w:styleId="423833F8817940FE90083998D5836D7B">
    <w:name w:val="423833F8817940FE90083998D5836D7B"/>
    <w:rsid w:val="00AB63B2"/>
  </w:style>
  <w:style w:type="paragraph" w:customStyle="1" w:styleId="B5D34381C7B7481997F986F106DF4A4F">
    <w:name w:val="B5D34381C7B7481997F986F106DF4A4F"/>
    <w:rsid w:val="00AB63B2"/>
  </w:style>
  <w:style w:type="paragraph" w:customStyle="1" w:styleId="65AA49589FC54025B52BB4ED55E6D7FE1">
    <w:name w:val="65AA49589FC54025B52BB4ED55E6D7FE1"/>
    <w:rsid w:val="00267BBB"/>
    <w:rPr>
      <w:rFonts w:eastAsiaTheme="minorHAnsi"/>
      <w:lang w:eastAsia="en-US"/>
    </w:rPr>
  </w:style>
  <w:style w:type="paragraph" w:customStyle="1" w:styleId="4ED72C5D89464E86B225C144A800DC011">
    <w:name w:val="4ED72C5D89464E86B225C144A800DC011"/>
    <w:rsid w:val="00267BBB"/>
    <w:rPr>
      <w:rFonts w:eastAsiaTheme="minorHAnsi"/>
      <w:lang w:eastAsia="en-US"/>
    </w:rPr>
  </w:style>
  <w:style w:type="paragraph" w:customStyle="1" w:styleId="B85E1B3591D942AB89BFF09025D051911">
    <w:name w:val="B85E1B3591D942AB89BFF09025D051911"/>
    <w:rsid w:val="00267BBB"/>
    <w:rPr>
      <w:rFonts w:eastAsiaTheme="minorHAnsi"/>
      <w:lang w:eastAsia="en-US"/>
    </w:rPr>
  </w:style>
  <w:style w:type="paragraph" w:customStyle="1" w:styleId="51F2C9F55CCA4E1E8C32B4E920E700D91">
    <w:name w:val="51F2C9F55CCA4E1E8C32B4E920E700D91"/>
    <w:rsid w:val="00267BBB"/>
    <w:rPr>
      <w:rFonts w:eastAsiaTheme="minorHAnsi"/>
      <w:lang w:eastAsia="en-US"/>
    </w:rPr>
  </w:style>
  <w:style w:type="paragraph" w:customStyle="1" w:styleId="A65293A0E3C54179BDCEF282EFD054531">
    <w:name w:val="A65293A0E3C54179BDCEF282EFD054531"/>
    <w:rsid w:val="00267BBB"/>
    <w:rPr>
      <w:rFonts w:eastAsiaTheme="minorHAnsi"/>
      <w:lang w:eastAsia="en-US"/>
    </w:rPr>
  </w:style>
  <w:style w:type="paragraph" w:customStyle="1" w:styleId="26733249C8C44EDC8BE9ABA00562071E1">
    <w:name w:val="26733249C8C44EDC8BE9ABA00562071E1"/>
    <w:rsid w:val="00267BBB"/>
    <w:rPr>
      <w:rFonts w:eastAsiaTheme="minorHAnsi"/>
      <w:lang w:eastAsia="en-US"/>
    </w:rPr>
  </w:style>
  <w:style w:type="paragraph" w:customStyle="1" w:styleId="3AD1A12EA5944DBC853E7AC42426849D1">
    <w:name w:val="3AD1A12EA5944DBC853E7AC42426849D1"/>
    <w:rsid w:val="00267BBB"/>
    <w:rPr>
      <w:rFonts w:eastAsiaTheme="minorHAnsi"/>
      <w:lang w:eastAsia="en-US"/>
    </w:rPr>
  </w:style>
  <w:style w:type="paragraph" w:customStyle="1" w:styleId="25C6A1444F58415CA9F84A8FE192CA2D1">
    <w:name w:val="25C6A1444F58415CA9F84A8FE192CA2D1"/>
    <w:rsid w:val="00267BBB"/>
    <w:rPr>
      <w:rFonts w:eastAsiaTheme="minorHAnsi"/>
      <w:lang w:eastAsia="en-US"/>
    </w:rPr>
  </w:style>
  <w:style w:type="paragraph" w:customStyle="1" w:styleId="76D876A0EF054BDB947D7FADA82D8BF51">
    <w:name w:val="76D876A0EF054BDB947D7FADA82D8BF51"/>
    <w:rsid w:val="00267BBB"/>
    <w:rPr>
      <w:rFonts w:eastAsiaTheme="minorHAnsi"/>
      <w:lang w:eastAsia="en-US"/>
    </w:rPr>
  </w:style>
  <w:style w:type="paragraph" w:customStyle="1" w:styleId="5BC7644F3B534C9585181BC8ADF580E51">
    <w:name w:val="5BC7644F3B534C9585181BC8ADF580E51"/>
    <w:rsid w:val="00267BBB"/>
    <w:rPr>
      <w:rFonts w:eastAsiaTheme="minorHAnsi"/>
      <w:lang w:eastAsia="en-US"/>
    </w:rPr>
  </w:style>
  <w:style w:type="paragraph" w:customStyle="1" w:styleId="061A9873ADDA477AA0B4D0FCE8B043DA1">
    <w:name w:val="061A9873ADDA477AA0B4D0FCE8B043DA1"/>
    <w:rsid w:val="00267BBB"/>
    <w:rPr>
      <w:rFonts w:eastAsiaTheme="minorHAnsi"/>
      <w:lang w:eastAsia="en-US"/>
    </w:rPr>
  </w:style>
  <w:style w:type="paragraph" w:customStyle="1" w:styleId="9F848AAAB9714A1485723B41182DE3BD1">
    <w:name w:val="9F848AAAB9714A1485723B41182DE3BD1"/>
    <w:rsid w:val="00267BBB"/>
    <w:rPr>
      <w:rFonts w:eastAsiaTheme="minorHAnsi"/>
      <w:lang w:eastAsia="en-US"/>
    </w:rPr>
  </w:style>
  <w:style w:type="paragraph" w:customStyle="1" w:styleId="6099EBB062184AE385B6EE63F518E73D1">
    <w:name w:val="6099EBB062184AE385B6EE63F518E73D1"/>
    <w:rsid w:val="00267BBB"/>
    <w:rPr>
      <w:rFonts w:eastAsiaTheme="minorHAnsi"/>
      <w:lang w:eastAsia="en-US"/>
    </w:rPr>
  </w:style>
  <w:style w:type="paragraph" w:customStyle="1" w:styleId="59B8EDE5B0ED43EA9DD7DD0E9C5ECFB61">
    <w:name w:val="59B8EDE5B0ED43EA9DD7DD0E9C5ECFB61"/>
    <w:rsid w:val="00267BBB"/>
    <w:rPr>
      <w:rFonts w:eastAsiaTheme="minorHAnsi"/>
      <w:lang w:eastAsia="en-US"/>
    </w:rPr>
  </w:style>
  <w:style w:type="paragraph" w:customStyle="1" w:styleId="B71692CA8D654347AAAD315231E9DA491">
    <w:name w:val="B71692CA8D654347AAAD315231E9DA491"/>
    <w:rsid w:val="00267BBB"/>
    <w:rPr>
      <w:rFonts w:eastAsiaTheme="minorHAnsi"/>
      <w:lang w:eastAsia="en-US"/>
    </w:rPr>
  </w:style>
  <w:style w:type="paragraph" w:customStyle="1" w:styleId="986F155FE3BA4D7696F64D1C8BF72F411">
    <w:name w:val="986F155FE3BA4D7696F64D1C8BF72F411"/>
    <w:rsid w:val="00267BBB"/>
    <w:rPr>
      <w:rFonts w:eastAsiaTheme="minorHAnsi"/>
      <w:lang w:eastAsia="en-US"/>
    </w:rPr>
  </w:style>
  <w:style w:type="paragraph" w:customStyle="1" w:styleId="964B5881E2E64AB98BC1EF953C783D0F1">
    <w:name w:val="964B5881E2E64AB98BC1EF953C783D0F1"/>
    <w:rsid w:val="00267BBB"/>
    <w:rPr>
      <w:rFonts w:eastAsiaTheme="minorHAnsi"/>
      <w:lang w:eastAsia="en-US"/>
    </w:rPr>
  </w:style>
  <w:style w:type="paragraph" w:customStyle="1" w:styleId="1EE51B8F1ECB4D86B9CEDC66D1A5AF121">
    <w:name w:val="1EE51B8F1ECB4D86B9CEDC66D1A5AF121"/>
    <w:rsid w:val="00267BBB"/>
    <w:rPr>
      <w:rFonts w:eastAsiaTheme="minorHAnsi"/>
      <w:lang w:eastAsia="en-US"/>
    </w:rPr>
  </w:style>
  <w:style w:type="paragraph" w:customStyle="1" w:styleId="C5673470B27E4411B08FF32BAE8D59B91">
    <w:name w:val="C5673470B27E4411B08FF32BAE8D59B91"/>
    <w:rsid w:val="00267BBB"/>
    <w:rPr>
      <w:rFonts w:eastAsiaTheme="minorHAnsi"/>
      <w:lang w:eastAsia="en-US"/>
    </w:rPr>
  </w:style>
  <w:style w:type="paragraph" w:customStyle="1" w:styleId="F203CF33B6244265A3848A201EE740191">
    <w:name w:val="F203CF33B6244265A3848A201EE740191"/>
    <w:rsid w:val="00267BBB"/>
    <w:rPr>
      <w:rFonts w:eastAsiaTheme="minorHAnsi"/>
      <w:lang w:eastAsia="en-US"/>
    </w:rPr>
  </w:style>
  <w:style w:type="paragraph" w:customStyle="1" w:styleId="D3B0F74685A84BC286CC8E001153F9E41">
    <w:name w:val="D3B0F74685A84BC286CC8E001153F9E41"/>
    <w:rsid w:val="00267BBB"/>
    <w:rPr>
      <w:rFonts w:eastAsiaTheme="minorHAnsi"/>
      <w:lang w:eastAsia="en-US"/>
    </w:rPr>
  </w:style>
  <w:style w:type="paragraph" w:customStyle="1" w:styleId="4C03BD187E6D417194E0EB6B607D39021">
    <w:name w:val="4C03BD187E6D417194E0EB6B607D39021"/>
    <w:rsid w:val="00267BBB"/>
    <w:rPr>
      <w:rFonts w:eastAsiaTheme="minorHAnsi"/>
      <w:lang w:eastAsia="en-US"/>
    </w:rPr>
  </w:style>
  <w:style w:type="paragraph" w:customStyle="1" w:styleId="825F48B9957F43638C5A8D380177C372">
    <w:name w:val="825F48B9957F43638C5A8D380177C372"/>
    <w:rsid w:val="00267BBB"/>
    <w:rPr>
      <w:rFonts w:eastAsiaTheme="minorHAnsi"/>
      <w:lang w:eastAsia="en-US"/>
    </w:rPr>
  </w:style>
  <w:style w:type="paragraph" w:customStyle="1" w:styleId="F22506C89C394162BDE530417202F03B">
    <w:name w:val="F22506C89C394162BDE530417202F03B"/>
    <w:rsid w:val="00267BBB"/>
    <w:rPr>
      <w:rFonts w:eastAsiaTheme="minorHAnsi"/>
      <w:lang w:eastAsia="en-US"/>
    </w:rPr>
  </w:style>
  <w:style w:type="paragraph" w:customStyle="1" w:styleId="DC14A38DB9E9453B83A1CA82A02E74631">
    <w:name w:val="DC14A38DB9E9453B83A1CA82A02E74631"/>
    <w:rsid w:val="00267BBB"/>
    <w:rPr>
      <w:rFonts w:eastAsiaTheme="minorHAnsi"/>
      <w:lang w:eastAsia="en-US"/>
    </w:rPr>
  </w:style>
  <w:style w:type="paragraph" w:customStyle="1" w:styleId="381450886B864D5CAEC80101378F32DF1">
    <w:name w:val="381450886B864D5CAEC80101378F32DF1"/>
    <w:rsid w:val="00267BBB"/>
    <w:rPr>
      <w:rFonts w:eastAsiaTheme="minorHAnsi"/>
      <w:lang w:eastAsia="en-US"/>
    </w:rPr>
  </w:style>
  <w:style w:type="paragraph" w:customStyle="1" w:styleId="7EDC721292C04BE2B3F5C36E582D70CA1">
    <w:name w:val="7EDC721292C04BE2B3F5C36E582D70CA1"/>
    <w:rsid w:val="00267BBB"/>
    <w:rPr>
      <w:rFonts w:eastAsiaTheme="minorHAnsi"/>
      <w:lang w:eastAsia="en-US"/>
    </w:rPr>
  </w:style>
  <w:style w:type="paragraph" w:customStyle="1" w:styleId="5946E36BD747407C9BA5E081FD1DE7561">
    <w:name w:val="5946E36BD747407C9BA5E081FD1DE7561"/>
    <w:rsid w:val="00267BBB"/>
    <w:rPr>
      <w:rFonts w:eastAsiaTheme="minorHAnsi"/>
      <w:lang w:eastAsia="en-US"/>
    </w:rPr>
  </w:style>
  <w:style w:type="paragraph" w:customStyle="1" w:styleId="287CCAD4CDD54228A0F8CF8FFB24A2881">
    <w:name w:val="287CCAD4CDD54228A0F8CF8FFB24A2881"/>
    <w:rsid w:val="00267BBB"/>
    <w:rPr>
      <w:rFonts w:eastAsiaTheme="minorHAnsi"/>
      <w:lang w:eastAsia="en-US"/>
    </w:rPr>
  </w:style>
  <w:style w:type="paragraph" w:customStyle="1" w:styleId="6BD96C82D7E44858924148999F93781D1">
    <w:name w:val="6BD96C82D7E44858924148999F93781D1"/>
    <w:rsid w:val="00267BBB"/>
    <w:rPr>
      <w:rFonts w:eastAsiaTheme="minorHAnsi"/>
      <w:lang w:eastAsia="en-US"/>
    </w:rPr>
  </w:style>
  <w:style w:type="paragraph" w:customStyle="1" w:styleId="EC9AA11FA2B44190A3B5BF8B31DC96AE1">
    <w:name w:val="EC9AA11FA2B44190A3B5BF8B31DC96AE1"/>
    <w:rsid w:val="00267BBB"/>
    <w:rPr>
      <w:rFonts w:eastAsiaTheme="minorHAnsi"/>
      <w:lang w:eastAsia="en-US"/>
    </w:rPr>
  </w:style>
  <w:style w:type="paragraph" w:customStyle="1" w:styleId="B1C638598FF942109B5D5031D34CA8C91">
    <w:name w:val="B1C638598FF942109B5D5031D34CA8C91"/>
    <w:rsid w:val="00267BB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FB673-B44F-4E76-831E-D3ECE0D7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2185</Words>
  <Characters>11804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Augusto Silva Oliveira</dc:creator>
  <cp:keywords/>
  <dc:description/>
  <cp:lastModifiedBy>Jhonata Oliveira Miranda</cp:lastModifiedBy>
  <cp:revision>2</cp:revision>
  <cp:lastPrinted>2019-03-01T22:54:00Z</cp:lastPrinted>
  <dcterms:created xsi:type="dcterms:W3CDTF">2021-06-01T17:53:00Z</dcterms:created>
  <dcterms:modified xsi:type="dcterms:W3CDTF">2021-06-01T17:53:00Z</dcterms:modified>
</cp:coreProperties>
</file>