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GAME DESIGN DOCUMENT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Ball Collector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Protótipo — Unity 3D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Versão 1.0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Ficha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(3D)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C#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Gênero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Puzzle / Arcade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Perspectiva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Terceira pessoa (câmera fixa)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Plataforma-alvo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Protótipo funcional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Visão Geral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Ball Collector é um protótipo de jogo arcade 3D onde o jogador controla um personagem em uma arena e deve coletar (colidir com) bolas espalhadas pelo cenário. Cada coleta incrementa um contador exibido na tela. O jogo não possui condição de derrota no estado atual — é focado na exploração da mecânica de movimentação e coleta.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Objetivo do Jogo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objetivo principal é coletar o maior número de bolas possível. Cada objeto com a tag "Bola" que colidir com o player é destruído e somado ao placar. Não há limite de tempo nem condição de fim de jogo definida — o protótipo serve como base para expansão futura com metas, fases ou condições de vitória.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Tecla / Eixo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 / Seta cima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Mover para frente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 / Seta baixo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Mover para trás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/ Seta esquerda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Mover para a esquerda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 / Seta direita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Mover para a direita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Reiniciar a cena atual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Mecânicas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Movimentação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player se move em 4 direções no plano XZ (horizontal) usando os eixos Horizontal e Vertical do Input Manager do Unity. O movimento é aplicado no espaço global (Space.World), garantindo direção consistente independentemente da rotação do objeto. A velocidade padrão é 10 unidades por segundo, configurável via inspetor.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Mapeamento dos eixos de entrada: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moveX = Input.GetAxis("Horizontal")   // A/D ou setas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moveZ = -Input.GetAxis("Vertical")    // W/S invertido no eixo Z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direction = new Vector3(moveZ, 0f, moveX)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Coleta de Bolas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Quando o player colide fisicamente com um objeto da tag "Bola", dois eventos acontecem simultaneamente: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script Counter (no player ou em outro objeto da cena) incrementa o contador em +1 e atualiza o texto na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script PlayerControl destrói o objeto colidido via Destroy().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Ambos os scripts detectam a colisão via OnCollisionEnter, o que requer que os objetos tenham Collider e Rigidbody configurados corretamente.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Placar (Counter)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Um componente Counter separado exibe a contagem de bolas coletadas em um elemento de UI do tipo Text (Unity UI legada). O contador começa em 0 no Start() e é incrementado a cada colisão com objetos tagueados como "Bola". O texto exibido segue o formato:</w:t>
      </w:r>
    </w:p>
    <w:p>
      <w:pP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Count : [número]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Reinício de Cena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Pressionar R recarrega a cena atual usando SceneManager.LoadScene(), passando o índice da cena ativa. Isso reinicia todos os objetos e variáveis para o estado inicial — bolas voltam a aparecer, contador zera.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Sistemas Técnicos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PlayerControl.cs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(GameObject)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Movimento, destruição das bolas, reinício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ou objeto de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Contagem e exibição do placar na UI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Tags Necessárias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"Bola" — deve ser aplicada em todos os objetos coletáveis da cena.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Dependências de 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Player: Rigidbody + Collider (para OnCollisionEnter funcionar)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Bolas: Rigidbody + Collider + Tag "Bola"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UI: Objeto Text referenciado no campo CounterText do Counter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Pontos de Expansão Sugeridos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Como protótipo, o projeto tem base sólida para evoluir. Algumas sugestões: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Adicionar condição de vitória (ex: coletar todas as bolas)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Implementar timer regressivo para criar pressão de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Migrar o sistema de UI para TextMeshPro (já importado no projeto)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Adicionar câmera em terceira pessoa seguindo o player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Criar spawn procedural de bolas em posições aleatórias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Adicionar efeitos de partícula na coleta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Notas Técnicas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script Counter ainda usa UnityEngine.UI.Text (legado). O projeto já importa TMPro, então a migração para TextMeshProUGUI é recomendada para projetos futuros.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mapeamento de eixos no PlayerControl usa moveZ = -Input.GetAxis("Vertical") com um Vector3(moveZ, 0f, moveX), o que efetivamente inverte e remapeia os eixos W/S → Z e A/D → X. Isso funciona mas pode gerar confusão — considerar renomear as variáveis ou adicionar comentários.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2026-06-29T00:31:18.453Z</dcterms:created>
  <dcterms:modified xsi:type="dcterms:W3CDTF">2026-06-29T00:31:18.453Z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