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155cc"/>
          <w:sz w:val="40"/>
          <w:szCs w:val="40"/>
        </w:rPr>
      </w:pPr>
      <w:r w:rsidDel="00000000" w:rsidR="00000000" w:rsidRPr="00000000">
        <w:rPr>
          <w:b w:val="1"/>
          <w:color w:val="1155cc"/>
          <w:sz w:val="40"/>
          <w:szCs w:val="40"/>
          <w:rtl w:val="0"/>
        </w:rPr>
        <w:t xml:space="preserve">Roteiro de Testes – API PetStore (Swagger)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Gerais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Swagger PetStore API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https://petstore.swagger.io/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Teste</w:t>
      </w:r>
      <w:r w:rsidDel="00000000" w:rsidR="00000000" w:rsidRPr="00000000">
        <w:rPr>
          <w:rtl w:val="0"/>
        </w:rPr>
        <w:t xml:space="preserve">: Testes de API (REST)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Testador</w:t>
      </w:r>
      <w:r w:rsidDel="00000000" w:rsidR="00000000" w:rsidRPr="00000000">
        <w:rPr>
          <w:rtl w:val="0"/>
        </w:rPr>
        <w:t xml:space="preserve">: Kayky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 Execução</w:t>
      </w:r>
      <w:r w:rsidDel="00000000" w:rsidR="00000000" w:rsidRPr="00000000">
        <w:rPr>
          <w:rtl w:val="0"/>
        </w:rPr>
        <w:t xml:space="preserve">: 21/04/2025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de Teste</w:t>
      </w:r>
      <w:r w:rsidDel="00000000" w:rsidR="00000000" w:rsidRPr="00000000">
        <w:rPr>
          <w:rtl w:val="0"/>
        </w:rPr>
        <w:t xml:space="preserve">: Java 11, Rest Assured, JUnit, Maven – Windows 11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r1wzelp3j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1: Cadastro de Pedido de Pet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do Teste</w:t>
      </w:r>
      <w:r w:rsidDel="00000000" w:rsidR="00000000" w:rsidRPr="00000000">
        <w:rPr>
          <w:rtl w:val="0"/>
        </w:rPr>
        <w:t xml:space="preserve">: CT-001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Teste</w:t>
      </w:r>
      <w:r w:rsidDel="00000000" w:rsidR="00000000" w:rsidRPr="00000000">
        <w:rPr>
          <w:rtl w:val="0"/>
        </w:rPr>
        <w:t xml:space="preserve">: Cadastro de pedido de pet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se a API permite cadastrar um novo pedido de pet com sucesso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 A API deve estar acessível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Testar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/store/order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 o corpo JSON com os dados do pedido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o status da resposta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Código de status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</w:t>
      </w:r>
      <w:r w:rsidDel="00000000" w:rsidR="00000000" w:rsidRPr="00000000">
        <w:rPr>
          <w:rtl w:val="0"/>
        </w:rPr>
        <w:t xml:space="preserve">: Pedido cadastrado com sucesso (200)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vzlbvjufy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6pepnca1e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rsm8xt8r4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rnys5xd2h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2: Pesquisa de Pet Inexistente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do Teste</w:t>
      </w:r>
      <w:r w:rsidDel="00000000" w:rsidR="00000000" w:rsidRPr="00000000">
        <w:rPr>
          <w:rtl w:val="0"/>
        </w:rPr>
        <w:t xml:space="preserve">: CT-002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Teste</w:t>
      </w:r>
      <w:r w:rsidDel="00000000" w:rsidR="00000000" w:rsidRPr="00000000">
        <w:rPr>
          <w:rtl w:val="0"/>
        </w:rPr>
        <w:t xml:space="preserve">: Buscar pet com ID inexistente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se a API retorna erro ao buscar um pet que não existe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 A API deve estar ativa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Testar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/pet/99099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o status da resposta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Código de status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</w:t>
      </w:r>
      <w:r w:rsidDel="00000000" w:rsidR="00000000" w:rsidRPr="00000000">
        <w:rPr>
          <w:rtl w:val="0"/>
        </w:rPr>
        <w:t xml:space="preserve">: Requisição retornou corretamente 404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0ijiymw2a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3: Atualizar Informações de um Pet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do Teste</w:t>
      </w:r>
      <w:r w:rsidDel="00000000" w:rsidR="00000000" w:rsidRPr="00000000">
        <w:rPr>
          <w:rtl w:val="0"/>
        </w:rPr>
        <w:t xml:space="preserve">: CT-003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Teste</w:t>
      </w:r>
      <w:r w:rsidDel="00000000" w:rsidR="00000000" w:rsidRPr="00000000">
        <w:rPr>
          <w:rtl w:val="0"/>
        </w:rPr>
        <w:t xml:space="preserve">: Atualização de dados de pet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Verificar se é possível atualizar as informações de um pet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 O pet com ID 1 deve existir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Testar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/pet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 um corpo JSON com os dados atualizados do pet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Código de status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</w:t>
      </w:r>
      <w:r w:rsidDel="00000000" w:rsidR="00000000" w:rsidRPr="00000000">
        <w:rPr>
          <w:rtl w:val="0"/>
        </w:rPr>
        <w:t xml:space="preserve">: Pet atualizado com sucesso (200)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64wzujx25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8k1aeh1hj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yfaml07iy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4: Buscar Pets com Status Pendente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do Teste</w:t>
      </w:r>
      <w:r w:rsidDel="00000000" w:rsidR="00000000" w:rsidRPr="00000000">
        <w:rPr>
          <w:rtl w:val="0"/>
        </w:rPr>
        <w:t xml:space="preserve">: CT-004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Teste</w:t>
      </w:r>
      <w:r w:rsidDel="00000000" w:rsidR="00000000" w:rsidRPr="00000000">
        <w:rPr>
          <w:rtl w:val="0"/>
        </w:rPr>
        <w:t xml:space="preserve">: Consulta de pets pendentes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Validar o retorno da API ao buscar pets com status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Pré-requisitos</w:t>
      </w:r>
      <w:r w:rsidDel="00000000" w:rsidR="00000000" w:rsidRPr="00000000">
        <w:rPr>
          <w:rtl w:val="0"/>
        </w:rPr>
        <w:t xml:space="preserve">: Deve haver pelo menos um pet com esse status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Passos para Testar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/pet/findByStatus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Adicionar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status=pending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Código de status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Obtido</w:t>
      </w:r>
      <w:r w:rsidDel="00000000" w:rsidR="00000000" w:rsidRPr="00000000">
        <w:rPr>
          <w:rtl w:val="0"/>
        </w:rPr>
        <w:t xml:space="preserve">: Lista de pets com status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retornada com sucesso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etstore.swagger.io/v2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