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76BE" w14:textId="77777777" w:rsidR="00B52D43" w:rsidRPr="000A6239" w:rsidRDefault="00B52D43" w:rsidP="00B52D43">
      <w:pPr>
        <w:rPr>
          <w:rFonts w:ascii="Arial" w:hAnsi="Arial" w:cs="Arial"/>
          <w:b/>
          <w:bCs/>
          <w:color w:val="000000" w:themeColor="text1"/>
          <w:sz w:val="24"/>
          <w:szCs w:val="24"/>
        </w:rPr>
      </w:pPr>
      <w:r w:rsidRPr="000A6239">
        <w:rPr>
          <w:rFonts w:ascii="Arial" w:hAnsi="Arial" w:cs="Arial"/>
          <w:b/>
          <w:bCs/>
          <w:color w:val="000000" w:themeColor="text1"/>
          <w:sz w:val="24"/>
          <w:szCs w:val="24"/>
        </w:rPr>
        <w:t>FACULDADE SENAI FATESG</w:t>
      </w:r>
    </w:p>
    <w:p w14:paraId="554520C0" w14:textId="77777777" w:rsidR="00B52D43" w:rsidRPr="000A6239" w:rsidRDefault="00B52D43" w:rsidP="00B52D43">
      <w:pPr>
        <w:rPr>
          <w:rFonts w:ascii="Arial" w:hAnsi="Arial" w:cs="Arial"/>
          <w:b/>
          <w:bCs/>
          <w:color w:val="000000" w:themeColor="text1"/>
          <w:sz w:val="24"/>
          <w:szCs w:val="24"/>
        </w:rPr>
      </w:pPr>
      <w:r w:rsidRPr="000A6239">
        <w:rPr>
          <w:rFonts w:ascii="Arial" w:hAnsi="Arial" w:cs="Arial"/>
          <w:b/>
          <w:bCs/>
          <w:color w:val="000000" w:themeColor="text1"/>
          <w:sz w:val="24"/>
          <w:szCs w:val="24"/>
        </w:rPr>
        <w:t>CURSO DE ENGENHARIA-SOFTWARE</w:t>
      </w:r>
    </w:p>
    <w:p w14:paraId="58065BC3" w14:textId="77777777" w:rsidR="00B52D43" w:rsidRPr="000A6239" w:rsidRDefault="00B52D43" w:rsidP="00B52D43">
      <w:pPr>
        <w:rPr>
          <w:rFonts w:ascii="Arial" w:hAnsi="Arial" w:cs="Arial"/>
          <w:b/>
          <w:bCs/>
          <w:color w:val="000000" w:themeColor="text1"/>
          <w:sz w:val="24"/>
          <w:szCs w:val="24"/>
        </w:rPr>
      </w:pPr>
    </w:p>
    <w:p w14:paraId="06FB24E8" w14:textId="77777777" w:rsidR="00B52D43" w:rsidRPr="000A6239" w:rsidRDefault="00B52D43" w:rsidP="00B52D43">
      <w:pPr>
        <w:rPr>
          <w:rFonts w:ascii="Arial" w:hAnsi="Arial" w:cs="Arial"/>
          <w:b/>
          <w:bCs/>
          <w:color w:val="000000" w:themeColor="text1"/>
          <w:sz w:val="24"/>
          <w:szCs w:val="24"/>
        </w:rPr>
      </w:pPr>
    </w:p>
    <w:p w14:paraId="6BC37C52" w14:textId="77777777" w:rsidR="00B52D43" w:rsidRPr="000A6239" w:rsidRDefault="00B52D43" w:rsidP="00B52D43">
      <w:pPr>
        <w:rPr>
          <w:rFonts w:ascii="Arial" w:hAnsi="Arial" w:cs="Arial"/>
          <w:b/>
          <w:bCs/>
          <w:color w:val="000000" w:themeColor="text1"/>
          <w:sz w:val="24"/>
          <w:szCs w:val="24"/>
        </w:rPr>
      </w:pPr>
    </w:p>
    <w:p w14:paraId="45853DCA" w14:textId="77777777" w:rsidR="00B52D43" w:rsidRPr="000A6239" w:rsidRDefault="00B52D43" w:rsidP="00B52D43">
      <w:pPr>
        <w:rPr>
          <w:rFonts w:ascii="Arial" w:hAnsi="Arial" w:cs="Arial"/>
          <w:b/>
          <w:bCs/>
          <w:color w:val="000000" w:themeColor="text1"/>
          <w:sz w:val="24"/>
          <w:szCs w:val="24"/>
        </w:rPr>
      </w:pPr>
    </w:p>
    <w:p w14:paraId="23A04CB8" w14:textId="77777777" w:rsidR="00B52D43" w:rsidRPr="000A6239" w:rsidRDefault="00B52D43" w:rsidP="00B52D43">
      <w:pPr>
        <w:rPr>
          <w:rFonts w:ascii="Arial" w:hAnsi="Arial" w:cs="Arial"/>
          <w:color w:val="000000" w:themeColor="text1"/>
          <w:sz w:val="24"/>
          <w:szCs w:val="24"/>
        </w:rPr>
      </w:pPr>
    </w:p>
    <w:p w14:paraId="57ABFC9E" w14:textId="77777777" w:rsidR="00B52D43" w:rsidRPr="000A6239" w:rsidRDefault="00B52D43" w:rsidP="00B52D43">
      <w:pPr>
        <w:rPr>
          <w:rFonts w:ascii="Arial" w:hAnsi="Arial" w:cs="Arial"/>
          <w:color w:val="000000" w:themeColor="text1"/>
          <w:sz w:val="24"/>
          <w:szCs w:val="24"/>
        </w:rPr>
      </w:pPr>
      <w:r w:rsidRPr="000A6239">
        <w:rPr>
          <w:rFonts w:ascii="Arial" w:hAnsi="Arial" w:cs="Arial"/>
          <w:color w:val="000000" w:themeColor="text1"/>
          <w:sz w:val="24"/>
          <w:szCs w:val="24"/>
        </w:rPr>
        <w:t>JULIO YUSHI KAWAHATA</w:t>
      </w:r>
    </w:p>
    <w:p w14:paraId="3998F8E1" w14:textId="77777777" w:rsidR="00B52D43" w:rsidRPr="000A6239" w:rsidRDefault="00B52D43" w:rsidP="00B52D43">
      <w:pPr>
        <w:rPr>
          <w:rFonts w:ascii="Arial" w:hAnsi="Arial" w:cs="Arial"/>
          <w:color w:val="000000" w:themeColor="text1"/>
          <w:sz w:val="24"/>
          <w:szCs w:val="24"/>
        </w:rPr>
      </w:pPr>
      <w:r w:rsidRPr="000A6239">
        <w:rPr>
          <w:rFonts w:ascii="Arial" w:hAnsi="Arial" w:cs="Arial"/>
          <w:color w:val="000000" w:themeColor="text1"/>
          <w:sz w:val="24"/>
          <w:szCs w:val="24"/>
        </w:rPr>
        <w:t>KAYKY FERREIRA SOARES</w:t>
      </w:r>
    </w:p>
    <w:p w14:paraId="381AC904" w14:textId="77777777" w:rsidR="000A6239" w:rsidRPr="000A6239" w:rsidRDefault="000A6239" w:rsidP="000A6239">
      <w:pPr>
        <w:rPr>
          <w:rFonts w:ascii="Arial" w:hAnsi="Arial" w:cs="Arial"/>
          <w:color w:val="000000" w:themeColor="text1"/>
          <w:sz w:val="24"/>
          <w:szCs w:val="24"/>
        </w:rPr>
      </w:pPr>
      <w:r w:rsidRPr="000A6239">
        <w:rPr>
          <w:rFonts w:ascii="Arial" w:hAnsi="Arial" w:cs="Arial"/>
          <w:color w:val="000000" w:themeColor="text1"/>
          <w:sz w:val="24"/>
          <w:szCs w:val="24"/>
        </w:rPr>
        <w:t>SÉRGIO SOARES DA SILVA JÚNIOR</w:t>
      </w:r>
    </w:p>
    <w:p w14:paraId="3C90AE60" w14:textId="77777777" w:rsidR="00B52D43" w:rsidRPr="000A6239" w:rsidRDefault="00B52D43" w:rsidP="00B52D43">
      <w:pPr>
        <w:rPr>
          <w:rFonts w:ascii="Arial" w:hAnsi="Arial" w:cs="Arial"/>
          <w:color w:val="000000" w:themeColor="text1"/>
          <w:sz w:val="24"/>
          <w:szCs w:val="24"/>
        </w:rPr>
      </w:pPr>
    </w:p>
    <w:p w14:paraId="157E5C2A" w14:textId="77777777" w:rsidR="00B52D43" w:rsidRPr="000A6239" w:rsidRDefault="00B52D43" w:rsidP="00B52D43">
      <w:pPr>
        <w:rPr>
          <w:rFonts w:ascii="Arial" w:hAnsi="Arial" w:cs="Arial"/>
          <w:color w:val="000000" w:themeColor="text1"/>
          <w:sz w:val="24"/>
          <w:szCs w:val="24"/>
        </w:rPr>
      </w:pPr>
    </w:p>
    <w:p w14:paraId="2BA26F15" w14:textId="77777777" w:rsidR="00B52D43" w:rsidRPr="000A6239" w:rsidRDefault="00B52D43" w:rsidP="00B52D43">
      <w:pPr>
        <w:rPr>
          <w:rFonts w:ascii="Arial" w:hAnsi="Arial" w:cs="Arial"/>
          <w:color w:val="000000" w:themeColor="text1"/>
          <w:sz w:val="24"/>
          <w:szCs w:val="24"/>
        </w:rPr>
      </w:pPr>
    </w:p>
    <w:p w14:paraId="118C3879" w14:textId="77777777" w:rsidR="00B52D43" w:rsidRPr="000A6239" w:rsidRDefault="00B52D43" w:rsidP="00B52D43">
      <w:pPr>
        <w:rPr>
          <w:rFonts w:ascii="Arial" w:hAnsi="Arial" w:cs="Arial"/>
          <w:color w:val="000000" w:themeColor="text1"/>
          <w:sz w:val="24"/>
          <w:szCs w:val="24"/>
        </w:rPr>
      </w:pPr>
    </w:p>
    <w:p w14:paraId="4B5F2424" w14:textId="77777777" w:rsidR="00B52D43" w:rsidRPr="000A6239" w:rsidRDefault="00B52D43" w:rsidP="00B52D43">
      <w:pPr>
        <w:rPr>
          <w:rFonts w:ascii="Arial" w:hAnsi="Arial" w:cs="Arial"/>
          <w:color w:val="000000" w:themeColor="text1"/>
          <w:sz w:val="24"/>
          <w:szCs w:val="24"/>
        </w:rPr>
      </w:pPr>
    </w:p>
    <w:p w14:paraId="1BFA5D09" w14:textId="77777777" w:rsidR="00B52D43" w:rsidRPr="000A6239" w:rsidRDefault="00B52D43" w:rsidP="00B52D43">
      <w:pPr>
        <w:rPr>
          <w:rFonts w:ascii="Arial" w:hAnsi="Arial" w:cs="Arial"/>
          <w:color w:val="000000" w:themeColor="text1"/>
          <w:sz w:val="24"/>
          <w:szCs w:val="24"/>
        </w:rPr>
      </w:pPr>
    </w:p>
    <w:p w14:paraId="08C0205F" w14:textId="77777777" w:rsidR="00B52D43" w:rsidRPr="000A6239" w:rsidRDefault="00B52D43" w:rsidP="000A6239">
      <w:pPr>
        <w:rPr>
          <w:rFonts w:ascii="Arial" w:hAnsi="Arial" w:cs="Arial"/>
          <w:b/>
          <w:bCs/>
          <w:color w:val="000000" w:themeColor="text1"/>
          <w:sz w:val="24"/>
          <w:szCs w:val="24"/>
        </w:rPr>
      </w:pPr>
      <w:proofErr w:type="spellStart"/>
      <w:r w:rsidRPr="000A6239">
        <w:rPr>
          <w:rFonts w:ascii="Arial" w:hAnsi="Arial" w:cs="Arial"/>
          <w:b/>
          <w:bCs/>
          <w:color w:val="000000" w:themeColor="text1"/>
          <w:sz w:val="24"/>
          <w:szCs w:val="24"/>
        </w:rPr>
        <w:t>CalculaDORa</w:t>
      </w:r>
      <w:proofErr w:type="spellEnd"/>
      <w:r w:rsidRPr="000A6239">
        <w:rPr>
          <w:rFonts w:ascii="Arial" w:hAnsi="Arial" w:cs="Arial"/>
          <w:b/>
          <w:bCs/>
          <w:color w:val="000000" w:themeColor="text1"/>
          <w:sz w:val="24"/>
          <w:szCs w:val="24"/>
        </w:rPr>
        <w:t>.</w:t>
      </w:r>
    </w:p>
    <w:p w14:paraId="4DA694EF" w14:textId="77777777" w:rsidR="00B52D43" w:rsidRPr="000A6239" w:rsidRDefault="00B52D43" w:rsidP="00B52D43">
      <w:pPr>
        <w:rPr>
          <w:rFonts w:ascii="Arial" w:hAnsi="Arial" w:cs="Arial"/>
          <w:b/>
          <w:bCs/>
          <w:color w:val="000000" w:themeColor="text1"/>
          <w:sz w:val="24"/>
          <w:szCs w:val="24"/>
        </w:rPr>
      </w:pPr>
    </w:p>
    <w:p w14:paraId="0AAC660D" w14:textId="46F12C45" w:rsidR="00B52D43" w:rsidRDefault="00B52D43" w:rsidP="00B52D43">
      <w:pPr>
        <w:rPr>
          <w:rFonts w:ascii="Arial" w:hAnsi="Arial" w:cs="Arial"/>
          <w:b/>
          <w:bCs/>
          <w:color w:val="000000" w:themeColor="text1"/>
          <w:sz w:val="24"/>
          <w:szCs w:val="24"/>
        </w:rPr>
      </w:pPr>
    </w:p>
    <w:p w14:paraId="2D3C3569" w14:textId="79D9D34F" w:rsidR="000A6239" w:rsidRDefault="000A6239" w:rsidP="00B52D43">
      <w:pPr>
        <w:rPr>
          <w:rFonts w:ascii="Arial" w:hAnsi="Arial" w:cs="Arial"/>
          <w:b/>
          <w:bCs/>
          <w:color w:val="000000" w:themeColor="text1"/>
          <w:sz w:val="24"/>
          <w:szCs w:val="24"/>
        </w:rPr>
      </w:pPr>
    </w:p>
    <w:p w14:paraId="348C798F" w14:textId="0C20202B" w:rsidR="000A6239" w:rsidRDefault="000A6239" w:rsidP="00B52D43">
      <w:pPr>
        <w:rPr>
          <w:rFonts w:ascii="Arial" w:hAnsi="Arial" w:cs="Arial"/>
          <w:b/>
          <w:bCs/>
          <w:color w:val="000000" w:themeColor="text1"/>
          <w:sz w:val="24"/>
          <w:szCs w:val="24"/>
        </w:rPr>
      </w:pPr>
    </w:p>
    <w:p w14:paraId="08F3775B" w14:textId="77777777" w:rsidR="000A6239" w:rsidRPr="000A6239" w:rsidRDefault="000A6239" w:rsidP="00B52D43">
      <w:pPr>
        <w:rPr>
          <w:rFonts w:ascii="Arial" w:hAnsi="Arial" w:cs="Arial"/>
          <w:b/>
          <w:bCs/>
          <w:color w:val="000000" w:themeColor="text1"/>
          <w:sz w:val="24"/>
          <w:szCs w:val="24"/>
        </w:rPr>
      </w:pPr>
    </w:p>
    <w:p w14:paraId="47310932" w14:textId="77777777" w:rsidR="00B52D43" w:rsidRPr="000A6239" w:rsidRDefault="00B52D43" w:rsidP="000A6239">
      <w:pPr>
        <w:rPr>
          <w:rFonts w:ascii="Arial" w:hAnsi="Arial" w:cs="Arial"/>
          <w:color w:val="000000" w:themeColor="text1"/>
          <w:sz w:val="24"/>
          <w:szCs w:val="24"/>
        </w:rPr>
      </w:pPr>
      <w:r w:rsidRPr="000A6239">
        <w:rPr>
          <w:rFonts w:ascii="Arial" w:hAnsi="Arial" w:cs="Arial"/>
          <w:color w:val="000000" w:themeColor="text1"/>
          <w:sz w:val="24"/>
          <w:szCs w:val="24"/>
        </w:rPr>
        <w:t>Goiânia, GO</w:t>
      </w:r>
    </w:p>
    <w:p w14:paraId="3F3A92AA" w14:textId="77777777" w:rsidR="00B52D43" w:rsidRPr="000A6239" w:rsidRDefault="00B52D43" w:rsidP="00B52D43">
      <w:pPr>
        <w:rPr>
          <w:rFonts w:ascii="Arial" w:hAnsi="Arial" w:cs="Arial"/>
          <w:color w:val="000000" w:themeColor="text1"/>
          <w:sz w:val="24"/>
          <w:szCs w:val="24"/>
        </w:rPr>
      </w:pPr>
      <w:r w:rsidRPr="000A6239">
        <w:rPr>
          <w:rFonts w:ascii="Arial" w:hAnsi="Arial" w:cs="Arial"/>
          <w:color w:val="000000" w:themeColor="text1"/>
          <w:sz w:val="24"/>
          <w:szCs w:val="24"/>
        </w:rPr>
        <w:t>2022</w:t>
      </w:r>
    </w:p>
    <w:p w14:paraId="451952E2" w14:textId="77777777" w:rsidR="00B52D43" w:rsidRPr="000A6239" w:rsidRDefault="00B52D43" w:rsidP="00B52D43">
      <w:pPr>
        <w:rPr>
          <w:rFonts w:ascii="Arial" w:hAnsi="Arial" w:cs="Arial"/>
          <w:color w:val="000000" w:themeColor="text1"/>
          <w:sz w:val="24"/>
          <w:szCs w:val="24"/>
        </w:rPr>
      </w:pPr>
      <w:r w:rsidRPr="000A6239">
        <w:rPr>
          <w:rFonts w:ascii="Arial" w:hAnsi="Arial" w:cs="Arial"/>
          <w:color w:val="000000" w:themeColor="text1"/>
          <w:sz w:val="24"/>
          <w:szCs w:val="24"/>
        </w:rPr>
        <w:lastRenderedPageBreak/>
        <w:t>JULIO YUSHI KAWAHATA</w:t>
      </w:r>
    </w:p>
    <w:p w14:paraId="09AAD8A4" w14:textId="769E742B" w:rsidR="00B52D43" w:rsidRPr="000A6239" w:rsidRDefault="00B52D43" w:rsidP="00B52D43">
      <w:pPr>
        <w:rPr>
          <w:rFonts w:ascii="Arial" w:hAnsi="Arial" w:cs="Arial"/>
          <w:color w:val="000000" w:themeColor="text1"/>
          <w:sz w:val="24"/>
          <w:szCs w:val="24"/>
        </w:rPr>
      </w:pPr>
      <w:r w:rsidRPr="000A6239">
        <w:rPr>
          <w:rFonts w:ascii="Arial" w:hAnsi="Arial" w:cs="Arial"/>
          <w:color w:val="000000" w:themeColor="text1"/>
          <w:sz w:val="24"/>
          <w:szCs w:val="24"/>
        </w:rPr>
        <w:t>KAYKY FERREIRA SOARES</w:t>
      </w:r>
    </w:p>
    <w:p w14:paraId="7CE49ED8" w14:textId="77777777" w:rsidR="000A6239" w:rsidRPr="000A6239" w:rsidRDefault="000A6239" w:rsidP="000A6239">
      <w:pPr>
        <w:rPr>
          <w:rFonts w:ascii="Arial" w:hAnsi="Arial" w:cs="Arial"/>
          <w:color w:val="000000" w:themeColor="text1"/>
          <w:sz w:val="24"/>
          <w:szCs w:val="24"/>
        </w:rPr>
      </w:pPr>
      <w:r w:rsidRPr="000A6239">
        <w:rPr>
          <w:rFonts w:ascii="Arial" w:hAnsi="Arial" w:cs="Arial"/>
          <w:color w:val="000000" w:themeColor="text1"/>
          <w:sz w:val="24"/>
          <w:szCs w:val="24"/>
        </w:rPr>
        <w:t>SÉRGIO SOARES DA SILVA JÚNIOR</w:t>
      </w:r>
    </w:p>
    <w:p w14:paraId="37DB8E08" w14:textId="77777777" w:rsidR="000A6239" w:rsidRPr="000A6239" w:rsidRDefault="000A6239" w:rsidP="00B52D43">
      <w:pPr>
        <w:rPr>
          <w:rFonts w:ascii="Arial" w:hAnsi="Arial" w:cs="Arial"/>
          <w:color w:val="000000" w:themeColor="text1"/>
          <w:sz w:val="24"/>
          <w:szCs w:val="24"/>
        </w:rPr>
      </w:pPr>
    </w:p>
    <w:p w14:paraId="7A45CABD" w14:textId="77777777" w:rsidR="00B52D43" w:rsidRPr="000A6239" w:rsidRDefault="00B52D43" w:rsidP="00B52D43">
      <w:pPr>
        <w:rPr>
          <w:rFonts w:ascii="Arial" w:hAnsi="Arial" w:cs="Arial"/>
          <w:color w:val="000000" w:themeColor="text1"/>
          <w:sz w:val="24"/>
          <w:szCs w:val="24"/>
        </w:rPr>
      </w:pPr>
    </w:p>
    <w:p w14:paraId="627FB995" w14:textId="77777777" w:rsidR="00B52D43" w:rsidRPr="000A6239" w:rsidRDefault="00B52D43" w:rsidP="00B52D43">
      <w:pPr>
        <w:rPr>
          <w:rFonts w:ascii="Arial" w:hAnsi="Arial" w:cs="Arial"/>
          <w:color w:val="000000" w:themeColor="text1"/>
          <w:sz w:val="24"/>
          <w:szCs w:val="24"/>
        </w:rPr>
      </w:pPr>
    </w:p>
    <w:p w14:paraId="58FF6BF5" w14:textId="77777777" w:rsidR="00B52D43" w:rsidRPr="000A6239" w:rsidRDefault="00B52D43" w:rsidP="00B52D43">
      <w:pPr>
        <w:rPr>
          <w:rFonts w:ascii="Arial" w:hAnsi="Arial" w:cs="Arial"/>
          <w:color w:val="000000" w:themeColor="text1"/>
          <w:sz w:val="24"/>
          <w:szCs w:val="24"/>
        </w:rPr>
      </w:pPr>
    </w:p>
    <w:p w14:paraId="59DD863F" w14:textId="77777777" w:rsidR="00B52D43" w:rsidRPr="000A6239" w:rsidRDefault="00B52D43" w:rsidP="00B52D43">
      <w:pPr>
        <w:rPr>
          <w:rFonts w:ascii="Arial" w:hAnsi="Arial" w:cs="Arial"/>
          <w:color w:val="000000" w:themeColor="text1"/>
          <w:sz w:val="24"/>
          <w:szCs w:val="24"/>
        </w:rPr>
      </w:pPr>
    </w:p>
    <w:p w14:paraId="2273FC79" w14:textId="77777777" w:rsidR="00B52D43" w:rsidRPr="000A6239" w:rsidRDefault="00B52D43" w:rsidP="00B52D43">
      <w:pPr>
        <w:rPr>
          <w:rFonts w:ascii="Arial" w:hAnsi="Arial" w:cs="Arial"/>
          <w:color w:val="000000" w:themeColor="text1"/>
          <w:sz w:val="24"/>
          <w:szCs w:val="24"/>
        </w:rPr>
      </w:pPr>
    </w:p>
    <w:p w14:paraId="56A982C6" w14:textId="77777777" w:rsidR="00B52D43" w:rsidRPr="000A6239" w:rsidRDefault="00B52D43" w:rsidP="00B52D43">
      <w:pPr>
        <w:rPr>
          <w:rFonts w:ascii="Arial" w:hAnsi="Arial" w:cs="Arial"/>
          <w:color w:val="000000" w:themeColor="text1"/>
          <w:sz w:val="24"/>
          <w:szCs w:val="24"/>
        </w:rPr>
      </w:pPr>
    </w:p>
    <w:p w14:paraId="59C6E298" w14:textId="77777777" w:rsidR="00B52D43" w:rsidRPr="000A6239" w:rsidRDefault="00B52D43" w:rsidP="000A6239">
      <w:pPr>
        <w:rPr>
          <w:rFonts w:ascii="Arial" w:hAnsi="Arial" w:cs="Arial"/>
          <w:b/>
          <w:bCs/>
          <w:color w:val="000000" w:themeColor="text1"/>
          <w:sz w:val="24"/>
          <w:szCs w:val="24"/>
        </w:rPr>
      </w:pPr>
      <w:proofErr w:type="spellStart"/>
      <w:r w:rsidRPr="000A6239">
        <w:rPr>
          <w:rFonts w:ascii="Arial" w:hAnsi="Arial" w:cs="Arial"/>
          <w:b/>
          <w:bCs/>
          <w:color w:val="000000" w:themeColor="text1"/>
          <w:sz w:val="24"/>
          <w:szCs w:val="24"/>
        </w:rPr>
        <w:t>CalculaDORa</w:t>
      </w:r>
      <w:proofErr w:type="spellEnd"/>
      <w:r w:rsidRPr="000A6239">
        <w:rPr>
          <w:rFonts w:ascii="Arial" w:hAnsi="Arial" w:cs="Arial"/>
          <w:b/>
          <w:bCs/>
          <w:color w:val="000000" w:themeColor="text1"/>
          <w:sz w:val="24"/>
          <w:szCs w:val="24"/>
        </w:rPr>
        <w:t>.</w:t>
      </w:r>
    </w:p>
    <w:p w14:paraId="3DEFDA01" w14:textId="77777777" w:rsidR="00B52D43" w:rsidRPr="000A6239" w:rsidRDefault="00B52D43" w:rsidP="00B52D43">
      <w:pPr>
        <w:rPr>
          <w:rFonts w:ascii="Arial" w:hAnsi="Arial" w:cs="Arial"/>
          <w:b/>
          <w:bCs/>
          <w:color w:val="000000" w:themeColor="text1"/>
          <w:sz w:val="24"/>
          <w:szCs w:val="24"/>
        </w:rPr>
      </w:pPr>
    </w:p>
    <w:p w14:paraId="358B2AB6" w14:textId="77777777" w:rsidR="00B52D43" w:rsidRPr="000A6239" w:rsidRDefault="00B52D43" w:rsidP="00283A1E">
      <w:pPr>
        <w:spacing w:line="240" w:lineRule="auto"/>
        <w:ind w:left="4536"/>
        <w:jc w:val="both"/>
        <w:rPr>
          <w:rFonts w:ascii="Arial" w:hAnsi="Arial" w:cs="Arial"/>
          <w:color w:val="000000" w:themeColor="text1"/>
          <w:sz w:val="20"/>
          <w:szCs w:val="20"/>
        </w:rPr>
      </w:pPr>
      <w:r w:rsidRPr="000A6239">
        <w:rPr>
          <w:rFonts w:ascii="Arial" w:hAnsi="Arial" w:cs="Arial"/>
          <w:color w:val="000000" w:themeColor="text1"/>
          <w:sz w:val="20"/>
          <w:szCs w:val="20"/>
        </w:rPr>
        <w:t>Trabalho apresentado ao curso de Engenharia de Software do SENAI FATESG, para conclusão da entrega da matéria de Processo de Engenharia de Software.</w:t>
      </w:r>
    </w:p>
    <w:p w14:paraId="36F2537F" w14:textId="512EDF33" w:rsidR="00B52D43" w:rsidRPr="000A6239" w:rsidRDefault="00B52D43" w:rsidP="000A6239">
      <w:pPr>
        <w:spacing w:line="240" w:lineRule="auto"/>
        <w:ind w:left="4536" w:hanging="2693"/>
        <w:rPr>
          <w:rFonts w:ascii="Arial" w:hAnsi="Arial" w:cs="Arial"/>
          <w:color w:val="000000" w:themeColor="text1"/>
          <w:sz w:val="20"/>
          <w:szCs w:val="20"/>
        </w:rPr>
      </w:pPr>
      <w:r w:rsidRPr="000A6239">
        <w:rPr>
          <w:rFonts w:ascii="Arial" w:hAnsi="Arial" w:cs="Arial"/>
          <w:color w:val="000000" w:themeColor="text1"/>
          <w:sz w:val="20"/>
          <w:szCs w:val="20"/>
        </w:rPr>
        <w:t xml:space="preserve">Professor: </w:t>
      </w:r>
      <w:proofErr w:type="spellStart"/>
      <w:r w:rsidRPr="000A6239">
        <w:rPr>
          <w:rFonts w:ascii="Arial" w:hAnsi="Arial" w:cs="Arial"/>
          <w:color w:val="000000" w:themeColor="text1"/>
          <w:sz w:val="20"/>
          <w:szCs w:val="20"/>
        </w:rPr>
        <w:t>Gildenor</w:t>
      </w:r>
      <w:proofErr w:type="spellEnd"/>
      <w:r w:rsidRPr="000A6239">
        <w:rPr>
          <w:rFonts w:ascii="Arial" w:hAnsi="Arial" w:cs="Arial"/>
          <w:color w:val="000000" w:themeColor="text1"/>
          <w:sz w:val="20"/>
          <w:szCs w:val="20"/>
        </w:rPr>
        <w:t>.</w:t>
      </w:r>
    </w:p>
    <w:p w14:paraId="0979FEA4" w14:textId="77777777" w:rsidR="00B52D43" w:rsidRPr="000A6239" w:rsidRDefault="00B52D43" w:rsidP="00B52D43">
      <w:pPr>
        <w:ind w:left="4253"/>
        <w:rPr>
          <w:rFonts w:ascii="Arial" w:hAnsi="Arial" w:cs="Arial"/>
          <w:color w:val="000000" w:themeColor="text1"/>
          <w:sz w:val="20"/>
          <w:szCs w:val="20"/>
        </w:rPr>
      </w:pPr>
    </w:p>
    <w:p w14:paraId="282A8257" w14:textId="77777777" w:rsidR="00B52D43" w:rsidRPr="000A6239" w:rsidRDefault="00B52D43" w:rsidP="00B52D43">
      <w:pPr>
        <w:ind w:left="4253"/>
        <w:rPr>
          <w:rFonts w:ascii="Arial" w:hAnsi="Arial" w:cs="Arial"/>
          <w:color w:val="000000" w:themeColor="text1"/>
          <w:sz w:val="20"/>
          <w:szCs w:val="20"/>
        </w:rPr>
      </w:pPr>
    </w:p>
    <w:p w14:paraId="01D71641" w14:textId="77777777" w:rsidR="00B52D43" w:rsidRPr="000A6239" w:rsidRDefault="00B52D43" w:rsidP="00B52D43">
      <w:pPr>
        <w:ind w:left="4253"/>
        <w:rPr>
          <w:rFonts w:ascii="Arial" w:hAnsi="Arial" w:cs="Arial"/>
          <w:color w:val="000000" w:themeColor="text1"/>
          <w:sz w:val="20"/>
          <w:szCs w:val="20"/>
        </w:rPr>
      </w:pPr>
    </w:p>
    <w:p w14:paraId="337D7C81" w14:textId="77777777" w:rsidR="00B52D43" w:rsidRPr="000A6239" w:rsidRDefault="00B52D43" w:rsidP="00B52D43">
      <w:pPr>
        <w:ind w:left="4253"/>
        <w:rPr>
          <w:rFonts w:ascii="Arial" w:hAnsi="Arial" w:cs="Arial"/>
          <w:color w:val="000000" w:themeColor="text1"/>
          <w:sz w:val="20"/>
          <w:szCs w:val="20"/>
        </w:rPr>
      </w:pPr>
    </w:p>
    <w:p w14:paraId="701E1FE1" w14:textId="77777777" w:rsidR="00B52D43" w:rsidRPr="000A6239" w:rsidRDefault="00B52D43" w:rsidP="00B52D43">
      <w:pPr>
        <w:ind w:left="4253"/>
        <w:rPr>
          <w:rFonts w:ascii="Arial" w:hAnsi="Arial" w:cs="Arial"/>
          <w:color w:val="000000" w:themeColor="text1"/>
          <w:sz w:val="20"/>
          <w:szCs w:val="20"/>
        </w:rPr>
      </w:pPr>
    </w:p>
    <w:p w14:paraId="4EB9E25D" w14:textId="77777777" w:rsidR="00B52D43" w:rsidRPr="000A6239" w:rsidRDefault="00B52D43" w:rsidP="00B52D43">
      <w:pPr>
        <w:ind w:left="4253"/>
        <w:rPr>
          <w:rFonts w:ascii="Arial" w:hAnsi="Arial" w:cs="Arial"/>
          <w:color w:val="000000" w:themeColor="text1"/>
          <w:sz w:val="20"/>
          <w:szCs w:val="20"/>
        </w:rPr>
      </w:pPr>
    </w:p>
    <w:p w14:paraId="4C2DEBB7" w14:textId="77777777" w:rsidR="00B52D43" w:rsidRPr="000A6239" w:rsidRDefault="00B52D43" w:rsidP="00B52D43">
      <w:pPr>
        <w:ind w:left="4253"/>
        <w:rPr>
          <w:rFonts w:ascii="Arial" w:hAnsi="Arial" w:cs="Arial"/>
          <w:color w:val="000000" w:themeColor="text1"/>
          <w:sz w:val="20"/>
          <w:szCs w:val="20"/>
        </w:rPr>
      </w:pPr>
    </w:p>
    <w:p w14:paraId="18B8B4D5" w14:textId="77777777" w:rsidR="00B52D43" w:rsidRPr="000A6239" w:rsidRDefault="00B52D43" w:rsidP="00B52D43">
      <w:pPr>
        <w:ind w:left="4253"/>
        <w:rPr>
          <w:rFonts w:ascii="Arial" w:hAnsi="Arial" w:cs="Arial"/>
          <w:color w:val="000000" w:themeColor="text1"/>
          <w:sz w:val="20"/>
          <w:szCs w:val="20"/>
        </w:rPr>
      </w:pPr>
    </w:p>
    <w:p w14:paraId="00FE11B2" w14:textId="77777777" w:rsidR="00B52D43" w:rsidRPr="000A6239" w:rsidRDefault="00B52D43" w:rsidP="00B52D43">
      <w:pPr>
        <w:ind w:left="4253"/>
        <w:rPr>
          <w:rFonts w:ascii="Arial" w:hAnsi="Arial" w:cs="Arial"/>
          <w:color w:val="000000" w:themeColor="text1"/>
          <w:sz w:val="20"/>
          <w:szCs w:val="20"/>
        </w:rPr>
      </w:pPr>
    </w:p>
    <w:p w14:paraId="7CC63B81" w14:textId="523666F7" w:rsidR="00B52D43" w:rsidRPr="000A6239" w:rsidRDefault="00B52D43" w:rsidP="000A6239">
      <w:pPr>
        <w:rPr>
          <w:rFonts w:ascii="Arial" w:hAnsi="Arial" w:cs="Arial"/>
          <w:color w:val="000000" w:themeColor="text1"/>
          <w:sz w:val="24"/>
          <w:szCs w:val="24"/>
        </w:rPr>
      </w:pPr>
      <w:r w:rsidRPr="000A6239">
        <w:rPr>
          <w:rFonts w:ascii="Arial" w:hAnsi="Arial" w:cs="Arial"/>
          <w:color w:val="000000" w:themeColor="text1"/>
          <w:sz w:val="24"/>
          <w:szCs w:val="24"/>
        </w:rPr>
        <w:t>Goiânia, GO</w:t>
      </w:r>
    </w:p>
    <w:p w14:paraId="67A84B5B" w14:textId="1DA8078D" w:rsidR="00CF555A" w:rsidRPr="000A6239" w:rsidRDefault="00B52D43" w:rsidP="00283A1E">
      <w:pPr>
        <w:rPr>
          <w:rFonts w:ascii="Arial" w:hAnsi="Arial" w:cs="Arial"/>
          <w:color w:val="000000" w:themeColor="text1"/>
          <w:sz w:val="24"/>
          <w:szCs w:val="24"/>
        </w:rPr>
      </w:pPr>
      <w:r w:rsidRPr="000A6239">
        <w:rPr>
          <w:rFonts w:ascii="Arial" w:hAnsi="Arial" w:cs="Arial"/>
          <w:color w:val="000000" w:themeColor="text1"/>
          <w:sz w:val="24"/>
          <w:szCs w:val="24"/>
        </w:rPr>
        <w:t>2022</w:t>
      </w:r>
    </w:p>
    <w:p w14:paraId="7F5297B0" w14:textId="59038ED7" w:rsidR="00CF555A" w:rsidRPr="000A6239" w:rsidRDefault="005A32B3">
      <w:pPr>
        <w:rPr>
          <w:rFonts w:ascii="Arial" w:hAnsi="Arial" w:cs="Arial"/>
          <w:b/>
          <w:bCs/>
          <w:color w:val="000000" w:themeColor="text1"/>
          <w:sz w:val="24"/>
          <w:szCs w:val="24"/>
        </w:rPr>
      </w:pPr>
      <w:r>
        <w:rPr>
          <w:rFonts w:ascii="Arial" w:hAnsi="Arial" w:cs="Arial"/>
          <w:b/>
          <w:bCs/>
          <w:color w:val="000000" w:themeColor="text1"/>
          <w:sz w:val="24"/>
          <w:szCs w:val="24"/>
        </w:rPr>
        <w:lastRenderedPageBreak/>
        <w:t>SUMÁRIO</w:t>
      </w:r>
    </w:p>
    <w:p w14:paraId="6D29EC45" w14:textId="788BA312" w:rsidR="00CF555A" w:rsidRDefault="00CF555A">
      <w:pPr>
        <w:rPr>
          <w:rFonts w:ascii="Arial" w:hAnsi="Arial" w:cs="Arial"/>
          <w:b/>
          <w:bCs/>
          <w:color w:val="000000" w:themeColor="text1"/>
          <w:sz w:val="24"/>
          <w:szCs w:val="24"/>
        </w:rPr>
      </w:pPr>
    </w:p>
    <w:sdt>
      <w:sdtPr>
        <w:rPr>
          <w:rFonts w:asciiTheme="minorHAnsi" w:eastAsiaTheme="minorHAnsi" w:hAnsiTheme="minorHAnsi" w:cstheme="minorBidi"/>
          <w:color w:val="auto"/>
          <w:sz w:val="22"/>
          <w:szCs w:val="22"/>
          <w:lang w:eastAsia="en-US"/>
        </w:rPr>
        <w:id w:val="1015573654"/>
        <w:docPartObj>
          <w:docPartGallery w:val="Table of Contents"/>
          <w:docPartUnique/>
        </w:docPartObj>
      </w:sdtPr>
      <w:sdtEndPr>
        <w:rPr>
          <w:b/>
          <w:bCs/>
        </w:rPr>
      </w:sdtEndPr>
      <w:sdtContent>
        <w:p w14:paraId="16F0B1CF" w14:textId="15B5B8D0" w:rsidR="00925FC4" w:rsidRDefault="00925FC4">
          <w:pPr>
            <w:pStyle w:val="CabealhodoSumrio"/>
          </w:pPr>
        </w:p>
        <w:p w14:paraId="784FFA14" w14:textId="777F2AD0" w:rsidR="00AC5CBD" w:rsidRDefault="00925FC4">
          <w:pPr>
            <w:pStyle w:val="Sumrio1"/>
            <w:rPr>
              <w:rFonts w:asciiTheme="minorHAnsi" w:eastAsiaTheme="minorEastAsia" w:hAnsiTheme="minorHAnsi" w:cstheme="minorBidi"/>
              <w:b w:val="0"/>
              <w:bCs w:val="0"/>
              <w:lang w:eastAsia="pt-BR"/>
            </w:rPr>
          </w:pPr>
          <w:r>
            <w:fldChar w:fldCharType="begin"/>
          </w:r>
          <w:r>
            <w:instrText xml:space="preserve"> TOC \o "1-3" \h \z \u </w:instrText>
          </w:r>
          <w:r>
            <w:fldChar w:fldCharType="separate"/>
          </w:r>
          <w:hyperlink w:anchor="_Toc112769227" w:history="1">
            <w:r w:rsidR="00AC5CBD" w:rsidRPr="00D77514">
              <w:rPr>
                <w:rStyle w:val="Hyperlink"/>
              </w:rPr>
              <w:t>1</w:t>
            </w:r>
            <w:r w:rsidR="00AC5CBD">
              <w:rPr>
                <w:rFonts w:asciiTheme="minorHAnsi" w:eastAsiaTheme="minorEastAsia" w:hAnsiTheme="minorHAnsi" w:cstheme="minorBidi"/>
                <w:b w:val="0"/>
                <w:bCs w:val="0"/>
                <w:lang w:eastAsia="pt-BR"/>
              </w:rPr>
              <w:tab/>
            </w:r>
            <w:r w:rsidR="00AC5CBD" w:rsidRPr="00D77514">
              <w:rPr>
                <w:rStyle w:val="Hyperlink"/>
              </w:rPr>
              <w:t>INTRODUÇÃO</w:t>
            </w:r>
            <w:r w:rsidR="00AC5CBD">
              <w:rPr>
                <w:webHidden/>
              </w:rPr>
              <w:tab/>
            </w:r>
            <w:r w:rsidR="00AC5CBD">
              <w:rPr>
                <w:webHidden/>
              </w:rPr>
              <w:fldChar w:fldCharType="begin"/>
            </w:r>
            <w:r w:rsidR="00AC5CBD">
              <w:rPr>
                <w:webHidden/>
              </w:rPr>
              <w:instrText xml:space="preserve"> PAGEREF _Toc112769227 \h </w:instrText>
            </w:r>
            <w:r w:rsidR="00AC5CBD">
              <w:rPr>
                <w:webHidden/>
              </w:rPr>
            </w:r>
            <w:r w:rsidR="00AC5CBD">
              <w:rPr>
                <w:webHidden/>
              </w:rPr>
              <w:fldChar w:fldCharType="separate"/>
            </w:r>
            <w:r w:rsidR="00A16B6B">
              <w:rPr>
                <w:webHidden/>
              </w:rPr>
              <w:t>4</w:t>
            </w:r>
            <w:r w:rsidR="00AC5CBD">
              <w:rPr>
                <w:webHidden/>
              </w:rPr>
              <w:fldChar w:fldCharType="end"/>
            </w:r>
          </w:hyperlink>
        </w:p>
        <w:p w14:paraId="2F39C2DC" w14:textId="3A6C0C1C" w:rsidR="00AC5CBD" w:rsidRDefault="00000000">
          <w:pPr>
            <w:pStyle w:val="Sumrio1"/>
            <w:rPr>
              <w:rFonts w:asciiTheme="minorHAnsi" w:eastAsiaTheme="minorEastAsia" w:hAnsiTheme="minorHAnsi" w:cstheme="minorBidi"/>
              <w:b w:val="0"/>
              <w:bCs w:val="0"/>
              <w:lang w:eastAsia="pt-BR"/>
            </w:rPr>
          </w:pPr>
          <w:hyperlink w:anchor="_Toc112769228" w:history="1">
            <w:r w:rsidR="00AC5CBD" w:rsidRPr="00D77514">
              <w:rPr>
                <w:rStyle w:val="Hyperlink"/>
              </w:rPr>
              <w:t>2</w:t>
            </w:r>
            <w:r w:rsidR="00AC5CBD">
              <w:rPr>
                <w:rFonts w:asciiTheme="minorHAnsi" w:eastAsiaTheme="minorEastAsia" w:hAnsiTheme="minorHAnsi" w:cstheme="minorBidi"/>
                <w:b w:val="0"/>
                <w:bCs w:val="0"/>
                <w:lang w:eastAsia="pt-BR"/>
              </w:rPr>
              <w:tab/>
            </w:r>
            <w:r w:rsidR="00AC5CBD" w:rsidRPr="00D77514">
              <w:rPr>
                <w:rStyle w:val="Hyperlink"/>
              </w:rPr>
              <w:t>OBJETIVO</w:t>
            </w:r>
            <w:r w:rsidR="00AC5CBD">
              <w:rPr>
                <w:webHidden/>
              </w:rPr>
              <w:tab/>
            </w:r>
            <w:r w:rsidR="00AC5CBD">
              <w:rPr>
                <w:webHidden/>
              </w:rPr>
              <w:fldChar w:fldCharType="begin"/>
            </w:r>
            <w:r w:rsidR="00AC5CBD">
              <w:rPr>
                <w:webHidden/>
              </w:rPr>
              <w:instrText xml:space="preserve"> PAGEREF _Toc112769228 \h </w:instrText>
            </w:r>
            <w:r w:rsidR="00AC5CBD">
              <w:rPr>
                <w:webHidden/>
              </w:rPr>
            </w:r>
            <w:r w:rsidR="00AC5CBD">
              <w:rPr>
                <w:webHidden/>
              </w:rPr>
              <w:fldChar w:fldCharType="separate"/>
            </w:r>
            <w:r w:rsidR="00A16B6B">
              <w:rPr>
                <w:webHidden/>
              </w:rPr>
              <w:t>4</w:t>
            </w:r>
            <w:r w:rsidR="00AC5CBD">
              <w:rPr>
                <w:webHidden/>
              </w:rPr>
              <w:fldChar w:fldCharType="end"/>
            </w:r>
          </w:hyperlink>
        </w:p>
        <w:p w14:paraId="55F5337C" w14:textId="7781778A" w:rsidR="00AC5CBD" w:rsidRDefault="00000000">
          <w:pPr>
            <w:pStyle w:val="Sumrio1"/>
            <w:rPr>
              <w:rFonts w:asciiTheme="minorHAnsi" w:eastAsiaTheme="minorEastAsia" w:hAnsiTheme="minorHAnsi" w:cstheme="minorBidi"/>
              <w:b w:val="0"/>
              <w:bCs w:val="0"/>
              <w:lang w:eastAsia="pt-BR"/>
            </w:rPr>
          </w:pPr>
          <w:hyperlink w:anchor="_Toc112769229" w:history="1">
            <w:r w:rsidR="00AC5CBD" w:rsidRPr="00D77514">
              <w:rPr>
                <w:rStyle w:val="Hyperlink"/>
              </w:rPr>
              <w:t>3</w:t>
            </w:r>
            <w:r w:rsidR="00AC5CBD">
              <w:rPr>
                <w:rFonts w:asciiTheme="minorHAnsi" w:eastAsiaTheme="minorEastAsia" w:hAnsiTheme="minorHAnsi" w:cstheme="minorBidi"/>
                <w:b w:val="0"/>
                <w:bCs w:val="0"/>
                <w:lang w:eastAsia="pt-BR"/>
              </w:rPr>
              <w:tab/>
            </w:r>
            <w:r w:rsidR="00AC5CBD" w:rsidRPr="00D77514">
              <w:rPr>
                <w:rStyle w:val="Hyperlink"/>
              </w:rPr>
              <w:t>INTERFACE</w:t>
            </w:r>
            <w:r w:rsidR="00AC5CBD">
              <w:rPr>
                <w:webHidden/>
              </w:rPr>
              <w:tab/>
            </w:r>
            <w:r w:rsidR="00AC5CBD">
              <w:rPr>
                <w:webHidden/>
              </w:rPr>
              <w:fldChar w:fldCharType="begin"/>
            </w:r>
            <w:r w:rsidR="00AC5CBD">
              <w:rPr>
                <w:webHidden/>
              </w:rPr>
              <w:instrText xml:space="preserve"> PAGEREF _Toc112769229 \h </w:instrText>
            </w:r>
            <w:r w:rsidR="00AC5CBD">
              <w:rPr>
                <w:webHidden/>
              </w:rPr>
            </w:r>
            <w:r w:rsidR="00AC5CBD">
              <w:rPr>
                <w:webHidden/>
              </w:rPr>
              <w:fldChar w:fldCharType="separate"/>
            </w:r>
            <w:r w:rsidR="00A16B6B">
              <w:rPr>
                <w:webHidden/>
              </w:rPr>
              <w:t>4</w:t>
            </w:r>
            <w:r w:rsidR="00AC5CBD">
              <w:rPr>
                <w:webHidden/>
              </w:rPr>
              <w:fldChar w:fldCharType="end"/>
            </w:r>
          </w:hyperlink>
        </w:p>
        <w:p w14:paraId="3AC4F36A" w14:textId="338250E8" w:rsidR="00AC5CBD" w:rsidRPr="00AC5CBD" w:rsidRDefault="00000000">
          <w:pPr>
            <w:pStyle w:val="Sumrio2"/>
            <w:rPr>
              <w:rFonts w:eastAsiaTheme="minorEastAsia"/>
              <w:b/>
              <w:bCs/>
              <w:noProof/>
              <w:lang w:eastAsia="pt-BR"/>
            </w:rPr>
          </w:pPr>
          <w:hyperlink w:anchor="_Toc112769230" w:history="1">
            <w:r w:rsidR="00AC5CBD" w:rsidRPr="00AC5CBD">
              <w:rPr>
                <w:rStyle w:val="Hyperlink"/>
                <w:b/>
                <w:bCs/>
                <w:noProof/>
              </w:rPr>
              <w:t>3.1</w:t>
            </w:r>
            <w:r w:rsidR="00AC5CBD" w:rsidRPr="00AC5CBD">
              <w:rPr>
                <w:rFonts w:eastAsiaTheme="minorEastAsia"/>
                <w:b/>
                <w:bCs/>
                <w:noProof/>
                <w:lang w:eastAsia="pt-BR"/>
              </w:rPr>
              <w:tab/>
            </w:r>
            <w:r w:rsidR="00AC5CBD" w:rsidRPr="00AC5CBD">
              <w:rPr>
                <w:rStyle w:val="Hyperlink"/>
                <w:b/>
                <w:bCs/>
                <w:noProof/>
              </w:rPr>
              <w:t>Soma</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_Toc112769230 \h </w:instrText>
            </w:r>
            <w:r w:rsidR="00AC5CBD" w:rsidRPr="00AC5CBD">
              <w:rPr>
                <w:b/>
                <w:bCs/>
                <w:noProof/>
                <w:webHidden/>
              </w:rPr>
            </w:r>
            <w:r w:rsidR="00AC5CBD" w:rsidRPr="00AC5CBD">
              <w:rPr>
                <w:b/>
                <w:bCs/>
                <w:noProof/>
                <w:webHidden/>
              </w:rPr>
              <w:fldChar w:fldCharType="separate"/>
            </w:r>
            <w:r w:rsidR="00A16B6B">
              <w:rPr>
                <w:b/>
                <w:bCs/>
                <w:noProof/>
                <w:webHidden/>
              </w:rPr>
              <w:t>6</w:t>
            </w:r>
            <w:r w:rsidR="00AC5CBD" w:rsidRPr="00AC5CBD">
              <w:rPr>
                <w:b/>
                <w:bCs/>
                <w:noProof/>
                <w:webHidden/>
              </w:rPr>
              <w:fldChar w:fldCharType="end"/>
            </w:r>
          </w:hyperlink>
        </w:p>
        <w:p w14:paraId="30BAFB68" w14:textId="6D77F0BC" w:rsidR="00AC5CBD" w:rsidRPr="00AC5CBD" w:rsidRDefault="00000000">
          <w:pPr>
            <w:pStyle w:val="Sumrio2"/>
            <w:rPr>
              <w:rFonts w:eastAsiaTheme="minorEastAsia"/>
              <w:b/>
              <w:bCs/>
              <w:noProof/>
              <w:lang w:eastAsia="pt-BR"/>
            </w:rPr>
          </w:pPr>
          <w:hyperlink w:anchor="_Toc112769231" w:history="1">
            <w:r w:rsidR="00AC5CBD" w:rsidRPr="00AC5CBD">
              <w:rPr>
                <w:rStyle w:val="Hyperlink"/>
                <w:b/>
                <w:bCs/>
                <w:noProof/>
              </w:rPr>
              <w:t>3.2</w:t>
            </w:r>
            <w:r w:rsidR="00AC5CBD" w:rsidRPr="00AC5CBD">
              <w:rPr>
                <w:rFonts w:eastAsiaTheme="minorEastAsia"/>
                <w:b/>
                <w:bCs/>
                <w:noProof/>
                <w:lang w:eastAsia="pt-BR"/>
              </w:rPr>
              <w:tab/>
            </w:r>
            <w:r w:rsidR="00AC5CBD" w:rsidRPr="00AC5CBD">
              <w:rPr>
                <w:rStyle w:val="Hyperlink"/>
                <w:b/>
                <w:bCs/>
                <w:noProof/>
              </w:rPr>
              <w:t>Subtração</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_Toc112769231 \h </w:instrText>
            </w:r>
            <w:r w:rsidR="00AC5CBD" w:rsidRPr="00AC5CBD">
              <w:rPr>
                <w:b/>
                <w:bCs/>
                <w:noProof/>
                <w:webHidden/>
              </w:rPr>
            </w:r>
            <w:r w:rsidR="00AC5CBD" w:rsidRPr="00AC5CBD">
              <w:rPr>
                <w:b/>
                <w:bCs/>
                <w:noProof/>
                <w:webHidden/>
              </w:rPr>
              <w:fldChar w:fldCharType="separate"/>
            </w:r>
            <w:r w:rsidR="00A16B6B">
              <w:rPr>
                <w:b/>
                <w:bCs/>
                <w:noProof/>
                <w:webHidden/>
              </w:rPr>
              <w:t>6</w:t>
            </w:r>
            <w:r w:rsidR="00AC5CBD" w:rsidRPr="00AC5CBD">
              <w:rPr>
                <w:b/>
                <w:bCs/>
                <w:noProof/>
                <w:webHidden/>
              </w:rPr>
              <w:fldChar w:fldCharType="end"/>
            </w:r>
          </w:hyperlink>
        </w:p>
        <w:p w14:paraId="104B8CB7" w14:textId="0F17D4B9" w:rsidR="00AC5CBD" w:rsidRPr="00AC5CBD" w:rsidRDefault="00000000">
          <w:pPr>
            <w:pStyle w:val="Sumrio2"/>
            <w:rPr>
              <w:rFonts w:eastAsiaTheme="minorEastAsia"/>
              <w:b/>
              <w:bCs/>
              <w:noProof/>
              <w:lang w:eastAsia="pt-BR"/>
            </w:rPr>
          </w:pPr>
          <w:hyperlink w:anchor="_Toc112769232" w:history="1">
            <w:r w:rsidR="00AC5CBD" w:rsidRPr="00AC5CBD">
              <w:rPr>
                <w:rStyle w:val="Hyperlink"/>
                <w:b/>
                <w:bCs/>
                <w:noProof/>
              </w:rPr>
              <w:t>3.3</w:t>
            </w:r>
            <w:r w:rsidR="00AC5CBD" w:rsidRPr="00AC5CBD">
              <w:rPr>
                <w:rFonts w:eastAsiaTheme="minorEastAsia"/>
                <w:b/>
                <w:bCs/>
                <w:noProof/>
                <w:lang w:eastAsia="pt-BR"/>
              </w:rPr>
              <w:tab/>
            </w:r>
            <w:r w:rsidR="00AC5CBD" w:rsidRPr="00AC5CBD">
              <w:rPr>
                <w:rStyle w:val="Hyperlink"/>
                <w:b/>
                <w:bCs/>
                <w:noProof/>
              </w:rPr>
              <w:t>Divisão</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_Toc112769232 \h </w:instrText>
            </w:r>
            <w:r w:rsidR="00AC5CBD" w:rsidRPr="00AC5CBD">
              <w:rPr>
                <w:b/>
                <w:bCs/>
                <w:noProof/>
                <w:webHidden/>
              </w:rPr>
            </w:r>
            <w:r w:rsidR="00AC5CBD" w:rsidRPr="00AC5CBD">
              <w:rPr>
                <w:b/>
                <w:bCs/>
                <w:noProof/>
                <w:webHidden/>
              </w:rPr>
              <w:fldChar w:fldCharType="separate"/>
            </w:r>
            <w:r w:rsidR="00A16B6B">
              <w:rPr>
                <w:b/>
                <w:bCs/>
                <w:noProof/>
                <w:webHidden/>
              </w:rPr>
              <w:t>7</w:t>
            </w:r>
            <w:r w:rsidR="00AC5CBD" w:rsidRPr="00AC5CBD">
              <w:rPr>
                <w:b/>
                <w:bCs/>
                <w:noProof/>
                <w:webHidden/>
              </w:rPr>
              <w:fldChar w:fldCharType="end"/>
            </w:r>
          </w:hyperlink>
        </w:p>
        <w:p w14:paraId="3D620A58" w14:textId="56D0324E" w:rsidR="00AC5CBD" w:rsidRPr="00AC5CBD" w:rsidRDefault="00000000">
          <w:pPr>
            <w:pStyle w:val="Sumrio2"/>
            <w:rPr>
              <w:rFonts w:eastAsiaTheme="minorEastAsia"/>
              <w:b/>
              <w:bCs/>
              <w:noProof/>
              <w:lang w:eastAsia="pt-BR"/>
            </w:rPr>
          </w:pPr>
          <w:hyperlink w:anchor="_Toc112769233" w:history="1">
            <w:r w:rsidR="00AC5CBD" w:rsidRPr="00AC5CBD">
              <w:rPr>
                <w:rStyle w:val="Hyperlink"/>
                <w:b/>
                <w:bCs/>
                <w:noProof/>
              </w:rPr>
              <w:t>3.4</w:t>
            </w:r>
            <w:r w:rsidR="00AC5CBD" w:rsidRPr="00AC5CBD">
              <w:rPr>
                <w:rFonts w:eastAsiaTheme="minorEastAsia"/>
                <w:b/>
                <w:bCs/>
                <w:noProof/>
                <w:lang w:eastAsia="pt-BR"/>
              </w:rPr>
              <w:tab/>
            </w:r>
            <w:r w:rsidR="00AC5CBD" w:rsidRPr="00AC5CBD">
              <w:rPr>
                <w:rStyle w:val="Hyperlink"/>
                <w:b/>
                <w:bCs/>
                <w:noProof/>
              </w:rPr>
              <w:t>Multiplicação</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_Toc112769233 \h </w:instrText>
            </w:r>
            <w:r w:rsidR="00AC5CBD" w:rsidRPr="00AC5CBD">
              <w:rPr>
                <w:b/>
                <w:bCs/>
                <w:noProof/>
                <w:webHidden/>
              </w:rPr>
            </w:r>
            <w:r w:rsidR="00AC5CBD" w:rsidRPr="00AC5CBD">
              <w:rPr>
                <w:b/>
                <w:bCs/>
                <w:noProof/>
                <w:webHidden/>
              </w:rPr>
              <w:fldChar w:fldCharType="separate"/>
            </w:r>
            <w:r w:rsidR="00A16B6B">
              <w:rPr>
                <w:b/>
                <w:bCs/>
                <w:noProof/>
                <w:webHidden/>
              </w:rPr>
              <w:t>8</w:t>
            </w:r>
            <w:r w:rsidR="00AC5CBD" w:rsidRPr="00AC5CBD">
              <w:rPr>
                <w:b/>
                <w:bCs/>
                <w:noProof/>
                <w:webHidden/>
              </w:rPr>
              <w:fldChar w:fldCharType="end"/>
            </w:r>
          </w:hyperlink>
        </w:p>
        <w:p w14:paraId="75339ED8" w14:textId="76BEC551" w:rsidR="00AC5CBD" w:rsidRPr="00AC5CBD" w:rsidRDefault="00000000">
          <w:pPr>
            <w:pStyle w:val="Sumrio2"/>
            <w:rPr>
              <w:rFonts w:eastAsiaTheme="minorEastAsia"/>
              <w:b/>
              <w:bCs/>
              <w:noProof/>
              <w:lang w:eastAsia="pt-BR"/>
            </w:rPr>
          </w:pPr>
          <w:hyperlink w:anchor="_Toc112769234" w:history="1">
            <w:r w:rsidR="00AC5CBD" w:rsidRPr="00AC5CBD">
              <w:rPr>
                <w:rStyle w:val="Hyperlink"/>
                <w:b/>
                <w:bCs/>
                <w:noProof/>
              </w:rPr>
              <w:t>3.5</w:t>
            </w:r>
            <w:r w:rsidR="00AC5CBD" w:rsidRPr="00AC5CBD">
              <w:rPr>
                <w:rFonts w:eastAsiaTheme="minorEastAsia"/>
                <w:b/>
                <w:bCs/>
                <w:noProof/>
                <w:lang w:eastAsia="pt-BR"/>
              </w:rPr>
              <w:tab/>
            </w:r>
            <w:r w:rsidR="00AC5CBD" w:rsidRPr="00AC5CBD">
              <w:rPr>
                <w:rStyle w:val="Hyperlink"/>
                <w:b/>
                <w:bCs/>
                <w:noProof/>
              </w:rPr>
              <w:t>Igualdade</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_Toc112769234 \h </w:instrText>
            </w:r>
            <w:r w:rsidR="00AC5CBD" w:rsidRPr="00AC5CBD">
              <w:rPr>
                <w:b/>
                <w:bCs/>
                <w:noProof/>
                <w:webHidden/>
              </w:rPr>
            </w:r>
            <w:r w:rsidR="00AC5CBD" w:rsidRPr="00AC5CBD">
              <w:rPr>
                <w:b/>
                <w:bCs/>
                <w:noProof/>
                <w:webHidden/>
              </w:rPr>
              <w:fldChar w:fldCharType="separate"/>
            </w:r>
            <w:r w:rsidR="00A16B6B">
              <w:rPr>
                <w:b/>
                <w:bCs/>
                <w:noProof/>
                <w:webHidden/>
              </w:rPr>
              <w:t>9</w:t>
            </w:r>
            <w:r w:rsidR="00AC5CBD" w:rsidRPr="00AC5CBD">
              <w:rPr>
                <w:b/>
                <w:bCs/>
                <w:noProof/>
                <w:webHidden/>
              </w:rPr>
              <w:fldChar w:fldCharType="end"/>
            </w:r>
          </w:hyperlink>
        </w:p>
        <w:p w14:paraId="5861AC3E" w14:textId="57D5DFA7" w:rsidR="00AC5CBD" w:rsidRPr="00AC5CBD" w:rsidRDefault="00000000">
          <w:pPr>
            <w:pStyle w:val="Sumrio2"/>
            <w:rPr>
              <w:rFonts w:eastAsiaTheme="minorEastAsia"/>
              <w:b/>
              <w:bCs/>
              <w:noProof/>
              <w:lang w:eastAsia="pt-BR"/>
            </w:rPr>
          </w:pPr>
          <w:hyperlink w:anchor="_Toc112769235" w:history="1">
            <w:r w:rsidR="00AC5CBD" w:rsidRPr="00AC5CBD">
              <w:rPr>
                <w:rStyle w:val="Hyperlink"/>
                <w:b/>
                <w:bCs/>
                <w:noProof/>
              </w:rPr>
              <w:t>3.6</w:t>
            </w:r>
            <w:r w:rsidR="00AC5CBD" w:rsidRPr="00AC5CBD">
              <w:rPr>
                <w:rFonts w:eastAsiaTheme="minorEastAsia"/>
                <w:b/>
                <w:bCs/>
                <w:noProof/>
                <w:lang w:eastAsia="pt-BR"/>
              </w:rPr>
              <w:tab/>
            </w:r>
            <w:r w:rsidR="00AC5CBD" w:rsidRPr="00AC5CBD">
              <w:rPr>
                <w:rStyle w:val="Hyperlink"/>
                <w:b/>
                <w:bCs/>
                <w:noProof/>
              </w:rPr>
              <w:t>AC”All Clear”</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_Toc112769235 \h </w:instrText>
            </w:r>
            <w:r w:rsidR="00AC5CBD" w:rsidRPr="00AC5CBD">
              <w:rPr>
                <w:b/>
                <w:bCs/>
                <w:noProof/>
                <w:webHidden/>
              </w:rPr>
            </w:r>
            <w:r w:rsidR="00AC5CBD" w:rsidRPr="00AC5CBD">
              <w:rPr>
                <w:b/>
                <w:bCs/>
                <w:noProof/>
                <w:webHidden/>
              </w:rPr>
              <w:fldChar w:fldCharType="separate"/>
            </w:r>
            <w:r w:rsidR="00A16B6B">
              <w:rPr>
                <w:b/>
                <w:bCs/>
                <w:noProof/>
                <w:webHidden/>
              </w:rPr>
              <w:t>9</w:t>
            </w:r>
            <w:r w:rsidR="00AC5CBD" w:rsidRPr="00AC5CBD">
              <w:rPr>
                <w:b/>
                <w:bCs/>
                <w:noProof/>
                <w:webHidden/>
              </w:rPr>
              <w:fldChar w:fldCharType="end"/>
            </w:r>
          </w:hyperlink>
        </w:p>
        <w:p w14:paraId="3619B664" w14:textId="6DC3E46A" w:rsidR="00AC5CBD" w:rsidRPr="00AC5CBD" w:rsidRDefault="00000000">
          <w:pPr>
            <w:pStyle w:val="Sumrio2"/>
            <w:rPr>
              <w:rFonts w:eastAsiaTheme="minorEastAsia"/>
              <w:b/>
              <w:bCs/>
              <w:noProof/>
              <w:lang w:eastAsia="pt-BR"/>
            </w:rPr>
          </w:pPr>
          <w:hyperlink w:anchor="_Toc112769236" w:history="1">
            <w:r w:rsidR="00AC5CBD" w:rsidRPr="00AC5CBD">
              <w:rPr>
                <w:rStyle w:val="Hyperlink"/>
                <w:b/>
                <w:bCs/>
                <w:noProof/>
              </w:rPr>
              <w:t>3.7</w:t>
            </w:r>
            <w:r w:rsidR="00AC5CBD" w:rsidRPr="00AC5CBD">
              <w:rPr>
                <w:rFonts w:eastAsiaTheme="minorEastAsia"/>
                <w:b/>
                <w:bCs/>
                <w:noProof/>
                <w:lang w:eastAsia="pt-BR"/>
              </w:rPr>
              <w:tab/>
            </w:r>
            <w:r w:rsidR="00AC5CBD" w:rsidRPr="00AC5CBD">
              <w:rPr>
                <w:rStyle w:val="Hyperlink"/>
                <w:b/>
                <w:bCs/>
                <w:noProof/>
              </w:rPr>
              <w:t>Ponto”.’’</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_Toc112769236 \h </w:instrText>
            </w:r>
            <w:r w:rsidR="00AC5CBD" w:rsidRPr="00AC5CBD">
              <w:rPr>
                <w:b/>
                <w:bCs/>
                <w:noProof/>
                <w:webHidden/>
              </w:rPr>
            </w:r>
            <w:r w:rsidR="00AC5CBD" w:rsidRPr="00AC5CBD">
              <w:rPr>
                <w:b/>
                <w:bCs/>
                <w:noProof/>
                <w:webHidden/>
              </w:rPr>
              <w:fldChar w:fldCharType="separate"/>
            </w:r>
            <w:r w:rsidR="00A16B6B">
              <w:rPr>
                <w:b/>
                <w:bCs/>
                <w:noProof/>
                <w:webHidden/>
              </w:rPr>
              <w:t>10</w:t>
            </w:r>
            <w:r w:rsidR="00AC5CBD" w:rsidRPr="00AC5CBD">
              <w:rPr>
                <w:b/>
                <w:bCs/>
                <w:noProof/>
                <w:webHidden/>
              </w:rPr>
              <w:fldChar w:fldCharType="end"/>
            </w:r>
          </w:hyperlink>
        </w:p>
        <w:p w14:paraId="1376FB70" w14:textId="4779E8D0" w:rsidR="00AC5CBD" w:rsidRPr="00AC5CBD" w:rsidRDefault="00000000">
          <w:pPr>
            <w:pStyle w:val="Sumrio2"/>
            <w:rPr>
              <w:rFonts w:eastAsiaTheme="minorEastAsia"/>
              <w:b/>
              <w:bCs/>
              <w:noProof/>
              <w:lang w:eastAsia="pt-BR"/>
            </w:rPr>
          </w:pPr>
          <w:hyperlink w:anchor="_Toc112769237" w:history="1">
            <w:r w:rsidR="00AC5CBD" w:rsidRPr="00AC5CBD">
              <w:rPr>
                <w:rStyle w:val="Hyperlink"/>
                <w:b/>
                <w:bCs/>
                <w:noProof/>
              </w:rPr>
              <w:t>3.8</w:t>
            </w:r>
            <w:r w:rsidR="00AC5CBD" w:rsidRPr="00AC5CBD">
              <w:rPr>
                <w:rFonts w:eastAsiaTheme="minorEastAsia"/>
                <w:b/>
                <w:bCs/>
                <w:noProof/>
                <w:lang w:eastAsia="pt-BR"/>
              </w:rPr>
              <w:tab/>
            </w:r>
            <w:r w:rsidR="00AC5CBD" w:rsidRPr="00AC5CBD">
              <w:rPr>
                <w:rStyle w:val="Hyperlink"/>
                <w:b/>
                <w:bCs/>
                <w:noProof/>
              </w:rPr>
              <w:t>Porcentagem</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_Toc112769237 \h </w:instrText>
            </w:r>
            <w:r w:rsidR="00AC5CBD" w:rsidRPr="00AC5CBD">
              <w:rPr>
                <w:b/>
                <w:bCs/>
                <w:noProof/>
                <w:webHidden/>
              </w:rPr>
            </w:r>
            <w:r w:rsidR="00AC5CBD" w:rsidRPr="00AC5CBD">
              <w:rPr>
                <w:b/>
                <w:bCs/>
                <w:noProof/>
                <w:webHidden/>
              </w:rPr>
              <w:fldChar w:fldCharType="separate"/>
            </w:r>
            <w:r w:rsidR="00A16B6B">
              <w:rPr>
                <w:b/>
                <w:bCs/>
                <w:noProof/>
                <w:webHidden/>
              </w:rPr>
              <w:t>11</w:t>
            </w:r>
            <w:r w:rsidR="00AC5CBD" w:rsidRPr="00AC5CBD">
              <w:rPr>
                <w:b/>
                <w:bCs/>
                <w:noProof/>
                <w:webHidden/>
              </w:rPr>
              <w:fldChar w:fldCharType="end"/>
            </w:r>
          </w:hyperlink>
        </w:p>
        <w:p w14:paraId="5698BABF" w14:textId="071BAF37" w:rsidR="00AC5CBD" w:rsidRPr="00AC5CBD" w:rsidRDefault="00000000">
          <w:pPr>
            <w:pStyle w:val="Sumrio2"/>
            <w:rPr>
              <w:rFonts w:eastAsiaTheme="minorEastAsia"/>
              <w:b/>
              <w:bCs/>
              <w:noProof/>
              <w:lang w:eastAsia="pt-BR"/>
            </w:rPr>
          </w:pPr>
          <w:hyperlink w:anchor="_Toc112769238" w:history="1">
            <w:r w:rsidR="00AC5CBD" w:rsidRPr="00AC5CBD">
              <w:rPr>
                <w:rStyle w:val="Hyperlink"/>
                <w:b/>
                <w:bCs/>
                <w:noProof/>
              </w:rPr>
              <w:t>3.9</w:t>
            </w:r>
            <w:r w:rsidR="00AC5CBD" w:rsidRPr="00AC5CBD">
              <w:rPr>
                <w:rFonts w:eastAsiaTheme="minorEastAsia"/>
                <w:b/>
                <w:bCs/>
                <w:noProof/>
                <w:lang w:eastAsia="pt-BR"/>
              </w:rPr>
              <w:tab/>
            </w:r>
            <w:r w:rsidR="00AC5CBD" w:rsidRPr="00AC5CBD">
              <w:rPr>
                <w:rStyle w:val="Hyperlink"/>
                <w:b/>
                <w:bCs/>
                <w:noProof/>
              </w:rPr>
              <w:t>Potencialização</w:t>
            </w:r>
            <w:r w:rsidR="00AC5CBD" w:rsidRPr="00AC5CBD">
              <w:rPr>
                <w:b/>
                <w:bCs/>
                <w:noProof/>
                <w:webHidden/>
              </w:rPr>
              <w:tab/>
            </w:r>
            <w:r w:rsidR="00AC5CBD" w:rsidRPr="00AC5CBD">
              <w:rPr>
                <w:b/>
                <w:bCs/>
                <w:noProof/>
                <w:webHidden/>
              </w:rPr>
              <w:fldChar w:fldCharType="begin"/>
            </w:r>
            <w:r w:rsidR="00AC5CBD" w:rsidRPr="00AC5CBD">
              <w:rPr>
                <w:b/>
                <w:bCs/>
                <w:noProof/>
                <w:webHidden/>
              </w:rPr>
              <w:instrText xml:space="preserve"> PAGEREF _Toc112769238 \h </w:instrText>
            </w:r>
            <w:r w:rsidR="00AC5CBD" w:rsidRPr="00AC5CBD">
              <w:rPr>
                <w:b/>
                <w:bCs/>
                <w:noProof/>
                <w:webHidden/>
              </w:rPr>
            </w:r>
            <w:r w:rsidR="00AC5CBD" w:rsidRPr="00AC5CBD">
              <w:rPr>
                <w:b/>
                <w:bCs/>
                <w:noProof/>
                <w:webHidden/>
              </w:rPr>
              <w:fldChar w:fldCharType="separate"/>
            </w:r>
            <w:r w:rsidR="00A16B6B">
              <w:rPr>
                <w:b/>
                <w:bCs/>
                <w:noProof/>
                <w:webHidden/>
              </w:rPr>
              <w:t>11</w:t>
            </w:r>
            <w:r w:rsidR="00AC5CBD" w:rsidRPr="00AC5CBD">
              <w:rPr>
                <w:b/>
                <w:bCs/>
                <w:noProof/>
                <w:webHidden/>
              </w:rPr>
              <w:fldChar w:fldCharType="end"/>
            </w:r>
          </w:hyperlink>
        </w:p>
        <w:p w14:paraId="3C412108" w14:textId="1785300A" w:rsidR="00AC5CBD" w:rsidRDefault="00000000">
          <w:pPr>
            <w:pStyle w:val="Sumrio1"/>
            <w:rPr>
              <w:rFonts w:asciiTheme="minorHAnsi" w:eastAsiaTheme="minorEastAsia" w:hAnsiTheme="minorHAnsi" w:cstheme="minorBidi"/>
              <w:b w:val="0"/>
              <w:bCs w:val="0"/>
              <w:lang w:eastAsia="pt-BR"/>
            </w:rPr>
          </w:pPr>
          <w:hyperlink w:anchor="_Toc112769239" w:history="1">
            <w:r w:rsidR="00AC5CBD" w:rsidRPr="00D77514">
              <w:rPr>
                <w:rStyle w:val="Hyperlink"/>
              </w:rPr>
              <w:t>4</w:t>
            </w:r>
            <w:r w:rsidR="00AC5CBD">
              <w:rPr>
                <w:rFonts w:asciiTheme="minorHAnsi" w:eastAsiaTheme="minorEastAsia" w:hAnsiTheme="minorHAnsi" w:cstheme="minorBidi"/>
                <w:b w:val="0"/>
                <w:bCs w:val="0"/>
                <w:lang w:eastAsia="pt-BR"/>
              </w:rPr>
              <w:tab/>
            </w:r>
            <w:r w:rsidR="00AC5CBD" w:rsidRPr="00D77514">
              <w:rPr>
                <w:rStyle w:val="Hyperlink"/>
              </w:rPr>
              <w:t>METODOLOGIA</w:t>
            </w:r>
            <w:r w:rsidR="00AC5CBD">
              <w:rPr>
                <w:webHidden/>
              </w:rPr>
              <w:tab/>
            </w:r>
            <w:r w:rsidR="00AC5CBD">
              <w:rPr>
                <w:webHidden/>
              </w:rPr>
              <w:fldChar w:fldCharType="begin"/>
            </w:r>
            <w:r w:rsidR="00AC5CBD">
              <w:rPr>
                <w:webHidden/>
              </w:rPr>
              <w:instrText xml:space="preserve"> PAGEREF _Toc112769239 \h </w:instrText>
            </w:r>
            <w:r w:rsidR="00AC5CBD">
              <w:rPr>
                <w:webHidden/>
              </w:rPr>
            </w:r>
            <w:r w:rsidR="00AC5CBD">
              <w:rPr>
                <w:webHidden/>
              </w:rPr>
              <w:fldChar w:fldCharType="separate"/>
            </w:r>
            <w:r w:rsidR="00A16B6B">
              <w:rPr>
                <w:webHidden/>
              </w:rPr>
              <w:t>12</w:t>
            </w:r>
            <w:r w:rsidR="00AC5CBD">
              <w:rPr>
                <w:webHidden/>
              </w:rPr>
              <w:fldChar w:fldCharType="end"/>
            </w:r>
          </w:hyperlink>
        </w:p>
        <w:p w14:paraId="299CFC1C" w14:textId="01397877" w:rsidR="00AC5CBD" w:rsidRDefault="00000000">
          <w:pPr>
            <w:pStyle w:val="Sumrio1"/>
            <w:rPr>
              <w:rFonts w:asciiTheme="minorHAnsi" w:eastAsiaTheme="minorEastAsia" w:hAnsiTheme="minorHAnsi" w:cstheme="minorBidi"/>
              <w:b w:val="0"/>
              <w:bCs w:val="0"/>
              <w:lang w:eastAsia="pt-BR"/>
            </w:rPr>
          </w:pPr>
          <w:hyperlink w:anchor="_Toc112769240" w:history="1">
            <w:r w:rsidR="00AC5CBD" w:rsidRPr="00D77514">
              <w:rPr>
                <w:rStyle w:val="Hyperlink"/>
              </w:rPr>
              <w:t>5</w:t>
            </w:r>
            <w:r w:rsidR="00AC5CBD">
              <w:rPr>
                <w:rFonts w:asciiTheme="minorHAnsi" w:eastAsiaTheme="minorEastAsia" w:hAnsiTheme="minorHAnsi" w:cstheme="minorBidi"/>
                <w:b w:val="0"/>
                <w:bCs w:val="0"/>
                <w:lang w:eastAsia="pt-BR"/>
              </w:rPr>
              <w:tab/>
            </w:r>
            <w:r w:rsidR="00AC5CBD" w:rsidRPr="00D77514">
              <w:rPr>
                <w:rStyle w:val="Hyperlink"/>
              </w:rPr>
              <w:t>FERRAMENTAS</w:t>
            </w:r>
            <w:r w:rsidR="00AC5CBD">
              <w:rPr>
                <w:webHidden/>
              </w:rPr>
              <w:tab/>
            </w:r>
            <w:r w:rsidR="00AC5CBD">
              <w:rPr>
                <w:webHidden/>
              </w:rPr>
              <w:fldChar w:fldCharType="begin"/>
            </w:r>
            <w:r w:rsidR="00AC5CBD">
              <w:rPr>
                <w:webHidden/>
              </w:rPr>
              <w:instrText xml:space="preserve"> PAGEREF _Toc112769240 \h </w:instrText>
            </w:r>
            <w:r w:rsidR="00AC5CBD">
              <w:rPr>
                <w:webHidden/>
              </w:rPr>
            </w:r>
            <w:r w:rsidR="00AC5CBD">
              <w:rPr>
                <w:webHidden/>
              </w:rPr>
              <w:fldChar w:fldCharType="separate"/>
            </w:r>
            <w:r w:rsidR="00A16B6B">
              <w:rPr>
                <w:webHidden/>
              </w:rPr>
              <w:t>12</w:t>
            </w:r>
            <w:r w:rsidR="00AC5CBD">
              <w:rPr>
                <w:webHidden/>
              </w:rPr>
              <w:fldChar w:fldCharType="end"/>
            </w:r>
          </w:hyperlink>
        </w:p>
        <w:p w14:paraId="06808D9A" w14:textId="21778248" w:rsidR="00AC5CBD" w:rsidRDefault="00000000">
          <w:pPr>
            <w:pStyle w:val="Sumrio1"/>
            <w:rPr>
              <w:rFonts w:asciiTheme="minorHAnsi" w:eastAsiaTheme="minorEastAsia" w:hAnsiTheme="minorHAnsi" w:cstheme="minorBidi"/>
              <w:b w:val="0"/>
              <w:bCs w:val="0"/>
              <w:lang w:eastAsia="pt-BR"/>
            </w:rPr>
          </w:pPr>
          <w:hyperlink w:anchor="_Toc112769241" w:history="1">
            <w:r w:rsidR="00AC5CBD" w:rsidRPr="00D77514">
              <w:rPr>
                <w:rStyle w:val="Hyperlink"/>
              </w:rPr>
              <w:t>6</w:t>
            </w:r>
            <w:r w:rsidR="00AC5CBD">
              <w:rPr>
                <w:rFonts w:asciiTheme="minorHAnsi" w:eastAsiaTheme="minorEastAsia" w:hAnsiTheme="minorHAnsi" w:cstheme="minorBidi"/>
                <w:b w:val="0"/>
                <w:bCs w:val="0"/>
                <w:lang w:eastAsia="pt-BR"/>
              </w:rPr>
              <w:tab/>
            </w:r>
            <w:r w:rsidR="00AC5CBD" w:rsidRPr="00D77514">
              <w:rPr>
                <w:rStyle w:val="Hyperlink"/>
              </w:rPr>
              <w:t>CONCLUSÃO</w:t>
            </w:r>
            <w:r w:rsidR="00AC5CBD">
              <w:rPr>
                <w:webHidden/>
              </w:rPr>
              <w:tab/>
            </w:r>
            <w:r w:rsidR="00AC5CBD">
              <w:rPr>
                <w:webHidden/>
              </w:rPr>
              <w:fldChar w:fldCharType="begin"/>
            </w:r>
            <w:r w:rsidR="00AC5CBD">
              <w:rPr>
                <w:webHidden/>
              </w:rPr>
              <w:instrText xml:space="preserve"> PAGEREF _Toc112769241 \h </w:instrText>
            </w:r>
            <w:r w:rsidR="00AC5CBD">
              <w:rPr>
                <w:webHidden/>
              </w:rPr>
            </w:r>
            <w:r w:rsidR="00AC5CBD">
              <w:rPr>
                <w:webHidden/>
              </w:rPr>
              <w:fldChar w:fldCharType="separate"/>
            </w:r>
            <w:r w:rsidR="00A16B6B">
              <w:rPr>
                <w:webHidden/>
              </w:rPr>
              <w:t>13</w:t>
            </w:r>
            <w:r w:rsidR="00AC5CBD">
              <w:rPr>
                <w:webHidden/>
              </w:rPr>
              <w:fldChar w:fldCharType="end"/>
            </w:r>
          </w:hyperlink>
        </w:p>
        <w:p w14:paraId="0CC4EEBE" w14:textId="598A76B2" w:rsidR="00AC5CBD" w:rsidRDefault="00000000">
          <w:pPr>
            <w:pStyle w:val="Sumrio1"/>
            <w:rPr>
              <w:rFonts w:asciiTheme="minorHAnsi" w:eastAsiaTheme="minorEastAsia" w:hAnsiTheme="minorHAnsi" w:cstheme="minorBidi"/>
              <w:b w:val="0"/>
              <w:bCs w:val="0"/>
              <w:lang w:eastAsia="pt-BR"/>
            </w:rPr>
          </w:pPr>
          <w:hyperlink w:anchor="_Toc112769242" w:history="1">
            <w:r w:rsidR="00AC5CBD" w:rsidRPr="00D77514">
              <w:rPr>
                <w:rStyle w:val="Hyperlink"/>
                <w:bdr w:val="none" w:sz="0" w:space="0" w:color="auto" w:frame="1"/>
                <w:shd w:val="clear" w:color="auto" w:fill="FFFFFF"/>
              </w:rPr>
              <w:t>REFERÊNCIAS</w:t>
            </w:r>
            <w:r w:rsidR="00AC5CBD">
              <w:rPr>
                <w:webHidden/>
              </w:rPr>
              <w:tab/>
            </w:r>
            <w:r w:rsidR="00AC5CBD">
              <w:rPr>
                <w:webHidden/>
              </w:rPr>
              <w:fldChar w:fldCharType="begin"/>
            </w:r>
            <w:r w:rsidR="00AC5CBD">
              <w:rPr>
                <w:webHidden/>
              </w:rPr>
              <w:instrText xml:space="preserve"> PAGEREF _Toc112769242 \h </w:instrText>
            </w:r>
            <w:r w:rsidR="00AC5CBD">
              <w:rPr>
                <w:webHidden/>
              </w:rPr>
            </w:r>
            <w:r w:rsidR="00AC5CBD">
              <w:rPr>
                <w:webHidden/>
              </w:rPr>
              <w:fldChar w:fldCharType="separate"/>
            </w:r>
            <w:r w:rsidR="00A16B6B">
              <w:rPr>
                <w:webHidden/>
              </w:rPr>
              <w:t>13</w:t>
            </w:r>
            <w:r w:rsidR="00AC5CBD">
              <w:rPr>
                <w:webHidden/>
              </w:rPr>
              <w:fldChar w:fldCharType="end"/>
            </w:r>
          </w:hyperlink>
        </w:p>
        <w:p w14:paraId="2AE203BA" w14:textId="7A079F6D" w:rsidR="00925FC4" w:rsidRDefault="00925FC4">
          <w:r>
            <w:rPr>
              <w:b/>
              <w:bCs/>
            </w:rPr>
            <w:fldChar w:fldCharType="end"/>
          </w:r>
        </w:p>
      </w:sdtContent>
    </w:sdt>
    <w:p w14:paraId="1FFBE8FF" w14:textId="77777777" w:rsidR="005A32B3" w:rsidRPr="000A6239" w:rsidRDefault="005A32B3">
      <w:pPr>
        <w:rPr>
          <w:rFonts w:ascii="Arial" w:hAnsi="Arial" w:cs="Arial"/>
          <w:b/>
          <w:bCs/>
          <w:color w:val="000000" w:themeColor="text1"/>
          <w:sz w:val="24"/>
          <w:szCs w:val="24"/>
        </w:rPr>
      </w:pPr>
    </w:p>
    <w:p w14:paraId="25A23B66" w14:textId="77777777" w:rsidR="00CF555A" w:rsidRPr="000A6239" w:rsidRDefault="00CF555A">
      <w:pPr>
        <w:rPr>
          <w:rFonts w:ascii="Arial" w:hAnsi="Arial" w:cs="Arial"/>
          <w:b/>
          <w:bCs/>
          <w:color w:val="000000" w:themeColor="text1"/>
          <w:sz w:val="24"/>
          <w:szCs w:val="24"/>
        </w:rPr>
      </w:pPr>
    </w:p>
    <w:p w14:paraId="77E4558D" w14:textId="77777777" w:rsidR="00CF555A" w:rsidRPr="000A6239" w:rsidRDefault="00CF555A">
      <w:pPr>
        <w:rPr>
          <w:rFonts w:ascii="Arial" w:hAnsi="Arial" w:cs="Arial"/>
          <w:b/>
          <w:bCs/>
          <w:color w:val="000000" w:themeColor="text1"/>
          <w:sz w:val="24"/>
          <w:szCs w:val="24"/>
        </w:rPr>
      </w:pPr>
    </w:p>
    <w:p w14:paraId="25CD343A" w14:textId="77777777" w:rsidR="00CF555A" w:rsidRPr="000A6239" w:rsidRDefault="00CF555A">
      <w:pPr>
        <w:rPr>
          <w:rFonts w:ascii="Arial" w:hAnsi="Arial" w:cs="Arial"/>
          <w:b/>
          <w:bCs/>
          <w:color w:val="000000" w:themeColor="text1"/>
          <w:sz w:val="24"/>
          <w:szCs w:val="24"/>
        </w:rPr>
      </w:pPr>
    </w:p>
    <w:p w14:paraId="1D291C05" w14:textId="77777777" w:rsidR="00CF555A" w:rsidRPr="000A6239" w:rsidRDefault="00CF555A" w:rsidP="000B0181">
      <w:pPr>
        <w:rPr>
          <w:rFonts w:ascii="Arial" w:hAnsi="Arial" w:cs="Arial"/>
          <w:b/>
          <w:bCs/>
          <w:color w:val="000000" w:themeColor="text1"/>
          <w:sz w:val="24"/>
          <w:szCs w:val="24"/>
        </w:rPr>
      </w:pPr>
    </w:p>
    <w:p w14:paraId="1141EEF2" w14:textId="77777777" w:rsidR="00CF555A" w:rsidRPr="000A6239" w:rsidRDefault="00CF555A" w:rsidP="000B0181">
      <w:pPr>
        <w:rPr>
          <w:rFonts w:ascii="Arial" w:hAnsi="Arial" w:cs="Arial"/>
          <w:b/>
          <w:bCs/>
          <w:color w:val="000000" w:themeColor="text1"/>
          <w:sz w:val="24"/>
          <w:szCs w:val="24"/>
        </w:rPr>
      </w:pPr>
    </w:p>
    <w:p w14:paraId="2919C81B" w14:textId="77777777" w:rsidR="000A6239" w:rsidRPr="000A6239" w:rsidRDefault="000A6239" w:rsidP="000B0181">
      <w:pPr>
        <w:jc w:val="both"/>
        <w:rPr>
          <w:rFonts w:ascii="Arial" w:hAnsi="Arial" w:cs="Arial"/>
          <w:b/>
          <w:bCs/>
          <w:color w:val="000000" w:themeColor="text1"/>
          <w:sz w:val="24"/>
          <w:szCs w:val="24"/>
        </w:rPr>
      </w:pPr>
    </w:p>
    <w:p w14:paraId="4B5850AD" w14:textId="77777777" w:rsidR="000A6239" w:rsidRPr="001F1941" w:rsidRDefault="000A6239" w:rsidP="005A32B3">
      <w:pPr>
        <w:pStyle w:val="Ttulo1"/>
        <w:ind w:left="426" w:hanging="426"/>
      </w:pPr>
      <w:bookmarkStart w:id="0" w:name="_Toc112769227"/>
      <w:r w:rsidRPr="001F1941">
        <w:lastRenderedPageBreak/>
        <w:t>INTRODUÇÃO</w:t>
      </w:r>
      <w:bookmarkEnd w:id="0"/>
    </w:p>
    <w:p w14:paraId="161BDEC8" w14:textId="77777777" w:rsidR="000A6239" w:rsidRPr="000A6239" w:rsidRDefault="000A6239" w:rsidP="000B0181">
      <w:pPr>
        <w:ind w:left="705"/>
        <w:rPr>
          <w:rFonts w:ascii="Arial" w:hAnsi="Arial" w:cs="Arial"/>
          <w:color w:val="000000" w:themeColor="text1"/>
          <w:sz w:val="24"/>
          <w:szCs w:val="24"/>
        </w:rPr>
      </w:pPr>
    </w:p>
    <w:p w14:paraId="15E3B233" w14:textId="77777777" w:rsidR="000A6239" w:rsidRDefault="000A6239" w:rsidP="000B0181">
      <w:pPr>
        <w:ind w:firstLine="851"/>
        <w:jc w:val="left"/>
        <w:rPr>
          <w:rFonts w:ascii="Arial" w:hAnsi="Arial" w:cs="Arial"/>
          <w:color w:val="000000" w:themeColor="text1"/>
          <w:sz w:val="24"/>
          <w:szCs w:val="24"/>
        </w:rPr>
      </w:pPr>
      <w:r w:rsidRPr="000A6239">
        <w:rPr>
          <w:rFonts w:ascii="Arial" w:hAnsi="Arial" w:cs="Arial"/>
          <w:color w:val="000000" w:themeColor="text1"/>
          <w:sz w:val="24"/>
          <w:szCs w:val="24"/>
        </w:rPr>
        <w:t xml:space="preserve">A empresa GYN Engenharia necessita de um programa para executar os cálculos matemáticos básicos do dia a dia. Contratando a empresa </w:t>
      </w:r>
      <w:proofErr w:type="spellStart"/>
      <w:r>
        <w:rPr>
          <w:rFonts w:ascii="Arial" w:hAnsi="Arial" w:cs="Arial"/>
          <w:color w:val="000000" w:themeColor="text1"/>
          <w:sz w:val="24"/>
          <w:szCs w:val="24"/>
        </w:rPr>
        <w:t>CalculaDORa</w:t>
      </w:r>
      <w:proofErr w:type="spellEnd"/>
      <w:r w:rsidRPr="000A6239">
        <w:rPr>
          <w:rFonts w:ascii="Arial" w:hAnsi="Arial" w:cs="Arial"/>
          <w:color w:val="000000" w:themeColor="text1"/>
          <w:sz w:val="24"/>
          <w:szCs w:val="24"/>
        </w:rPr>
        <w:t xml:space="preserve"> para executar a tarefa. Possuindo como objetivo entregar uma calculadora padrão com as funções básicas de soma, subtração, multiplicação, divisão, potencialização, raiz quadrada e porcentagem. </w:t>
      </w:r>
    </w:p>
    <w:p w14:paraId="463E6D1B" w14:textId="5E1CE756" w:rsidR="000A6239" w:rsidRPr="000A6239" w:rsidRDefault="000A6239" w:rsidP="000B0181">
      <w:pPr>
        <w:ind w:firstLine="851"/>
        <w:jc w:val="left"/>
        <w:rPr>
          <w:rFonts w:ascii="Arial" w:hAnsi="Arial" w:cs="Arial"/>
          <w:color w:val="000000" w:themeColor="text1"/>
          <w:sz w:val="24"/>
          <w:szCs w:val="24"/>
        </w:rPr>
      </w:pPr>
      <w:r w:rsidRPr="000A6239">
        <w:rPr>
          <w:rFonts w:ascii="Arial" w:hAnsi="Arial" w:cs="Arial"/>
          <w:color w:val="000000" w:themeColor="text1"/>
          <w:sz w:val="24"/>
          <w:szCs w:val="24"/>
        </w:rPr>
        <w:t>A calculadora apresentará uma interface gráfica e interativa, sendo utilizado a ferramenta Java swing para efetuar o layout da interface. Usando como auxilio o programa de modelagem o UML (diagrama de classe).</w:t>
      </w:r>
    </w:p>
    <w:p w14:paraId="0072B361" w14:textId="77777777" w:rsidR="000A6239" w:rsidRPr="000A6239" w:rsidRDefault="000A6239" w:rsidP="000B0181">
      <w:pPr>
        <w:jc w:val="left"/>
        <w:rPr>
          <w:rFonts w:ascii="Arial" w:hAnsi="Arial" w:cs="Arial"/>
          <w:b/>
          <w:bCs/>
          <w:color w:val="000000" w:themeColor="text1"/>
          <w:sz w:val="24"/>
          <w:szCs w:val="24"/>
        </w:rPr>
      </w:pPr>
    </w:p>
    <w:p w14:paraId="56EA72B9" w14:textId="4FE0DC5D" w:rsidR="00E318F5" w:rsidRPr="000A6239" w:rsidRDefault="00E318F5" w:rsidP="005A32B3">
      <w:pPr>
        <w:pStyle w:val="Ttulo1"/>
        <w:ind w:left="426" w:hanging="426"/>
      </w:pPr>
      <w:bookmarkStart w:id="1" w:name="_Toc112769228"/>
      <w:r w:rsidRPr="000A6239">
        <w:t>OBJETIVO</w:t>
      </w:r>
      <w:bookmarkEnd w:id="1"/>
    </w:p>
    <w:p w14:paraId="7B400BBB" w14:textId="77777777" w:rsidR="00E318F5" w:rsidRPr="000A6239" w:rsidRDefault="00E318F5" w:rsidP="000B0181">
      <w:pPr>
        <w:jc w:val="left"/>
        <w:rPr>
          <w:rFonts w:ascii="Arial" w:hAnsi="Arial" w:cs="Arial"/>
          <w:b/>
          <w:bCs/>
          <w:color w:val="000000" w:themeColor="text1"/>
          <w:sz w:val="24"/>
          <w:szCs w:val="24"/>
        </w:rPr>
      </w:pPr>
    </w:p>
    <w:p w14:paraId="630EEDAE" w14:textId="77777777" w:rsidR="00897683" w:rsidRPr="000A6239" w:rsidRDefault="004C4C81" w:rsidP="000B0181">
      <w:pPr>
        <w:jc w:val="left"/>
        <w:rPr>
          <w:rFonts w:ascii="Arial" w:hAnsi="Arial" w:cs="Arial"/>
          <w:color w:val="000000" w:themeColor="text1"/>
          <w:sz w:val="24"/>
          <w:szCs w:val="24"/>
        </w:rPr>
      </w:pPr>
      <w:r w:rsidRPr="000A6239">
        <w:rPr>
          <w:rFonts w:ascii="Arial" w:hAnsi="Arial" w:cs="Arial"/>
          <w:color w:val="000000" w:themeColor="text1"/>
          <w:sz w:val="24"/>
          <w:szCs w:val="24"/>
        </w:rPr>
        <w:t xml:space="preserve">O projeto </w:t>
      </w:r>
      <w:proofErr w:type="spellStart"/>
      <w:r w:rsidRPr="000A6239">
        <w:rPr>
          <w:rFonts w:ascii="Arial" w:hAnsi="Arial" w:cs="Arial"/>
          <w:color w:val="000000" w:themeColor="text1"/>
          <w:sz w:val="24"/>
          <w:szCs w:val="24"/>
        </w:rPr>
        <w:t>Calc</w:t>
      </w:r>
      <w:proofErr w:type="spellEnd"/>
      <w:r w:rsidRPr="000A6239">
        <w:rPr>
          <w:rFonts w:ascii="Arial" w:hAnsi="Arial" w:cs="Arial"/>
          <w:color w:val="000000" w:themeColor="text1"/>
          <w:sz w:val="24"/>
          <w:szCs w:val="24"/>
        </w:rPr>
        <w:t xml:space="preserve"> possui como seu </w:t>
      </w:r>
      <w:r w:rsidR="00396D51" w:rsidRPr="000A6239">
        <w:rPr>
          <w:rFonts w:ascii="Arial" w:hAnsi="Arial" w:cs="Arial"/>
          <w:color w:val="000000" w:themeColor="text1"/>
          <w:sz w:val="24"/>
          <w:szCs w:val="24"/>
        </w:rPr>
        <w:t>objetivo:</w:t>
      </w:r>
    </w:p>
    <w:p w14:paraId="4EC12A04" w14:textId="77777777" w:rsidR="004C4C81" w:rsidRPr="000A6239" w:rsidRDefault="004C4C81" w:rsidP="000B0181">
      <w:pPr>
        <w:pStyle w:val="PargrafodaLista"/>
        <w:numPr>
          <w:ilvl w:val="0"/>
          <w:numId w:val="1"/>
        </w:numPr>
        <w:ind w:left="284" w:hanging="284"/>
        <w:jc w:val="left"/>
        <w:rPr>
          <w:rFonts w:ascii="Arial" w:hAnsi="Arial" w:cs="Arial"/>
          <w:color w:val="000000" w:themeColor="text1"/>
          <w:sz w:val="24"/>
          <w:szCs w:val="24"/>
        </w:rPr>
      </w:pPr>
      <w:r w:rsidRPr="000A6239">
        <w:rPr>
          <w:rFonts w:ascii="Arial" w:hAnsi="Arial" w:cs="Arial"/>
          <w:color w:val="000000" w:themeColor="text1"/>
          <w:sz w:val="24"/>
          <w:szCs w:val="24"/>
        </w:rPr>
        <w:t xml:space="preserve">Exibir interface interativa com botões de zero a nove, </w:t>
      </w:r>
      <w:r w:rsidR="00396D51" w:rsidRPr="000A6239">
        <w:rPr>
          <w:rFonts w:ascii="Arial" w:hAnsi="Arial" w:cs="Arial"/>
          <w:color w:val="000000" w:themeColor="text1"/>
          <w:sz w:val="24"/>
          <w:szCs w:val="24"/>
        </w:rPr>
        <w:t>ponto</w:t>
      </w:r>
      <w:r w:rsidRPr="000A6239">
        <w:rPr>
          <w:rFonts w:ascii="Arial" w:hAnsi="Arial" w:cs="Arial"/>
          <w:color w:val="000000" w:themeColor="text1"/>
          <w:sz w:val="24"/>
          <w:szCs w:val="24"/>
        </w:rPr>
        <w:t>,</w:t>
      </w:r>
      <w:r w:rsidR="00396D51" w:rsidRPr="000A6239">
        <w:rPr>
          <w:rFonts w:ascii="Arial" w:hAnsi="Arial" w:cs="Arial"/>
          <w:color w:val="000000" w:themeColor="text1"/>
          <w:sz w:val="24"/>
          <w:szCs w:val="24"/>
        </w:rPr>
        <w:t xml:space="preserve"> soma, subtração, multiplicação, divisão, porcentagem, raiz quadrada e potenciação. </w:t>
      </w:r>
    </w:p>
    <w:p w14:paraId="6375B451" w14:textId="77777777" w:rsidR="00396D51" w:rsidRPr="000A6239" w:rsidRDefault="00396D51" w:rsidP="000B0181">
      <w:pPr>
        <w:pStyle w:val="PargrafodaLista"/>
        <w:numPr>
          <w:ilvl w:val="0"/>
          <w:numId w:val="1"/>
        </w:numPr>
        <w:ind w:left="284" w:hanging="284"/>
        <w:jc w:val="left"/>
        <w:rPr>
          <w:rFonts w:ascii="Arial" w:hAnsi="Arial" w:cs="Arial"/>
          <w:color w:val="000000" w:themeColor="text1"/>
          <w:sz w:val="24"/>
          <w:szCs w:val="24"/>
        </w:rPr>
      </w:pPr>
      <w:r w:rsidRPr="000A6239">
        <w:rPr>
          <w:rFonts w:ascii="Arial" w:hAnsi="Arial" w:cs="Arial"/>
          <w:color w:val="000000" w:themeColor="text1"/>
          <w:sz w:val="24"/>
          <w:szCs w:val="24"/>
        </w:rPr>
        <w:t>Executar cálculos de funções matemáticas básicas (como somas, subtrações, multiplicações e divisões).</w:t>
      </w:r>
    </w:p>
    <w:p w14:paraId="3593719A" w14:textId="77777777" w:rsidR="00396D51" w:rsidRPr="000A6239" w:rsidRDefault="00396D51" w:rsidP="000B0181">
      <w:pPr>
        <w:pStyle w:val="PargrafodaLista"/>
        <w:numPr>
          <w:ilvl w:val="0"/>
          <w:numId w:val="1"/>
        </w:numPr>
        <w:ind w:left="284" w:hanging="284"/>
        <w:jc w:val="left"/>
        <w:rPr>
          <w:rFonts w:ascii="Arial" w:hAnsi="Arial" w:cs="Arial"/>
          <w:color w:val="000000" w:themeColor="text1"/>
          <w:sz w:val="24"/>
          <w:szCs w:val="24"/>
        </w:rPr>
      </w:pPr>
      <w:r w:rsidRPr="000A6239">
        <w:rPr>
          <w:rFonts w:ascii="Arial" w:hAnsi="Arial" w:cs="Arial"/>
          <w:color w:val="000000" w:themeColor="text1"/>
          <w:sz w:val="24"/>
          <w:szCs w:val="24"/>
        </w:rPr>
        <w:t>Exibir resultado das equações definidas pelo usuário de forma acumulativa.</w:t>
      </w:r>
    </w:p>
    <w:p w14:paraId="7479E32E" w14:textId="77777777" w:rsidR="00396D51" w:rsidRPr="000A6239" w:rsidRDefault="00396D51" w:rsidP="000B0181">
      <w:pPr>
        <w:pStyle w:val="PargrafodaLista"/>
        <w:numPr>
          <w:ilvl w:val="0"/>
          <w:numId w:val="1"/>
        </w:numPr>
        <w:ind w:left="284" w:hanging="284"/>
        <w:jc w:val="left"/>
        <w:rPr>
          <w:rFonts w:ascii="Arial" w:hAnsi="Arial" w:cs="Arial"/>
          <w:color w:val="000000" w:themeColor="text1"/>
          <w:sz w:val="24"/>
          <w:szCs w:val="24"/>
        </w:rPr>
      </w:pPr>
      <w:r w:rsidRPr="000A6239">
        <w:rPr>
          <w:rFonts w:ascii="Arial" w:hAnsi="Arial" w:cs="Arial"/>
          <w:color w:val="000000" w:themeColor="text1"/>
          <w:sz w:val="24"/>
          <w:szCs w:val="24"/>
        </w:rPr>
        <w:t>Seguir ordem de operadores e prescrição, priorizando os parênteses.</w:t>
      </w:r>
    </w:p>
    <w:p w14:paraId="030D4B6F" w14:textId="77777777" w:rsidR="00396D51" w:rsidRPr="000A6239" w:rsidRDefault="00396D51" w:rsidP="000B0181">
      <w:pPr>
        <w:pStyle w:val="PargrafodaLista"/>
        <w:numPr>
          <w:ilvl w:val="0"/>
          <w:numId w:val="1"/>
        </w:numPr>
        <w:ind w:left="284" w:hanging="284"/>
        <w:jc w:val="left"/>
        <w:rPr>
          <w:rFonts w:ascii="Arial" w:hAnsi="Arial" w:cs="Arial"/>
          <w:color w:val="000000" w:themeColor="text1"/>
          <w:sz w:val="24"/>
          <w:szCs w:val="24"/>
        </w:rPr>
      </w:pPr>
      <w:r w:rsidRPr="000A6239">
        <w:rPr>
          <w:rFonts w:ascii="Arial" w:hAnsi="Arial" w:cs="Arial"/>
          <w:color w:val="000000" w:themeColor="text1"/>
          <w:sz w:val="24"/>
          <w:szCs w:val="24"/>
        </w:rPr>
        <w:t xml:space="preserve">Configurar aplicação </w:t>
      </w:r>
      <w:r w:rsidR="00E318F5" w:rsidRPr="000A6239">
        <w:rPr>
          <w:rFonts w:ascii="Arial" w:hAnsi="Arial" w:cs="Arial"/>
          <w:color w:val="000000" w:themeColor="text1"/>
          <w:sz w:val="24"/>
          <w:szCs w:val="24"/>
        </w:rPr>
        <w:t>compatível com Java para ser executada em Windows.</w:t>
      </w:r>
    </w:p>
    <w:p w14:paraId="30138E35" w14:textId="77777777" w:rsidR="00E318F5" w:rsidRPr="000A6239" w:rsidRDefault="00E318F5" w:rsidP="000B0181">
      <w:pPr>
        <w:jc w:val="left"/>
        <w:rPr>
          <w:rFonts w:ascii="Arial" w:hAnsi="Arial" w:cs="Arial"/>
          <w:color w:val="000000" w:themeColor="text1"/>
          <w:sz w:val="24"/>
          <w:szCs w:val="24"/>
        </w:rPr>
      </w:pPr>
    </w:p>
    <w:p w14:paraId="70763905" w14:textId="58EC7FCA" w:rsidR="00E318F5" w:rsidRDefault="00071EA2" w:rsidP="005A32B3">
      <w:pPr>
        <w:pStyle w:val="Ttulo1"/>
        <w:ind w:left="426" w:hanging="426"/>
      </w:pPr>
      <w:bookmarkStart w:id="2" w:name="_Toc112769229"/>
      <w:r>
        <w:t>INTERFACE</w:t>
      </w:r>
      <w:bookmarkEnd w:id="2"/>
    </w:p>
    <w:p w14:paraId="5723674B" w14:textId="77777777" w:rsidR="00A83B7E" w:rsidRPr="000A6239" w:rsidRDefault="00A83B7E" w:rsidP="00A83B7E">
      <w:pPr>
        <w:jc w:val="left"/>
        <w:rPr>
          <w:rFonts w:ascii="Arial" w:hAnsi="Arial" w:cs="Arial"/>
          <w:b/>
          <w:bCs/>
          <w:color w:val="000000" w:themeColor="text1"/>
          <w:sz w:val="24"/>
          <w:szCs w:val="24"/>
        </w:rPr>
      </w:pPr>
    </w:p>
    <w:p w14:paraId="31B58286" w14:textId="77777777" w:rsidR="00123EB8" w:rsidRDefault="00123EB8" w:rsidP="00123EB8">
      <w:pPr>
        <w:ind w:firstLine="851"/>
        <w:jc w:val="left"/>
        <w:rPr>
          <w:rFonts w:ascii="Arial" w:hAnsi="Arial" w:cs="Arial"/>
          <w:sz w:val="24"/>
          <w:szCs w:val="24"/>
        </w:rPr>
      </w:pPr>
      <w:r>
        <w:rPr>
          <w:rFonts w:ascii="Arial" w:hAnsi="Arial" w:cs="Arial"/>
          <w:sz w:val="24"/>
          <w:szCs w:val="24"/>
        </w:rPr>
        <w:t>Para que fosse feito o layout, foi utilizado o Java Swing, assim como apresentado em “objetivo” os botões são de zero a nove.</w:t>
      </w:r>
    </w:p>
    <w:p w14:paraId="1B5D2E4A" w14:textId="77777777" w:rsidR="00123EB8" w:rsidRDefault="00123EB8" w:rsidP="00123EB8">
      <w:pPr>
        <w:ind w:firstLine="851"/>
        <w:rPr>
          <w:rFonts w:ascii="Arial" w:hAnsi="Arial" w:cs="Arial"/>
          <w:sz w:val="24"/>
          <w:szCs w:val="24"/>
        </w:rPr>
      </w:pPr>
    </w:p>
    <w:p w14:paraId="60C59E07" w14:textId="77777777" w:rsidR="00123EB8" w:rsidRDefault="00123EB8" w:rsidP="00123EB8">
      <w:pPr>
        <w:ind w:firstLine="1701"/>
        <w:rPr>
          <w:rFonts w:ascii="Arial" w:hAnsi="Arial" w:cs="Arial"/>
          <w:sz w:val="24"/>
          <w:szCs w:val="24"/>
        </w:rPr>
      </w:pPr>
      <w:r>
        <w:rPr>
          <w:rFonts w:ascii="Arial" w:hAnsi="Arial" w:cs="Arial"/>
          <w:noProof/>
          <w:sz w:val="24"/>
          <w:szCs w:val="24"/>
        </w:rPr>
        <w:lastRenderedPageBreak/>
        <w:drawing>
          <wp:inline distT="0" distB="0" distL="0" distR="0" wp14:anchorId="0206BB21" wp14:editId="5745A1A6">
            <wp:extent cx="2590800" cy="31464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eros.jpg"/>
                    <pic:cNvPicPr/>
                  </pic:nvPicPr>
                  <pic:blipFill>
                    <a:blip r:embed="rId8">
                      <a:extLst>
                        <a:ext uri="{28A0092B-C50C-407E-A947-70E740481C1C}">
                          <a14:useLocalDpi xmlns:a14="http://schemas.microsoft.com/office/drawing/2010/main" val="0"/>
                        </a:ext>
                      </a:extLst>
                    </a:blip>
                    <a:stretch>
                      <a:fillRect/>
                    </a:stretch>
                  </pic:blipFill>
                  <pic:spPr>
                    <a:xfrm>
                      <a:off x="0" y="0"/>
                      <a:ext cx="2635999" cy="3201324"/>
                    </a:xfrm>
                    <a:prstGeom prst="rect">
                      <a:avLst/>
                    </a:prstGeom>
                  </pic:spPr>
                </pic:pic>
              </a:graphicData>
            </a:graphic>
          </wp:inline>
        </w:drawing>
      </w:r>
    </w:p>
    <w:p w14:paraId="184C67E2" w14:textId="77777777" w:rsidR="00123EB8" w:rsidRDefault="00123EB8" w:rsidP="00123EB8">
      <w:pPr>
        <w:ind w:firstLine="1701"/>
        <w:rPr>
          <w:rFonts w:ascii="Arial" w:hAnsi="Arial" w:cs="Arial"/>
          <w:sz w:val="24"/>
          <w:szCs w:val="24"/>
        </w:rPr>
      </w:pPr>
    </w:p>
    <w:p w14:paraId="463A0DD0" w14:textId="77777777" w:rsidR="00123EB8" w:rsidRDefault="00123EB8" w:rsidP="00123EB8">
      <w:pPr>
        <w:ind w:firstLine="851"/>
        <w:jc w:val="left"/>
        <w:rPr>
          <w:rFonts w:ascii="Arial" w:hAnsi="Arial" w:cs="Arial"/>
          <w:b/>
          <w:bCs/>
          <w:sz w:val="30"/>
          <w:szCs w:val="30"/>
        </w:rPr>
      </w:pPr>
      <w:r>
        <w:rPr>
          <w:rFonts w:ascii="Arial" w:hAnsi="Arial" w:cs="Arial"/>
          <w:sz w:val="24"/>
          <w:szCs w:val="24"/>
        </w:rPr>
        <w:t>Assim como a apresentado na imagem anterior, para que possa ocorrer cálculos de funções matemáticas básicas, necessita-se das operações aritméticas matemáticas (soma, subtração, multiplicação e divisão), sendo apresentado na direita.</w:t>
      </w:r>
    </w:p>
    <w:p w14:paraId="3C30ADB1" w14:textId="77777777" w:rsidR="00123EB8" w:rsidRDefault="00123EB8" w:rsidP="00123EB8">
      <w:pPr>
        <w:ind w:firstLine="851"/>
        <w:rPr>
          <w:rFonts w:ascii="Arial" w:hAnsi="Arial" w:cs="Arial"/>
          <w:sz w:val="24"/>
          <w:szCs w:val="24"/>
        </w:rPr>
      </w:pPr>
    </w:p>
    <w:p w14:paraId="328443EE" w14:textId="77777777" w:rsidR="00123EB8" w:rsidRDefault="00123EB8" w:rsidP="00123EB8">
      <w:pPr>
        <w:ind w:firstLine="1701"/>
        <w:rPr>
          <w:rFonts w:ascii="Arial" w:hAnsi="Arial" w:cs="Arial"/>
          <w:sz w:val="24"/>
          <w:szCs w:val="24"/>
        </w:rPr>
      </w:pPr>
      <w:r>
        <w:rPr>
          <w:rFonts w:ascii="Arial" w:hAnsi="Arial" w:cs="Arial"/>
          <w:noProof/>
          <w:sz w:val="24"/>
          <w:szCs w:val="24"/>
        </w:rPr>
        <w:drawing>
          <wp:inline distT="0" distB="0" distL="0" distR="0" wp14:anchorId="25575425" wp14:editId="2243DD12">
            <wp:extent cx="2564650" cy="311467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timi.jpg"/>
                    <pic:cNvPicPr/>
                  </pic:nvPicPr>
                  <pic:blipFill>
                    <a:blip r:embed="rId9">
                      <a:extLst>
                        <a:ext uri="{28A0092B-C50C-407E-A947-70E740481C1C}">
                          <a14:useLocalDpi xmlns:a14="http://schemas.microsoft.com/office/drawing/2010/main" val="0"/>
                        </a:ext>
                      </a:extLst>
                    </a:blip>
                    <a:stretch>
                      <a:fillRect/>
                    </a:stretch>
                  </pic:blipFill>
                  <pic:spPr>
                    <a:xfrm>
                      <a:off x="0" y="0"/>
                      <a:ext cx="2609915" cy="3169648"/>
                    </a:xfrm>
                    <a:prstGeom prst="rect">
                      <a:avLst/>
                    </a:prstGeom>
                  </pic:spPr>
                </pic:pic>
              </a:graphicData>
            </a:graphic>
          </wp:inline>
        </w:drawing>
      </w:r>
    </w:p>
    <w:p w14:paraId="172ED921" w14:textId="77777777" w:rsidR="00123EB8" w:rsidRDefault="00123EB8" w:rsidP="00123EB8">
      <w:pPr>
        <w:ind w:firstLine="851"/>
        <w:rPr>
          <w:rFonts w:ascii="Arial" w:hAnsi="Arial" w:cs="Arial"/>
          <w:sz w:val="24"/>
          <w:szCs w:val="24"/>
        </w:rPr>
      </w:pPr>
    </w:p>
    <w:p w14:paraId="7B4C8E64" w14:textId="04E84A66" w:rsidR="00123EB8" w:rsidRDefault="00123EB8" w:rsidP="00123EB8">
      <w:pPr>
        <w:ind w:firstLine="851"/>
        <w:jc w:val="left"/>
        <w:rPr>
          <w:rFonts w:ascii="Arial" w:eastAsia="Times New Roman" w:hAnsi="Arial" w:cs="Arial"/>
          <w:color w:val="000000" w:themeColor="text1"/>
          <w:sz w:val="24"/>
          <w:szCs w:val="24"/>
          <w:bdr w:val="none" w:sz="0" w:space="0" w:color="auto" w:frame="1"/>
          <w:shd w:val="clear" w:color="auto" w:fill="FFFFFF"/>
          <w:lang w:eastAsia="pt-BR"/>
        </w:rPr>
      </w:pPr>
      <w:r w:rsidRPr="00CB2C49">
        <w:rPr>
          <w:rFonts w:ascii="Arial" w:hAnsi="Arial" w:cs="Arial"/>
          <w:sz w:val="24"/>
          <w:szCs w:val="24"/>
        </w:rPr>
        <w:lastRenderedPageBreak/>
        <w:t>Desta forma será apresentado posteriormente a função dos botões de operações aritméticas básicas, raiz quadrada, potencialização, igualdade,</w:t>
      </w:r>
      <w:r w:rsidRPr="00CB2C49">
        <w:rPr>
          <w:rFonts w:ascii="Arial" w:eastAsia="Times New Roman" w:hAnsi="Arial" w:cs="Arial"/>
          <w:color w:val="000000" w:themeColor="text1"/>
          <w:sz w:val="24"/>
          <w:szCs w:val="24"/>
          <w:bdr w:val="none" w:sz="0" w:space="0" w:color="auto" w:frame="1"/>
          <w:shd w:val="clear" w:color="auto" w:fill="FFFFFF"/>
          <w:lang w:eastAsia="pt-BR"/>
        </w:rPr>
        <w:t xml:space="preserve"> AC (</w:t>
      </w:r>
      <w:proofErr w:type="spellStart"/>
      <w:r w:rsidRPr="00CB2C49">
        <w:rPr>
          <w:rFonts w:ascii="Arial" w:eastAsia="Times New Roman" w:hAnsi="Arial" w:cs="Arial"/>
          <w:color w:val="000000" w:themeColor="text1"/>
          <w:sz w:val="24"/>
          <w:szCs w:val="24"/>
          <w:bdr w:val="none" w:sz="0" w:space="0" w:color="auto" w:frame="1"/>
          <w:shd w:val="clear" w:color="auto" w:fill="FFFFFF"/>
          <w:lang w:eastAsia="pt-BR"/>
        </w:rPr>
        <w:t>All</w:t>
      </w:r>
      <w:proofErr w:type="spellEnd"/>
      <w:r w:rsidRPr="00CB2C49">
        <w:rPr>
          <w:rFonts w:ascii="Arial" w:eastAsia="Times New Roman" w:hAnsi="Arial" w:cs="Arial"/>
          <w:color w:val="000000" w:themeColor="text1"/>
          <w:sz w:val="24"/>
          <w:szCs w:val="24"/>
          <w:bdr w:val="none" w:sz="0" w:space="0" w:color="auto" w:frame="1"/>
          <w:shd w:val="clear" w:color="auto" w:fill="FFFFFF"/>
          <w:lang w:eastAsia="pt-BR"/>
        </w:rPr>
        <w:t xml:space="preserve"> </w:t>
      </w:r>
      <w:proofErr w:type="spellStart"/>
      <w:r w:rsidRPr="00CB2C49">
        <w:rPr>
          <w:rFonts w:ascii="Arial" w:eastAsia="Times New Roman" w:hAnsi="Arial" w:cs="Arial"/>
          <w:color w:val="000000" w:themeColor="text1"/>
          <w:sz w:val="24"/>
          <w:szCs w:val="24"/>
          <w:bdr w:val="none" w:sz="0" w:space="0" w:color="auto" w:frame="1"/>
          <w:shd w:val="clear" w:color="auto" w:fill="FFFFFF"/>
          <w:lang w:eastAsia="pt-BR"/>
        </w:rPr>
        <w:t>clear</w:t>
      </w:r>
      <w:proofErr w:type="spellEnd"/>
      <w:r w:rsidRPr="00CB2C49">
        <w:rPr>
          <w:rFonts w:ascii="Arial" w:eastAsia="Times New Roman" w:hAnsi="Arial" w:cs="Arial"/>
          <w:color w:val="000000" w:themeColor="text1"/>
          <w:sz w:val="24"/>
          <w:szCs w:val="24"/>
          <w:bdr w:val="none" w:sz="0" w:space="0" w:color="auto" w:frame="1"/>
          <w:shd w:val="clear" w:color="auto" w:fill="FFFFFF"/>
          <w:lang w:eastAsia="pt-BR"/>
        </w:rPr>
        <w:t>), porcentagem e separação de casas decimais.</w:t>
      </w:r>
    </w:p>
    <w:p w14:paraId="5E7ADA08" w14:textId="77777777" w:rsidR="00071EA2" w:rsidRDefault="00071EA2" w:rsidP="00123EB8">
      <w:pPr>
        <w:ind w:firstLine="851"/>
        <w:jc w:val="left"/>
        <w:rPr>
          <w:rFonts w:ascii="Arial" w:eastAsia="Times New Roman" w:hAnsi="Arial" w:cs="Arial"/>
          <w:color w:val="000000" w:themeColor="text1"/>
          <w:sz w:val="24"/>
          <w:szCs w:val="24"/>
          <w:bdr w:val="none" w:sz="0" w:space="0" w:color="auto" w:frame="1"/>
          <w:shd w:val="clear" w:color="auto" w:fill="FFFFFF"/>
          <w:lang w:eastAsia="pt-BR"/>
        </w:rPr>
      </w:pPr>
    </w:p>
    <w:p w14:paraId="10362F11" w14:textId="703684DF" w:rsidR="00071EA2" w:rsidRPr="005A32B3" w:rsidRDefault="00071EA2" w:rsidP="005A32B3">
      <w:pPr>
        <w:pStyle w:val="Ttulo2"/>
        <w:ind w:left="426" w:hanging="426"/>
        <w:rPr>
          <w:b/>
          <w:bCs/>
        </w:rPr>
      </w:pPr>
      <w:bookmarkStart w:id="3" w:name="_Toc112769230"/>
      <w:r w:rsidRPr="005A32B3">
        <w:rPr>
          <w:b/>
          <w:bCs/>
        </w:rPr>
        <w:t>Soma</w:t>
      </w:r>
      <w:bookmarkEnd w:id="3"/>
    </w:p>
    <w:p w14:paraId="118EDC38" w14:textId="77777777" w:rsidR="00071EA2" w:rsidRPr="00071EA2" w:rsidRDefault="00071EA2" w:rsidP="00071EA2">
      <w:pPr>
        <w:jc w:val="left"/>
        <w:rPr>
          <w:rFonts w:ascii="Arial" w:hAnsi="Arial" w:cs="Arial"/>
          <w:b/>
          <w:bCs/>
          <w:sz w:val="24"/>
          <w:szCs w:val="24"/>
        </w:rPr>
      </w:pPr>
    </w:p>
    <w:p w14:paraId="42FF9680" w14:textId="77777777"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 para fazer somas.</w:t>
      </w:r>
      <w:r w:rsidRPr="00CB2C49">
        <w:rPr>
          <w:rFonts w:ascii="Arial" w:eastAsia="Times New Roman" w:hAnsi="Arial" w:cs="Arial"/>
          <w:color w:val="000000" w:themeColor="text1"/>
          <w:sz w:val="24"/>
          <w:szCs w:val="24"/>
          <w:shd w:val="clear" w:color="auto" w:fill="FFFFFF"/>
          <w:lang w:eastAsia="pt-BR"/>
        </w:rPr>
        <w:t> Pressionando a tecla "+" entre dois números para somá-los. Por exemplo: para somar 5 e 10, pressione "5", "+" e "10".</w:t>
      </w:r>
    </w:p>
    <w:p w14:paraId="623D9639" w14:textId="5FDFF15B" w:rsidR="00123EB8" w:rsidRDefault="00123EB8" w:rsidP="00123EB8">
      <w:pPr>
        <w:numPr>
          <w:ilvl w:val="0"/>
          <w:numId w:val="2"/>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Some outros números em sequência. Por exemplo: pressione "+" e "5" para somar esse valor à conta anterior, de "5 + 10". Quando você quiser a resposta final, use "=". Aqui, o resultado seria "20".</w:t>
      </w:r>
    </w:p>
    <w:p w14:paraId="2D3B2519" w14:textId="77777777" w:rsidR="00123EB8" w:rsidRPr="00CB2C49" w:rsidRDefault="00123EB8" w:rsidP="00123EB8">
      <w:pPr>
        <w:shd w:val="clear" w:color="auto" w:fill="FFFFFF"/>
        <w:spacing w:after="0" w:line="375" w:lineRule="atLeast"/>
        <w:jc w:val="left"/>
        <w:textAlignment w:val="baseline"/>
        <w:rPr>
          <w:rFonts w:ascii="Arial" w:eastAsia="Times New Roman" w:hAnsi="Arial" w:cs="Arial"/>
          <w:color w:val="000000" w:themeColor="text1"/>
          <w:sz w:val="24"/>
          <w:szCs w:val="24"/>
          <w:lang w:eastAsia="pt-BR"/>
        </w:rPr>
      </w:pPr>
    </w:p>
    <w:p w14:paraId="6FB8EDDC" w14:textId="77777777" w:rsidR="00123EB8" w:rsidRDefault="00123EB8" w:rsidP="00123EB8">
      <w:pPr>
        <w:shd w:val="clear" w:color="auto" w:fill="FFFFFF"/>
        <w:spacing w:after="0" w:line="375" w:lineRule="atLeast"/>
        <w:ind w:firstLine="1701"/>
        <w:textAlignment w:val="baseline"/>
        <w:rPr>
          <w:rFonts w:ascii="inherit" w:eastAsia="Times New Roman" w:hAnsi="inherit" w:cs="Times New Roman"/>
          <w:color w:val="545454"/>
          <w:sz w:val="24"/>
          <w:szCs w:val="24"/>
          <w:lang w:eastAsia="pt-BR"/>
        </w:rPr>
      </w:pPr>
      <w:r>
        <w:rPr>
          <w:rFonts w:ascii="inherit" w:eastAsia="Times New Roman" w:hAnsi="inherit" w:cs="Times New Roman"/>
          <w:noProof/>
          <w:color w:val="545454"/>
          <w:sz w:val="24"/>
          <w:szCs w:val="24"/>
          <w:lang w:eastAsia="pt-BR"/>
        </w:rPr>
        <w:drawing>
          <wp:inline distT="0" distB="0" distL="0" distR="0" wp14:anchorId="2084B5E9" wp14:editId="1E43723B">
            <wp:extent cx="2548964" cy="309562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8-16 at 19.30.15.jpeg"/>
                    <pic:cNvPicPr/>
                  </pic:nvPicPr>
                  <pic:blipFill>
                    <a:blip r:embed="rId10">
                      <a:extLst>
                        <a:ext uri="{28A0092B-C50C-407E-A947-70E740481C1C}">
                          <a14:useLocalDpi xmlns:a14="http://schemas.microsoft.com/office/drawing/2010/main" val="0"/>
                        </a:ext>
                      </a:extLst>
                    </a:blip>
                    <a:stretch>
                      <a:fillRect/>
                    </a:stretch>
                  </pic:blipFill>
                  <pic:spPr>
                    <a:xfrm>
                      <a:off x="0" y="0"/>
                      <a:ext cx="2560097" cy="3109146"/>
                    </a:xfrm>
                    <a:prstGeom prst="rect">
                      <a:avLst/>
                    </a:prstGeom>
                  </pic:spPr>
                </pic:pic>
              </a:graphicData>
            </a:graphic>
          </wp:inline>
        </w:drawing>
      </w:r>
    </w:p>
    <w:p w14:paraId="2489F301" w14:textId="5EDC1D57" w:rsidR="00123EB8" w:rsidRPr="005A32B3" w:rsidRDefault="00071EA2" w:rsidP="005A32B3">
      <w:pPr>
        <w:pStyle w:val="Ttulo2"/>
        <w:ind w:left="426" w:hanging="426"/>
        <w:rPr>
          <w:b/>
          <w:bCs/>
        </w:rPr>
      </w:pPr>
      <w:bookmarkStart w:id="4" w:name="_Toc112769231"/>
      <w:r w:rsidRPr="005A32B3">
        <w:rPr>
          <w:b/>
          <w:bCs/>
        </w:rPr>
        <w:t>Subtração</w:t>
      </w:r>
      <w:bookmarkEnd w:id="4"/>
    </w:p>
    <w:p w14:paraId="3D5E7596" w14:textId="77777777" w:rsidR="00071EA2" w:rsidRPr="00071EA2" w:rsidRDefault="00071EA2" w:rsidP="00071EA2">
      <w:pPr>
        <w:shd w:val="clear" w:color="auto" w:fill="FFFFFF"/>
        <w:spacing w:after="0" w:line="375" w:lineRule="atLeast"/>
        <w:jc w:val="left"/>
        <w:textAlignment w:val="baseline"/>
        <w:rPr>
          <w:rFonts w:ascii="Arial" w:eastAsia="Times New Roman" w:hAnsi="Arial" w:cs="Arial"/>
          <w:b/>
          <w:bCs/>
          <w:color w:val="000000" w:themeColor="text1"/>
          <w:sz w:val="24"/>
          <w:szCs w:val="24"/>
          <w:lang w:eastAsia="pt-BR"/>
        </w:rPr>
      </w:pPr>
    </w:p>
    <w:p w14:paraId="5B3C3E5C" w14:textId="77777777"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 para fazer subtrações.</w:t>
      </w:r>
      <w:r w:rsidRPr="00CB2C49">
        <w:rPr>
          <w:rFonts w:ascii="Arial" w:eastAsia="Times New Roman" w:hAnsi="Arial" w:cs="Arial"/>
          <w:color w:val="000000" w:themeColor="text1"/>
          <w:sz w:val="24"/>
          <w:szCs w:val="24"/>
          <w:shd w:val="clear" w:color="auto" w:fill="FFFFFF"/>
          <w:lang w:eastAsia="pt-BR"/>
        </w:rPr>
        <w:t> Pressionando a tecla "-" entre dois números para subtrair o segundo do primeiro. Por exemplo: pressione "7", "-", "5" e "=" para fazer a subtração de 5 a partir de 7, chegando a "2".</w:t>
      </w:r>
    </w:p>
    <w:p w14:paraId="313136D3" w14:textId="77777777" w:rsidR="00123EB8" w:rsidRPr="00CB2C49" w:rsidRDefault="00123EB8" w:rsidP="00123EB8">
      <w:pPr>
        <w:numPr>
          <w:ilvl w:val="0"/>
          <w:numId w:val="3"/>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Subtraia outros números em sequência. Por exemplo: pressione "-" e "2" para subtrair esse valor da conta anterior, de "7 - 5".  Para obter a resposta final, use "=". Aqui, o resultado seria "0".</w:t>
      </w:r>
    </w:p>
    <w:p w14:paraId="4811099B" w14:textId="77777777" w:rsidR="00123EB8" w:rsidRDefault="00123EB8" w:rsidP="00123EB8">
      <w:pPr>
        <w:shd w:val="clear" w:color="auto" w:fill="FFFFFF"/>
        <w:spacing w:after="0" w:line="375" w:lineRule="atLeast"/>
        <w:textAlignment w:val="baseline"/>
        <w:rPr>
          <w:rFonts w:ascii="Arial" w:hAnsi="Arial" w:cs="Arial"/>
          <w:sz w:val="24"/>
          <w:szCs w:val="24"/>
        </w:rPr>
      </w:pPr>
    </w:p>
    <w:p w14:paraId="50AA47B0" w14:textId="77777777" w:rsidR="00123EB8" w:rsidRPr="00CB2C49" w:rsidRDefault="00123EB8" w:rsidP="00123EB8">
      <w:pPr>
        <w:shd w:val="clear" w:color="auto" w:fill="FFFFFF"/>
        <w:spacing w:after="0" w:line="375" w:lineRule="atLeast"/>
        <w:ind w:firstLine="1701"/>
        <w:textAlignment w:val="baseline"/>
        <w:rPr>
          <w:rFonts w:ascii="Arial" w:eastAsia="Times New Roman" w:hAnsi="Arial" w:cs="Arial"/>
          <w:color w:val="000000" w:themeColor="text1"/>
          <w:sz w:val="24"/>
          <w:szCs w:val="24"/>
          <w:lang w:eastAsia="pt-BR"/>
        </w:rPr>
      </w:pPr>
      <w:r>
        <w:rPr>
          <w:rFonts w:ascii="Arial" w:eastAsia="Times New Roman" w:hAnsi="Arial" w:cs="Arial"/>
          <w:noProof/>
          <w:color w:val="000000" w:themeColor="text1"/>
          <w:sz w:val="24"/>
          <w:szCs w:val="24"/>
          <w:lang w:eastAsia="pt-BR"/>
        </w:rPr>
        <w:lastRenderedPageBreak/>
        <w:drawing>
          <wp:inline distT="0" distB="0" distL="0" distR="0" wp14:anchorId="1C81F8F5" wp14:editId="41389955">
            <wp:extent cx="2517592" cy="3057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8-16 at 19.30.49.jpeg"/>
                    <pic:cNvPicPr/>
                  </pic:nvPicPr>
                  <pic:blipFill>
                    <a:blip r:embed="rId11">
                      <a:extLst>
                        <a:ext uri="{28A0092B-C50C-407E-A947-70E740481C1C}">
                          <a14:useLocalDpi xmlns:a14="http://schemas.microsoft.com/office/drawing/2010/main" val="0"/>
                        </a:ext>
                      </a:extLst>
                    </a:blip>
                    <a:stretch>
                      <a:fillRect/>
                    </a:stretch>
                  </pic:blipFill>
                  <pic:spPr>
                    <a:xfrm>
                      <a:off x="0" y="0"/>
                      <a:ext cx="2550376" cy="3097340"/>
                    </a:xfrm>
                    <a:prstGeom prst="rect">
                      <a:avLst/>
                    </a:prstGeom>
                  </pic:spPr>
                </pic:pic>
              </a:graphicData>
            </a:graphic>
          </wp:inline>
        </w:drawing>
      </w:r>
    </w:p>
    <w:p w14:paraId="2F8D169C" w14:textId="6BD1D34E" w:rsidR="00123EB8" w:rsidRDefault="00123EB8" w:rsidP="00123EB8">
      <w:pPr>
        <w:shd w:val="clear" w:color="auto" w:fill="FFFFFF"/>
        <w:spacing w:after="0" w:line="375" w:lineRule="atLeast"/>
        <w:textAlignment w:val="baseline"/>
        <w:rPr>
          <w:rFonts w:ascii="inherit" w:eastAsia="Times New Roman" w:hAnsi="inherit" w:cs="Times New Roman"/>
          <w:color w:val="545454"/>
          <w:sz w:val="24"/>
          <w:szCs w:val="24"/>
          <w:lang w:eastAsia="pt-BR"/>
        </w:rPr>
      </w:pPr>
    </w:p>
    <w:p w14:paraId="6BA4530A" w14:textId="23175EEC" w:rsidR="00071EA2" w:rsidRPr="005A32B3" w:rsidRDefault="00071EA2" w:rsidP="005A32B3">
      <w:pPr>
        <w:pStyle w:val="Ttulo2"/>
        <w:ind w:left="426" w:hanging="426"/>
        <w:rPr>
          <w:b/>
          <w:bCs/>
        </w:rPr>
      </w:pPr>
      <w:bookmarkStart w:id="5" w:name="_Toc112769232"/>
      <w:r w:rsidRPr="005A32B3">
        <w:rPr>
          <w:b/>
          <w:bCs/>
        </w:rPr>
        <w:t>Divisão</w:t>
      </w:r>
      <w:bookmarkEnd w:id="5"/>
    </w:p>
    <w:p w14:paraId="52A145AC" w14:textId="77777777" w:rsidR="00071EA2" w:rsidRPr="00071EA2" w:rsidRDefault="00071EA2" w:rsidP="00071EA2">
      <w:pPr>
        <w:shd w:val="clear" w:color="auto" w:fill="FFFFFF"/>
        <w:spacing w:after="0" w:line="375" w:lineRule="atLeast"/>
        <w:jc w:val="left"/>
        <w:textAlignment w:val="baseline"/>
        <w:rPr>
          <w:rFonts w:ascii="Arial" w:eastAsia="Times New Roman" w:hAnsi="Arial" w:cs="Arial"/>
          <w:b/>
          <w:bCs/>
          <w:color w:val="000000" w:themeColor="text1"/>
          <w:sz w:val="24"/>
          <w:szCs w:val="24"/>
          <w:lang w:eastAsia="pt-BR"/>
        </w:rPr>
      </w:pPr>
    </w:p>
    <w:p w14:paraId="52A9392F" w14:textId="77777777"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para fazer divisões.</w:t>
      </w:r>
      <w:r w:rsidRPr="00CB2C49">
        <w:rPr>
          <w:rFonts w:ascii="Arial" w:eastAsia="Times New Roman" w:hAnsi="Arial" w:cs="Arial"/>
          <w:color w:val="000000" w:themeColor="text1"/>
          <w:sz w:val="24"/>
          <w:szCs w:val="24"/>
          <w:shd w:val="clear" w:color="auto" w:fill="FFFFFF"/>
          <w:lang w:eastAsia="pt-BR"/>
        </w:rPr>
        <w:t> Por exemplo: para dividir 2 por 1, pressione "2", "/", "1" e "="; caso queira transformar a fração 4/5 em um número decimal, pressione "4", "/", "5" e "="; e assim por diante.</w:t>
      </w:r>
      <w:r w:rsidRPr="00CB2C49">
        <w:rPr>
          <w:rFonts w:ascii="Arial" w:eastAsia="Times New Roman" w:hAnsi="Arial" w:cs="Arial"/>
          <w:color w:val="000000" w:themeColor="text1"/>
          <w:sz w:val="24"/>
          <w:szCs w:val="24"/>
          <w:lang w:eastAsia="pt-BR"/>
        </w:rPr>
        <w:t xml:space="preserve"> </w:t>
      </w:r>
    </w:p>
    <w:p w14:paraId="4103AA19" w14:textId="77777777" w:rsidR="00123EB8" w:rsidRPr="00CB2C49" w:rsidRDefault="00123EB8" w:rsidP="00123EB8">
      <w:pPr>
        <w:numPr>
          <w:ilvl w:val="0"/>
          <w:numId w:val="4"/>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Calculadoras físicas costumam trazer a tecla "÷" para divisão, enquanto as virtuais trazem "/". [não sei se é necessário]</w:t>
      </w:r>
    </w:p>
    <w:p w14:paraId="44A15BBF" w14:textId="77777777" w:rsidR="00123EB8" w:rsidRPr="00CB2C49" w:rsidRDefault="00123EB8" w:rsidP="00123EB8">
      <w:pPr>
        <w:numPr>
          <w:ilvl w:val="0"/>
          <w:numId w:val="4"/>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Divida outros números em sequência. Por exemplo: se a sua calculadora mostrar "2 / 1", pressione "/", "2" e "=" para chegar ao resultado de "1".</w:t>
      </w:r>
    </w:p>
    <w:p w14:paraId="7D497FFB" w14:textId="77777777" w:rsidR="00123EB8" w:rsidRPr="00CB2C49"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07BFB8F9" w14:textId="77777777" w:rsidR="00123EB8" w:rsidRPr="00CB2C49" w:rsidRDefault="00123EB8" w:rsidP="00123EB8">
      <w:pPr>
        <w:shd w:val="clear" w:color="auto" w:fill="FFFFFF"/>
        <w:spacing w:after="0" w:line="375" w:lineRule="atLeast"/>
        <w:ind w:firstLine="1701"/>
        <w:textAlignment w:val="baseline"/>
        <w:rPr>
          <w:rFonts w:ascii="Arial" w:eastAsia="Times New Roman" w:hAnsi="Arial" w:cs="Arial"/>
          <w:color w:val="000000" w:themeColor="text1"/>
          <w:sz w:val="24"/>
          <w:szCs w:val="24"/>
          <w:lang w:eastAsia="pt-BR"/>
        </w:rPr>
      </w:pPr>
      <w:r>
        <w:rPr>
          <w:rFonts w:ascii="Arial" w:eastAsia="Times New Roman" w:hAnsi="Arial" w:cs="Arial"/>
          <w:noProof/>
          <w:color w:val="000000" w:themeColor="text1"/>
          <w:sz w:val="24"/>
          <w:szCs w:val="24"/>
          <w:lang w:eastAsia="pt-BR"/>
        </w:rPr>
        <w:lastRenderedPageBreak/>
        <w:drawing>
          <wp:inline distT="0" distB="0" distL="0" distR="0" wp14:anchorId="335F32EA" wp14:editId="6630F719">
            <wp:extent cx="2543175" cy="308859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8-16 at 19.31.39.jpeg"/>
                    <pic:cNvPicPr/>
                  </pic:nvPicPr>
                  <pic:blipFill>
                    <a:blip r:embed="rId12">
                      <a:extLst>
                        <a:ext uri="{28A0092B-C50C-407E-A947-70E740481C1C}">
                          <a14:useLocalDpi xmlns:a14="http://schemas.microsoft.com/office/drawing/2010/main" val="0"/>
                        </a:ext>
                      </a:extLst>
                    </a:blip>
                    <a:stretch>
                      <a:fillRect/>
                    </a:stretch>
                  </pic:blipFill>
                  <pic:spPr>
                    <a:xfrm>
                      <a:off x="0" y="0"/>
                      <a:ext cx="2573752" cy="3125728"/>
                    </a:xfrm>
                    <a:prstGeom prst="rect">
                      <a:avLst/>
                    </a:prstGeom>
                  </pic:spPr>
                </pic:pic>
              </a:graphicData>
            </a:graphic>
          </wp:inline>
        </w:drawing>
      </w:r>
    </w:p>
    <w:p w14:paraId="6127D470" w14:textId="77777777" w:rsidR="00123EB8" w:rsidRPr="00CB2C49"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500DBE6E" w14:textId="6463EA14" w:rsidR="00123EB8" w:rsidRPr="005A32B3" w:rsidRDefault="00071EA2" w:rsidP="005A32B3">
      <w:pPr>
        <w:pStyle w:val="Ttulo2"/>
        <w:ind w:left="426" w:hanging="426"/>
        <w:rPr>
          <w:b/>
          <w:bCs/>
        </w:rPr>
      </w:pPr>
      <w:bookmarkStart w:id="6" w:name="_Toc112769233"/>
      <w:r w:rsidRPr="005A32B3">
        <w:rPr>
          <w:b/>
          <w:bCs/>
        </w:rPr>
        <w:t>Multiplicação</w:t>
      </w:r>
      <w:bookmarkEnd w:id="6"/>
    </w:p>
    <w:p w14:paraId="6817FE3E" w14:textId="77777777" w:rsidR="00071EA2" w:rsidRPr="00071EA2" w:rsidRDefault="00071EA2" w:rsidP="00071EA2">
      <w:pPr>
        <w:shd w:val="clear" w:color="auto" w:fill="FFFFFF"/>
        <w:spacing w:after="0" w:line="375" w:lineRule="atLeast"/>
        <w:jc w:val="left"/>
        <w:textAlignment w:val="baseline"/>
        <w:rPr>
          <w:rFonts w:ascii="Arial" w:eastAsia="Times New Roman" w:hAnsi="Arial" w:cs="Arial"/>
          <w:b/>
          <w:bCs/>
          <w:color w:val="000000" w:themeColor="text1"/>
          <w:sz w:val="24"/>
          <w:szCs w:val="24"/>
          <w:lang w:eastAsia="pt-BR"/>
        </w:rPr>
      </w:pPr>
    </w:p>
    <w:p w14:paraId="3A4F5176" w14:textId="77777777"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 para fazer multiplicações.</w:t>
      </w:r>
      <w:r w:rsidRPr="00CB2C49">
        <w:rPr>
          <w:rFonts w:ascii="Arial" w:eastAsia="Times New Roman" w:hAnsi="Arial" w:cs="Arial"/>
          <w:color w:val="000000" w:themeColor="text1"/>
          <w:sz w:val="24"/>
          <w:szCs w:val="24"/>
          <w:shd w:val="clear" w:color="auto" w:fill="FFFFFF"/>
          <w:lang w:eastAsia="pt-BR"/>
        </w:rPr>
        <w:t> Por exemplo: para multiplicar 6 por 5, pressione "6", "</w:t>
      </w:r>
      <w:r>
        <w:rPr>
          <w:rFonts w:ascii="Arial" w:eastAsia="Times New Roman" w:hAnsi="Arial" w:cs="Arial"/>
          <w:color w:val="000000" w:themeColor="text1"/>
          <w:sz w:val="24"/>
          <w:szCs w:val="24"/>
          <w:shd w:val="clear" w:color="auto" w:fill="FFFFFF"/>
          <w:lang w:eastAsia="pt-BR"/>
        </w:rPr>
        <w:t>*</w:t>
      </w:r>
      <w:r w:rsidRPr="00CB2C49">
        <w:rPr>
          <w:rFonts w:ascii="Arial" w:eastAsia="Times New Roman" w:hAnsi="Arial" w:cs="Arial"/>
          <w:color w:val="000000" w:themeColor="text1"/>
          <w:sz w:val="24"/>
          <w:szCs w:val="24"/>
          <w:shd w:val="clear" w:color="auto" w:fill="FFFFFF"/>
          <w:lang w:eastAsia="pt-BR"/>
        </w:rPr>
        <w:t>", "5" e "=". A resposta final vai ser "30".</w:t>
      </w:r>
    </w:p>
    <w:p w14:paraId="0FF4EAFF" w14:textId="77777777" w:rsidR="00123EB8" w:rsidRPr="00CB2C49" w:rsidRDefault="00123EB8" w:rsidP="00123EB8">
      <w:pPr>
        <w:numPr>
          <w:ilvl w:val="0"/>
          <w:numId w:val="4"/>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A maioria das calculadoras físicas traz a tecla "x" para multiplicação, ao passo que as virtuais trazem "*”. [não sei se é necessário]</w:t>
      </w:r>
    </w:p>
    <w:p w14:paraId="41E7E4EB" w14:textId="77777777" w:rsidR="00123EB8" w:rsidRPr="00CB2C49" w:rsidRDefault="00123EB8" w:rsidP="00123EB8">
      <w:pPr>
        <w:numPr>
          <w:ilvl w:val="0"/>
          <w:numId w:val="5"/>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Multiplique outros números em sequência. Por exemplo: se a sua calculadora mostrar "6 x 5", pressione "x", "2" e "=" para chegar ao resultado de "60".</w:t>
      </w:r>
    </w:p>
    <w:p w14:paraId="7845F29F" w14:textId="77777777" w:rsidR="00123EB8" w:rsidRPr="00CB2C49"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2E79A324" w14:textId="77777777" w:rsidR="00123EB8" w:rsidRDefault="00123EB8" w:rsidP="00123EB8">
      <w:pPr>
        <w:spacing w:after="0" w:line="240" w:lineRule="auto"/>
        <w:ind w:firstLine="1701"/>
        <w:rPr>
          <w:rFonts w:ascii="Arial" w:eastAsia="Times New Roman" w:hAnsi="Arial" w:cs="Arial"/>
          <w:b/>
          <w:bCs/>
          <w:color w:val="000000" w:themeColor="text1"/>
          <w:sz w:val="24"/>
          <w:szCs w:val="24"/>
          <w:bdr w:val="none" w:sz="0" w:space="0" w:color="auto" w:frame="1"/>
          <w:shd w:val="clear" w:color="auto" w:fill="FFFFFF"/>
          <w:lang w:eastAsia="pt-BR"/>
        </w:rPr>
      </w:pPr>
      <w:r>
        <w:rPr>
          <w:rFonts w:ascii="Arial" w:eastAsia="Times New Roman" w:hAnsi="Arial" w:cs="Arial"/>
          <w:b/>
          <w:bCs/>
          <w:noProof/>
          <w:color w:val="000000" w:themeColor="text1"/>
          <w:sz w:val="24"/>
          <w:szCs w:val="24"/>
          <w:bdr w:val="none" w:sz="0" w:space="0" w:color="auto" w:frame="1"/>
          <w:shd w:val="clear" w:color="auto" w:fill="FFFFFF"/>
          <w:lang w:eastAsia="pt-BR"/>
        </w:rPr>
        <w:drawing>
          <wp:inline distT="0" distB="0" distL="0" distR="0" wp14:anchorId="7F846DD8" wp14:editId="1676E9AA">
            <wp:extent cx="2533650" cy="3077026"/>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16 at 19.31.14.jpeg"/>
                    <pic:cNvPicPr/>
                  </pic:nvPicPr>
                  <pic:blipFill>
                    <a:blip r:embed="rId13">
                      <a:extLst>
                        <a:ext uri="{28A0092B-C50C-407E-A947-70E740481C1C}">
                          <a14:useLocalDpi xmlns:a14="http://schemas.microsoft.com/office/drawing/2010/main" val="0"/>
                        </a:ext>
                      </a:extLst>
                    </a:blip>
                    <a:stretch>
                      <a:fillRect/>
                    </a:stretch>
                  </pic:blipFill>
                  <pic:spPr>
                    <a:xfrm>
                      <a:off x="0" y="0"/>
                      <a:ext cx="2547989" cy="3094441"/>
                    </a:xfrm>
                    <a:prstGeom prst="rect">
                      <a:avLst/>
                    </a:prstGeom>
                  </pic:spPr>
                </pic:pic>
              </a:graphicData>
            </a:graphic>
          </wp:inline>
        </w:drawing>
      </w:r>
    </w:p>
    <w:p w14:paraId="0B746CC8" w14:textId="7B818FD3" w:rsidR="00123EB8" w:rsidRDefault="00123EB8" w:rsidP="00123EB8">
      <w:pPr>
        <w:spacing w:after="0" w:line="240" w:lineRule="auto"/>
        <w:ind w:firstLine="1701"/>
        <w:rPr>
          <w:rFonts w:ascii="Arial" w:eastAsia="Times New Roman" w:hAnsi="Arial" w:cs="Arial"/>
          <w:b/>
          <w:bCs/>
          <w:color w:val="000000" w:themeColor="text1"/>
          <w:sz w:val="24"/>
          <w:szCs w:val="24"/>
          <w:bdr w:val="none" w:sz="0" w:space="0" w:color="auto" w:frame="1"/>
          <w:shd w:val="clear" w:color="auto" w:fill="FFFFFF"/>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lastRenderedPageBreak/>
        <w:br/>
      </w:r>
    </w:p>
    <w:p w14:paraId="347782CC" w14:textId="579F225B" w:rsidR="00071EA2" w:rsidRPr="005A32B3" w:rsidRDefault="00071EA2" w:rsidP="005A32B3">
      <w:pPr>
        <w:pStyle w:val="Ttulo2"/>
        <w:ind w:left="426" w:hanging="426"/>
        <w:rPr>
          <w:b/>
          <w:bCs/>
        </w:rPr>
      </w:pPr>
      <w:bookmarkStart w:id="7" w:name="_Toc112769234"/>
      <w:r w:rsidRPr="005A32B3">
        <w:rPr>
          <w:b/>
          <w:bCs/>
        </w:rPr>
        <w:t>Igualdade</w:t>
      </w:r>
      <w:bookmarkEnd w:id="7"/>
    </w:p>
    <w:p w14:paraId="0EF5DCF8" w14:textId="77777777" w:rsidR="00071EA2" w:rsidRPr="00CB2C49" w:rsidRDefault="00071EA2" w:rsidP="00071EA2">
      <w:pPr>
        <w:spacing w:after="0" w:line="240" w:lineRule="auto"/>
        <w:jc w:val="left"/>
        <w:rPr>
          <w:rFonts w:ascii="Arial" w:eastAsia="Times New Roman" w:hAnsi="Arial" w:cs="Arial"/>
          <w:b/>
          <w:bCs/>
          <w:color w:val="000000" w:themeColor="text1"/>
          <w:sz w:val="24"/>
          <w:szCs w:val="24"/>
          <w:bdr w:val="none" w:sz="0" w:space="0" w:color="auto" w:frame="1"/>
          <w:shd w:val="clear" w:color="auto" w:fill="FFFFFF"/>
          <w:lang w:eastAsia="pt-BR"/>
        </w:rPr>
      </w:pPr>
    </w:p>
    <w:p w14:paraId="0C7DD9D3" w14:textId="77777777"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 para chegar à resposta de uma equação.</w:t>
      </w:r>
      <w:r w:rsidRPr="00CB2C49">
        <w:rPr>
          <w:rFonts w:ascii="Arial" w:eastAsia="Times New Roman" w:hAnsi="Arial" w:cs="Arial"/>
          <w:color w:val="000000" w:themeColor="text1"/>
          <w:sz w:val="24"/>
          <w:szCs w:val="24"/>
          <w:shd w:val="clear" w:color="auto" w:fill="FFFFFF"/>
          <w:lang w:eastAsia="pt-BR"/>
        </w:rPr>
        <w:t> Depois de inserir os números e as operações da equação (como uma soma ou subtração), pressione "=" para obter a resposta final. Por exemplo: use "+," "10" e "=" para chegar a "20".</w:t>
      </w:r>
    </w:p>
    <w:p w14:paraId="531A2AB9" w14:textId="77777777" w:rsidR="00123EB8" w:rsidRPr="00CB2C49" w:rsidRDefault="00123EB8" w:rsidP="00123EB8">
      <w:pPr>
        <w:shd w:val="clear" w:color="auto" w:fill="FFFFFF"/>
        <w:spacing w:after="0" w:line="375" w:lineRule="atLeast"/>
        <w:ind w:firstLine="1701"/>
        <w:textAlignment w:val="baseline"/>
        <w:rPr>
          <w:rFonts w:ascii="Arial" w:eastAsia="Times New Roman" w:hAnsi="Arial" w:cs="Arial"/>
          <w:color w:val="000000" w:themeColor="text1"/>
          <w:sz w:val="24"/>
          <w:szCs w:val="24"/>
          <w:lang w:eastAsia="pt-BR"/>
        </w:rPr>
      </w:pPr>
      <w:r>
        <w:rPr>
          <w:rFonts w:ascii="Arial" w:eastAsia="Times New Roman" w:hAnsi="Arial" w:cs="Arial"/>
          <w:noProof/>
          <w:color w:val="000000" w:themeColor="text1"/>
          <w:sz w:val="24"/>
          <w:szCs w:val="24"/>
          <w:lang w:eastAsia="pt-BR"/>
        </w:rPr>
        <w:drawing>
          <wp:inline distT="0" distB="0" distL="0" distR="0" wp14:anchorId="6AEECB56" wp14:editId="65FBA55D">
            <wp:extent cx="2588179" cy="31432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8-16 at 19.32.02.jpeg"/>
                    <pic:cNvPicPr/>
                  </pic:nvPicPr>
                  <pic:blipFill>
                    <a:blip r:embed="rId14">
                      <a:extLst>
                        <a:ext uri="{28A0092B-C50C-407E-A947-70E740481C1C}">
                          <a14:useLocalDpi xmlns:a14="http://schemas.microsoft.com/office/drawing/2010/main" val="0"/>
                        </a:ext>
                      </a:extLst>
                    </a:blip>
                    <a:stretch>
                      <a:fillRect/>
                    </a:stretch>
                  </pic:blipFill>
                  <pic:spPr>
                    <a:xfrm>
                      <a:off x="0" y="0"/>
                      <a:ext cx="2613220" cy="3173662"/>
                    </a:xfrm>
                    <a:prstGeom prst="rect">
                      <a:avLst/>
                    </a:prstGeom>
                  </pic:spPr>
                </pic:pic>
              </a:graphicData>
            </a:graphic>
          </wp:inline>
        </w:drawing>
      </w:r>
    </w:p>
    <w:p w14:paraId="2DE5E874" w14:textId="092ADCC1" w:rsidR="00123EB8"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4C63969A" w14:textId="1423E224" w:rsidR="00071EA2" w:rsidRPr="005A32B3" w:rsidRDefault="00071EA2" w:rsidP="005A32B3">
      <w:pPr>
        <w:pStyle w:val="Ttulo2"/>
        <w:ind w:left="426" w:hanging="426"/>
        <w:rPr>
          <w:b/>
          <w:bCs/>
        </w:rPr>
      </w:pPr>
      <w:bookmarkStart w:id="8" w:name="_Toc112769235"/>
      <w:proofErr w:type="spellStart"/>
      <w:proofErr w:type="gramStart"/>
      <w:r w:rsidRPr="005A32B3">
        <w:rPr>
          <w:b/>
          <w:bCs/>
        </w:rPr>
        <w:t>AC</w:t>
      </w:r>
      <w:r w:rsidR="001F1941" w:rsidRPr="005A32B3">
        <w:rPr>
          <w:b/>
          <w:bCs/>
        </w:rPr>
        <w:t>”All</w:t>
      </w:r>
      <w:proofErr w:type="spellEnd"/>
      <w:proofErr w:type="gramEnd"/>
      <w:r w:rsidR="001F1941" w:rsidRPr="005A32B3">
        <w:rPr>
          <w:b/>
          <w:bCs/>
        </w:rPr>
        <w:t xml:space="preserve"> </w:t>
      </w:r>
      <w:proofErr w:type="spellStart"/>
      <w:r w:rsidR="001F1941" w:rsidRPr="005A32B3">
        <w:rPr>
          <w:b/>
          <w:bCs/>
        </w:rPr>
        <w:t>Clear</w:t>
      </w:r>
      <w:proofErr w:type="spellEnd"/>
      <w:r w:rsidR="001F1941" w:rsidRPr="005A32B3">
        <w:rPr>
          <w:b/>
          <w:bCs/>
        </w:rPr>
        <w:t>”</w:t>
      </w:r>
      <w:bookmarkEnd w:id="8"/>
    </w:p>
    <w:p w14:paraId="3FA74609" w14:textId="77777777" w:rsidR="001F1941" w:rsidRPr="00071EA2" w:rsidRDefault="001F1941" w:rsidP="001F1941">
      <w:pPr>
        <w:shd w:val="clear" w:color="auto" w:fill="FFFFFF"/>
        <w:spacing w:after="0" w:line="375" w:lineRule="atLeast"/>
        <w:jc w:val="left"/>
        <w:textAlignment w:val="baseline"/>
        <w:rPr>
          <w:rFonts w:ascii="Arial" w:eastAsia="Times New Roman" w:hAnsi="Arial" w:cs="Arial"/>
          <w:b/>
          <w:bCs/>
          <w:color w:val="000000" w:themeColor="text1"/>
          <w:sz w:val="24"/>
          <w:szCs w:val="24"/>
          <w:lang w:eastAsia="pt-BR"/>
        </w:rPr>
      </w:pPr>
    </w:p>
    <w:p w14:paraId="68137D89" w14:textId="77777777"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"AC" para limpar a memória da calculadora.</w:t>
      </w:r>
      <w:r w:rsidRPr="00CB2C49">
        <w:rPr>
          <w:rFonts w:ascii="Arial" w:eastAsia="Times New Roman" w:hAnsi="Arial" w:cs="Arial"/>
          <w:color w:val="000000" w:themeColor="text1"/>
          <w:sz w:val="24"/>
          <w:szCs w:val="24"/>
          <w:shd w:val="clear" w:color="auto" w:fill="FFFFFF"/>
          <w:lang w:eastAsia="pt-BR"/>
        </w:rPr>
        <w:t xml:space="preserve"> Pode-se pressionar "AC" sempre que precisar limpar a memória da calculadora e apagar o que está na tela. Por exemplo: comece pressionando "2", "</w:t>
      </w:r>
      <w:r>
        <w:rPr>
          <w:rFonts w:ascii="Arial" w:eastAsia="Times New Roman" w:hAnsi="Arial" w:cs="Arial"/>
          <w:color w:val="000000" w:themeColor="text1"/>
          <w:sz w:val="24"/>
          <w:szCs w:val="24"/>
          <w:shd w:val="clear" w:color="auto" w:fill="FFFFFF"/>
          <w:lang w:eastAsia="pt-BR"/>
        </w:rPr>
        <w:t>*</w:t>
      </w:r>
      <w:r w:rsidRPr="00CB2C49">
        <w:rPr>
          <w:rFonts w:ascii="Arial" w:eastAsia="Times New Roman" w:hAnsi="Arial" w:cs="Arial"/>
          <w:color w:val="000000" w:themeColor="text1"/>
          <w:sz w:val="24"/>
          <w:szCs w:val="24"/>
          <w:shd w:val="clear" w:color="auto" w:fill="FFFFFF"/>
          <w:lang w:eastAsia="pt-BR"/>
        </w:rPr>
        <w:t>", "2" e "=". Depois, use "AC" — e o valor vai voltar a "0".</w:t>
      </w:r>
    </w:p>
    <w:p w14:paraId="4EC3D0FA" w14:textId="77777777" w:rsidR="00123EB8" w:rsidRPr="00CB2C49" w:rsidRDefault="00123EB8" w:rsidP="00123EB8">
      <w:pPr>
        <w:numPr>
          <w:ilvl w:val="0"/>
          <w:numId w:val="7"/>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A tecla "AC" significa "</w:t>
      </w:r>
      <w:proofErr w:type="spellStart"/>
      <w:r w:rsidRPr="00CB2C49">
        <w:rPr>
          <w:rFonts w:ascii="Arial" w:eastAsia="Times New Roman" w:hAnsi="Arial" w:cs="Arial"/>
          <w:i/>
          <w:iCs/>
          <w:color w:val="000000" w:themeColor="text1"/>
          <w:sz w:val="24"/>
          <w:szCs w:val="24"/>
          <w:bdr w:val="none" w:sz="0" w:space="0" w:color="auto" w:frame="1"/>
          <w:lang w:eastAsia="pt-BR"/>
        </w:rPr>
        <w:t>All</w:t>
      </w:r>
      <w:proofErr w:type="spellEnd"/>
      <w:r w:rsidRPr="00CB2C49">
        <w:rPr>
          <w:rFonts w:ascii="Arial" w:eastAsia="Times New Roman" w:hAnsi="Arial" w:cs="Arial"/>
          <w:i/>
          <w:iCs/>
          <w:color w:val="000000" w:themeColor="text1"/>
          <w:sz w:val="24"/>
          <w:szCs w:val="24"/>
          <w:bdr w:val="none" w:sz="0" w:space="0" w:color="auto" w:frame="1"/>
          <w:lang w:eastAsia="pt-BR"/>
        </w:rPr>
        <w:t xml:space="preserve"> </w:t>
      </w:r>
      <w:proofErr w:type="spellStart"/>
      <w:r w:rsidRPr="00CB2C49">
        <w:rPr>
          <w:rFonts w:ascii="Arial" w:eastAsia="Times New Roman" w:hAnsi="Arial" w:cs="Arial"/>
          <w:i/>
          <w:iCs/>
          <w:color w:val="000000" w:themeColor="text1"/>
          <w:sz w:val="24"/>
          <w:szCs w:val="24"/>
          <w:bdr w:val="none" w:sz="0" w:space="0" w:color="auto" w:frame="1"/>
          <w:lang w:eastAsia="pt-BR"/>
        </w:rPr>
        <w:t>Clear</w:t>
      </w:r>
      <w:proofErr w:type="spellEnd"/>
      <w:r w:rsidRPr="00CB2C49">
        <w:rPr>
          <w:rFonts w:ascii="Arial" w:eastAsia="Times New Roman" w:hAnsi="Arial" w:cs="Arial"/>
          <w:color w:val="000000" w:themeColor="text1"/>
          <w:sz w:val="24"/>
          <w:szCs w:val="24"/>
          <w:lang w:eastAsia="pt-BR"/>
        </w:rPr>
        <w:t>" (algo como "Limpar tudo" em português).</w:t>
      </w:r>
    </w:p>
    <w:p w14:paraId="4934E95A" w14:textId="77777777" w:rsidR="00123EB8" w:rsidRPr="00CB2C49" w:rsidRDefault="00123EB8" w:rsidP="00123EB8">
      <w:pPr>
        <w:spacing w:after="0" w:line="240" w:lineRule="auto"/>
        <w:rPr>
          <w:rFonts w:ascii="Arial" w:eastAsia="Times New Roman" w:hAnsi="Arial" w:cs="Arial"/>
          <w:b/>
          <w:bCs/>
          <w:color w:val="000000" w:themeColor="text1"/>
          <w:sz w:val="24"/>
          <w:szCs w:val="24"/>
          <w:bdr w:val="none" w:sz="0" w:space="0" w:color="auto" w:frame="1"/>
          <w:shd w:val="clear" w:color="auto" w:fill="FFFFFF"/>
          <w:lang w:eastAsia="pt-BR"/>
        </w:rPr>
      </w:pPr>
    </w:p>
    <w:p w14:paraId="0DE8F611" w14:textId="77777777" w:rsidR="00123EB8" w:rsidRPr="00CB2C49" w:rsidRDefault="00123EB8" w:rsidP="00123EB8">
      <w:pPr>
        <w:spacing w:after="0" w:line="240" w:lineRule="auto"/>
        <w:rPr>
          <w:rFonts w:ascii="Arial" w:eastAsia="Times New Roman" w:hAnsi="Arial" w:cs="Arial"/>
          <w:b/>
          <w:bCs/>
          <w:color w:val="000000" w:themeColor="text1"/>
          <w:sz w:val="24"/>
          <w:szCs w:val="24"/>
          <w:bdr w:val="none" w:sz="0" w:space="0" w:color="auto" w:frame="1"/>
          <w:shd w:val="clear" w:color="auto" w:fill="FFFFFF"/>
          <w:lang w:eastAsia="pt-BR"/>
        </w:rPr>
      </w:pPr>
    </w:p>
    <w:p w14:paraId="3D34B1E2" w14:textId="77777777" w:rsidR="00123EB8" w:rsidRPr="00CB2C49" w:rsidRDefault="00123EB8" w:rsidP="00123EB8">
      <w:pPr>
        <w:shd w:val="clear" w:color="auto" w:fill="FFFFFF"/>
        <w:spacing w:after="0" w:line="375" w:lineRule="atLeast"/>
        <w:ind w:firstLine="1701"/>
        <w:textAlignment w:val="baseline"/>
        <w:rPr>
          <w:rFonts w:ascii="Arial" w:eastAsia="Times New Roman" w:hAnsi="Arial" w:cs="Arial"/>
          <w:color w:val="000000" w:themeColor="text1"/>
          <w:sz w:val="24"/>
          <w:szCs w:val="24"/>
          <w:lang w:eastAsia="pt-BR"/>
        </w:rPr>
      </w:pPr>
      <w:r>
        <w:rPr>
          <w:rFonts w:ascii="Arial" w:eastAsia="Times New Roman" w:hAnsi="Arial" w:cs="Arial"/>
          <w:noProof/>
          <w:color w:val="000000" w:themeColor="text1"/>
          <w:sz w:val="24"/>
          <w:szCs w:val="24"/>
          <w:lang w:eastAsia="pt-BR"/>
        </w:rPr>
        <w:lastRenderedPageBreak/>
        <w:drawing>
          <wp:inline distT="0" distB="0" distL="0" distR="0" wp14:anchorId="0203DC32" wp14:editId="692323DB">
            <wp:extent cx="2543175" cy="308859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8-16 at 19.35.37.jpeg"/>
                    <pic:cNvPicPr/>
                  </pic:nvPicPr>
                  <pic:blipFill>
                    <a:blip r:embed="rId15">
                      <a:extLst>
                        <a:ext uri="{28A0092B-C50C-407E-A947-70E740481C1C}">
                          <a14:useLocalDpi xmlns:a14="http://schemas.microsoft.com/office/drawing/2010/main" val="0"/>
                        </a:ext>
                      </a:extLst>
                    </a:blip>
                    <a:stretch>
                      <a:fillRect/>
                    </a:stretch>
                  </pic:blipFill>
                  <pic:spPr>
                    <a:xfrm>
                      <a:off x="0" y="0"/>
                      <a:ext cx="2559370" cy="3108262"/>
                    </a:xfrm>
                    <a:prstGeom prst="rect">
                      <a:avLst/>
                    </a:prstGeom>
                  </pic:spPr>
                </pic:pic>
              </a:graphicData>
            </a:graphic>
          </wp:inline>
        </w:drawing>
      </w:r>
    </w:p>
    <w:p w14:paraId="3DE39FF0" w14:textId="77777777" w:rsidR="001F1941" w:rsidRDefault="001F1941" w:rsidP="00123EB8">
      <w:pPr>
        <w:spacing w:after="0" w:line="240" w:lineRule="auto"/>
        <w:jc w:val="left"/>
        <w:rPr>
          <w:rFonts w:ascii="Arial" w:eastAsia="Times New Roman" w:hAnsi="Arial" w:cs="Arial"/>
          <w:b/>
          <w:bCs/>
          <w:color w:val="000000" w:themeColor="text1"/>
          <w:sz w:val="24"/>
          <w:szCs w:val="24"/>
          <w:bdr w:val="none" w:sz="0" w:space="0" w:color="auto" w:frame="1"/>
          <w:shd w:val="clear" w:color="auto" w:fill="FFFFFF"/>
          <w:lang w:eastAsia="pt-BR"/>
        </w:rPr>
      </w:pPr>
    </w:p>
    <w:p w14:paraId="3649ECDC" w14:textId="77777777" w:rsidR="001F1941" w:rsidRPr="005A32B3" w:rsidRDefault="001F1941" w:rsidP="005A32B3">
      <w:pPr>
        <w:pStyle w:val="Ttulo2"/>
        <w:ind w:left="426" w:hanging="426"/>
        <w:rPr>
          <w:b/>
          <w:bCs/>
        </w:rPr>
      </w:pPr>
      <w:bookmarkStart w:id="9" w:name="_Toc112769236"/>
      <w:r w:rsidRPr="005A32B3">
        <w:rPr>
          <w:b/>
          <w:bCs/>
        </w:rPr>
        <w:t>Ponto”.’’</w:t>
      </w:r>
      <w:bookmarkEnd w:id="9"/>
    </w:p>
    <w:p w14:paraId="2998FE6C" w14:textId="3BD6B0D0"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br/>
        <w:t>Use a tecla".</w:t>
      </w:r>
      <w:r w:rsidRPr="00CB2C49">
        <w:rPr>
          <w:rFonts w:ascii="Arial" w:eastAsia="Times New Roman" w:hAnsi="Arial" w:cs="Arial"/>
          <w:b/>
          <w:bCs/>
          <w:color w:val="000000" w:themeColor="text1"/>
          <w:sz w:val="24"/>
          <w:szCs w:val="24"/>
          <w:shd w:val="clear" w:color="auto" w:fill="FFFFFF"/>
          <w:lang w:eastAsia="pt-BR"/>
        </w:rPr>
        <w:t>"</w:t>
      </w:r>
      <w:r w:rsidRPr="00CB2C49">
        <w:rPr>
          <w:rFonts w:ascii="Arial" w:eastAsia="Times New Roman" w:hAnsi="Arial" w:cs="Arial"/>
          <w:color w:val="000000" w:themeColor="text1"/>
          <w:sz w:val="24"/>
          <w:szCs w:val="24"/>
          <w:shd w:val="clear" w:color="auto" w:fill="FFFFFF"/>
          <w:lang w:eastAsia="pt-BR"/>
        </w:rPr>
        <w:t xml:space="preserve"> para inserir números decimais. Comece inserindo o número que vem antes da vírgula ou do ponto; depois, pressione ou "."; e, por fim, digite o valor que vem após esse símbolo. Por exemplo: para criar "50.6", pressione "5", "0", "." e "6".</w:t>
      </w:r>
    </w:p>
    <w:p w14:paraId="6D654E79" w14:textId="77777777" w:rsidR="00123EB8" w:rsidRPr="00CB2C49" w:rsidRDefault="00123EB8" w:rsidP="00123EB8">
      <w:pPr>
        <w:numPr>
          <w:ilvl w:val="0"/>
          <w:numId w:val="8"/>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Não precisa pressionar "=" se quiser apenas mostrar um número decimal simples na tela da calculadora.</w:t>
      </w:r>
    </w:p>
    <w:p w14:paraId="62805E9B" w14:textId="77777777" w:rsidR="00123EB8" w:rsidRPr="00CB2C49" w:rsidRDefault="00123EB8" w:rsidP="00123EB8">
      <w:pPr>
        <w:numPr>
          <w:ilvl w:val="0"/>
          <w:numId w:val="8"/>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Por outro lado, pressione "+", "-", "</w:t>
      </w:r>
      <w:r>
        <w:rPr>
          <w:rFonts w:ascii="Arial" w:eastAsia="Times New Roman" w:hAnsi="Arial" w:cs="Arial"/>
          <w:color w:val="000000" w:themeColor="text1"/>
          <w:sz w:val="24"/>
          <w:szCs w:val="24"/>
          <w:lang w:eastAsia="pt-BR"/>
        </w:rPr>
        <w:t>*</w:t>
      </w:r>
      <w:r w:rsidRPr="00CB2C49">
        <w:rPr>
          <w:rFonts w:ascii="Arial" w:eastAsia="Times New Roman" w:hAnsi="Arial" w:cs="Arial"/>
          <w:color w:val="000000" w:themeColor="text1"/>
          <w:sz w:val="24"/>
          <w:szCs w:val="24"/>
          <w:lang w:eastAsia="pt-BR"/>
        </w:rPr>
        <w:t>" ou "</w:t>
      </w:r>
      <w:r>
        <w:rPr>
          <w:rFonts w:ascii="Arial" w:eastAsia="Times New Roman" w:hAnsi="Arial" w:cs="Arial"/>
          <w:color w:val="000000" w:themeColor="text1"/>
          <w:sz w:val="24"/>
          <w:szCs w:val="24"/>
          <w:lang w:eastAsia="pt-BR"/>
        </w:rPr>
        <w:t>/</w:t>
      </w:r>
      <w:r w:rsidRPr="00CB2C49">
        <w:rPr>
          <w:rFonts w:ascii="Arial" w:eastAsia="Times New Roman" w:hAnsi="Arial" w:cs="Arial"/>
          <w:color w:val="000000" w:themeColor="text1"/>
          <w:sz w:val="24"/>
          <w:szCs w:val="24"/>
          <w:lang w:eastAsia="pt-BR"/>
        </w:rPr>
        <w:t>" se você quiser fazer uma dessas operações com o número decimal.</w:t>
      </w:r>
    </w:p>
    <w:p w14:paraId="71BA5AD0" w14:textId="77777777" w:rsidR="00123EB8" w:rsidRPr="00CB2C49"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153ADD18" w14:textId="77777777" w:rsidR="00123EB8" w:rsidRPr="00CB2C49" w:rsidRDefault="00123EB8" w:rsidP="00123EB8">
      <w:pPr>
        <w:shd w:val="clear" w:color="auto" w:fill="FFFFFF"/>
        <w:spacing w:after="0" w:line="375" w:lineRule="atLeast"/>
        <w:ind w:firstLine="1701"/>
        <w:textAlignment w:val="baseline"/>
        <w:rPr>
          <w:rFonts w:ascii="Arial" w:eastAsia="Times New Roman" w:hAnsi="Arial" w:cs="Arial"/>
          <w:color w:val="000000" w:themeColor="text1"/>
          <w:sz w:val="24"/>
          <w:szCs w:val="24"/>
          <w:lang w:eastAsia="pt-BR"/>
        </w:rPr>
      </w:pPr>
      <w:r>
        <w:rPr>
          <w:rFonts w:ascii="Arial" w:eastAsia="Times New Roman" w:hAnsi="Arial" w:cs="Arial"/>
          <w:noProof/>
          <w:color w:val="000000" w:themeColor="text1"/>
          <w:sz w:val="24"/>
          <w:szCs w:val="24"/>
          <w:lang w:eastAsia="pt-BR"/>
        </w:rPr>
        <w:drawing>
          <wp:inline distT="0" distB="0" distL="0" distR="0" wp14:anchorId="04238386" wp14:editId="61795291">
            <wp:extent cx="2556807" cy="31051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8-16 at 19.32.32.jpeg"/>
                    <pic:cNvPicPr/>
                  </pic:nvPicPr>
                  <pic:blipFill>
                    <a:blip r:embed="rId16">
                      <a:extLst>
                        <a:ext uri="{28A0092B-C50C-407E-A947-70E740481C1C}">
                          <a14:useLocalDpi xmlns:a14="http://schemas.microsoft.com/office/drawing/2010/main" val="0"/>
                        </a:ext>
                      </a:extLst>
                    </a:blip>
                    <a:stretch>
                      <a:fillRect/>
                    </a:stretch>
                  </pic:blipFill>
                  <pic:spPr>
                    <a:xfrm>
                      <a:off x="0" y="0"/>
                      <a:ext cx="2576362" cy="3128899"/>
                    </a:xfrm>
                    <a:prstGeom prst="rect">
                      <a:avLst/>
                    </a:prstGeom>
                  </pic:spPr>
                </pic:pic>
              </a:graphicData>
            </a:graphic>
          </wp:inline>
        </w:drawing>
      </w:r>
    </w:p>
    <w:p w14:paraId="0F911E36" w14:textId="77777777" w:rsidR="001F1941" w:rsidRDefault="001F1941" w:rsidP="00123EB8">
      <w:pPr>
        <w:spacing w:after="0" w:line="240" w:lineRule="auto"/>
        <w:jc w:val="left"/>
        <w:rPr>
          <w:rFonts w:ascii="Arial" w:eastAsia="Times New Roman" w:hAnsi="Arial" w:cs="Arial"/>
          <w:b/>
          <w:bCs/>
          <w:color w:val="000000" w:themeColor="text1"/>
          <w:sz w:val="24"/>
          <w:szCs w:val="24"/>
          <w:bdr w:val="none" w:sz="0" w:space="0" w:color="auto" w:frame="1"/>
          <w:shd w:val="clear" w:color="auto" w:fill="FFFFFF"/>
          <w:lang w:eastAsia="pt-BR"/>
        </w:rPr>
      </w:pPr>
    </w:p>
    <w:p w14:paraId="2F5CA359" w14:textId="77777777" w:rsidR="001F1941" w:rsidRPr="005A32B3" w:rsidRDefault="001F1941" w:rsidP="005A32B3">
      <w:pPr>
        <w:pStyle w:val="Ttulo2"/>
        <w:ind w:left="426" w:hanging="426"/>
        <w:rPr>
          <w:b/>
          <w:bCs/>
        </w:rPr>
      </w:pPr>
      <w:bookmarkStart w:id="10" w:name="_Toc112769237"/>
      <w:r w:rsidRPr="005A32B3">
        <w:rPr>
          <w:b/>
          <w:bCs/>
        </w:rPr>
        <w:lastRenderedPageBreak/>
        <w:t>Porcentagem</w:t>
      </w:r>
      <w:bookmarkEnd w:id="10"/>
    </w:p>
    <w:p w14:paraId="0E409B31" w14:textId="15606DB0" w:rsidR="00123EB8" w:rsidRPr="00CB2C49" w:rsidRDefault="00123EB8" w:rsidP="00123EB8">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br/>
        <w:t>Use a tecla "%" para transformar números em porcentagens.</w:t>
      </w:r>
      <w:r w:rsidRPr="00CB2C49">
        <w:rPr>
          <w:rFonts w:ascii="Arial" w:eastAsia="Times New Roman" w:hAnsi="Arial" w:cs="Arial"/>
          <w:color w:val="000000" w:themeColor="text1"/>
          <w:sz w:val="24"/>
          <w:szCs w:val="24"/>
          <w:shd w:val="clear" w:color="auto" w:fill="FFFFFF"/>
          <w:lang w:eastAsia="pt-BR"/>
        </w:rPr>
        <w:t> Pressione "%" para dividir o valor da tela por 100, transformando-o em porcentagem. Por exemplo: se você quiser saber quanto valem 7 por cento de 20, pressione "7", "%" para chegar a "0</w:t>
      </w:r>
      <w:r>
        <w:rPr>
          <w:rFonts w:ascii="Arial" w:eastAsia="Times New Roman" w:hAnsi="Arial" w:cs="Arial"/>
          <w:color w:val="000000" w:themeColor="text1"/>
          <w:sz w:val="24"/>
          <w:szCs w:val="24"/>
          <w:shd w:val="clear" w:color="auto" w:fill="FFFFFF"/>
          <w:lang w:eastAsia="pt-BR"/>
        </w:rPr>
        <w:t>.</w:t>
      </w:r>
      <w:r w:rsidRPr="00CB2C49">
        <w:rPr>
          <w:rFonts w:ascii="Arial" w:eastAsia="Times New Roman" w:hAnsi="Arial" w:cs="Arial"/>
          <w:color w:val="000000" w:themeColor="text1"/>
          <w:sz w:val="24"/>
          <w:szCs w:val="24"/>
          <w:shd w:val="clear" w:color="auto" w:fill="FFFFFF"/>
          <w:lang w:eastAsia="pt-BR"/>
        </w:rPr>
        <w:t>07" em seguida, pressione "</w:t>
      </w:r>
      <w:r>
        <w:rPr>
          <w:rFonts w:ascii="Arial" w:eastAsia="Times New Roman" w:hAnsi="Arial" w:cs="Arial"/>
          <w:color w:val="000000" w:themeColor="text1"/>
          <w:sz w:val="24"/>
          <w:szCs w:val="24"/>
          <w:shd w:val="clear" w:color="auto" w:fill="FFFFFF"/>
          <w:lang w:eastAsia="pt-BR"/>
        </w:rPr>
        <w:t>*</w:t>
      </w:r>
      <w:r w:rsidRPr="00CB2C49">
        <w:rPr>
          <w:rFonts w:ascii="Arial" w:eastAsia="Times New Roman" w:hAnsi="Arial" w:cs="Arial"/>
          <w:color w:val="000000" w:themeColor="text1"/>
          <w:sz w:val="24"/>
          <w:szCs w:val="24"/>
          <w:shd w:val="clear" w:color="auto" w:fill="FFFFFF"/>
          <w:lang w:eastAsia="pt-BR"/>
        </w:rPr>
        <w:t>" e "20" para fazer a multiplicação e, assim, chegar a 1.4.</w:t>
      </w:r>
    </w:p>
    <w:p w14:paraId="5F8E667D" w14:textId="77777777" w:rsidR="00123EB8" w:rsidRPr="00CB2C49" w:rsidRDefault="00123EB8" w:rsidP="00123EB8">
      <w:pPr>
        <w:numPr>
          <w:ilvl w:val="0"/>
          <w:numId w:val="9"/>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Quando você quiser transformar a porcentagem de volta em número, multiplique-a por 100. Seguindo o exemplo acima: você pressionou "7" e "%" para chegar a “0.07". Agora, pressione "</w:t>
      </w:r>
      <w:r>
        <w:rPr>
          <w:rFonts w:ascii="Arial" w:eastAsia="Times New Roman" w:hAnsi="Arial" w:cs="Arial"/>
          <w:color w:val="000000" w:themeColor="text1"/>
          <w:sz w:val="24"/>
          <w:szCs w:val="24"/>
          <w:lang w:eastAsia="pt-BR"/>
        </w:rPr>
        <w:t>*</w:t>
      </w:r>
      <w:r w:rsidRPr="00CB2C49">
        <w:rPr>
          <w:rFonts w:ascii="Arial" w:eastAsia="Times New Roman" w:hAnsi="Arial" w:cs="Arial"/>
          <w:color w:val="000000" w:themeColor="text1"/>
          <w:sz w:val="24"/>
          <w:szCs w:val="24"/>
          <w:lang w:eastAsia="pt-BR"/>
        </w:rPr>
        <w:t>" e "100" para voltar ao valor original, "7".</w:t>
      </w:r>
    </w:p>
    <w:p w14:paraId="74FEB262" w14:textId="77777777" w:rsidR="00123EB8" w:rsidRPr="00CB2C49"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6A0E45CC" w14:textId="77777777" w:rsidR="00123EB8" w:rsidRPr="00CB2C49" w:rsidRDefault="00123EB8" w:rsidP="00123EB8">
      <w:pPr>
        <w:shd w:val="clear" w:color="auto" w:fill="FFFFFF"/>
        <w:spacing w:after="0" w:line="375" w:lineRule="atLeast"/>
        <w:ind w:firstLine="1701"/>
        <w:textAlignment w:val="baseline"/>
        <w:rPr>
          <w:rFonts w:ascii="Arial" w:eastAsia="Times New Roman" w:hAnsi="Arial" w:cs="Arial"/>
          <w:color w:val="000000" w:themeColor="text1"/>
          <w:sz w:val="24"/>
          <w:szCs w:val="24"/>
          <w:lang w:eastAsia="pt-BR"/>
        </w:rPr>
      </w:pPr>
      <w:r>
        <w:rPr>
          <w:rFonts w:ascii="Arial" w:eastAsia="Times New Roman" w:hAnsi="Arial" w:cs="Arial"/>
          <w:noProof/>
          <w:color w:val="000000" w:themeColor="text1"/>
          <w:sz w:val="24"/>
          <w:szCs w:val="24"/>
          <w:lang w:eastAsia="pt-BR"/>
        </w:rPr>
        <w:drawing>
          <wp:inline distT="0" distB="0" distL="0" distR="0" wp14:anchorId="066168EF" wp14:editId="62034DA6">
            <wp:extent cx="2571750" cy="3123297"/>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08-16 at 19.34.11.jpeg"/>
                    <pic:cNvPicPr/>
                  </pic:nvPicPr>
                  <pic:blipFill>
                    <a:blip r:embed="rId17">
                      <a:extLst>
                        <a:ext uri="{28A0092B-C50C-407E-A947-70E740481C1C}">
                          <a14:useLocalDpi xmlns:a14="http://schemas.microsoft.com/office/drawing/2010/main" val="0"/>
                        </a:ext>
                      </a:extLst>
                    </a:blip>
                    <a:stretch>
                      <a:fillRect/>
                    </a:stretch>
                  </pic:blipFill>
                  <pic:spPr>
                    <a:xfrm>
                      <a:off x="0" y="0"/>
                      <a:ext cx="2585209" cy="3139642"/>
                    </a:xfrm>
                    <a:prstGeom prst="rect">
                      <a:avLst/>
                    </a:prstGeom>
                  </pic:spPr>
                </pic:pic>
              </a:graphicData>
            </a:graphic>
          </wp:inline>
        </w:drawing>
      </w:r>
    </w:p>
    <w:p w14:paraId="4098880A" w14:textId="0FF35FD5" w:rsidR="00123EB8"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06B02155" w14:textId="5A9D8299" w:rsidR="001F1941" w:rsidRPr="005A32B3" w:rsidRDefault="001F1941" w:rsidP="005A32B3">
      <w:pPr>
        <w:pStyle w:val="Ttulo2"/>
        <w:ind w:left="426" w:hanging="426"/>
        <w:rPr>
          <w:b/>
          <w:bCs/>
        </w:rPr>
      </w:pPr>
      <w:bookmarkStart w:id="11" w:name="_Toc112769238"/>
      <w:r w:rsidRPr="005A32B3">
        <w:rPr>
          <w:b/>
          <w:bCs/>
        </w:rPr>
        <w:t>Potencialização</w:t>
      </w:r>
      <w:bookmarkEnd w:id="11"/>
    </w:p>
    <w:p w14:paraId="5184C838" w14:textId="77777777" w:rsidR="001F1941" w:rsidRPr="001F1941" w:rsidRDefault="001F1941" w:rsidP="001F1941">
      <w:pPr>
        <w:shd w:val="clear" w:color="auto" w:fill="FFFFFF"/>
        <w:spacing w:after="0" w:line="375" w:lineRule="atLeast"/>
        <w:jc w:val="left"/>
        <w:textAlignment w:val="baseline"/>
        <w:rPr>
          <w:rFonts w:ascii="Arial" w:eastAsia="Times New Roman" w:hAnsi="Arial" w:cs="Arial"/>
          <w:b/>
          <w:bCs/>
          <w:color w:val="000000" w:themeColor="text1"/>
          <w:sz w:val="24"/>
          <w:szCs w:val="24"/>
          <w:lang w:eastAsia="pt-BR"/>
        </w:rPr>
      </w:pPr>
    </w:p>
    <w:p w14:paraId="36A7B4CF" w14:textId="77777777" w:rsidR="00123EB8" w:rsidRPr="00CB2C49" w:rsidRDefault="00123EB8" w:rsidP="0037633B">
      <w:pPr>
        <w:spacing w:after="0" w:line="240" w:lineRule="auto"/>
        <w:jc w:val="left"/>
        <w:rPr>
          <w:rFonts w:ascii="Arial" w:eastAsia="Times New Roman" w:hAnsi="Arial" w:cs="Arial"/>
          <w:color w:val="000000" w:themeColor="text1"/>
          <w:sz w:val="24"/>
          <w:szCs w:val="24"/>
          <w:lang w:eastAsia="pt-BR"/>
        </w:rPr>
      </w:pPr>
      <w:r w:rsidRPr="00CB2C49">
        <w:rPr>
          <w:rFonts w:ascii="Arial" w:eastAsia="Times New Roman" w:hAnsi="Arial" w:cs="Arial"/>
          <w:b/>
          <w:bCs/>
          <w:color w:val="000000" w:themeColor="text1"/>
          <w:sz w:val="24"/>
          <w:szCs w:val="24"/>
          <w:bdr w:val="none" w:sz="0" w:space="0" w:color="auto" w:frame="1"/>
          <w:shd w:val="clear" w:color="auto" w:fill="FFFFFF"/>
          <w:lang w:eastAsia="pt-BR"/>
        </w:rPr>
        <w:t>Use a tecla "^"</w:t>
      </w:r>
      <w:r>
        <w:rPr>
          <w:rFonts w:ascii="Arial" w:eastAsia="Times New Roman" w:hAnsi="Arial" w:cs="Arial"/>
          <w:b/>
          <w:bCs/>
          <w:color w:val="000000" w:themeColor="text1"/>
          <w:sz w:val="24"/>
          <w:szCs w:val="24"/>
          <w:bdr w:val="none" w:sz="0" w:space="0" w:color="auto" w:frame="1"/>
          <w:shd w:val="clear" w:color="auto" w:fill="FFFFFF"/>
          <w:lang w:eastAsia="pt-BR"/>
        </w:rPr>
        <w:t xml:space="preserve"> </w:t>
      </w:r>
      <w:r w:rsidRPr="00CB2C49">
        <w:rPr>
          <w:rFonts w:ascii="Arial" w:eastAsia="Times New Roman" w:hAnsi="Arial" w:cs="Arial"/>
          <w:b/>
          <w:bCs/>
          <w:color w:val="000000" w:themeColor="text1"/>
          <w:sz w:val="24"/>
          <w:szCs w:val="24"/>
          <w:bdr w:val="none" w:sz="0" w:space="0" w:color="auto" w:frame="1"/>
          <w:shd w:val="clear" w:color="auto" w:fill="FFFFFF"/>
          <w:lang w:eastAsia="pt-BR"/>
        </w:rPr>
        <w:t>para calcular o expoente de um número.</w:t>
      </w:r>
      <w:r w:rsidRPr="00CB2C49">
        <w:rPr>
          <w:rFonts w:ascii="Arial" w:eastAsia="Times New Roman" w:hAnsi="Arial" w:cs="Arial"/>
          <w:color w:val="000000" w:themeColor="text1"/>
          <w:sz w:val="24"/>
          <w:szCs w:val="24"/>
          <w:shd w:val="clear" w:color="auto" w:fill="FFFFFF"/>
          <w:lang w:eastAsia="pt-BR"/>
        </w:rPr>
        <w:t> O expoente (ou a potência) de um número tem a ver com a quantidade de vezes que ele é multiplicado por si mesmo. A tecla pega o primeiro número ("x") e o multiplica seguindo o número de vezes determinado por "y". Por exemplo: "2</w:t>
      </w:r>
      <w:r w:rsidRPr="00CB2C49">
        <w:rPr>
          <w:rFonts w:ascii="Arial" w:eastAsia="Times New Roman" w:hAnsi="Arial" w:cs="Arial"/>
          <w:color w:val="000000" w:themeColor="text1"/>
          <w:sz w:val="24"/>
          <w:szCs w:val="24"/>
          <w:bdr w:val="none" w:sz="0" w:space="0" w:color="auto" w:frame="1"/>
          <w:shd w:val="clear" w:color="auto" w:fill="FFFFFF"/>
          <w:vertAlign w:val="superscript"/>
          <w:lang w:eastAsia="pt-BR"/>
        </w:rPr>
        <w:t>6</w:t>
      </w:r>
      <w:r w:rsidRPr="00CB2C49">
        <w:rPr>
          <w:rFonts w:ascii="Arial" w:eastAsia="Times New Roman" w:hAnsi="Arial" w:cs="Arial"/>
          <w:color w:val="000000" w:themeColor="text1"/>
          <w:sz w:val="24"/>
          <w:szCs w:val="24"/>
          <w:shd w:val="clear" w:color="auto" w:fill="FFFFFF"/>
          <w:lang w:eastAsia="pt-BR"/>
        </w:rPr>
        <w:t xml:space="preserve">" é </w:t>
      </w:r>
      <w:proofErr w:type="gramStart"/>
      <w:r w:rsidRPr="00CB2C49">
        <w:rPr>
          <w:rFonts w:ascii="Arial" w:eastAsia="Times New Roman" w:hAnsi="Arial" w:cs="Arial"/>
          <w:color w:val="000000" w:themeColor="text1"/>
          <w:sz w:val="24"/>
          <w:szCs w:val="24"/>
          <w:shd w:val="clear" w:color="auto" w:fill="FFFFFF"/>
          <w:lang w:eastAsia="pt-BR"/>
        </w:rPr>
        <w:t>2 elevado</w:t>
      </w:r>
      <w:proofErr w:type="gramEnd"/>
      <w:r w:rsidRPr="00CB2C49">
        <w:rPr>
          <w:rFonts w:ascii="Arial" w:eastAsia="Times New Roman" w:hAnsi="Arial" w:cs="Arial"/>
          <w:color w:val="000000" w:themeColor="text1"/>
          <w:sz w:val="24"/>
          <w:szCs w:val="24"/>
          <w:shd w:val="clear" w:color="auto" w:fill="FFFFFF"/>
          <w:lang w:eastAsia="pt-BR"/>
        </w:rPr>
        <w:t xml:space="preserve"> à potência 6, que significa "2 x 2 x 2 x 2 x 2 x 2"; nesse caso, você pode dinamizar o cálculo pressionando "2", "</w:t>
      </w:r>
      <w:r>
        <w:rPr>
          <w:rFonts w:ascii="Arial" w:eastAsia="Times New Roman" w:hAnsi="Arial" w:cs="Arial"/>
          <w:color w:val="000000" w:themeColor="text1"/>
          <w:sz w:val="24"/>
          <w:szCs w:val="24"/>
          <w:shd w:val="clear" w:color="auto" w:fill="FFFFFF"/>
          <w:lang w:eastAsia="pt-BR"/>
        </w:rPr>
        <w:t>^</w:t>
      </w:r>
      <w:r w:rsidRPr="00CB2C49">
        <w:rPr>
          <w:rFonts w:ascii="Arial" w:eastAsia="Times New Roman" w:hAnsi="Arial" w:cs="Arial"/>
          <w:color w:val="000000" w:themeColor="text1"/>
          <w:sz w:val="24"/>
          <w:szCs w:val="24"/>
          <w:shd w:val="clear" w:color="auto" w:fill="FFFFFF"/>
          <w:lang w:eastAsia="pt-BR"/>
        </w:rPr>
        <w:t>", "6" e "=". A resposta final é "64".</w:t>
      </w:r>
    </w:p>
    <w:p w14:paraId="5AD0467C" w14:textId="77777777" w:rsidR="00123EB8" w:rsidRPr="00CB2C49" w:rsidRDefault="00123EB8" w:rsidP="00123EB8">
      <w:pPr>
        <w:numPr>
          <w:ilvl w:val="0"/>
          <w:numId w:val="10"/>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Qualquer número ("x") elevado à segunda potência recebe o nome de "x elevado ao quadrado", ao passo que os valores elevados à terceira potência se chamam "x elevado ao cubo".</w:t>
      </w:r>
    </w:p>
    <w:p w14:paraId="032CE25C" w14:textId="77777777" w:rsidR="00123EB8" w:rsidRPr="00CB2C49" w:rsidRDefault="00123EB8" w:rsidP="00123EB8">
      <w:pPr>
        <w:numPr>
          <w:ilvl w:val="0"/>
          <w:numId w:val="10"/>
        </w:numPr>
        <w:shd w:val="clear" w:color="auto" w:fill="FFFFFF"/>
        <w:spacing w:after="0" w:line="375" w:lineRule="atLeast"/>
        <w:ind w:left="1545"/>
        <w:jc w:val="left"/>
        <w:textAlignment w:val="baseline"/>
        <w:rPr>
          <w:rFonts w:ascii="Arial" w:eastAsia="Times New Roman" w:hAnsi="Arial" w:cs="Arial"/>
          <w:color w:val="000000" w:themeColor="text1"/>
          <w:sz w:val="24"/>
          <w:szCs w:val="24"/>
          <w:lang w:eastAsia="pt-BR"/>
        </w:rPr>
      </w:pPr>
      <w:r w:rsidRPr="00CB2C49">
        <w:rPr>
          <w:rFonts w:ascii="Arial" w:eastAsia="Times New Roman" w:hAnsi="Arial" w:cs="Arial"/>
          <w:color w:val="000000" w:themeColor="text1"/>
          <w:sz w:val="24"/>
          <w:szCs w:val="24"/>
          <w:lang w:eastAsia="pt-BR"/>
        </w:rPr>
        <w:t>A tecla "^" é mais comum em calculadoras gráficas, enquanto "</w:t>
      </w:r>
      <w:proofErr w:type="spellStart"/>
      <w:r w:rsidRPr="00CB2C49">
        <w:rPr>
          <w:rFonts w:ascii="Arial" w:eastAsia="Times New Roman" w:hAnsi="Arial" w:cs="Arial"/>
          <w:color w:val="000000" w:themeColor="text1"/>
          <w:sz w:val="24"/>
          <w:szCs w:val="24"/>
          <w:lang w:eastAsia="pt-BR"/>
        </w:rPr>
        <w:t>x</w:t>
      </w:r>
      <w:r w:rsidRPr="00CB2C49">
        <w:rPr>
          <w:rFonts w:ascii="Arial" w:eastAsia="Times New Roman" w:hAnsi="Arial" w:cs="Arial"/>
          <w:color w:val="000000" w:themeColor="text1"/>
          <w:sz w:val="24"/>
          <w:szCs w:val="24"/>
          <w:bdr w:val="none" w:sz="0" w:space="0" w:color="auto" w:frame="1"/>
          <w:vertAlign w:val="superscript"/>
          <w:lang w:eastAsia="pt-BR"/>
        </w:rPr>
        <w:t>y</w:t>
      </w:r>
      <w:proofErr w:type="spellEnd"/>
      <w:r w:rsidRPr="00CB2C49">
        <w:rPr>
          <w:rFonts w:ascii="Arial" w:eastAsia="Times New Roman" w:hAnsi="Arial" w:cs="Arial"/>
          <w:color w:val="000000" w:themeColor="text1"/>
          <w:sz w:val="24"/>
          <w:szCs w:val="24"/>
          <w:lang w:eastAsia="pt-BR"/>
        </w:rPr>
        <w:t>" e "</w:t>
      </w:r>
      <w:proofErr w:type="spellStart"/>
      <w:r w:rsidRPr="00CB2C49">
        <w:rPr>
          <w:rFonts w:ascii="Arial" w:eastAsia="Times New Roman" w:hAnsi="Arial" w:cs="Arial"/>
          <w:color w:val="000000" w:themeColor="text1"/>
          <w:sz w:val="24"/>
          <w:szCs w:val="24"/>
          <w:lang w:eastAsia="pt-BR"/>
        </w:rPr>
        <w:t>yX</w:t>
      </w:r>
      <w:proofErr w:type="spellEnd"/>
      <w:r w:rsidRPr="00CB2C49">
        <w:rPr>
          <w:rFonts w:ascii="Arial" w:eastAsia="Times New Roman" w:hAnsi="Arial" w:cs="Arial"/>
          <w:color w:val="000000" w:themeColor="text1"/>
          <w:sz w:val="24"/>
          <w:szCs w:val="24"/>
          <w:lang w:eastAsia="pt-BR"/>
        </w:rPr>
        <w:t>" são mais encontradas em calculadoras científicas.</w:t>
      </w:r>
    </w:p>
    <w:p w14:paraId="6BF498B2" w14:textId="77777777" w:rsidR="00123EB8" w:rsidRPr="00CB2C49" w:rsidRDefault="00123EB8" w:rsidP="00123EB8">
      <w:pPr>
        <w:shd w:val="clear" w:color="auto" w:fill="FFFFFF"/>
        <w:spacing w:after="0" w:line="375" w:lineRule="atLeast"/>
        <w:textAlignment w:val="baseline"/>
        <w:rPr>
          <w:rFonts w:ascii="Arial" w:eastAsia="Times New Roman" w:hAnsi="Arial" w:cs="Arial"/>
          <w:color w:val="000000" w:themeColor="text1"/>
          <w:sz w:val="24"/>
          <w:szCs w:val="24"/>
          <w:lang w:eastAsia="pt-BR"/>
        </w:rPr>
      </w:pPr>
    </w:p>
    <w:p w14:paraId="2192C421" w14:textId="77777777" w:rsidR="00123EB8" w:rsidRPr="00E318F5" w:rsidRDefault="00123EB8" w:rsidP="00123EB8">
      <w:pPr>
        <w:ind w:firstLine="1701"/>
        <w:rPr>
          <w:rFonts w:ascii="Arial" w:hAnsi="Arial" w:cs="Arial"/>
          <w:sz w:val="24"/>
          <w:szCs w:val="24"/>
        </w:rPr>
      </w:pPr>
      <w:r>
        <w:rPr>
          <w:rFonts w:ascii="Arial" w:hAnsi="Arial" w:cs="Arial"/>
          <w:noProof/>
          <w:sz w:val="24"/>
          <w:szCs w:val="24"/>
        </w:rPr>
        <w:drawing>
          <wp:inline distT="0" distB="0" distL="0" distR="0" wp14:anchorId="33C6B551" wp14:editId="6926C05C">
            <wp:extent cx="2596024" cy="31527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08-16 at 19.35.11.jpeg"/>
                    <pic:cNvPicPr/>
                  </pic:nvPicPr>
                  <pic:blipFill>
                    <a:blip r:embed="rId18">
                      <a:extLst>
                        <a:ext uri="{28A0092B-C50C-407E-A947-70E740481C1C}">
                          <a14:useLocalDpi xmlns:a14="http://schemas.microsoft.com/office/drawing/2010/main" val="0"/>
                        </a:ext>
                      </a:extLst>
                    </a:blip>
                    <a:stretch>
                      <a:fillRect/>
                    </a:stretch>
                  </pic:blipFill>
                  <pic:spPr>
                    <a:xfrm>
                      <a:off x="0" y="0"/>
                      <a:ext cx="2653876" cy="3223034"/>
                    </a:xfrm>
                    <a:prstGeom prst="rect">
                      <a:avLst/>
                    </a:prstGeom>
                  </pic:spPr>
                </pic:pic>
              </a:graphicData>
            </a:graphic>
          </wp:inline>
        </w:drawing>
      </w:r>
    </w:p>
    <w:p w14:paraId="167AD9EB" w14:textId="77777777" w:rsidR="00123EB8" w:rsidRDefault="00123EB8" w:rsidP="00123EB8">
      <w:pPr>
        <w:ind w:firstLine="567"/>
        <w:rPr>
          <w:rFonts w:ascii="Arial" w:hAnsi="Arial" w:cs="Arial"/>
          <w:b/>
          <w:bCs/>
          <w:sz w:val="24"/>
          <w:szCs w:val="24"/>
        </w:rPr>
      </w:pPr>
    </w:p>
    <w:p w14:paraId="229392D5" w14:textId="77777777" w:rsidR="00E318F5" w:rsidRPr="000A6239" w:rsidRDefault="00E318F5" w:rsidP="000B0181">
      <w:pPr>
        <w:ind w:firstLine="851"/>
        <w:jc w:val="left"/>
        <w:rPr>
          <w:rFonts w:ascii="Arial" w:hAnsi="Arial" w:cs="Arial"/>
          <w:b/>
          <w:bCs/>
          <w:color w:val="000000" w:themeColor="text1"/>
          <w:sz w:val="24"/>
          <w:szCs w:val="24"/>
        </w:rPr>
      </w:pPr>
    </w:p>
    <w:p w14:paraId="51DB9DB8" w14:textId="2CF8BBEC" w:rsidR="000A6239" w:rsidRPr="000A6239" w:rsidRDefault="000A6239" w:rsidP="005A32B3">
      <w:pPr>
        <w:pStyle w:val="Ttulo1"/>
        <w:ind w:left="426" w:hanging="426"/>
      </w:pPr>
      <w:bookmarkStart w:id="12" w:name="_Toc112769239"/>
      <w:r w:rsidRPr="000A6239">
        <w:t>METODOLOGIA</w:t>
      </w:r>
      <w:bookmarkEnd w:id="12"/>
    </w:p>
    <w:p w14:paraId="713E7D3F" w14:textId="77777777" w:rsidR="000A6239" w:rsidRPr="000A6239" w:rsidRDefault="000A6239" w:rsidP="000B0181">
      <w:pPr>
        <w:jc w:val="left"/>
        <w:rPr>
          <w:rFonts w:ascii="Arial" w:hAnsi="Arial" w:cs="Arial"/>
          <w:color w:val="000000" w:themeColor="text1"/>
          <w:sz w:val="24"/>
          <w:szCs w:val="24"/>
        </w:rPr>
      </w:pPr>
    </w:p>
    <w:p w14:paraId="0557DF30" w14:textId="3084349C" w:rsidR="000A6239" w:rsidRPr="001F1941" w:rsidRDefault="000A6239" w:rsidP="000B0181">
      <w:pPr>
        <w:pStyle w:val="NormalWeb"/>
        <w:shd w:val="clear" w:color="auto" w:fill="FFFFFF"/>
        <w:spacing w:before="0" w:beforeAutospacing="0" w:after="0" w:afterAutospacing="0" w:line="360" w:lineRule="auto"/>
        <w:ind w:firstLine="851"/>
        <w:jc w:val="left"/>
        <w:textAlignment w:val="baseline"/>
        <w:rPr>
          <w:rFonts w:ascii="Arial" w:hAnsi="Arial" w:cs="Arial"/>
          <w:color w:val="000000" w:themeColor="text1"/>
        </w:rPr>
      </w:pPr>
      <w:r w:rsidRPr="001F1941">
        <w:rPr>
          <w:rFonts w:ascii="Arial" w:hAnsi="Arial" w:cs="Arial"/>
          <w:color w:val="000000" w:themeColor="text1"/>
        </w:rPr>
        <w:t>A metodologia adotada foi o Scrum. A Metodologia Scrum é considerada um método ágil. Trata-se de um </w:t>
      </w:r>
      <w:r w:rsidR="001F1941">
        <w:rPr>
          <w:rFonts w:ascii="Arial" w:hAnsi="Arial" w:cs="Arial"/>
        </w:rPr>
        <w:t>framework</w:t>
      </w:r>
      <w:r w:rsidRPr="001F1941">
        <w:rPr>
          <w:rFonts w:ascii="Arial" w:hAnsi="Arial" w:cs="Arial"/>
          <w:color w:val="000000" w:themeColor="text1"/>
        </w:rPr>
        <w:t> (conjunto de ações e estratégias para solucionar problemas) normalmente utilizado com projetos mais complexos.</w:t>
      </w:r>
    </w:p>
    <w:p w14:paraId="1719ED50" w14:textId="243515EA" w:rsidR="000A6239" w:rsidRPr="001F1941" w:rsidRDefault="000A6239" w:rsidP="000B0181">
      <w:pPr>
        <w:pStyle w:val="NormalWeb"/>
        <w:shd w:val="clear" w:color="auto" w:fill="FFFFFF"/>
        <w:spacing w:before="0" w:beforeAutospacing="0" w:after="0" w:afterAutospacing="0" w:line="360" w:lineRule="auto"/>
        <w:ind w:firstLine="851"/>
        <w:jc w:val="left"/>
        <w:textAlignment w:val="baseline"/>
        <w:rPr>
          <w:rFonts w:ascii="Arial" w:hAnsi="Arial" w:cs="Arial"/>
          <w:color w:val="000000" w:themeColor="text1"/>
        </w:rPr>
      </w:pPr>
      <w:r w:rsidRPr="001F1941">
        <w:rPr>
          <w:rFonts w:ascii="Arial" w:hAnsi="Arial" w:cs="Arial"/>
          <w:color w:val="000000" w:themeColor="text1"/>
        </w:rPr>
        <w:t>O conceito principal é a ideia de finalizar um projeto mais rápido, com melhor qualidade, otimizando os</w:t>
      </w:r>
      <w:r w:rsidR="001F1941">
        <w:rPr>
          <w:rFonts w:ascii="Arial" w:hAnsi="Arial" w:cs="Arial"/>
          <w:color w:val="000000" w:themeColor="text1"/>
        </w:rPr>
        <w:t xml:space="preserve"> recursos humanos</w:t>
      </w:r>
      <w:r w:rsidRPr="001F1941">
        <w:rPr>
          <w:rFonts w:ascii="Arial" w:hAnsi="Arial" w:cs="Arial"/>
          <w:color w:val="000000" w:themeColor="text1"/>
        </w:rPr>
        <w:t> e materiais. Além disso, potencializa o trabalho em equipe com foco no cumprimento dos prazos estipulados por meio do acompanhamento da evolução do projeto. </w:t>
      </w:r>
    </w:p>
    <w:p w14:paraId="58B1C45E" w14:textId="77777777" w:rsidR="000A6239" w:rsidRPr="000A6239" w:rsidRDefault="000A6239" w:rsidP="000B0181">
      <w:pPr>
        <w:jc w:val="left"/>
        <w:rPr>
          <w:rFonts w:ascii="Arial" w:hAnsi="Arial" w:cs="Arial"/>
          <w:color w:val="000000" w:themeColor="text1"/>
          <w:sz w:val="24"/>
          <w:szCs w:val="24"/>
        </w:rPr>
      </w:pPr>
    </w:p>
    <w:p w14:paraId="36C72DBB" w14:textId="73884550" w:rsidR="000A6239" w:rsidRDefault="000A6239" w:rsidP="005A32B3">
      <w:pPr>
        <w:pStyle w:val="Ttulo1"/>
        <w:ind w:left="426" w:hanging="426"/>
      </w:pPr>
      <w:bookmarkStart w:id="13" w:name="_Toc112769240"/>
      <w:r w:rsidRPr="000A6239">
        <w:t>F</w:t>
      </w:r>
      <w:r>
        <w:t>ERRAMENTAS</w:t>
      </w:r>
      <w:bookmarkEnd w:id="13"/>
    </w:p>
    <w:p w14:paraId="4DD80FC3" w14:textId="77777777" w:rsidR="000A6239" w:rsidRPr="000A6239" w:rsidRDefault="000A6239" w:rsidP="000B0181">
      <w:pPr>
        <w:jc w:val="left"/>
        <w:rPr>
          <w:rFonts w:ascii="Arial" w:hAnsi="Arial" w:cs="Arial"/>
          <w:b/>
          <w:bCs/>
          <w:color w:val="000000" w:themeColor="text1"/>
          <w:sz w:val="24"/>
          <w:szCs w:val="24"/>
        </w:rPr>
      </w:pPr>
    </w:p>
    <w:p w14:paraId="69E1FAA3" w14:textId="687C5941" w:rsidR="000B0181" w:rsidRDefault="000A6239" w:rsidP="000B0181">
      <w:pPr>
        <w:ind w:firstLine="851"/>
        <w:jc w:val="left"/>
        <w:rPr>
          <w:rFonts w:ascii="Arial" w:hAnsi="Arial" w:cs="Arial"/>
          <w:color w:val="000000" w:themeColor="text1"/>
          <w:sz w:val="24"/>
          <w:szCs w:val="24"/>
        </w:rPr>
      </w:pPr>
      <w:r w:rsidRPr="000A6239">
        <w:rPr>
          <w:rFonts w:ascii="Arial" w:hAnsi="Arial" w:cs="Arial"/>
          <w:color w:val="000000" w:themeColor="text1"/>
          <w:sz w:val="24"/>
          <w:szCs w:val="24"/>
        </w:rPr>
        <w:t xml:space="preserve"> A ferramenta “</w:t>
      </w:r>
      <w:proofErr w:type="spellStart"/>
      <w:r w:rsidRPr="000A6239">
        <w:rPr>
          <w:rFonts w:ascii="Arial" w:hAnsi="Arial" w:cs="Arial"/>
          <w:color w:val="000000" w:themeColor="text1"/>
          <w:sz w:val="24"/>
          <w:szCs w:val="24"/>
        </w:rPr>
        <w:t>Astah</w:t>
      </w:r>
      <w:proofErr w:type="spellEnd"/>
      <w:r w:rsidRPr="000A6239">
        <w:rPr>
          <w:rFonts w:ascii="Arial" w:hAnsi="Arial" w:cs="Arial"/>
          <w:color w:val="000000" w:themeColor="text1"/>
          <w:sz w:val="24"/>
          <w:szCs w:val="24"/>
        </w:rPr>
        <w:t xml:space="preserve">” é utilizada para a modelagem de soluções de software fazendo o uso do UML. O UML possui como função de modelar e documentar os sistemas orientados a objetos que são desenvolvidos. </w:t>
      </w:r>
    </w:p>
    <w:p w14:paraId="0578F4D9" w14:textId="448D283B" w:rsidR="004C764F" w:rsidRDefault="004C764F" w:rsidP="004C764F">
      <w:pPr>
        <w:ind w:firstLine="851"/>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2F439094" wp14:editId="6BEC9FA3">
            <wp:extent cx="2075745" cy="2294890"/>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9">
                      <a:extLst>
                        <a:ext uri="{28A0092B-C50C-407E-A947-70E740481C1C}">
                          <a14:useLocalDpi xmlns:a14="http://schemas.microsoft.com/office/drawing/2010/main" val="0"/>
                        </a:ext>
                      </a:extLst>
                    </a:blip>
                    <a:stretch>
                      <a:fillRect/>
                    </a:stretch>
                  </pic:blipFill>
                  <pic:spPr>
                    <a:xfrm>
                      <a:off x="0" y="0"/>
                      <a:ext cx="2075745" cy="2294890"/>
                    </a:xfrm>
                    <a:prstGeom prst="rect">
                      <a:avLst/>
                    </a:prstGeom>
                  </pic:spPr>
                </pic:pic>
              </a:graphicData>
            </a:graphic>
          </wp:inline>
        </w:drawing>
      </w:r>
    </w:p>
    <w:p w14:paraId="764D2A36" w14:textId="77777777" w:rsidR="00A16B6B" w:rsidRDefault="00A16B6B" w:rsidP="004C764F">
      <w:pPr>
        <w:ind w:firstLine="851"/>
        <w:rPr>
          <w:rFonts w:ascii="Arial" w:hAnsi="Arial" w:cs="Arial"/>
          <w:color w:val="000000" w:themeColor="text1"/>
          <w:sz w:val="24"/>
          <w:szCs w:val="24"/>
        </w:rPr>
      </w:pPr>
    </w:p>
    <w:p w14:paraId="085174A7" w14:textId="09593E1A" w:rsidR="000B0181" w:rsidRDefault="004C764F" w:rsidP="000B0181">
      <w:pPr>
        <w:ind w:firstLine="851"/>
        <w:jc w:val="left"/>
        <w:rPr>
          <w:rFonts w:ascii="Arial" w:hAnsi="Arial" w:cs="Arial"/>
          <w:color w:val="222222"/>
          <w:sz w:val="24"/>
          <w:szCs w:val="24"/>
          <w:shd w:val="clear" w:color="auto" w:fill="F7F7F7"/>
        </w:rPr>
      </w:pPr>
      <w:r w:rsidRPr="00A16B6B">
        <w:rPr>
          <w:rFonts w:ascii="Arial" w:hAnsi="Arial" w:cs="Arial"/>
          <w:color w:val="000000" w:themeColor="text1"/>
          <w:sz w:val="24"/>
          <w:szCs w:val="24"/>
        </w:rPr>
        <w:t>Assim como apresentado na imagem</w:t>
      </w:r>
      <w:r w:rsidR="00A16B6B" w:rsidRPr="00A16B6B">
        <w:rPr>
          <w:rFonts w:ascii="Arial" w:hAnsi="Arial" w:cs="Arial"/>
          <w:color w:val="000000" w:themeColor="text1"/>
          <w:sz w:val="24"/>
          <w:szCs w:val="24"/>
        </w:rPr>
        <w:t xml:space="preserve">, </w:t>
      </w:r>
      <w:r w:rsidR="00A16B6B" w:rsidRPr="00A16B6B">
        <w:rPr>
          <w:rFonts w:ascii="Arial" w:hAnsi="Arial" w:cs="Arial"/>
          <w:color w:val="222222"/>
          <w:sz w:val="24"/>
          <w:szCs w:val="24"/>
          <w:shd w:val="clear" w:color="auto" w:fill="F7F7F7"/>
        </w:rPr>
        <w:t xml:space="preserve">UML </w:t>
      </w:r>
      <w:r w:rsidR="00A16B6B" w:rsidRPr="00A16B6B">
        <w:rPr>
          <w:rFonts w:ascii="Arial" w:hAnsi="Arial" w:cs="Arial"/>
          <w:color w:val="222222"/>
          <w:sz w:val="24"/>
          <w:szCs w:val="24"/>
          <w:shd w:val="clear" w:color="auto" w:fill="F7F7F7"/>
        </w:rPr>
        <w:t>ajuda a</w:t>
      </w:r>
      <w:r w:rsidR="00A16B6B" w:rsidRPr="00A16B6B">
        <w:rPr>
          <w:rFonts w:ascii="Arial" w:hAnsi="Arial" w:cs="Arial"/>
          <w:color w:val="222222"/>
          <w:sz w:val="24"/>
          <w:szCs w:val="24"/>
          <w:shd w:val="clear" w:color="auto" w:fill="F7F7F7"/>
        </w:rPr>
        <w:t xml:space="preserve"> deixar o escopo claro, centraliza</w:t>
      </w:r>
      <w:r w:rsidR="00A16B6B" w:rsidRPr="00A16B6B">
        <w:rPr>
          <w:rFonts w:ascii="Arial" w:hAnsi="Arial" w:cs="Arial"/>
          <w:color w:val="222222"/>
          <w:sz w:val="24"/>
          <w:szCs w:val="24"/>
          <w:shd w:val="clear" w:color="auto" w:fill="F7F7F7"/>
        </w:rPr>
        <w:t>ndo</w:t>
      </w:r>
      <w:r w:rsidR="00A16B6B" w:rsidRPr="00A16B6B">
        <w:rPr>
          <w:rFonts w:ascii="Arial" w:hAnsi="Arial" w:cs="Arial"/>
          <w:color w:val="222222"/>
          <w:sz w:val="24"/>
          <w:szCs w:val="24"/>
          <w:shd w:val="clear" w:color="auto" w:fill="F7F7F7"/>
        </w:rPr>
        <w:t xml:space="preserve"> numa única visão (o diagrama) um determinado conceito, utilizando uma linguagem que todos os envolvidos no projeto podem facilmente entender.</w:t>
      </w:r>
    </w:p>
    <w:p w14:paraId="3FB00EE3" w14:textId="77777777" w:rsidR="00A16B6B" w:rsidRPr="00A16B6B" w:rsidRDefault="00A16B6B" w:rsidP="000B0181">
      <w:pPr>
        <w:ind w:firstLine="851"/>
        <w:jc w:val="left"/>
        <w:rPr>
          <w:rFonts w:ascii="Arial" w:hAnsi="Arial" w:cs="Arial"/>
          <w:b/>
          <w:bCs/>
          <w:color w:val="000000" w:themeColor="text1"/>
          <w:sz w:val="24"/>
          <w:szCs w:val="24"/>
        </w:rPr>
      </w:pPr>
    </w:p>
    <w:p w14:paraId="683A8789" w14:textId="77777777" w:rsidR="000B0181" w:rsidRDefault="000B0181" w:rsidP="005A32B3">
      <w:pPr>
        <w:pStyle w:val="Ttulo1"/>
        <w:ind w:left="426" w:hanging="426"/>
      </w:pPr>
      <w:bookmarkStart w:id="14" w:name="_Toc106729318"/>
      <w:bookmarkStart w:id="15" w:name="_Toc112769241"/>
      <w:r>
        <w:t>CONCLUSÃO</w:t>
      </w:r>
      <w:bookmarkEnd w:id="14"/>
      <w:bookmarkEnd w:id="15"/>
    </w:p>
    <w:p w14:paraId="286E74DA" w14:textId="77777777" w:rsidR="000B0181" w:rsidRDefault="000B0181" w:rsidP="000B0181">
      <w:pPr>
        <w:rPr>
          <w:rFonts w:ascii="Arial" w:hAnsi="Arial" w:cs="Arial"/>
          <w:b/>
          <w:bCs/>
          <w:sz w:val="24"/>
          <w:szCs w:val="24"/>
        </w:rPr>
      </w:pPr>
    </w:p>
    <w:p w14:paraId="3085A01E" w14:textId="77777777" w:rsidR="000B0181" w:rsidRPr="000B0181" w:rsidRDefault="000B0181" w:rsidP="000B0181">
      <w:pPr>
        <w:ind w:firstLine="851"/>
        <w:jc w:val="left"/>
        <w:rPr>
          <w:rStyle w:val="Forte"/>
          <w:rFonts w:ascii="Arial" w:hAnsi="Arial" w:cs="Arial"/>
          <w:b w:val="0"/>
          <w:bCs w:val="0"/>
          <w:color w:val="000000" w:themeColor="text1"/>
          <w:sz w:val="24"/>
          <w:szCs w:val="24"/>
          <w:bdr w:val="none" w:sz="0" w:space="0" w:color="auto" w:frame="1"/>
          <w:shd w:val="clear" w:color="auto" w:fill="FFFFFF"/>
        </w:rPr>
      </w:pPr>
      <w:r w:rsidRPr="000B0181">
        <w:rPr>
          <w:rFonts w:ascii="Arial" w:hAnsi="Arial" w:cs="Arial"/>
          <w:color w:val="000000" w:themeColor="text1"/>
          <w:sz w:val="24"/>
          <w:szCs w:val="24"/>
        </w:rPr>
        <w:t>Graças</w:t>
      </w:r>
      <w:r w:rsidRPr="000B0181">
        <w:rPr>
          <w:rStyle w:val="Forte"/>
          <w:rFonts w:ascii="Arial" w:hAnsi="Arial" w:cs="Arial"/>
          <w:b w:val="0"/>
          <w:bCs w:val="0"/>
          <w:color w:val="000000" w:themeColor="text1"/>
          <w:sz w:val="24"/>
          <w:szCs w:val="24"/>
          <w:bdr w:val="none" w:sz="0" w:space="0" w:color="auto" w:frame="1"/>
          <w:shd w:val="clear" w:color="auto" w:fill="FFFFFF"/>
        </w:rPr>
        <w:t xml:space="preserve"> o contexto apresentado juntamente com as especificações, ambiente fornecido a obtenção e aplicação de conhecimento adquirido foi notável que realização dos problemas que foram surgindo ao longo do desenvolvimento do projeto foram realizados com certa dificuldade porem com resiliência, cumprindo com todos os requisitos propostos. </w:t>
      </w:r>
    </w:p>
    <w:p w14:paraId="115C7F56" w14:textId="37F4D5E7" w:rsidR="000B0181" w:rsidRDefault="000B0181" w:rsidP="000B0181">
      <w:pPr>
        <w:ind w:firstLine="851"/>
        <w:jc w:val="left"/>
        <w:rPr>
          <w:rStyle w:val="Forte"/>
          <w:rFonts w:ascii="Arial" w:hAnsi="Arial" w:cs="Arial"/>
          <w:b w:val="0"/>
          <w:bCs w:val="0"/>
          <w:color w:val="000000" w:themeColor="text1"/>
          <w:sz w:val="24"/>
          <w:szCs w:val="24"/>
          <w:bdr w:val="none" w:sz="0" w:space="0" w:color="auto" w:frame="1"/>
          <w:shd w:val="clear" w:color="auto" w:fill="FFFFFF"/>
        </w:rPr>
      </w:pPr>
    </w:p>
    <w:p w14:paraId="46BED157" w14:textId="26BA1E1F" w:rsidR="000B0181" w:rsidRPr="005A32B3" w:rsidRDefault="000B0181" w:rsidP="005A32B3">
      <w:pPr>
        <w:pStyle w:val="Ttulo1"/>
        <w:numPr>
          <w:ilvl w:val="0"/>
          <w:numId w:val="0"/>
        </w:numPr>
        <w:jc w:val="center"/>
        <w:rPr>
          <w:rStyle w:val="Forte"/>
          <w:b/>
          <w:bCs/>
          <w:bdr w:val="none" w:sz="0" w:space="0" w:color="auto" w:frame="1"/>
          <w:shd w:val="clear" w:color="auto" w:fill="FFFFFF"/>
        </w:rPr>
      </w:pPr>
      <w:bookmarkStart w:id="16" w:name="_Toc112769242"/>
      <w:r w:rsidRPr="005A32B3">
        <w:rPr>
          <w:rStyle w:val="Forte"/>
          <w:b/>
          <w:bCs/>
          <w:bdr w:val="none" w:sz="0" w:space="0" w:color="auto" w:frame="1"/>
          <w:shd w:val="clear" w:color="auto" w:fill="FFFFFF"/>
        </w:rPr>
        <w:t>REFERÊNCIAS</w:t>
      </w:r>
      <w:bookmarkEnd w:id="16"/>
    </w:p>
    <w:p w14:paraId="248DB0F4" w14:textId="77777777" w:rsidR="000B0181" w:rsidRDefault="000B0181" w:rsidP="000B0181">
      <w:pPr>
        <w:ind w:firstLine="851"/>
        <w:rPr>
          <w:rStyle w:val="Forte"/>
          <w:rFonts w:ascii="Arial" w:hAnsi="Arial" w:cs="Arial"/>
          <w:b w:val="0"/>
          <w:bCs w:val="0"/>
          <w:color w:val="000000" w:themeColor="text1"/>
          <w:sz w:val="24"/>
          <w:szCs w:val="24"/>
          <w:bdr w:val="none" w:sz="0" w:space="0" w:color="auto" w:frame="1"/>
          <w:shd w:val="clear" w:color="auto" w:fill="FFFFFF"/>
        </w:rPr>
      </w:pPr>
    </w:p>
    <w:p w14:paraId="6ACA48A5" w14:textId="77777777" w:rsidR="000B0181" w:rsidRDefault="000B0181" w:rsidP="000B0181">
      <w:pPr>
        <w:jc w:val="left"/>
        <w:rPr>
          <w:rFonts w:ascii="Arial" w:hAnsi="Arial" w:cs="Arial"/>
          <w:sz w:val="24"/>
          <w:szCs w:val="24"/>
        </w:rPr>
      </w:pPr>
      <w:r w:rsidRPr="00834581">
        <w:rPr>
          <w:rFonts w:ascii="Arial" w:hAnsi="Arial" w:cs="Arial"/>
          <w:b/>
          <w:bCs/>
          <w:sz w:val="24"/>
          <w:szCs w:val="24"/>
        </w:rPr>
        <w:t>Normas ABNT: Formatação de Capa, Sumário, Conteúdo, Referências Bibliográficas e Numeração no Word</w:t>
      </w:r>
      <w:r>
        <w:rPr>
          <w:rFonts w:ascii="Arial" w:hAnsi="Arial" w:cs="Arial"/>
          <w:sz w:val="24"/>
          <w:szCs w:val="24"/>
        </w:rPr>
        <w:t>. Disponível em: &lt;</w:t>
      </w:r>
      <w:hyperlink r:id="rId20" w:history="1">
        <w:r>
          <w:rPr>
            <w:rStyle w:val="Hyperlink"/>
          </w:rPr>
          <w:t>(2722) Normas ABNT: Formatação de Capa, Sumário, Conteúdo, Referências Bibliográficas e Numeração no Word - YouTube</w:t>
        </w:r>
      </w:hyperlink>
      <w:r>
        <w:t>&gt;</w:t>
      </w:r>
      <w:r>
        <w:rPr>
          <w:rFonts w:ascii="Arial" w:hAnsi="Arial" w:cs="Arial"/>
          <w:sz w:val="24"/>
          <w:szCs w:val="24"/>
        </w:rPr>
        <w:t>. Acesso em: 25 agosto. 2022.</w:t>
      </w:r>
    </w:p>
    <w:p w14:paraId="6D51D122" w14:textId="77777777" w:rsidR="000B0181" w:rsidRDefault="000B0181" w:rsidP="000B0181">
      <w:pPr>
        <w:jc w:val="left"/>
        <w:rPr>
          <w:rFonts w:ascii="Arial" w:hAnsi="Arial" w:cs="Arial"/>
          <w:sz w:val="24"/>
          <w:szCs w:val="24"/>
        </w:rPr>
      </w:pPr>
      <w:proofErr w:type="spellStart"/>
      <w:r>
        <w:rPr>
          <w:rFonts w:ascii="Arial" w:hAnsi="Arial" w:cs="Arial"/>
          <w:b/>
          <w:bCs/>
          <w:sz w:val="24"/>
          <w:szCs w:val="24"/>
        </w:rPr>
        <w:lastRenderedPageBreak/>
        <w:t>Astah</w:t>
      </w:r>
      <w:proofErr w:type="spellEnd"/>
      <w:r>
        <w:rPr>
          <w:rFonts w:ascii="Arial" w:hAnsi="Arial" w:cs="Arial"/>
          <w:b/>
          <w:bCs/>
          <w:sz w:val="24"/>
          <w:szCs w:val="24"/>
        </w:rPr>
        <w:t xml:space="preserve">. </w:t>
      </w:r>
      <w:r>
        <w:rPr>
          <w:rFonts w:ascii="Arial" w:hAnsi="Arial" w:cs="Arial"/>
          <w:sz w:val="24"/>
          <w:szCs w:val="24"/>
        </w:rPr>
        <w:t>Disponível em: &lt;</w:t>
      </w:r>
      <w:hyperlink r:id="rId21" w:history="1">
        <w:r>
          <w:rPr>
            <w:rStyle w:val="Hyperlink"/>
          </w:rPr>
          <w:t xml:space="preserve">Premier </w:t>
        </w:r>
        <w:proofErr w:type="spellStart"/>
        <w:r>
          <w:rPr>
            <w:rStyle w:val="Hyperlink"/>
          </w:rPr>
          <w:t>Diagramming</w:t>
        </w:r>
        <w:proofErr w:type="spellEnd"/>
        <w:r>
          <w:rPr>
            <w:rStyle w:val="Hyperlink"/>
          </w:rPr>
          <w:t xml:space="preserve">, </w:t>
        </w:r>
        <w:proofErr w:type="spellStart"/>
        <w:r>
          <w:rPr>
            <w:rStyle w:val="Hyperlink"/>
          </w:rPr>
          <w:t>Modeling</w:t>
        </w:r>
        <w:proofErr w:type="spellEnd"/>
        <w:r>
          <w:rPr>
            <w:rStyle w:val="Hyperlink"/>
          </w:rPr>
          <w:t xml:space="preserve"> Software &amp; Tools | </w:t>
        </w:r>
        <w:proofErr w:type="spellStart"/>
        <w:r>
          <w:rPr>
            <w:rStyle w:val="Hyperlink"/>
          </w:rPr>
          <w:t>Astah</w:t>
        </w:r>
        <w:proofErr w:type="spellEnd"/>
      </w:hyperlink>
      <w:r>
        <w:rPr>
          <w:rFonts w:ascii="Arial" w:hAnsi="Arial" w:cs="Arial"/>
          <w:sz w:val="24"/>
          <w:szCs w:val="24"/>
        </w:rPr>
        <w:t>&gt;. Acesso em 17 de agosto. 2022.</w:t>
      </w:r>
    </w:p>
    <w:p w14:paraId="76D0F478" w14:textId="77777777" w:rsidR="000B0181" w:rsidRDefault="000B0181" w:rsidP="000B0181">
      <w:pPr>
        <w:jc w:val="left"/>
        <w:rPr>
          <w:rFonts w:ascii="Arial" w:hAnsi="Arial" w:cs="Arial"/>
          <w:sz w:val="24"/>
          <w:szCs w:val="24"/>
        </w:rPr>
      </w:pPr>
      <w:r>
        <w:rPr>
          <w:rFonts w:ascii="Arial" w:hAnsi="Arial" w:cs="Arial"/>
          <w:b/>
          <w:bCs/>
          <w:sz w:val="24"/>
          <w:szCs w:val="24"/>
        </w:rPr>
        <w:t xml:space="preserve">Vivendo entre números. </w:t>
      </w:r>
      <w:r>
        <w:rPr>
          <w:rFonts w:ascii="Arial" w:hAnsi="Arial" w:cs="Arial"/>
          <w:sz w:val="24"/>
          <w:szCs w:val="24"/>
        </w:rPr>
        <w:t>Disponível em: &lt;</w:t>
      </w:r>
      <w:hyperlink r:id="rId22" w:history="1">
        <w:r>
          <w:rPr>
            <w:rStyle w:val="Hyperlink"/>
          </w:rPr>
          <w:t>Todas as propriedades da Potenciação - Vivendo entre Símbolos (vivendoentresimbolos.com)</w:t>
        </w:r>
      </w:hyperlink>
      <w:r>
        <w:rPr>
          <w:rFonts w:ascii="Arial" w:hAnsi="Arial" w:cs="Arial"/>
          <w:sz w:val="24"/>
          <w:szCs w:val="24"/>
        </w:rPr>
        <w:t>&gt;. Acesso em 19 de agosto. 2022.</w:t>
      </w:r>
    </w:p>
    <w:p w14:paraId="493F87D2" w14:textId="77777777" w:rsidR="000B0181" w:rsidRDefault="000B0181" w:rsidP="000B0181">
      <w:pPr>
        <w:jc w:val="left"/>
        <w:rPr>
          <w:rFonts w:ascii="Arial" w:hAnsi="Arial" w:cs="Arial"/>
          <w:sz w:val="24"/>
          <w:szCs w:val="24"/>
        </w:rPr>
      </w:pPr>
      <w:r>
        <w:rPr>
          <w:rFonts w:ascii="Arial" w:hAnsi="Arial" w:cs="Arial"/>
          <w:b/>
          <w:bCs/>
          <w:sz w:val="24"/>
          <w:szCs w:val="24"/>
        </w:rPr>
        <w:t xml:space="preserve">Educa Mais Brasil. </w:t>
      </w:r>
      <w:r>
        <w:rPr>
          <w:rFonts w:ascii="Arial" w:hAnsi="Arial" w:cs="Arial"/>
          <w:sz w:val="24"/>
          <w:szCs w:val="24"/>
        </w:rPr>
        <w:t>Disponível em: &lt;</w:t>
      </w:r>
      <w:r w:rsidRPr="00EC1F7D">
        <w:t xml:space="preserve"> </w:t>
      </w:r>
      <w:hyperlink r:id="rId23" w:history="1">
        <w:r>
          <w:rPr>
            <w:rStyle w:val="Hyperlink"/>
          </w:rPr>
          <w:t>Raiz Quadrada - Matemática Enem | Educa Mais Brasil</w:t>
        </w:r>
      </w:hyperlink>
      <w:r>
        <w:rPr>
          <w:rFonts w:ascii="Arial" w:hAnsi="Arial" w:cs="Arial"/>
          <w:sz w:val="24"/>
          <w:szCs w:val="24"/>
        </w:rPr>
        <w:t xml:space="preserve"> &gt;. Acesso em 19 de agosto. 2022.</w:t>
      </w:r>
    </w:p>
    <w:p w14:paraId="254A503E" w14:textId="77777777" w:rsidR="000B0181" w:rsidRDefault="000B0181" w:rsidP="000B0181">
      <w:pPr>
        <w:jc w:val="left"/>
        <w:rPr>
          <w:rFonts w:ascii="Arial" w:hAnsi="Arial" w:cs="Arial"/>
          <w:sz w:val="24"/>
          <w:szCs w:val="24"/>
        </w:rPr>
      </w:pPr>
      <w:r>
        <w:rPr>
          <w:rFonts w:ascii="Arial" w:hAnsi="Arial" w:cs="Arial"/>
          <w:b/>
          <w:bCs/>
          <w:sz w:val="24"/>
          <w:szCs w:val="24"/>
        </w:rPr>
        <w:t xml:space="preserve">Mundo Educação. </w:t>
      </w:r>
      <w:r>
        <w:rPr>
          <w:rFonts w:ascii="Arial" w:hAnsi="Arial" w:cs="Arial"/>
          <w:sz w:val="24"/>
          <w:szCs w:val="24"/>
        </w:rPr>
        <w:t>Disponível em: &lt;</w:t>
      </w:r>
      <w:r w:rsidRPr="00EC1F7D">
        <w:t xml:space="preserve"> </w:t>
      </w:r>
      <w:hyperlink r:id="rId24" w:history="1">
        <w:r>
          <w:rPr>
            <w:rStyle w:val="Hyperlink"/>
          </w:rPr>
          <w:t>Porcentagem: o que é, como calcular, exercícios - Mundo Educação (uol.com.br)</w:t>
        </w:r>
      </w:hyperlink>
      <w:r>
        <w:rPr>
          <w:rFonts w:ascii="Arial" w:hAnsi="Arial" w:cs="Arial"/>
          <w:sz w:val="24"/>
          <w:szCs w:val="24"/>
        </w:rPr>
        <w:t>&gt;. Acesso em 19 de agosto. 2022.</w:t>
      </w:r>
    </w:p>
    <w:p w14:paraId="2EF522E8" w14:textId="510AFF48" w:rsidR="000B0181" w:rsidRDefault="000B0181" w:rsidP="000B0181">
      <w:pPr>
        <w:jc w:val="left"/>
        <w:rPr>
          <w:rFonts w:ascii="Arial" w:hAnsi="Arial" w:cs="Arial"/>
          <w:sz w:val="24"/>
          <w:szCs w:val="24"/>
        </w:rPr>
      </w:pPr>
      <w:r>
        <w:rPr>
          <w:rFonts w:ascii="Arial" w:hAnsi="Arial" w:cs="Arial"/>
          <w:b/>
          <w:bCs/>
          <w:sz w:val="24"/>
          <w:szCs w:val="24"/>
        </w:rPr>
        <w:t xml:space="preserve">Tutorial Java – De um </w:t>
      </w:r>
      <w:proofErr w:type="spellStart"/>
      <w:r>
        <w:rPr>
          <w:rFonts w:ascii="Arial" w:hAnsi="Arial" w:cs="Arial"/>
          <w:b/>
          <w:bCs/>
          <w:sz w:val="24"/>
          <w:szCs w:val="24"/>
        </w:rPr>
        <w:t>JFrame</w:t>
      </w:r>
      <w:proofErr w:type="spellEnd"/>
      <w:r>
        <w:rPr>
          <w:rFonts w:ascii="Arial" w:hAnsi="Arial" w:cs="Arial"/>
          <w:b/>
          <w:bCs/>
          <w:sz w:val="24"/>
          <w:szCs w:val="24"/>
        </w:rPr>
        <w:t xml:space="preserve"> para outro </w:t>
      </w:r>
      <w:proofErr w:type="spellStart"/>
      <w:r>
        <w:rPr>
          <w:rFonts w:ascii="Arial" w:hAnsi="Arial" w:cs="Arial"/>
          <w:b/>
          <w:bCs/>
          <w:sz w:val="24"/>
          <w:szCs w:val="24"/>
        </w:rPr>
        <w:t>JFrame</w:t>
      </w:r>
      <w:proofErr w:type="spellEnd"/>
      <w:r>
        <w:rPr>
          <w:rFonts w:ascii="Arial" w:hAnsi="Arial" w:cs="Arial"/>
          <w:b/>
          <w:bCs/>
          <w:sz w:val="24"/>
          <w:szCs w:val="24"/>
        </w:rPr>
        <w:t xml:space="preserve">. </w:t>
      </w:r>
      <w:r>
        <w:rPr>
          <w:rFonts w:ascii="Arial" w:hAnsi="Arial" w:cs="Arial"/>
          <w:sz w:val="24"/>
          <w:szCs w:val="24"/>
        </w:rPr>
        <w:t>Disponível em: &lt;</w:t>
      </w:r>
      <w:hyperlink r:id="rId25" w:history="1">
        <w:r w:rsidRPr="001764AA">
          <w:rPr>
            <w:rStyle w:val="Hyperlink"/>
          </w:rPr>
          <w:t>https://www.youtube.com/watch?v=pO1SNvqk6sg</w:t>
        </w:r>
      </w:hyperlink>
      <w:r w:rsidRPr="001764AA">
        <w:rPr>
          <w:rFonts w:ascii="Arial" w:hAnsi="Arial" w:cs="Arial"/>
          <w:color w:val="000000" w:themeColor="text1"/>
          <w:sz w:val="24"/>
          <w:szCs w:val="24"/>
        </w:rPr>
        <w:t xml:space="preserve">, </w:t>
      </w:r>
      <w:hyperlink r:id="rId26" w:history="1">
        <w:r w:rsidRPr="001764AA">
          <w:rPr>
            <w:rStyle w:val="Hyperlink"/>
          </w:rPr>
          <w:t>https://www.guj.com.br/t/swing-como-chamar-outra-tela/41599</w:t>
        </w:r>
      </w:hyperlink>
      <w:r w:rsidRPr="001764AA">
        <w:rPr>
          <w:rFonts w:ascii="Arial" w:hAnsi="Arial" w:cs="Arial"/>
          <w:color w:val="000000" w:themeColor="text1"/>
          <w:sz w:val="24"/>
          <w:szCs w:val="24"/>
        </w:rPr>
        <w:t xml:space="preserve"> e </w:t>
      </w:r>
      <w:hyperlink r:id="rId27" w:history="1">
        <w:r w:rsidRPr="001764AA">
          <w:rPr>
            <w:rStyle w:val="Hyperlink"/>
          </w:rPr>
          <w:t>https://pt.stackoverflow.com/questions/118172/como-chamar-uma-jframe-de-outra-jframe-com-classes-diferentes</w:t>
        </w:r>
      </w:hyperlink>
      <w:r>
        <w:rPr>
          <w:rFonts w:ascii="Arial" w:hAnsi="Arial" w:cs="Arial"/>
          <w:sz w:val="24"/>
          <w:szCs w:val="24"/>
        </w:rPr>
        <w:t>&gt;. Acesso em: 20 de agosto .2022.</w:t>
      </w:r>
    </w:p>
    <w:p w14:paraId="2DF046C6" w14:textId="7454506A" w:rsidR="00123EB8" w:rsidRDefault="00123EB8" w:rsidP="000B0181">
      <w:pPr>
        <w:jc w:val="left"/>
        <w:rPr>
          <w:rFonts w:ascii="Arial" w:hAnsi="Arial" w:cs="Arial"/>
          <w:sz w:val="24"/>
          <w:szCs w:val="24"/>
        </w:rPr>
      </w:pPr>
    </w:p>
    <w:p w14:paraId="0D48E398" w14:textId="77777777" w:rsidR="000B0181" w:rsidRDefault="000B0181" w:rsidP="000B0181">
      <w:pPr>
        <w:rPr>
          <w:rFonts w:ascii="Arial" w:hAnsi="Arial" w:cs="Arial"/>
          <w:sz w:val="24"/>
          <w:szCs w:val="24"/>
        </w:rPr>
      </w:pPr>
    </w:p>
    <w:p w14:paraId="404FF25F" w14:textId="77777777" w:rsidR="000B0181" w:rsidRPr="00C81E58" w:rsidRDefault="000B0181" w:rsidP="000B0181">
      <w:pPr>
        <w:rPr>
          <w:rFonts w:ascii="Arial" w:hAnsi="Arial" w:cs="Arial"/>
          <w:sz w:val="24"/>
          <w:szCs w:val="24"/>
        </w:rPr>
      </w:pPr>
    </w:p>
    <w:p w14:paraId="123221C6" w14:textId="177B225D" w:rsidR="000A6239" w:rsidRPr="000A6239" w:rsidRDefault="000A6239" w:rsidP="000B0181">
      <w:pPr>
        <w:jc w:val="left"/>
        <w:rPr>
          <w:rFonts w:ascii="Arial" w:hAnsi="Arial" w:cs="Arial"/>
          <w:color w:val="000000" w:themeColor="text1"/>
          <w:sz w:val="24"/>
          <w:szCs w:val="24"/>
        </w:rPr>
      </w:pPr>
      <w:r w:rsidRPr="000A6239">
        <w:rPr>
          <w:rFonts w:ascii="Arial" w:hAnsi="Arial" w:cs="Arial"/>
          <w:color w:val="000000" w:themeColor="text1"/>
          <w:sz w:val="24"/>
          <w:szCs w:val="24"/>
        </w:rPr>
        <w:t xml:space="preserve">  </w:t>
      </w:r>
    </w:p>
    <w:p w14:paraId="1274B91E" w14:textId="77777777" w:rsidR="00E318F5" w:rsidRPr="000A6239" w:rsidRDefault="00E318F5" w:rsidP="000A6239">
      <w:pPr>
        <w:jc w:val="left"/>
        <w:rPr>
          <w:rFonts w:ascii="Arial" w:hAnsi="Arial" w:cs="Arial"/>
          <w:b/>
          <w:bCs/>
          <w:color w:val="000000" w:themeColor="text1"/>
          <w:sz w:val="24"/>
          <w:szCs w:val="24"/>
        </w:rPr>
      </w:pPr>
    </w:p>
    <w:p w14:paraId="22EE6F2B" w14:textId="77777777" w:rsidR="00E318F5" w:rsidRPr="000A6239" w:rsidRDefault="00E318F5" w:rsidP="00E318F5">
      <w:pPr>
        <w:rPr>
          <w:rFonts w:ascii="Arial" w:hAnsi="Arial" w:cs="Arial"/>
          <w:color w:val="000000" w:themeColor="text1"/>
          <w:sz w:val="24"/>
          <w:szCs w:val="24"/>
        </w:rPr>
      </w:pPr>
    </w:p>
    <w:sectPr w:rsidR="00E318F5" w:rsidRPr="000A6239" w:rsidSect="00283A1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5E9D" w14:textId="77777777" w:rsidR="009A4252" w:rsidRDefault="009A4252" w:rsidP="00E318F5">
      <w:pPr>
        <w:spacing w:after="0" w:line="240" w:lineRule="auto"/>
      </w:pPr>
      <w:r>
        <w:separator/>
      </w:r>
    </w:p>
  </w:endnote>
  <w:endnote w:type="continuationSeparator" w:id="0">
    <w:p w14:paraId="11CBB3B6" w14:textId="77777777" w:rsidR="009A4252" w:rsidRDefault="009A4252" w:rsidP="00E31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0C21" w14:textId="77777777" w:rsidR="009A4252" w:rsidRDefault="009A4252" w:rsidP="00E318F5">
      <w:pPr>
        <w:spacing w:after="0" w:line="240" w:lineRule="auto"/>
      </w:pPr>
      <w:r>
        <w:separator/>
      </w:r>
    </w:p>
  </w:footnote>
  <w:footnote w:type="continuationSeparator" w:id="0">
    <w:p w14:paraId="4779ED24" w14:textId="77777777" w:rsidR="009A4252" w:rsidRDefault="009A4252" w:rsidP="00E31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AE3"/>
    <w:multiLevelType w:val="multilevel"/>
    <w:tmpl w:val="580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14436"/>
    <w:multiLevelType w:val="multilevel"/>
    <w:tmpl w:val="866C4B0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0B2D6F"/>
    <w:multiLevelType w:val="multilevel"/>
    <w:tmpl w:val="93F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03BE0"/>
    <w:multiLevelType w:val="multilevel"/>
    <w:tmpl w:val="68E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25288"/>
    <w:multiLevelType w:val="multilevel"/>
    <w:tmpl w:val="D82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A5441"/>
    <w:multiLevelType w:val="multilevel"/>
    <w:tmpl w:val="39689F8A"/>
    <w:lvl w:ilvl="0">
      <w:start w:val="1"/>
      <w:numFmt w:val="decimal"/>
      <w:pStyle w:val="Ttulo3"/>
      <w:lvlText w:val="%1"/>
      <w:lvlJc w:val="left"/>
      <w:pPr>
        <w:ind w:left="720" w:hanging="360"/>
      </w:pPr>
      <w:rPr>
        <w:rFonts w:hint="default"/>
      </w:rPr>
    </w:lvl>
    <w:lvl w:ilvl="1">
      <w:start w:val="1"/>
      <w:numFmt w:val="decimal"/>
      <w:pStyle w:val="Ttulo4"/>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CF19A5"/>
    <w:multiLevelType w:val="multilevel"/>
    <w:tmpl w:val="2C2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440C2"/>
    <w:multiLevelType w:val="multilevel"/>
    <w:tmpl w:val="3A0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7F7163"/>
    <w:multiLevelType w:val="multilevel"/>
    <w:tmpl w:val="722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E36C8C"/>
    <w:multiLevelType w:val="multilevel"/>
    <w:tmpl w:val="056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2664BE"/>
    <w:multiLevelType w:val="hybridMultilevel"/>
    <w:tmpl w:val="18BAF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975B1E"/>
    <w:multiLevelType w:val="multilevel"/>
    <w:tmpl w:val="9F6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961528">
    <w:abstractNumId w:val="10"/>
  </w:num>
  <w:num w:numId="2" w16cid:durableId="608969670">
    <w:abstractNumId w:val="0"/>
  </w:num>
  <w:num w:numId="3" w16cid:durableId="662246915">
    <w:abstractNumId w:val="9"/>
  </w:num>
  <w:num w:numId="4" w16cid:durableId="415128528">
    <w:abstractNumId w:val="2"/>
  </w:num>
  <w:num w:numId="5" w16cid:durableId="617220640">
    <w:abstractNumId w:val="8"/>
  </w:num>
  <w:num w:numId="6" w16cid:durableId="459960998">
    <w:abstractNumId w:val="6"/>
  </w:num>
  <w:num w:numId="7" w16cid:durableId="69425629">
    <w:abstractNumId w:val="4"/>
  </w:num>
  <w:num w:numId="8" w16cid:durableId="212692266">
    <w:abstractNumId w:val="11"/>
  </w:num>
  <w:num w:numId="9" w16cid:durableId="111631287">
    <w:abstractNumId w:val="7"/>
  </w:num>
  <w:num w:numId="10" w16cid:durableId="202210114">
    <w:abstractNumId w:val="3"/>
  </w:num>
  <w:num w:numId="11" w16cid:durableId="576477085">
    <w:abstractNumId w:val="5"/>
  </w:num>
  <w:num w:numId="12" w16cid:durableId="75204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81"/>
    <w:rsid w:val="00053DDF"/>
    <w:rsid w:val="00071EA2"/>
    <w:rsid w:val="000A6239"/>
    <w:rsid w:val="000B0181"/>
    <w:rsid w:val="000D72F6"/>
    <w:rsid w:val="00116D33"/>
    <w:rsid w:val="00123EB8"/>
    <w:rsid w:val="00186F68"/>
    <w:rsid w:val="001B71A6"/>
    <w:rsid w:val="001F1941"/>
    <w:rsid w:val="00221A75"/>
    <w:rsid w:val="002275F2"/>
    <w:rsid w:val="00237E20"/>
    <w:rsid w:val="00283A1E"/>
    <w:rsid w:val="00293815"/>
    <w:rsid w:val="0037633B"/>
    <w:rsid w:val="00392F17"/>
    <w:rsid w:val="00395D90"/>
    <w:rsid w:val="00396D51"/>
    <w:rsid w:val="003C78BD"/>
    <w:rsid w:val="003E702F"/>
    <w:rsid w:val="003F1C0B"/>
    <w:rsid w:val="00484DF6"/>
    <w:rsid w:val="004B5A51"/>
    <w:rsid w:val="004C4C81"/>
    <w:rsid w:val="004C764F"/>
    <w:rsid w:val="0054415C"/>
    <w:rsid w:val="00582517"/>
    <w:rsid w:val="005A32B3"/>
    <w:rsid w:val="005B21A8"/>
    <w:rsid w:val="005D5DF2"/>
    <w:rsid w:val="0061626A"/>
    <w:rsid w:val="006B7592"/>
    <w:rsid w:val="00766628"/>
    <w:rsid w:val="00803DBC"/>
    <w:rsid w:val="0083444F"/>
    <w:rsid w:val="00897683"/>
    <w:rsid w:val="00925FC4"/>
    <w:rsid w:val="009A4252"/>
    <w:rsid w:val="00A16B6B"/>
    <w:rsid w:val="00A83B7E"/>
    <w:rsid w:val="00AC5CBD"/>
    <w:rsid w:val="00B502D4"/>
    <w:rsid w:val="00B52D43"/>
    <w:rsid w:val="00B56982"/>
    <w:rsid w:val="00BE1537"/>
    <w:rsid w:val="00BE555E"/>
    <w:rsid w:val="00CB2C49"/>
    <w:rsid w:val="00CF555A"/>
    <w:rsid w:val="00D103B7"/>
    <w:rsid w:val="00D23C79"/>
    <w:rsid w:val="00D85592"/>
    <w:rsid w:val="00D97B6D"/>
    <w:rsid w:val="00DB7CA9"/>
    <w:rsid w:val="00DD6062"/>
    <w:rsid w:val="00DE48CA"/>
    <w:rsid w:val="00E175CA"/>
    <w:rsid w:val="00E318F5"/>
    <w:rsid w:val="00F34565"/>
    <w:rsid w:val="00F67CCF"/>
    <w:rsid w:val="00FF5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E1D5"/>
  <w15:chartTrackingRefBased/>
  <w15:docId w15:val="{8F246735-749D-4A3B-9A99-A1F995E2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grafodaLista"/>
    <w:next w:val="Normal"/>
    <w:link w:val="Ttulo1Char"/>
    <w:uiPriority w:val="9"/>
    <w:qFormat/>
    <w:rsid w:val="001F1941"/>
    <w:pPr>
      <w:numPr>
        <w:numId w:val="12"/>
      </w:numPr>
      <w:jc w:val="left"/>
      <w:outlineLvl w:val="0"/>
    </w:pPr>
    <w:rPr>
      <w:rFonts w:ascii="Arial" w:hAnsi="Arial" w:cs="Arial"/>
      <w:b/>
      <w:bCs/>
      <w:color w:val="000000" w:themeColor="text1"/>
      <w:sz w:val="24"/>
      <w:szCs w:val="24"/>
    </w:rPr>
  </w:style>
  <w:style w:type="paragraph" w:styleId="Ttulo2">
    <w:name w:val="heading 2"/>
    <w:basedOn w:val="PargrafodaLista"/>
    <w:next w:val="Normal"/>
    <w:link w:val="Ttulo2Char"/>
    <w:uiPriority w:val="9"/>
    <w:unhideWhenUsed/>
    <w:qFormat/>
    <w:rsid w:val="001B71A6"/>
    <w:pPr>
      <w:numPr>
        <w:ilvl w:val="1"/>
        <w:numId w:val="12"/>
      </w:numPr>
      <w:ind w:left="284" w:hanging="284"/>
      <w:jc w:val="left"/>
      <w:outlineLvl w:val="1"/>
    </w:pPr>
    <w:rPr>
      <w:rFonts w:ascii="Arial" w:eastAsia="Times New Roman" w:hAnsi="Arial" w:cs="Arial"/>
      <w:color w:val="000000" w:themeColor="text1"/>
      <w:sz w:val="24"/>
      <w:szCs w:val="24"/>
      <w:bdr w:val="none" w:sz="0" w:space="0" w:color="auto" w:frame="1"/>
      <w:shd w:val="clear" w:color="auto" w:fill="FFFFFF"/>
      <w:lang w:eastAsia="pt-BR"/>
    </w:rPr>
  </w:style>
  <w:style w:type="paragraph" w:styleId="Ttulo3">
    <w:name w:val="heading 3"/>
    <w:basedOn w:val="PargrafodaLista"/>
    <w:next w:val="Normal"/>
    <w:link w:val="Ttulo3Char"/>
    <w:uiPriority w:val="9"/>
    <w:unhideWhenUsed/>
    <w:qFormat/>
    <w:rsid w:val="000B0181"/>
    <w:pPr>
      <w:numPr>
        <w:numId w:val="11"/>
      </w:numPr>
      <w:spacing w:after="0"/>
      <w:jc w:val="left"/>
      <w:outlineLvl w:val="2"/>
    </w:pPr>
    <w:rPr>
      <w:rFonts w:ascii="Arial" w:hAnsi="Arial" w:cs="Arial"/>
      <w:b/>
      <w:bCs/>
      <w:color w:val="000000" w:themeColor="text1"/>
      <w:sz w:val="24"/>
      <w:szCs w:val="24"/>
    </w:rPr>
  </w:style>
  <w:style w:type="paragraph" w:styleId="Ttulo4">
    <w:name w:val="heading 4"/>
    <w:basedOn w:val="Ttulo2"/>
    <w:next w:val="Normal"/>
    <w:link w:val="Ttulo4Char"/>
    <w:uiPriority w:val="9"/>
    <w:unhideWhenUsed/>
    <w:qFormat/>
    <w:rsid w:val="000B0181"/>
    <w:pPr>
      <w:numPr>
        <w:numId w:val="11"/>
      </w:numPr>
      <w:ind w:left="426"/>
      <w:outlineLvl w:val="3"/>
    </w:pPr>
    <w:rPr>
      <w:rFonts w:eastAsiaTheme="minorHAnsi"/>
      <w:b/>
      <w:bCs/>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4C81"/>
    <w:pPr>
      <w:ind w:left="720"/>
      <w:contextualSpacing/>
    </w:pPr>
  </w:style>
  <w:style w:type="paragraph" w:styleId="Cabealho">
    <w:name w:val="header"/>
    <w:basedOn w:val="Normal"/>
    <w:link w:val="CabealhoChar"/>
    <w:uiPriority w:val="99"/>
    <w:unhideWhenUsed/>
    <w:rsid w:val="00E318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18F5"/>
  </w:style>
  <w:style w:type="paragraph" w:styleId="Rodap">
    <w:name w:val="footer"/>
    <w:basedOn w:val="Normal"/>
    <w:link w:val="RodapChar"/>
    <w:uiPriority w:val="99"/>
    <w:unhideWhenUsed/>
    <w:rsid w:val="00E318F5"/>
    <w:pPr>
      <w:tabs>
        <w:tab w:val="center" w:pos="4252"/>
        <w:tab w:val="right" w:pos="8504"/>
      </w:tabs>
      <w:spacing w:after="0" w:line="240" w:lineRule="auto"/>
    </w:pPr>
  </w:style>
  <w:style w:type="character" w:customStyle="1" w:styleId="RodapChar">
    <w:name w:val="Rodapé Char"/>
    <w:basedOn w:val="Fontepargpadro"/>
    <w:link w:val="Rodap"/>
    <w:uiPriority w:val="99"/>
    <w:rsid w:val="00E318F5"/>
  </w:style>
  <w:style w:type="character" w:styleId="Hyperlink">
    <w:name w:val="Hyperlink"/>
    <w:basedOn w:val="Fontepargpadro"/>
    <w:uiPriority w:val="99"/>
    <w:unhideWhenUsed/>
    <w:rsid w:val="00B56982"/>
    <w:rPr>
      <w:color w:val="0000FF"/>
      <w:u w:val="single"/>
    </w:rPr>
  </w:style>
  <w:style w:type="paragraph" w:styleId="NormalWeb">
    <w:name w:val="Normal (Web)"/>
    <w:basedOn w:val="Normal"/>
    <w:uiPriority w:val="99"/>
    <w:semiHidden/>
    <w:unhideWhenUsed/>
    <w:rsid w:val="000A62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0B0181"/>
    <w:rPr>
      <w:rFonts w:ascii="Arial" w:hAnsi="Arial" w:cs="Arial"/>
      <w:b/>
      <w:bCs/>
      <w:color w:val="000000" w:themeColor="text1"/>
      <w:sz w:val="24"/>
      <w:szCs w:val="24"/>
    </w:rPr>
  </w:style>
  <w:style w:type="character" w:customStyle="1" w:styleId="Ttulo4Char">
    <w:name w:val="Título 4 Char"/>
    <w:basedOn w:val="Fontepargpadro"/>
    <w:link w:val="Ttulo4"/>
    <w:uiPriority w:val="9"/>
    <w:rsid w:val="000B0181"/>
    <w:rPr>
      <w:rFonts w:ascii="Arial" w:hAnsi="Arial" w:cs="Arial"/>
      <w:b/>
      <w:bCs/>
      <w:sz w:val="24"/>
      <w:szCs w:val="24"/>
    </w:rPr>
  </w:style>
  <w:style w:type="character" w:styleId="Forte">
    <w:name w:val="Strong"/>
    <w:basedOn w:val="Fontepargpadro"/>
    <w:uiPriority w:val="22"/>
    <w:qFormat/>
    <w:rsid w:val="000B0181"/>
    <w:rPr>
      <w:b/>
      <w:bCs/>
    </w:rPr>
  </w:style>
  <w:style w:type="character" w:customStyle="1" w:styleId="Ttulo2Char">
    <w:name w:val="Título 2 Char"/>
    <w:basedOn w:val="Fontepargpadro"/>
    <w:link w:val="Ttulo2"/>
    <w:uiPriority w:val="9"/>
    <w:rsid w:val="001B71A6"/>
    <w:rPr>
      <w:rFonts w:ascii="Arial" w:eastAsia="Times New Roman" w:hAnsi="Arial" w:cs="Arial"/>
      <w:color w:val="000000" w:themeColor="text1"/>
      <w:sz w:val="24"/>
      <w:szCs w:val="24"/>
      <w:bdr w:val="none" w:sz="0" w:space="0" w:color="auto" w:frame="1"/>
      <w:lang w:eastAsia="pt-BR"/>
    </w:rPr>
  </w:style>
  <w:style w:type="character" w:customStyle="1" w:styleId="Ttulo1Char">
    <w:name w:val="Título 1 Char"/>
    <w:basedOn w:val="Fontepargpadro"/>
    <w:link w:val="Ttulo1"/>
    <w:uiPriority w:val="9"/>
    <w:rsid w:val="001F1941"/>
    <w:rPr>
      <w:rFonts w:ascii="Arial" w:hAnsi="Arial" w:cs="Arial"/>
      <w:b/>
      <w:bCs/>
      <w:color w:val="000000" w:themeColor="text1"/>
      <w:sz w:val="24"/>
      <w:szCs w:val="24"/>
    </w:rPr>
  </w:style>
  <w:style w:type="paragraph" w:styleId="CabealhodoSumrio">
    <w:name w:val="TOC Heading"/>
    <w:basedOn w:val="Ttulo1"/>
    <w:next w:val="Normal"/>
    <w:uiPriority w:val="39"/>
    <w:unhideWhenUsed/>
    <w:qFormat/>
    <w:rsid w:val="00925FC4"/>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925FC4"/>
    <w:pPr>
      <w:tabs>
        <w:tab w:val="left" w:pos="440"/>
        <w:tab w:val="right" w:leader="dot" w:pos="9061"/>
      </w:tabs>
      <w:spacing w:after="100"/>
    </w:pPr>
    <w:rPr>
      <w:rFonts w:ascii="Arial" w:hAnsi="Arial" w:cs="Arial"/>
      <w:b/>
      <w:bCs/>
      <w:noProof/>
    </w:rPr>
  </w:style>
  <w:style w:type="paragraph" w:styleId="Sumrio2">
    <w:name w:val="toc 2"/>
    <w:basedOn w:val="Normal"/>
    <w:next w:val="Normal"/>
    <w:autoRedefine/>
    <w:uiPriority w:val="39"/>
    <w:unhideWhenUsed/>
    <w:rsid w:val="00AC5CBD"/>
    <w:pPr>
      <w:tabs>
        <w:tab w:val="left" w:pos="426"/>
        <w:tab w:val="right" w:leader="dot" w:pos="9061"/>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105">
      <w:bodyDiv w:val="1"/>
      <w:marLeft w:val="0"/>
      <w:marRight w:val="0"/>
      <w:marTop w:val="0"/>
      <w:marBottom w:val="0"/>
      <w:divBdr>
        <w:top w:val="none" w:sz="0" w:space="0" w:color="auto"/>
        <w:left w:val="none" w:sz="0" w:space="0" w:color="auto"/>
        <w:bottom w:val="none" w:sz="0" w:space="0" w:color="auto"/>
        <w:right w:val="none" w:sz="0" w:space="0" w:color="auto"/>
      </w:divBdr>
    </w:div>
    <w:div w:id="209268056">
      <w:bodyDiv w:val="1"/>
      <w:marLeft w:val="0"/>
      <w:marRight w:val="0"/>
      <w:marTop w:val="0"/>
      <w:marBottom w:val="0"/>
      <w:divBdr>
        <w:top w:val="none" w:sz="0" w:space="0" w:color="auto"/>
        <w:left w:val="none" w:sz="0" w:space="0" w:color="auto"/>
        <w:bottom w:val="none" w:sz="0" w:space="0" w:color="auto"/>
        <w:right w:val="none" w:sz="0" w:space="0" w:color="auto"/>
      </w:divBdr>
    </w:div>
    <w:div w:id="741097106">
      <w:bodyDiv w:val="1"/>
      <w:marLeft w:val="0"/>
      <w:marRight w:val="0"/>
      <w:marTop w:val="0"/>
      <w:marBottom w:val="0"/>
      <w:divBdr>
        <w:top w:val="none" w:sz="0" w:space="0" w:color="auto"/>
        <w:left w:val="none" w:sz="0" w:space="0" w:color="auto"/>
        <w:bottom w:val="none" w:sz="0" w:space="0" w:color="auto"/>
        <w:right w:val="none" w:sz="0" w:space="0" w:color="auto"/>
      </w:divBdr>
    </w:div>
    <w:div w:id="895315201">
      <w:bodyDiv w:val="1"/>
      <w:marLeft w:val="0"/>
      <w:marRight w:val="0"/>
      <w:marTop w:val="0"/>
      <w:marBottom w:val="0"/>
      <w:divBdr>
        <w:top w:val="none" w:sz="0" w:space="0" w:color="auto"/>
        <w:left w:val="none" w:sz="0" w:space="0" w:color="auto"/>
        <w:bottom w:val="none" w:sz="0" w:space="0" w:color="auto"/>
        <w:right w:val="none" w:sz="0" w:space="0" w:color="auto"/>
      </w:divBdr>
    </w:div>
    <w:div w:id="1689023552">
      <w:bodyDiv w:val="1"/>
      <w:marLeft w:val="0"/>
      <w:marRight w:val="0"/>
      <w:marTop w:val="0"/>
      <w:marBottom w:val="0"/>
      <w:divBdr>
        <w:top w:val="none" w:sz="0" w:space="0" w:color="auto"/>
        <w:left w:val="none" w:sz="0" w:space="0" w:color="auto"/>
        <w:bottom w:val="none" w:sz="0" w:space="0" w:color="auto"/>
        <w:right w:val="none" w:sz="0" w:space="0" w:color="auto"/>
      </w:divBdr>
    </w:div>
    <w:div w:id="1699694357">
      <w:bodyDiv w:val="1"/>
      <w:marLeft w:val="0"/>
      <w:marRight w:val="0"/>
      <w:marTop w:val="0"/>
      <w:marBottom w:val="0"/>
      <w:divBdr>
        <w:top w:val="none" w:sz="0" w:space="0" w:color="auto"/>
        <w:left w:val="none" w:sz="0" w:space="0" w:color="auto"/>
        <w:bottom w:val="none" w:sz="0" w:space="0" w:color="auto"/>
        <w:right w:val="none" w:sz="0" w:space="0" w:color="auto"/>
      </w:divBdr>
    </w:div>
    <w:div w:id="1794670415">
      <w:bodyDiv w:val="1"/>
      <w:marLeft w:val="0"/>
      <w:marRight w:val="0"/>
      <w:marTop w:val="0"/>
      <w:marBottom w:val="0"/>
      <w:divBdr>
        <w:top w:val="none" w:sz="0" w:space="0" w:color="auto"/>
        <w:left w:val="none" w:sz="0" w:space="0" w:color="auto"/>
        <w:bottom w:val="none" w:sz="0" w:space="0" w:color="auto"/>
        <w:right w:val="none" w:sz="0" w:space="0" w:color="auto"/>
      </w:divBdr>
    </w:div>
    <w:div w:id="1805808029">
      <w:bodyDiv w:val="1"/>
      <w:marLeft w:val="0"/>
      <w:marRight w:val="0"/>
      <w:marTop w:val="0"/>
      <w:marBottom w:val="0"/>
      <w:divBdr>
        <w:top w:val="none" w:sz="0" w:space="0" w:color="auto"/>
        <w:left w:val="none" w:sz="0" w:space="0" w:color="auto"/>
        <w:bottom w:val="none" w:sz="0" w:space="0" w:color="auto"/>
        <w:right w:val="none" w:sz="0" w:space="0" w:color="auto"/>
      </w:divBdr>
    </w:div>
    <w:div w:id="190286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guj.com.br/t/swing-como-chamar-outra-tela/41599" TargetMode="External"/><Relationship Id="rId3" Type="http://schemas.openxmlformats.org/officeDocument/2006/relationships/styles" Target="styles.xml"/><Relationship Id="rId21" Type="http://schemas.openxmlformats.org/officeDocument/2006/relationships/hyperlink" Target="https://astah.ne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youtube.com/watch?v=pO1SNvqk6s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v=b6zBAlRcJ5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undoeducacao.uol.com.br/matematica/porcentagem.ht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educamaisbrasil.com.br/enem/matematica/raiz-quadrad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s://www.vivendoentresimbolos.com/2012/10/potenciacao.html" TargetMode="External"/><Relationship Id="rId27" Type="http://schemas.openxmlformats.org/officeDocument/2006/relationships/hyperlink" Target="https://pt.stackoverflow.com/questions/118172/como-chamar-uma-jframe-de-outra-jframe-com-classes-diferent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F4E9-D6B9-4D97-B333-8C00F9CE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1663</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Soares</dc:creator>
  <cp:keywords/>
  <dc:description/>
  <cp:lastModifiedBy>Sérgio Soares</cp:lastModifiedBy>
  <cp:revision>3</cp:revision>
  <cp:lastPrinted>2022-08-12T23:53:00Z</cp:lastPrinted>
  <dcterms:created xsi:type="dcterms:W3CDTF">2022-08-30T19:31:00Z</dcterms:created>
  <dcterms:modified xsi:type="dcterms:W3CDTF">2022-09-02T16:49:00Z</dcterms:modified>
</cp:coreProperties>
</file>