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7B1F" w14:textId="7BEAE9F9" w:rsidR="00924F59" w:rsidRDefault="001F4E8C">
      <w:pPr>
        <w:rPr>
          <w:rFonts w:eastAsia="Times New Roman" w:cstheme="minorHAnsi"/>
          <w:color w:val="000000"/>
        </w:rPr>
      </w:pPr>
      <w:r>
        <w:rPr>
          <w:rFonts w:eastAsia="Times New Roman" w:cstheme="minorHAnsi"/>
          <w:color w:val="000000"/>
        </w:rPr>
        <w:t>Optimistic lock vs. pessimistic lock</w:t>
      </w:r>
    </w:p>
    <w:p w14:paraId="7E1EF2BC" w14:textId="451F42C0" w:rsidR="001F4E8C" w:rsidRDefault="001F4E8C">
      <w:pPr>
        <w:rPr>
          <w:rFonts w:eastAsia="Times New Roman" w:cstheme="minorHAnsi"/>
          <w:color w:val="000000"/>
        </w:rPr>
      </w:pPr>
      <w:r>
        <w:rPr>
          <w:rFonts w:eastAsia="Times New Roman" w:cstheme="minorHAnsi"/>
          <w:color w:val="000000"/>
        </w:rPr>
        <w:t xml:space="preserve">Optimistic locking is a technique for SQL database applications that does not hold row locks between selecting and updating or deleting a row. The application is written to optimistically assume that unlocked rows are unlikely to change before the update or delete operation. If the row does change, the update or delete will fail and the application logic handles such failures by retrying the select. </w:t>
      </w:r>
      <w:r w:rsidR="006C25EF">
        <w:rPr>
          <w:rFonts w:eastAsia="Times New Roman" w:cstheme="minorHAnsi"/>
          <w:color w:val="000000"/>
        </w:rPr>
        <w:t>It improves concurrency as the other applications can read and write that row.</w:t>
      </w:r>
    </w:p>
    <w:p w14:paraId="5B5090AC" w14:textId="4E69514D" w:rsidR="006C25EF" w:rsidRDefault="006C25EF">
      <w:pPr>
        <w:rPr>
          <w:rFonts w:eastAsia="Times New Roman" w:cstheme="minorHAnsi"/>
          <w:color w:val="000000"/>
        </w:rPr>
      </w:pPr>
      <w:r>
        <w:rPr>
          <w:rFonts w:eastAsia="Times New Roman" w:cstheme="minorHAnsi"/>
          <w:color w:val="000000"/>
        </w:rPr>
        <w:t>Multiple users can try to update the same record at the same time, and the record changes are validated only when the record is committed. If one user successfully updates the record, the other users attempting to commit their concurrent updates are informed that a conflict exists.</w:t>
      </w:r>
    </w:p>
    <w:p w14:paraId="2B99BF6D" w14:textId="44517C8F" w:rsidR="006C25EF" w:rsidRDefault="006C25EF">
      <w:pPr>
        <w:rPr>
          <w:rFonts w:eastAsia="Times New Roman" w:cstheme="minorHAnsi"/>
          <w:color w:val="000000"/>
        </w:rPr>
      </w:pPr>
    </w:p>
    <w:p w14:paraId="05244A20" w14:textId="6972334E" w:rsidR="006C25EF" w:rsidRDefault="006C25EF">
      <w:pPr>
        <w:rPr>
          <w:rFonts w:eastAsia="Times New Roman" w:cstheme="minorHAnsi"/>
          <w:color w:val="000000"/>
        </w:rPr>
      </w:pPr>
      <w:r>
        <w:rPr>
          <w:rFonts w:eastAsia="Times New Roman" w:cstheme="minorHAnsi"/>
          <w:color w:val="000000"/>
        </w:rPr>
        <w:t xml:space="preserve">Pessimistic lock </w:t>
      </w:r>
      <w:r w:rsidR="003067DD">
        <w:rPr>
          <w:rFonts w:eastAsia="Times New Roman" w:cstheme="minorHAnsi"/>
          <w:color w:val="000000"/>
        </w:rPr>
        <w:t xml:space="preserve">prevents simultaneous updates to record. As soon as user starts to update a record, a lock is placed on it. The other users cannot update this record and </w:t>
      </w:r>
      <w:proofErr w:type="gramStart"/>
      <w:r w:rsidR="003067DD">
        <w:rPr>
          <w:rFonts w:eastAsia="Times New Roman" w:cstheme="minorHAnsi"/>
          <w:color w:val="000000"/>
        </w:rPr>
        <w:t>have to</w:t>
      </w:r>
      <w:proofErr w:type="gramEnd"/>
      <w:r w:rsidR="003067DD">
        <w:rPr>
          <w:rFonts w:eastAsia="Times New Roman" w:cstheme="minorHAnsi"/>
          <w:color w:val="000000"/>
        </w:rPr>
        <w:t xml:space="preserve"> wait until the first user finished committing.</w:t>
      </w:r>
    </w:p>
    <w:p w14:paraId="18D88ECE" w14:textId="46EB349A" w:rsidR="006C25EF" w:rsidRDefault="006C25EF">
      <w:pPr>
        <w:rPr>
          <w:rFonts w:eastAsia="Times New Roman" w:cstheme="minorHAnsi"/>
          <w:color w:val="000000"/>
        </w:rPr>
      </w:pPr>
    </w:p>
    <w:p w14:paraId="484DC186" w14:textId="4043CEC0" w:rsidR="006C25EF" w:rsidRDefault="006C25EF">
      <w:pPr>
        <w:rPr>
          <w:rFonts w:eastAsia="Times New Roman" w:cstheme="minorHAnsi"/>
          <w:color w:val="000000"/>
        </w:rPr>
      </w:pPr>
      <w:r>
        <w:rPr>
          <w:rFonts w:eastAsia="Times New Roman" w:cstheme="minorHAnsi"/>
          <w:color w:val="000000"/>
        </w:rPr>
        <w:t>Optimistic locking: a record is locked only when changes are committed to the database</w:t>
      </w:r>
      <w:r w:rsidR="00B5379E">
        <w:rPr>
          <w:rFonts w:eastAsia="Times New Roman" w:cstheme="minorHAnsi"/>
          <w:color w:val="000000"/>
        </w:rPr>
        <w:t>, so multiple users can attempt to update the same record at the same time without noticing.</w:t>
      </w:r>
    </w:p>
    <w:p w14:paraId="5E3018A6" w14:textId="7AFC688C" w:rsidR="006C25EF" w:rsidRDefault="006C25EF">
      <w:pPr>
        <w:rPr>
          <w:rFonts w:eastAsia="Times New Roman" w:cstheme="minorHAnsi"/>
          <w:color w:val="000000"/>
        </w:rPr>
      </w:pPr>
      <w:r>
        <w:rPr>
          <w:rFonts w:eastAsia="Times New Roman" w:cstheme="minorHAnsi"/>
          <w:color w:val="000000"/>
        </w:rPr>
        <w:t>Pessimistic locking: a record is locked while it is edited</w:t>
      </w:r>
      <w:r w:rsidR="00B5379E">
        <w:rPr>
          <w:rFonts w:eastAsia="Times New Roman" w:cstheme="minorHAnsi"/>
          <w:color w:val="000000"/>
        </w:rPr>
        <w:t>, so the other users cannot attempt to update the same record.</w:t>
      </w:r>
    </w:p>
    <w:p w14:paraId="1719D85A" w14:textId="558DA9E5" w:rsidR="006C25EF" w:rsidRDefault="006C25EF">
      <w:pPr>
        <w:rPr>
          <w:rFonts w:eastAsia="Times New Roman" w:cstheme="minorHAnsi"/>
          <w:color w:val="000000"/>
        </w:rPr>
      </w:pPr>
    </w:p>
    <w:p w14:paraId="36BB8EAF" w14:textId="77C10B56" w:rsidR="006C25EF" w:rsidRDefault="006C25EF">
      <w:pPr>
        <w:rPr>
          <w:rFonts w:eastAsia="Times New Roman" w:cstheme="minorHAnsi"/>
          <w:color w:val="000000"/>
        </w:rPr>
      </w:pPr>
      <w:r>
        <w:rPr>
          <w:rFonts w:eastAsia="Times New Roman" w:cstheme="minorHAnsi"/>
          <w:color w:val="000000"/>
        </w:rPr>
        <w:t xml:space="preserve">For both models, the lock is released after the changes are committed to the database. </w:t>
      </w:r>
    </w:p>
    <w:p w14:paraId="43DCCFF0" w14:textId="09220108" w:rsidR="004C3385" w:rsidRDefault="004C3385">
      <w:pPr>
        <w:rPr>
          <w:rFonts w:eastAsia="Times New Roman" w:cstheme="minorHAnsi"/>
          <w:color w:val="000000"/>
        </w:rPr>
      </w:pPr>
    </w:p>
    <w:p w14:paraId="788E5762" w14:textId="07BB55BF" w:rsidR="004C3385" w:rsidRDefault="004C3385">
      <w:pPr>
        <w:rPr>
          <w:rFonts w:eastAsia="Times New Roman" w:cstheme="minorHAnsi"/>
          <w:color w:val="000000"/>
        </w:rPr>
      </w:pPr>
    </w:p>
    <w:p w14:paraId="65671646" w14:textId="214AB676" w:rsidR="004C3385" w:rsidRDefault="004C3385">
      <w:pPr>
        <w:rPr>
          <w:rFonts w:eastAsia="Times New Roman" w:cstheme="minorHAnsi"/>
          <w:color w:val="000000"/>
        </w:rPr>
      </w:pPr>
      <w:r>
        <w:rPr>
          <w:rFonts w:eastAsia="Times New Roman" w:cstheme="minorHAnsi"/>
          <w:color w:val="000000"/>
        </w:rPr>
        <w:t>Deadlock</w:t>
      </w:r>
    </w:p>
    <w:p w14:paraId="6487C3FE" w14:textId="30F2E5F7" w:rsidR="004C3385" w:rsidRDefault="004C3385">
      <w:pPr>
        <w:rPr>
          <w:rFonts w:eastAsia="Times New Roman" w:cstheme="minorHAnsi"/>
          <w:color w:val="000000"/>
        </w:rPr>
      </w:pPr>
      <w:r>
        <w:rPr>
          <w:rFonts w:eastAsia="Times New Roman" w:cstheme="minorHAnsi"/>
          <w:color w:val="000000"/>
        </w:rPr>
        <w:t>Both processes are constantly waiting for each other.</w:t>
      </w:r>
    </w:p>
    <w:p w14:paraId="716CF252" w14:textId="45C38C19" w:rsidR="004C3385" w:rsidRDefault="004C3385">
      <w:pPr>
        <w:rPr>
          <w:rFonts w:eastAsia="Times New Roman" w:cstheme="minorHAnsi"/>
          <w:color w:val="000000"/>
        </w:rPr>
      </w:pPr>
      <w:r>
        <w:rPr>
          <w:rFonts w:eastAsia="Times New Roman" w:cstheme="minorHAnsi"/>
          <w:color w:val="000000"/>
        </w:rPr>
        <w:t xml:space="preserve">We choose one process to be the deadlock victim and </w:t>
      </w:r>
      <w:r w:rsidR="0058355E">
        <w:rPr>
          <w:rFonts w:eastAsia="Times New Roman" w:cstheme="minorHAnsi"/>
          <w:color w:val="000000"/>
        </w:rPr>
        <w:t xml:space="preserve">terminate it and then </w:t>
      </w:r>
      <w:r>
        <w:rPr>
          <w:rFonts w:eastAsia="Times New Roman" w:cstheme="minorHAnsi"/>
          <w:color w:val="000000"/>
        </w:rPr>
        <w:t>rerun the transaction.</w:t>
      </w:r>
    </w:p>
    <w:p w14:paraId="79E27418" w14:textId="7F8CB4D3" w:rsidR="000820CB" w:rsidRDefault="000820CB">
      <w:pPr>
        <w:rPr>
          <w:rFonts w:eastAsia="Times New Roman" w:cstheme="minorHAnsi"/>
          <w:color w:val="000000"/>
        </w:rPr>
      </w:pPr>
    </w:p>
    <w:p w14:paraId="54020973" w14:textId="6D3151EC" w:rsidR="000820CB" w:rsidRDefault="000820CB">
      <w:pPr>
        <w:rPr>
          <w:rFonts w:eastAsia="Times New Roman" w:cstheme="minorHAnsi"/>
          <w:color w:val="000000"/>
        </w:rPr>
      </w:pPr>
    </w:p>
    <w:p w14:paraId="1820C013" w14:textId="302F06CA" w:rsidR="000820CB" w:rsidRDefault="000820CB">
      <w:pPr>
        <w:rPr>
          <w:rFonts w:eastAsia="Times New Roman" w:cstheme="minorHAnsi"/>
          <w:color w:val="000000"/>
        </w:rPr>
      </w:pPr>
      <w:r>
        <w:rPr>
          <w:rFonts w:eastAsia="Times New Roman" w:cstheme="minorHAnsi"/>
          <w:color w:val="000000"/>
        </w:rPr>
        <w:t>Saga</w:t>
      </w:r>
    </w:p>
    <w:p w14:paraId="6191B1FA" w14:textId="5D3B106D" w:rsidR="000820CB" w:rsidRDefault="000820CB">
      <w:pPr>
        <w:rPr>
          <w:rFonts w:eastAsia="Times New Roman" w:cstheme="minorHAnsi"/>
          <w:color w:val="000000"/>
        </w:rPr>
      </w:pPr>
      <w:r w:rsidRPr="000820CB">
        <w:rPr>
          <w:rFonts w:eastAsia="Times New Roman" w:cstheme="minorHAnsi"/>
          <w:color w:val="000000"/>
        </w:rPr>
        <w:t xml:space="preserve">SQL persistence supports sagas using the core </w:t>
      </w:r>
      <w:proofErr w:type="spellStart"/>
      <w:r w:rsidRPr="000820CB">
        <w:rPr>
          <w:rFonts w:eastAsia="Times New Roman" w:cstheme="minorHAnsi"/>
          <w:color w:val="000000"/>
        </w:rPr>
        <w:t>NServiceBus</w:t>
      </w:r>
      <w:proofErr w:type="spellEnd"/>
      <w:r w:rsidRPr="000820CB">
        <w:rPr>
          <w:rFonts w:eastAsia="Times New Roman" w:cstheme="minorHAnsi"/>
          <w:color w:val="000000"/>
        </w:rPr>
        <w:t>.</w:t>
      </w:r>
      <w:r>
        <w:rPr>
          <w:rFonts w:eastAsia="Times New Roman" w:cstheme="minorHAnsi"/>
          <w:color w:val="000000"/>
        </w:rPr>
        <w:t xml:space="preserve"> </w:t>
      </w:r>
      <w:r w:rsidRPr="000820CB">
        <w:rPr>
          <w:rFonts w:eastAsia="Times New Roman" w:cstheme="minorHAnsi"/>
          <w:color w:val="000000"/>
        </w:rPr>
        <w:t>Saga API or an experimental API unique to SQL persistence that provides a simpler mapping API.</w:t>
      </w:r>
    </w:p>
    <w:p w14:paraId="64760278" w14:textId="77777777" w:rsidR="000820CB" w:rsidRPr="000820CB" w:rsidRDefault="000820CB" w:rsidP="000820CB">
      <w:pPr>
        <w:rPr>
          <w:rFonts w:eastAsia="Times New Roman" w:cstheme="minorHAnsi"/>
          <w:color w:val="000000"/>
        </w:rPr>
      </w:pPr>
      <w:r w:rsidRPr="000820CB">
        <w:rPr>
          <w:rFonts w:eastAsia="Times New Roman" w:cstheme="minorHAnsi"/>
          <w:color w:val="000000"/>
        </w:rPr>
        <w:t xml:space="preserve">A Saga consists of a sequence of operations, each could work with a resource. Changes made by the operation on the </w:t>
      </w:r>
      <w:proofErr w:type="gramStart"/>
      <w:r w:rsidRPr="000820CB">
        <w:rPr>
          <w:rFonts w:eastAsia="Times New Roman" w:cstheme="minorHAnsi"/>
          <w:color w:val="000000"/>
        </w:rPr>
        <w:t>particular resource</w:t>
      </w:r>
      <w:proofErr w:type="gramEnd"/>
      <w:r w:rsidRPr="000820CB">
        <w:rPr>
          <w:rFonts w:eastAsia="Times New Roman" w:cstheme="minorHAnsi"/>
          <w:color w:val="000000"/>
        </w:rPr>
        <w:t xml:space="preserve"> are visible to the outer world immediately. We can see it as a just group of operations (</w:t>
      </w:r>
      <w:proofErr w:type="spellStart"/>
      <w:r w:rsidRPr="000820CB">
        <w:rPr>
          <w:rFonts w:eastAsia="Times New Roman" w:cstheme="minorHAnsi"/>
          <w:color w:val="000000"/>
        </w:rPr>
        <w:t>a.k.a</w:t>
      </w:r>
      <w:proofErr w:type="spellEnd"/>
      <w:r w:rsidRPr="000820CB">
        <w:rPr>
          <w:rFonts w:eastAsia="Times New Roman" w:cstheme="minorHAnsi"/>
          <w:color w:val="000000"/>
        </w:rPr>
        <w:t xml:space="preserve"> local transactions) which are executed one by one group by the Saga.</w:t>
      </w:r>
    </w:p>
    <w:p w14:paraId="3DF21684" w14:textId="1E4995E1" w:rsidR="000820CB" w:rsidRDefault="000820CB" w:rsidP="000820CB">
      <w:pPr>
        <w:rPr>
          <w:rFonts w:eastAsia="Times New Roman" w:cstheme="minorHAnsi"/>
          <w:color w:val="000000"/>
        </w:rPr>
      </w:pPr>
      <w:r w:rsidRPr="000820CB">
        <w:rPr>
          <w:rFonts w:eastAsia="Times New Roman" w:cstheme="minorHAnsi"/>
          <w:color w:val="000000"/>
        </w:rPr>
        <w:t xml:space="preserve">A Saga guarantees that either all operations </w:t>
      </w:r>
      <w:proofErr w:type="gramStart"/>
      <w:r w:rsidRPr="000820CB">
        <w:rPr>
          <w:rFonts w:eastAsia="Times New Roman" w:cstheme="minorHAnsi"/>
          <w:color w:val="000000"/>
        </w:rPr>
        <w:t>succeed</w:t>
      </w:r>
      <w:proofErr w:type="gramEnd"/>
      <w:r w:rsidRPr="000820CB">
        <w:rPr>
          <w:rFonts w:eastAsia="Times New Roman" w:cstheme="minorHAnsi"/>
          <w:color w:val="000000"/>
        </w:rPr>
        <w:t xml:space="preserve"> or all the work is undone by compensating actions. The compensating actions are not generically provided by a coordinator framework, instead, they have undone actions defined in business logic by the application programmer.</w:t>
      </w:r>
    </w:p>
    <w:p w14:paraId="04E83415" w14:textId="5B22C7F8" w:rsidR="000820CB" w:rsidRDefault="000820CB">
      <w:pPr>
        <w:rPr>
          <w:rFonts w:eastAsia="Times New Roman" w:cstheme="minorHAnsi"/>
          <w:color w:val="000000"/>
        </w:rPr>
      </w:pPr>
    </w:p>
    <w:p w14:paraId="605E53BA" w14:textId="04A97501" w:rsidR="000820CB" w:rsidRDefault="000820CB">
      <w:pPr>
        <w:rPr>
          <w:rFonts w:eastAsia="Times New Roman" w:cstheme="minorHAnsi"/>
          <w:color w:val="000000"/>
        </w:rPr>
      </w:pPr>
      <w:r>
        <w:rPr>
          <w:rFonts w:eastAsia="Times New Roman" w:cstheme="minorHAnsi"/>
          <w:color w:val="000000"/>
        </w:rPr>
        <w:t>Two-phase commit</w:t>
      </w:r>
    </w:p>
    <w:p w14:paraId="73FA55E4" w14:textId="1E8130D5" w:rsidR="000820CB" w:rsidRPr="004C3385" w:rsidRDefault="000820CB">
      <w:pPr>
        <w:rPr>
          <w:rFonts w:eastAsia="Times New Roman" w:cstheme="minorHAnsi"/>
          <w:color w:val="000000"/>
        </w:rPr>
      </w:pPr>
      <w:r>
        <w:rPr>
          <w:rFonts w:eastAsia="Times New Roman" w:cstheme="minorHAnsi"/>
          <w:color w:val="000000"/>
        </w:rPr>
        <w:t>T</w:t>
      </w:r>
      <w:r w:rsidRPr="000820CB">
        <w:rPr>
          <w:rFonts w:eastAsia="Times New Roman" w:cstheme="minorHAnsi"/>
          <w:color w:val="000000"/>
        </w:rPr>
        <w:t xml:space="preserve">he protocol works in two phases. The first phase is named ‘prepare’ and the coordinator queries participants if they are ready to finish with the commit. The second phase is named ‘commit’ and coordinator commands participants to commit and made changes visible to the </w:t>
      </w:r>
      <w:r w:rsidRPr="000820CB">
        <w:rPr>
          <w:rFonts w:eastAsia="Times New Roman" w:cstheme="minorHAnsi"/>
          <w:color w:val="000000"/>
        </w:rPr>
        <w:lastRenderedPageBreak/>
        <w:t>outer world. Coordinator commands to commit only if all participants voted for it. If some of the participant votes ‘abort’ then the whole transaction and all participants are rolled back. It means any change made to the participant during the transaction is aborted.</w:t>
      </w:r>
    </w:p>
    <w:sectPr w:rsidR="000820CB" w:rsidRPr="004C3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F8"/>
    <w:rsid w:val="000820CB"/>
    <w:rsid w:val="001F4E8C"/>
    <w:rsid w:val="003067DD"/>
    <w:rsid w:val="004C3385"/>
    <w:rsid w:val="0058355E"/>
    <w:rsid w:val="006C25EF"/>
    <w:rsid w:val="007C4C75"/>
    <w:rsid w:val="00924F59"/>
    <w:rsid w:val="00B515F8"/>
    <w:rsid w:val="00B5379E"/>
    <w:rsid w:val="00BC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FAD198"/>
  <w15:chartTrackingRefBased/>
  <w15:docId w15:val="{B56CC8F9-A545-FF4F-8471-18CFB147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4E8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E8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52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6</cp:revision>
  <dcterms:created xsi:type="dcterms:W3CDTF">2022-03-05T08:17:00Z</dcterms:created>
  <dcterms:modified xsi:type="dcterms:W3CDTF">2022-03-07T08:51:00Z</dcterms:modified>
</cp:coreProperties>
</file>