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dntd5tsi0jb" w:id="0"/>
      <w:bookmarkEnd w:id="0"/>
      <w:r w:rsidDel="00000000" w:rsidR="00000000" w:rsidRPr="00000000">
        <w:rPr>
          <w:rtl w:val="0"/>
        </w:rPr>
        <w:t xml:space="preserve">Learning Team Charter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All team members participated in the creation of this charter and agree with its contents. </w:t>
        <w:br w:type="textWrapping"/>
        <w:t xml:space="preserve">Please write “agree”: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/>
      </w:pPr>
      <w:bookmarkStart w:colFirst="0" w:colLast="0" w:name="_7yr81lpv4af7" w:id="1"/>
      <w:bookmarkEnd w:id="1"/>
      <w:r w:rsidDel="00000000" w:rsidR="00000000" w:rsidRPr="00000000">
        <w:rPr>
          <w:rtl w:val="0"/>
        </w:rPr>
        <w:t xml:space="preserve">Team Member Contact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Decide on the team preferred method(s) of communication (email, phone, Slack, etc.)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5655"/>
        <w:tblGridChange w:id="0">
          <w:tblGrid>
            <w:gridCol w:w="3705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240" w:lineRule="auto"/>
        <w:rPr/>
      </w:pPr>
      <w:bookmarkStart w:colFirst="0" w:colLast="0" w:name="_y9iuyhussn2a" w:id="2"/>
      <w:bookmarkEnd w:id="2"/>
      <w:r w:rsidDel="00000000" w:rsidR="00000000" w:rsidRPr="00000000">
        <w:rPr>
          <w:rtl w:val="0"/>
        </w:rPr>
        <w:t xml:space="preserve">Team Member Strengths and Weaknesses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Each member of a team has strengths that they can contribute to the outcome of a project. Those strengths could be leadership, writing, design, etc. Each member also has weaknesses, or areas that they don’t want to contribute. Have a discussion with your group and identify those strengths and weaknesses.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</w:p>
        </w:tc>
      </w:tr>
      <w:tr>
        <w:trPr>
          <w:cantSplit w:val="0"/>
          <w:trHeight w:val="110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spacing w:line="240" w:lineRule="auto"/>
        <w:rPr/>
      </w:pPr>
      <w:bookmarkStart w:colFirst="0" w:colLast="0" w:name="_hga3d34jzfwi" w:id="3"/>
      <w:bookmarkEnd w:id="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Team Member Roles and Skill Inventory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Based on strengths and weaknesses identified, plan out roles of the team. These could be specific parts of the final that the team member will work on. </w:t>
        <w:br w:type="textWrapping"/>
      </w:r>
    </w:p>
    <w:tbl>
      <w:tblPr>
        <w:tblStyle w:val="Table3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190"/>
        <w:gridCol w:w="5460"/>
        <w:tblGridChange w:id="0">
          <w:tblGrid>
            <w:gridCol w:w="1980"/>
            <w:gridCol w:w="2190"/>
            <w:gridCol w:w="54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Responsibilities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480" w:lineRule="auto"/>
        <w:rPr/>
      </w:pPr>
      <w:bookmarkStart w:colFirst="0" w:colLast="0" w:name="_tgrlskq4y96j" w:id="4"/>
      <w:bookmarkEnd w:id="4"/>
      <w:r w:rsidDel="00000000" w:rsidR="00000000" w:rsidRPr="00000000">
        <w:rPr>
          <w:rtl w:val="0"/>
        </w:rPr>
        <w:t xml:space="preserve">Team Communication Plan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 plan; when and where (examples of where: Zoom, Google Hangouts, the Library, in Class, etc.)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[Optional] Other team plans, like due dates or acceptable forms of communication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480" w:lineRule="auto"/>
        <w:rPr/>
      </w:pPr>
      <w:bookmarkStart w:colFirst="0" w:colLast="0" w:name="_i2o94jw10duv" w:id="5"/>
      <w:bookmarkEnd w:id="5"/>
      <w:r w:rsidDel="00000000" w:rsidR="00000000" w:rsidRPr="00000000">
        <w:rPr>
          <w:rtl w:val="0"/>
        </w:rPr>
        <w:t xml:space="preserve">Potential Obstacles and Conflict Management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What are some potential obstacles or conflicts that might arise during this project? How will team members deal with these conflicts?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