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EA097B" w14:textId="77777777" w:rsidR="00442EBB" w:rsidRDefault="00000000">
      <w:pPr>
        <w:spacing w:after="280"/>
        <w:jc w:val="center"/>
      </w:pPr>
      <w:r>
        <w:rPr>
          <w:rFonts w:ascii="Arial" w:hAnsi="Arial"/>
          <w:b/>
          <w:color w:val="1F4E79"/>
          <w:sz w:val="40"/>
        </w:rPr>
        <w:t>Görev ve Proje Yönetim Sistemi API Geliştirme Projesi</w:t>
      </w:r>
    </w:p>
    <w:p w14:paraId="577A8355" w14:textId="77777777" w:rsidR="00442EBB" w:rsidRPr="003E6050" w:rsidRDefault="00000000">
      <w:pPr>
        <w:spacing w:before="200" w:after="80"/>
      </w:pPr>
      <w:r w:rsidRPr="003E6050">
        <w:rPr>
          <w:rFonts w:ascii="Arial" w:hAnsi="Arial"/>
          <w:b/>
          <w:sz w:val="28"/>
        </w:rPr>
        <w:t>1. Proje Özeti, Amacı ve Senaryo</w:t>
      </w:r>
    </w:p>
    <w:p w14:paraId="120D30F1" w14:textId="77777777" w:rsidR="00442EBB" w:rsidRDefault="00000000">
      <w:pPr>
        <w:spacing w:after="120"/>
      </w:pPr>
      <w:r w:rsidRPr="003E6050">
        <w:rPr>
          <w:rFonts w:ascii="Arial" w:hAnsi="Arial"/>
          <w:b/>
          <w:bCs/>
          <w:color w:val="1F497D" w:themeColor="text2"/>
          <w:sz w:val="21"/>
        </w:rPr>
        <w:t xml:space="preserve">1.1 </w:t>
      </w:r>
      <w:proofErr w:type="spellStart"/>
      <w:r w:rsidRPr="003E6050">
        <w:rPr>
          <w:rFonts w:ascii="Arial" w:hAnsi="Arial"/>
          <w:b/>
          <w:bCs/>
          <w:color w:val="1F497D" w:themeColor="text2"/>
          <w:sz w:val="21"/>
        </w:rPr>
        <w:t>Proje</w:t>
      </w:r>
      <w:proofErr w:type="spellEnd"/>
      <w:r w:rsidRPr="003E6050">
        <w:rPr>
          <w:rFonts w:ascii="Arial" w:hAnsi="Arial"/>
          <w:b/>
          <w:bCs/>
          <w:color w:val="1F497D" w:themeColor="text2"/>
          <w:sz w:val="21"/>
        </w:rPr>
        <w:t xml:space="preserve"> </w:t>
      </w:r>
      <w:proofErr w:type="spellStart"/>
      <w:r w:rsidRPr="003E6050">
        <w:rPr>
          <w:rFonts w:ascii="Arial" w:hAnsi="Arial"/>
          <w:b/>
          <w:bCs/>
          <w:color w:val="1F497D" w:themeColor="text2"/>
          <w:sz w:val="21"/>
        </w:rPr>
        <w:t>Özeti</w:t>
      </w:r>
      <w:proofErr w:type="spellEnd"/>
      <w:r w:rsidRPr="003E6050">
        <w:rPr>
          <w:rFonts w:ascii="Arial" w:hAnsi="Arial"/>
          <w:b/>
          <w:bCs/>
          <w:color w:val="1F497D" w:themeColor="text2"/>
          <w:sz w:val="21"/>
        </w:rPr>
        <w:t xml:space="preserve"> </w:t>
      </w:r>
      <w:proofErr w:type="spellStart"/>
      <w:r w:rsidRPr="003E6050">
        <w:rPr>
          <w:rFonts w:ascii="Arial" w:hAnsi="Arial"/>
          <w:b/>
          <w:bCs/>
          <w:color w:val="1F497D" w:themeColor="text2"/>
          <w:sz w:val="21"/>
        </w:rPr>
        <w:t>ve</w:t>
      </w:r>
      <w:proofErr w:type="spellEnd"/>
      <w:r w:rsidRPr="003E6050">
        <w:rPr>
          <w:rFonts w:ascii="Arial" w:hAnsi="Arial"/>
          <w:b/>
          <w:bCs/>
          <w:color w:val="1F497D" w:themeColor="text2"/>
          <w:sz w:val="21"/>
        </w:rPr>
        <w:t xml:space="preserve"> Amacı</w:t>
      </w:r>
      <w:r>
        <w:rPr>
          <w:rFonts w:ascii="Arial" w:hAnsi="Arial"/>
          <w:color w:val="333333"/>
          <w:sz w:val="21"/>
        </w:rPr>
        <w:br/>
        <w:t>Bu proje, Node.js and Express.js kullanılarak geliştirilen; ekiplerin görev dağılımlarını, proje süreçlerini ve performanslarını yönetebilecekleri kapsamlı bir RESTful API sunmaktadır. Kurum içi iletişimi ve görev takibini dijitalleştirerek verimliliği artırmak ve yöneticilere detaylı raporlar sunabilmek temel amaçtır. Veriler yerel JSON dosyalarında saklanmaktadır.</w:t>
      </w:r>
    </w:p>
    <w:p w14:paraId="1F1B57F5" w14:textId="77777777" w:rsidR="00442EBB" w:rsidRDefault="00000000">
      <w:pPr>
        <w:spacing w:after="240"/>
      </w:pPr>
      <w:r w:rsidRPr="003E6050">
        <w:rPr>
          <w:rFonts w:ascii="Arial" w:hAnsi="Arial"/>
          <w:b/>
          <w:bCs/>
          <w:color w:val="1F497D" w:themeColor="text2"/>
          <w:sz w:val="21"/>
        </w:rPr>
        <w:t>1.2 Senaryo</w:t>
      </w:r>
      <w:r>
        <w:rPr>
          <w:rFonts w:ascii="Arial" w:hAnsi="Arial"/>
          <w:color w:val="333333"/>
          <w:sz w:val="21"/>
        </w:rPr>
        <w:br/>
        <w:t>Kurumsal bir ekip veya yazılım ajansı, günlük operasyonlarındaki görev atamalarını, durum değişikliklerini ve çalışan performansını güvenli, merkezi bir sistemden uçtan uca yönetip raporlamak istemektedir.</w:t>
      </w:r>
    </w:p>
    <w:p w14:paraId="770A13A3" w14:textId="77777777" w:rsidR="00442EBB" w:rsidRPr="003E6050" w:rsidRDefault="00000000">
      <w:pPr>
        <w:spacing w:before="200" w:after="80"/>
      </w:pPr>
      <w:r w:rsidRPr="003E6050">
        <w:rPr>
          <w:rFonts w:ascii="Arial" w:hAnsi="Arial"/>
          <w:b/>
          <w:sz w:val="28"/>
        </w:rPr>
        <w:t xml:space="preserve">2. </w:t>
      </w:r>
      <w:proofErr w:type="spellStart"/>
      <w:r w:rsidRPr="003E6050">
        <w:rPr>
          <w:rFonts w:ascii="Arial" w:hAnsi="Arial"/>
          <w:b/>
          <w:sz w:val="28"/>
        </w:rPr>
        <w:t>Proje</w:t>
      </w:r>
      <w:proofErr w:type="spellEnd"/>
      <w:r w:rsidRPr="003E6050">
        <w:rPr>
          <w:rFonts w:ascii="Arial" w:hAnsi="Arial"/>
          <w:b/>
          <w:sz w:val="28"/>
        </w:rPr>
        <w:t xml:space="preserve"> </w:t>
      </w:r>
      <w:proofErr w:type="spellStart"/>
      <w:r w:rsidRPr="003E6050">
        <w:rPr>
          <w:rFonts w:ascii="Arial" w:hAnsi="Arial"/>
          <w:b/>
          <w:sz w:val="28"/>
        </w:rPr>
        <w:t>Mimarisi</w:t>
      </w:r>
      <w:proofErr w:type="spellEnd"/>
      <w:r w:rsidRPr="003E6050">
        <w:rPr>
          <w:rFonts w:ascii="Arial" w:hAnsi="Arial"/>
          <w:b/>
          <w:sz w:val="28"/>
        </w:rPr>
        <w:t xml:space="preserve"> </w:t>
      </w:r>
      <w:proofErr w:type="spellStart"/>
      <w:r w:rsidRPr="003E6050">
        <w:rPr>
          <w:rFonts w:ascii="Arial" w:hAnsi="Arial"/>
          <w:b/>
          <w:sz w:val="28"/>
        </w:rPr>
        <w:t>ve</w:t>
      </w:r>
      <w:proofErr w:type="spellEnd"/>
      <w:r w:rsidRPr="003E6050">
        <w:rPr>
          <w:rFonts w:ascii="Arial" w:hAnsi="Arial"/>
          <w:b/>
          <w:sz w:val="28"/>
        </w:rPr>
        <w:t xml:space="preserve"> </w:t>
      </w:r>
      <w:proofErr w:type="spellStart"/>
      <w:r w:rsidRPr="003E6050">
        <w:rPr>
          <w:rFonts w:ascii="Arial" w:hAnsi="Arial"/>
          <w:b/>
          <w:sz w:val="28"/>
        </w:rPr>
        <w:t>Detaylı</w:t>
      </w:r>
      <w:proofErr w:type="spellEnd"/>
      <w:r w:rsidRPr="003E6050">
        <w:rPr>
          <w:rFonts w:ascii="Arial" w:hAnsi="Arial"/>
          <w:b/>
          <w:sz w:val="28"/>
        </w:rPr>
        <w:t xml:space="preserve"> Dosya Yapısı</w:t>
      </w:r>
    </w:p>
    <w:p w14:paraId="58A058E9" w14:textId="77777777" w:rsidR="00442EBB" w:rsidRPr="003E6050" w:rsidRDefault="00000000">
      <w:pPr>
        <w:spacing w:after="240"/>
        <w:rPr>
          <w:color w:val="4A442A" w:themeColor="background2" w:themeShade="40"/>
        </w:rPr>
      </w:pPr>
      <w:proofErr w:type="spellStart"/>
      <w:r w:rsidRPr="003E6050">
        <w:rPr>
          <w:rFonts w:ascii="Courier New" w:hAnsi="Courier New"/>
          <w:color w:val="4A442A" w:themeColor="background2" w:themeShade="40"/>
          <w:sz w:val="19"/>
        </w:rPr>
        <w:t>proje-klasoru</w:t>
      </w:r>
      <w:proofErr w:type="spellEnd"/>
      <w:r w:rsidRPr="003E6050">
        <w:rPr>
          <w:rFonts w:ascii="Courier New" w:hAnsi="Courier New"/>
          <w:color w:val="4A442A" w:themeColor="background2" w:themeShade="40"/>
          <w:sz w:val="19"/>
        </w:rPr>
        <w:t>/</w:t>
      </w:r>
      <w:r w:rsidRPr="003E6050">
        <w:rPr>
          <w:rFonts w:ascii="Courier New" w:hAnsi="Courier New"/>
          <w:color w:val="4A442A" w:themeColor="background2" w:themeShade="40"/>
          <w:sz w:val="19"/>
        </w:rPr>
        <w:br/>
        <w:t>├── data/</w:t>
      </w:r>
      <w:r w:rsidRPr="003E6050">
        <w:rPr>
          <w:rFonts w:ascii="Courier New" w:hAnsi="Courier New"/>
          <w:color w:val="4A442A" w:themeColor="background2" w:themeShade="40"/>
          <w:sz w:val="19"/>
        </w:rPr>
        <w:br/>
        <w:t>│   ├── logs/</w:t>
      </w:r>
      <w:r w:rsidRPr="003E6050">
        <w:rPr>
          <w:rFonts w:ascii="Courier New" w:hAnsi="Courier New"/>
          <w:color w:val="4A442A" w:themeColor="background2" w:themeShade="40"/>
          <w:sz w:val="19"/>
        </w:rPr>
        <w:br/>
        <w:t>│   │   └── log.json              # Uygulama log kayıtlarının tutulduğu dosya</w:t>
      </w:r>
      <w:r w:rsidRPr="003E6050">
        <w:rPr>
          <w:rFonts w:ascii="Courier New" w:hAnsi="Courier New"/>
          <w:color w:val="4A442A" w:themeColor="background2" w:themeShade="40"/>
          <w:sz w:val="19"/>
        </w:rPr>
        <w:br/>
        <w:t>│   ├── gorevler.json             # Görev verilerinin saklandığı JSON deposu</w:t>
      </w:r>
      <w:r w:rsidRPr="003E6050">
        <w:rPr>
          <w:rFonts w:ascii="Courier New" w:hAnsi="Courier New"/>
          <w:color w:val="4A442A" w:themeColor="background2" w:themeShade="40"/>
          <w:sz w:val="19"/>
        </w:rPr>
        <w:br/>
        <w:t>│   └── calisanlar.json           # Çalışan verilerinin saklandığı JSON deposu</w:t>
      </w:r>
      <w:r w:rsidRPr="003E6050">
        <w:rPr>
          <w:rFonts w:ascii="Courier New" w:hAnsi="Courier New"/>
          <w:color w:val="4A442A" w:themeColor="background2" w:themeShade="40"/>
          <w:sz w:val="19"/>
        </w:rPr>
        <w:br/>
        <w:t>├── src/</w:t>
      </w:r>
      <w:r w:rsidRPr="003E6050">
        <w:rPr>
          <w:rFonts w:ascii="Courier New" w:hAnsi="Courier New"/>
          <w:color w:val="4A442A" w:themeColor="background2" w:themeShade="40"/>
          <w:sz w:val="19"/>
        </w:rPr>
        <w:br/>
        <w:t>│   ├── middleware/               # Ara yazılımların (Middleware) bulunduğu klasör</w:t>
      </w:r>
      <w:r w:rsidRPr="003E6050">
        <w:rPr>
          <w:rFonts w:ascii="Courier New" w:hAnsi="Courier New"/>
          <w:color w:val="4A442A" w:themeColor="background2" w:themeShade="40"/>
          <w:sz w:val="19"/>
        </w:rPr>
        <w:br/>
        <w:t>│   │   ├── logger.js             # İstekleri ve hataları loglayan ara yazılım</w:t>
      </w:r>
      <w:r w:rsidRPr="003E6050">
        <w:rPr>
          <w:rFonts w:ascii="Courier New" w:hAnsi="Courier New"/>
          <w:color w:val="4A442A" w:themeColor="background2" w:themeShade="40"/>
          <w:sz w:val="19"/>
        </w:rPr>
        <w:br/>
        <w:t>│   │   └── validateGorev.js      # Görev verilerini doğrulayan validasyon ara yazılımı</w:t>
      </w:r>
      <w:r w:rsidRPr="003E6050">
        <w:rPr>
          <w:rFonts w:ascii="Courier New" w:hAnsi="Courier New"/>
          <w:color w:val="4A442A" w:themeColor="background2" w:themeShade="40"/>
          <w:sz w:val="19"/>
        </w:rPr>
        <w:br/>
        <w:t>│   ├── route/                    # REST API rotalarının (Router) bulunduğu klasör</w:t>
      </w:r>
      <w:r w:rsidRPr="003E6050">
        <w:rPr>
          <w:rFonts w:ascii="Courier New" w:hAnsi="Courier New"/>
          <w:color w:val="4A442A" w:themeColor="background2" w:themeShade="40"/>
          <w:sz w:val="19"/>
        </w:rPr>
        <w:br/>
        <w:t>│   │   ├── calisan.js            # Çalışan işlemleri için uç noktalar</w:t>
      </w:r>
      <w:r w:rsidRPr="003E6050">
        <w:rPr>
          <w:rFonts w:ascii="Courier New" w:hAnsi="Courier New"/>
          <w:color w:val="4A442A" w:themeColor="background2" w:themeShade="40"/>
          <w:sz w:val="19"/>
        </w:rPr>
        <w:br/>
        <w:t>│   │   ├── gorev.js              # Görev işlemleri için uç noktalar</w:t>
      </w:r>
      <w:r w:rsidRPr="003E6050">
        <w:rPr>
          <w:rFonts w:ascii="Courier New" w:hAnsi="Courier New"/>
          <w:color w:val="4A442A" w:themeColor="background2" w:themeShade="40"/>
          <w:sz w:val="19"/>
        </w:rPr>
        <w:br/>
        <w:t>│   │   └── rapor.js              # Raporlama işlemleri için uç noktalar</w:t>
      </w:r>
      <w:r w:rsidRPr="003E6050">
        <w:rPr>
          <w:rFonts w:ascii="Courier New" w:hAnsi="Courier New"/>
          <w:color w:val="4A442A" w:themeColor="background2" w:themeShade="40"/>
          <w:sz w:val="19"/>
        </w:rPr>
        <w:br/>
        <w:t>│   └── utils/                    # Yardımcı modüllerin bulunduğu klasör</w:t>
      </w:r>
      <w:r w:rsidRPr="003E6050">
        <w:rPr>
          <w:rFonts w:ascii="Courier New" w:hAnsi="Courier New"/>
          <w:color w:val="4A442A" w:themeColor="background2" w:themeShade="40"/>
          <w:sz w:val="19"/>
        </w:rPr>
        <w:br/>
        <w:t>│       └── dosya.js              # Dosya okuma/yazma (I/O) işlemlerini yöneten modül</w:t>
      </w:r>
      <w:r w:rsidRPr="003E6050">
        <w:rPr>
          <w:rFonts w:ascii="Courier New" w:hAnsi="Courier New"/>
          <w:color w:val="4A442A" w:themeColor="background2" w:themeShade="40"/>
          <w:sz w:val="19"/>
        </w:rPr>
        <w:br/>
        <w:t>├── app.js                        # Express uygulamasının yapılandırıldığı dosya</w:t>
      </w:r>
      <w:r w:rsidRPr="003E6050">
        <w:rPr>
          <w:rFonts w:ascii="Courier New" w:hAnsi="Courier New"/>
          <w:color w:val="4A442A" w:themeColor="background2" w:themeShade="40"/>
          <w:sz w:val="19"/>
        </w:rPr>
        <w:br/>
        <w:t>├── server.js                     # Sunucuyu (port) ayağa kaldıran ana giriş noktası</w:t>
      </w:r>
      <w:r w:rsidRPr="003E6050">
        <w:rPr>
          <w:rFonts w:ascii="Courier New" w:hAnsi="Courier New"/>
          <w:color w:val="4A442A" w:themeColor="background2" w:themeShade="40"/>
          <w:sz w:val="19"/>
        </w:rPr>
        <w:br/>
        <w:t>├── package-lock.json             # Bağımlılıkların kilit versiyonlarını tutan dosya</w:t>
      </w:r>
      <w:r w:rsidRPr="003E6050">
        <w:rPr>
          <w:rFonts w:ascii="Courier New" w:hAnsi="Courier New"/>
          <w:color w:val="4A442A" w:themeColor="background2" w:themeShade="40"/>
          <w:sz w:val="19"/>
        </w:rPr>
        <w:br/>
        <w:t>└── package.json                  # Proje bağımlılıkları ve yapılandırma dosyası</w:t>
      </w:r>
    </w:p>
    <w:p w14:paraId="1A7FD6DC" w14:textId="77777777" w:rsidR="00442EBB" w:rsidRPr="003E6050" w:rsidRDefault="00000000">
      <w:pPr>
        <w:spacing w:before="200" w:after="80"/>
      </w:pPr>
      <w:r w:rsidRPr="003E6050">
        <w:rPr>
          <w:rFonts w:ascii="Arial" w:hAnsi="Arial"/>
          <w:b/>
          <w:sz w:val="28"/>
        </w:rPr>
        <w:t>3. İstek Yönetimi, Doğrulama ve Test</w:t>
      </w:r>
    </w:p>
    <w:p w14:paraId="35628532" w14:textId="77777777" w:rsidR="00442EBB" w:rsidRDefault="00000000">
      <w:pPr>
        <w:spacing w:after="240"/>
      </w:pPr>
      <w:r>
        <w:rPr>
          <w:rFonts w:ascii="Arial" w:hAnsi="Arial"/>
          <w:color w:val="333333"/>
          <w:sz w:val="21"/>
        </w:rPr>
        <w:t>Sistem stabilitesini, veri bütünlüğünü ve izlenebilirliği sağlamak adına projede profesyonel ara yazılımlar ve test stratejileri benimsenmiştir.</w:t>
      </w:r>
      <w:r>
        <w:rPr>
          <w:rFonts w:ascii="Arial" w:hAnsi="Arial"/>
          <w:color w:val="333333"/>
          <w:sz w:val="21"/>
        </w:rPr>
        <w:br/>
      </w:r>
      <w:r w:rsidRPr="003E6050">
        <w:rPr>
          <w:rFonts w:ascii="Arial" w:hAnsi="Arial"/>
          <w:sz w:val="21"/>
        </w:rPr>
        <w:t>•</w:t>
      </w:r>
      <w:r w:rsidRPr="003E6050">
        <w:rPr>
          <w:rFonts w:ascii="Arial" w:hAnsi="Arial"/>
          <w:color w:val="EE0000"/>
          <w:sz w:val="21"/>
        </w:rPr>
        <w:t xml:space="preserve"> İstek Loglama ve Takibi (logger.js): </w:t>
      </w:r>
      <w:r>
        <w:rPr>
          <w:rFonts w:ascii="Arial" w:hAnsi="Arial"/>
          <w:color w:val="333333"/>
          <w:sz w:val="21"/>
        </w:rPr>
        <w:t xml:space="preserve">Sisteme yapılan tüm endpoint çağrıları ve işlemler 'logger.js' ara yazılımı vasıtasıyla eşzamanlı olarak loglanmakta ve geriye dönük inceleme için log.json </w:t>
      </w:r>
      <w:r>
        <w:rPr>
          <w:rFonts w:ascii="Arial" w:hAnsi="Arial"/>
          <w:color w:val="333333"/>
          <w:sz w:val="21"/>
        </w:rPr>
        <w:lastRenderedPageBreak/>
        <w:t>dosyasına kaydedilmektedir.</w:t>
      </w:r>
      <w:r>
        <w:rPr>
          <w:rFonts w:ascii="Arial" w:hAnsi="Arial"/>
          <w:color w:val="333333"/>
          <w:sz w:val="21"/>
        </w:rPr>
        <w:br/>
        <w:t xml:space="preserve">• </w:t>
      </w:r>
      <w:r w:rsidRPr="003E6050">
        <w:rPr>
          <w:rFonts w:ascii="Arial" w:hAnsi="Arial"/>
          <w:color w:val="EE0000"/>
          <w:sz w:val="21"/>
        </w:rPr>
        <w:t xml:space="preserve">Veri Doğrulama (validateGorev.js): </w:t>
      </w:r>
      <w:r>
        <w:rPr>
          <w:rFonts w:ascii="Arial" w:hAnsi="Arial"/>
          <w:color w:val="333333"/>
          <w:sz w:val="21"/>
        </w:rPr>
        <w:t>Görev oluşturma ve güncelleme süreçlerinde veri bütünlüğünü ve şema uyumluluğunu garanti altına almak amacıyla 'validateGorev.js' doğrulama ara yazılımı kullanılmaktadır.</w:t>
      </w:r>
      <w:r>
        <w:rPr>
          <w:rFonts w:ascii="Arial" w:hAnsi="Arial"/>
          <w:color w:val="333333"/>
          <w:sz w:val="21"/>
        </w:rPr>
        <w:br/>
        <w:t xml:space="preserve">• </w:t>
      </w:r>
      <w:r w:rsidRPr="003E6050">
        <w:rPr>
          <w:rFonts w:ascii="Arial" w:hAnsi="Arial"/>
          <w:color w:val="EE0000"/>
          <w:sz w:val="21"/>
        </w:rPr>
        <w:t xml:space="preserve">Test Stratejisi ve Doğrulama: </w:t>
      </w:r>
      <w:r>
        <w:rPr>
          <w:rFonts w:ascii="Arial" w:hAnsi="Arial"/>
          <w:color w:val="333333"/>
          <w:sz w:val="21"/>
        </w:rPr>
        <w:t>Geliştirilen tüm uç noktaların işlevselliği, Postman test senaryoları aracılığıyla doğrulanmaktadır.</w:t>
      </w:r>
    </w:p>
    <w:p w14:paraId="1F9CAFC0" w14:textId="77777777" w:rsidR="00442EBB" w:rsidRPr="003E6050" w:rsidRDefault="00000000">
      <w:pPr>
        <w:spacing w:before="200" w:after="120"/>
      </w:pPr>
      <w:r w:rsidRPr="003E6050">
        <w:rPr>
          <w:rFonts w:ascii="Arial" w:hAnsi="Arial"/>
          <w:b/>
          <w:sz w:val="28"/>
        </w:rPr>
        <w:t>4. Uç Nokta (Endpoint) Tabloları</w:t>
      </w:r>
    </w:p>
    <w:p w14:paraId="590F1165" w14:textId="77777777" w:rsidR="00442EBB" w:rsidRDefault="00000000">
      <w:pPr>
        <w:spacing w:before="120" w:after="80"/>
      </w:pPr>
      <w:r>
        <w:rPr>
          <w:rFonts w:ascii="Arial" w:hAnsi="Arial"/>
          <w:b/>
          <w:color w:val="595959"/>
          <w:sz w:val="24"/>
        </w:rPr>
        <w:t>'/gorev' Route</w:t>
      </w:r>
    </w:p>
    <w:tbl>
      <w:tblPr>
        <w:tblW w:w="0" w:type="auto"/>
        <w:jc w:val="center"/>
        <w:tblLayout w:type="fixed"/>
        <w:tblLook w:val="04A0" w:firstRow="1" w:lastRow="0" w:firstColumn="1" w:lastColumn="0" w:noHBand="0" w:noVBand="1"/>
      </w:tblPr>
      <w:tblGrid>
        <w:gridCol w:w="1440"/>
        <w:gridCol w:w="2592"/>
        <w:gridCol w:w="3168"/>
        <w:gridCol w:w="2160"/>
      </w:tblGrid>
      <w:tr w:rsidR="00442EBB" w14:paraId="6A40E73E" w14:textId="77777777">
        <w:trPr>
          <w:jc w:val="center"/>
        </w:trPr>
        <w:tc>
          <w:tcPr>
            <w:tcW w:w="1440" w:type="dxa"/>
            <w:shd w:val="clear" w:color="auto" w:fill="1F4E79"/>
            <w:tcMar>
              <w:top w:w="100" w:type="dxa"/>
              <w:left w:w="100" w:type="dxa"/>
              <w:bottom w:w="100" w:type="dxa"/>
              <w:right w:w="100" w:type="dxa"/>
            </w:tcMar>
          </w:tcPr>
          <w:p w14:paraId="321B35D2" w14:textId="77777777" w:rsidR="00442EBB" w:rsidRDefault="00000000">
            <w:pPr>
              <w:jc w:val="center"/>
            </w:pPr>
            <w:r>
              <w:rPr>
                <w:rFonts w:ascii="Arial" w:hAnsi="Arial"/>
                <w:b/>
                <w:color w:val="FFFFFF"/>
                <w:sz w:val="20"/>
              </w:rPr>
              <w:t>Method</w:t>
            </w:r>
          </w:p>
        </w:tc>
        <w:tc>
          <w:tcPr>
            <w:tcW w:w="2592" w:type="dxa"/>
            <w:shd w:val="clear" w:color="auto" w:fill="1F4E79"/>
            <w:tcMar>
              <w:top w:w="100" w:type="dxa"/>
              <w:left w:w="100" w:type="dxa"/>
              <w:bottom w:w="100" w:type="dxa"/>
              <w:right w:w="100" w:type="dxa"/>
            </w:tcMar>
          </w:tcPr>
          <w:p w14:paraId="58EC82DE" w14:textId="77777777" w:rsidR="00442EBB" w:rsidRDefault="00000000">
            <w:pPr>
              <w:jc w:val="center"/>
            </w:pPr>
            <w:r>
              <w:rPr>
                <w:rFonts w:ascii="Arial" w:hAnsi="Arial"/>
                <w:b/>
                <w:color w:val="FFFFFF"/>
                <w:sz w:val="20"/>
              </w:rPr>
              <w:t>URL</w:t>
            </w:r>
          </w:p>
        </w:tc>
        <w:tc>
          <w:tcPr>
            <w:tcW w:w="3168" w:type="dxa"/>
            <w:shd w:val="clear" w:color="auto" w:fill="1F4E79"/>
            <w:tcMar>
              <w:top w:w="100" w:type="dxa"/>
              <w:left w:w="100" w:type="dxa"/>
              <w:bottom w:w="100" w:type="dxa"/>
              <w:right w:w="100" w:type="dxa"/>
            </w:tcMar>
          </w:tcPr>
          <w:p w14:paraId="046566BA" w14:textId="77777777" w:rsidR="00442EBB" w:rsidRDefault="00000000">
            <w:pPr>
              <w:jc w:val="center"/>
            </w:pPr>
            <w:r>
              <w:rPr>
                <w:rFonts w:ascii="Arial" w:hAnsi="Arial"/>
                <w:b/>
                <w:color w:val="FFFFFF"/>
                <w:sz w:val="20"/>
              </w:rPr>
              <w:t>Body</w:t>
            </w:r>
          </w:p>
        </w:tc>
        <w:tc>
          <w:tcPr>
            <w:tcW w:w="2160" w:type="dxa"/>
            <w:shd w:val="clear" w:color="auto" w:fill="1F4E79"/>
            <w:tcMar>
              <w:top w:w="100" w:type="dxa"/>
              <w:left w:w="100" w:type="dxa"/>
              <w:bottom w:w="100" w:type="dxa"/>
              <w:right w:w="100" w:type="dxa"/>
            </w:tcMar>
          </w:tcPr>
          <w:p w14:paraId="4122AC83" w14:textId="77777777" w:rsidR="00442EBB" w:rsidRDefault="00000000">
            <w:pPr>
              <w:jc w:val="center"/>
            </w:pPr>
            <w:r>
              <w:rPr>
                <w:rFonts w:ascii="Arial" w:hAnsi="Arial"/>
                <w:b/>
                <w:color w:val="FFFFFF"/>
                <w:sz w:val="20"/>
              </w:rPr>
              <w:t>İşlev / Yanıt</w:t>
            </w:r>
          </w:p>
        </w:tc>
      </w:tr>
      <w:tr w:rsidR="00442EBB" w14:paraId="75B15A1F" w14:textId="77777777">
        <w:trPr>
          <w:jc w:val="center"/>
        </w:trPr>
        <w:tc>
          <w:tcPr>
            <w:tcW w:w="1440" w:type="dxa"/>
            <w:shd w:val="clear" w:color="auto" w:fill="F2F4F8"/>
            <w:tcMar>
              <w:top w:w="80" w:type="dxa"/>
              <w:left w:w="100" w:type="dxa"/>
              <w:bottom w:w="80" w:type="dxa"/>
              <w:right w:w="100" w:type="dxa"/>
            </w:tcMar>
          </w:tcPr>
          <w:p w14:paraId="56F42491" w14:textId="77777777" w:rsidR="00442EBB" w:rsidRDefault="00000000">
            <w:r>
              <w:rPr>
                <w:rFonts w:ascii="Arial" w:hAnsi="Arial"/>
                <w:b/>
                <w:color w:val="333333"/>
                <w:sz w:val="19"/>
              </w:rPr>
              <w:t>POST</w:t>
            </w:r>
          </w:p>
        </w:tc>
        <w:tc>
          <w:tcPr>
            <w:tcW w:w="2592" w:type="dxa"/>
            <w:shd w:val="clear" w:color="auto" w:fill="F2F4F8"/>
            <w:tcMar>
              <w:top w:w="80" w:type="dxa"/>
              <w:left w:w="100" w:type="dxa"/>
              <w:bottom w:w="80" w:type="dxa"/>
              <w:right w:w="100" w:type="dxa"/>
            </w:tcMar>
          </w:tcPr>
          <w:p w14:paraId="6F2BAFDB" w14:textId="77777777" w:rsidR="00442EBB" w:rsidRDefault="00000000">
            <w:r>
              <w:rPr>
                <w:rFonts w:ascii="Arial" w:hAnsi="Arial"/>
                <w:color w:val="333333"/>
                <w:sz w:val="19"/>
              </w:rPr>
              <w:t>/gorev</w:t>
            </w:r>
          </w:p>
        </w:tc>
        <w:tc>
          <w:tcPr>
            <w:tcW w:w="3168" w:type="dxa"/>
            <w:shd w:val="clear" w:color="auto" w:fill="F2F4F8"/>
            <w:tcMar>
              <w:top w:w="80" w:type="dxa"/>
              <w:left w:w="100" w:type="dxa"/>
              <w:bottom w:w="80" w:type="dxa"/>
              <w:right w:w="100" w:type="dxa"/>
            </w:tcMar>
          </w:tcPr>
          <w:p w14:paraId="7A0654F3" w14:textId="77777777" w:rsidR="00442EBB" w:rsidRDefault="00000000">
            <w:r>
              <w:rPr>
                <w:rFonts w:ascii="Arial" w:hAnsi="Arial"/>
                <w:color w:val="333333"/>
                <w:sz w:val="19"/>
              </w:rPr>
              <w:t>{gorev_adi, gorev_detayi, durum, oncelik, calisan_id}</w:t>
            </w:r>
          </w:p>
        </w:tc>
        <w:tc>
          <w:tcPr>
            <w:tcW w:w="2160" w:type="dxa"/>
            <w:shd w:val="clear" w:color="auto" w:fill="F2F4F8"/>
            <w:tcMar>
              <w:top w:w="80" w:type="dxa"/>
              <w:left w:w="100" w:type="dxa"/>
              <w:bottom w:w="80" w:type="dxa"/>
              <w:right w:w="100" w:type="dxa"/>
            </w:tcMar>
          </w:tcPr>
          <w:p w14:paraId="5FF5D9CC" w14:textId="77777777" w:rsidR="00442EBB" w:rsidRDefault="00000000">
            <w:r>
              <w:rPr>
                <w:rFonts w:ascii="Arial" w:hAnsi="Arial"/>
                <w:color w:val="333333"/>
                <w:sz w:val="19"/>
              </w:rPr>
              <w:t>Yeni görev oluşturur (validateGorev ile) / 201 Created</w:t>
            </w:r>
          </w:p>
        </w:tc>
      </w:tr>
      <w:tr w:rsidR="00442EBB" w14:paraId="6321FAF0" w14:textId="77777777">
        <w:trPr>
          <w:jc w:val="center"/>
        </w:trPr>
        <w:tc>
          <w:tcPr>
            <w:tcW w:w="1440" w:type="dxa"/>
            <w:shd w:val="clear" w:color="auto" w:fill="FFFFFF"/>
            <w:tcMar>
              <w:top w:w="80" w:type="dxa"/>
              <w:left w:w="100" w:type="dxa"/>
              <w:bottom w:w="80" w:type="dxa"/>
              <w:right w:w="100" w:type="dxa"/>
            </w:tcMar>
          </w:tcPr>
          <w:p w14:paraId="2FDB507F" w14:textId="77777777" w:rsidR="00442EBB" w:rsidRDefault="00000000">
            <w:r>
              <w:rPr>
                <w:rFonts w:ascii="Arial" w:hAnsi="Arial"/>
                <w:b/>
                <w:color w:val="333333"/>
                <w:sz w:val="19"/>
              </w:rPr>
              <w:t>GET</w:t>
            </w:r>
          </w:p>
        </w:tc>
        <w:tc>
          <w:tcPr>
            <w:tcW w:w="2592" w:type="dxa"/>
            <w:shd w:val="clear" w:color="auto" w:fill="FFFFFF"/>
            <w:tcMar>
              <w:top w:w="80" w:type="dxa"/>
              <w:left w:w="100" w:type="dxa"/>
              <w:bottom w:w="80" w:type="dxa"/>
              <w:right w:w="100" w:type="dxa"/>
            </w:tcMar>
          </w:tcPr>
          <w:p w14:paraId="0BABEE15" w14:textId="77777777" w:rsidR="00442EBB" w:rsidRDefault="00000000">
            <w:r>
              <w:rPr>
                <w:rFonts w:ascii="Arial" w:hAnsi="Arial"/>
                <w:color w:val="333333"/>
                <w:sz w:val="19"/>
              </w:rPr>
              <w:t>/gorev</w:t>
            </w:r>
          </w:p>
        </w:tc>
        <w:tc>
          <w:tcPr>
            <w:tcW w:w="3168" w:type="dxa"/>
            <w:shd w:val="clear" w:color="auto" w:fill="FFFFFF"/>
            <w:tcMar>
              <w:top w:w="80" w:type="dxa"/>
              <w:left w:w="100" w:type="dxa"/>
              <w:bottom w:w="80" w:type="dxa"/>
              <w:right w:w="100" w:type="dxa"/>
            </w:tcMar>
          </w:tcPr>
          <w:p w14:paraId="5DD95C37" w14:textId="77777777" w:rsidR="00442EBB" w:rsidRDefault="00000000">
            <w:r>
              <w:rPr>
                <w:rFonts w:ascii="Arial" w:hAnsi="Arial"/>
                <w:color w:val="333333"/>
                <w:sz w:val="19"/>
              </w:rPr>
              <w:t>-</w:t>
            </w:r>
          </w:p>
        </w:tc>
        <w:tc>
          <w:tcPr>
            <w:tcW w:w="2160" w:type="dxa"/>
            <w:shd w:val="clear" w:color="auto" w:fill="FFFFFF"/>
            <w:tcMar>
              <w:top w:w="80" w:type="dxa"/>
              <w:left w:w="100" w:type="dxa"/>
              <w:bottom w:w="80" w:type="dxa"/>
              <w:right w:w="100" w:type="dxa"/>
            </w:tcMar>
          </w:tcPr>
          <w:p w14:paraId="76B399D8" w14:textId="77777777" w:rsidR="00442EBB" w:rsidRDefault="00000000">
            <w:r>
              <w:rPr>
                <w:rFonts w:ascii="Arial" w:hAnsi="Arial"/>
                <w:color w:val="333333"/>
                <w:sz w:val="19"/>
              </w:rPr>
              <w:t>Tüm görevleri listeler (Durum, öncelik, sıralama, sayfalama) / 200 OK</w:t>
            </w:r>
          </w:p>
        </w:tc>
      </w:tr>
      <w:tr w:rsidR="00442EBB" w14:paraId="4C64352A" w14:textId="77777777">
        <w:trPr>
          <w:jc w:val="center"/>
        </w:trPr>
        <w:tc>
          <w:tcPr>
            <w:tcW w:w="1440" w:type="dxa"/>
            <w:shd w:val="clear" w:color="auto" w:fill="F2F4F8"/>
            <w:tcMar>
              <w:top w:w="80" w:type="dxa"/>
              <w:left w:w="100" w:type="dxa"/>
              <w:bottom w:w="80" w:type="dxa"/>
              <w:right w:w="100" w:type="dxa"/>
            </w:tcMar>
          </w:tcPr>
          <w:p w14:paraId="29A4B29D" w14:textId="77777777" w:rsidR="00442EBB" w:rsidRDefault="00000000">
            <w:r>
              <w:rPr>
                <w:rFonts w:ascii="Arial" w:hAnsi="Arial"/>
                <w:b/>
                <w:color w:val="333333"/>
                <w:sz w:val="19"/>
              </w:rPr>
              <w:t>GET</w:t>
            </w:r>
          </w:p>
        </w:tc>
        <w:tc>
          <w:tcPr>
            <w:tcW w:w="2592" w:type="dxa"/>
            <w:shd w:val="clear" w:color="auto" w:fill="F2F4F8"/>
            <w:tcMar>
              <w:top w:w="80" w:type="dxa"/>
              <w:left w:w="100" w:type="dxa"/>
              <w:bottom w:w="80" w:type="dxa"/>
              <w:right w:w="100" w:type="dxa"/>
            </w:tcMar>
          </w:tcPr>
          <w:p w14:paraId="2E64FA51" w14:textId="77777777" w:rsidR="00442EBB" w:rsidRDefault="00000000">
            <w:r>
              <w:rPr>
                <w:rFonts w:ascii="Arial" w:hAnsi="Arial"/>
                <w:color w:val="333333"/>
                <w:sz w:val="19"/>
              </w:rPr>
              <w:t>/gorev/ara</w:t>
            </w:r>
          </w:p>
        </w:tc>
        <w:tc>
          <w:tcPr>
            <w:tcW w:w="3168" w:type="dxa"/>
            <w:shd w:val="clear" w:color="auto" w:fill="F2F4F8"/>
            <w:tcMar>
              <w:top w:w="80" w:type="dxa"/>
              <w:left w:w="100" w:type="dxa"/>
              <w:bottom w:w="80" w:type="dxa"/>
              <w:right w:w="100" w:type="dxa"/>
            </w:tcMar>
          </w:tcPr>
          <w:p w14:paraId="72E3C1A0" w14:textId="77777777" w:rsidR="00442EBB" w:rsidRDefault="00000000">
            <w:r>
              <w:rPr>
                <w:rFonts w:ascii="Arial" w:hAnsi="Arial"/>
                <w:color w:val="333333"/>
                <w:sz w:val="19"/>
              </w:rPr>
              <w:t>- (Query: ?key=...)</w:t>
            </w:r>
          </w:p>
        </w:tc>
        <w:tc>
          <w:tcPr>
            <w:tcW w:w="2160" w:type="dxa"/>
            <w:shd w:val="clear" w:color="auto" w:fill="F2F4F8"/>
            <w:tcMar>
              <w:top w:w="80" w:type="dxa"/>
              <w:left w:w="100" w:type="dxa"/>
              <w:bottom w:w="80" w:type="dxa"/>
              <w:right w:w="100" w:type="dxa"/>
            </w:tcMar>
          </w:tcPr>
          <w:p w14:paraId="26880CEA" w14:textId="77777777" w:rsidR="00442EBB" w:rsidRDefault="00000000">
            <w:r>
              <w:rPr>
                <w:rFonts w:ascii="Arial" w:hAnsi="Arial"/>
                <w:color w:val="333333"/>
                <w:sz w:val="19"/>
              </w:rPr>
              <w:t>Görev adı veya detayı içinde kelime bazlı arama yapar / 200 OK</w:t>
            </w:r>
          </w:p>
        </w:tc>
      </w:tr>
      <w:tr w:rsidR="00442EBB" w14:paraId="3C7139FB" w14:textId="77777777">
        <w:trPr>
          <w:jc w:val="center"/>
        </w:trPr>
        <w:tc>
          <w:tcPr>
            <w:tcW w:w="1440" w:type="dxa"/>
            <w:shd w:val="clear" w:color="auto" w:fill="FFFFFF"/>
            <w:tcMar>
              <w:top w:w="80" w:type="dxa"/>
              <w:left w:w="100" w:type="dxa"/>
              <w:bottom w:w="80" w:type="dxa"/>
              <w:right w:w="100" w:type="dxa"/>
            </w:tcMar>
          </w:tcPr>
          <w:p w14:paraId="3B586306" w14:textId="77777777" w:rsidR="00442EBB" w:rsidRDefault="00000000">
            <w:r>
              <w:rPr>
                <w:rFonts w:ascii="Arial" w:hAnsi="Arial"/>
                <w:b/>
                <w:color w:val="333333"/>
                <w:sz w:val="19"/>
              </w:rPr>
              <w:t>GET</w:t>
            </w:r>
          </w:p>
        </w:tc>
        <w:tc>
          <w:tcPr>
            <w:tcW w:w="2592" w:type="dxa"/>
            <w:shd w:val="clear" w:color="auto" w:fill="FFFFFF"/>
            <w:tcMar>
              <w:top w:w="80" w:type="dxa"/>
              <w:left w:w="100" w:type="dxa"/>
              <w:bottom w:w="80" w:type="dxa"/>
              <w:right w:w="100" w:type="dxa"/>
            </w:tcMar>
          </w:tcPr>
          <w:p w14:paraId="48DBC40E" w14:textId="77777777" w:rsidR="00442EBB" w:rsidRDefault="00000000">
            <w:r>
              <w:rPr>
                <w:rFonts w:ascii="Arial" w:hAnsi="Arial"/>
                <w:color w:val="333333"/>
                <w:sz w:val="19"/>
              </w:rPr>
              <w:t>/gorev/:id</w:t>
            </w:r>
          </w:p>
        </w:tc>
        <w:tc>
          <w:tcPr>
            <w:tcW w:w="3168" w:type="dxa"/>
            <w:shd w:val="clear" w:color="auto" w:fill="FFFFFF"/>
            <w:tcMar>
              <w:top w:w="80" w:type="dxa"/>
              <w:left w:w="100" w:type="dxa"/>
              <w:bottom w:w="80" w:type="dxa"/>
              <w:right w:w="100" w:type="dxa"/>
            </w:tcMar>
          </w:tcPr>
          <w:p w14:paraId="31FD35FD" w14:textId="77777777" w:rsidR="00442EBB" w:rsidRDefault="00000000">
            <w:r>
              <w:rPr>
                <w:rFonts w:ascii="Arial" w:hAnsi="Arial"/>
                <w:color w:val="333333"/>
                <w:sz w:val="19"/>
              </w:rPr>
              <w:t>-</w:t>
            </w:r>
          </w:p>
        </w:tc>
        <w:tc>
          <w:tcPr>
            <w:tcW w:w="2160" w:type="dxa"/>
            <w:shd w:val="clear" w:color="auto" w:fill="FFFFFF"/>
            <w:tcMar>
              <w:top w:w="80" w:type="dxa"/>
              <w:left w:w="100" w:type="dxa"/>
              <w:bottom w:w="80" w:type="dxa"/>
              <w:right w:w="100" w:type="dxa"/>
            </w:tcMar>
          </w:tcPr>
          <w:p w14:paraId="5A0CE9C6" w14:textId="77777777" w:rsidR="00442EBB" w:rsidRDefault="00000000">
            <w:r>
              <w:rPr>
                <w:rFonts w:ascii="Arial" w:hAnsi="Arial"/>
                <w:color w:val="333333"/>
                <w:sz w:val="19"/>
              </w:rPr>
              <w:t>ID'ye göre tekil görev detayını getirir / 200 OK</w:t>
            </w:r>
          </w:p>
        </w:tc>
      </w:tr>
      <w:tr w:rsidR="00442EBB" w14:paraId="6D864763" w14:textId="77777777">
        <w:trPr>
          <w:jc w:val="center"/>
        </w:trPr>
        <w:tc>
          <w:tcPr>
            <w:tcW w:w="1440" w:type="dxa"/>
            <w:shd w:val="clear" w:color="auto" w:fill="F2F4F8"/>
            <w:tcMar>
              <w:top w:w="80" w:type="dxa"/>
              <w:left w:w="100" w:type="dxa"/>
              <w:bottom w:w="80" w:type="dxa"/>
              <w:right w:w="100" w:type="dxa"/>
            </w:tcMar>
          </w:tcPr>
          <w:p w14:paraId="5ECA1EFC" w14:textId="77777777" w:rsidR="00442EBB" w:rsidRDefault="00000000">
            <w:r>
              <w:rPr>
                <w:rFonts w:ascii="Arial" w:hAnsi="Arial"/>
                <w:b/>
                <w:color w:val="333333"/>
                <w:sz w:val="19"/>
              </w:rPr>
              <w:t>PUT</w:t>
            </w:r>
          </w:p>
        </w:tc>
        <w:tc>
          <w:tcPr>
            <w:tcW w:w="2592" w:type="dxa"/>
            <w:shd w:val="clear" w:color="auto" w:fill="F2F4F8"/>
            <w:tcMar>
              <w:top w:w="80" w:type="dxa"/>
              <w:left w:w="100" w:type="dxa"/>
              <w:bottom w:w="80" w:type="dxa"/>
              <w:right w:w="100" w:type="dxa"/>
            </w:tcMar>
          </w:tcPr>
          <w:p w14:paraId="0B138A5C" w14:textId="77777777" w:rsidR="00442EBB" w:rsidRDefault="00000000">
            <w:r>
              <w:rPr>
                <w:rFonts w:ascii="Arial" w:hAnsi="Arial"/>
                <w:color w:val="333333"/>
                <w:sz w:val="19"/>
              </w:rPr>
              <w:t>/gorev/:id</w:t>
            </w:r>
          </w:p>
        </w:tc>
        <w:tc>
          <w:tcPr>
            <w:tcW w:w="3168" w:type="dxa"/>
            <w:shd w:val="clear" w:color="auto" w:fill="F2F4F8"/>
            <w:tcMar>
              <w:top w:w="80" w:type="dxa"/>
              <w:left w:w="100" w:type="dxa"/>
              <w:bottom w:w="80" w:type="dxa"/>
              <w:right w:w="100" w:type="dxa"/>
            </w:tcMar>
          </w:tcPr>
          <w:p w14:paraId="07AF929D" w14:textId="77777777" w:rsidR="00442EBB" w:rsidRDefault="00000000">
            <w:r>
              <w:rPr>
                <w:rFonts w:ascii="Arial" w:hAnsi="Arial"/>
                <w:color w:val="333333"/>
                <w:sz w:val="19"/>
              </w:rPr>
              <w:t>{gorev_adi, gorev_detayi, durum, oncelik}</w:t>
            </w:r>
          </w:p>
        </w:tc>
        <w:tc>
          <w:tcPr>
            <w:tcW w:w="2160" w:type="dxa"/>
            <w:shd w:val="clear" w:color="auto" w:fill="F2F4F8"/>
            <w:tcMar>
              <w:top w:w="80" w:type="dxa"/>
              <w:left w:w="100" w:type="dxa"/>
              <w:bottom w:w="80" w:type="dxa"/>
              <w:right w:w="100" w:type="dxa"/>
            </w:tcMar>
          </w:tcPr>
          <w:p w14:paraId="7598446F" w14:textId="77777777" w:rsidR="00442EBB" w:rsidRDefault="00000000">
            <w:r>
              <w:rPr>
                <w:rFonts w:ascii="Arial" w:hAnsi="Arial"/>
                <w:color w:val="333333"/>
                <w:sz w:val="19"/>
              </w:rPr>
              <w:t>Görev detaylarını günceller (Validation kurallarına tabidir) / 200 OK</w:t>
            </w:r>
          </w:p>
        </w:tc>
      </w:tr>
      <w:tr w:rsidR="00442EBB" w14:paraId="6A439074" w14:textId="77777777">
        <w:trPr>
          <w:jc w:val="center"/>
        </w:trPr>
        <w:tc>
          <w:tcPr>
            <w:tcW w:w="1440" w:type="dxa"/>
            <w:shd w:val="clear" w:color="auto" w:fill="FFFFFF"/>
            <w:tcMar>
              <w:top w:w="80" w:type="dxa"/>
              <w:left w:w="100" w:type="dxa"/>
              <w:bottom w:w="80" w:type="dxa"/>
              <w:right w:w="100" w:type="dxa"/>
            </w:tcMar>
          </w:tcPr>
          <w:p w14:paraId="536DA4EA" w14:textId="77777777" w:rsidR="00442EBB" w:rsidRDefault="00000000">
            <w:r>
              <w:rPr>
                <w:rFonts w:ascii="Arial" w:hAnsi="Arial"/>
                <w:b/>
                <w:color w:val="333333"/>
                <w:sz w:val="19"/>
              </w:rPr>
              <w:t>PATCH</w:t>
            </w:r>
          </w:p>
        </w:tc>
        <w:tc>
          <w:tcPr>
            <w:tcW w:w="2592" w:type="dxa"/>
            <w:shd w:val="clear" w:color="auto" w:fill="FFFFFF"/>
            <w:tcMar>
              <w:top w:w="80" w:type="dxa"/>
              <w:left w:w="100" w:type="dxa"/>
              <w:bottom w:w="80" w:type="dxa"/>
              <w:right w:w="100" w:type="dxa"/>
            </w:tcMar>
          </w:tcPr>
          <w:p w14:paraId="305C79E7" w14:textId="77777777" w:rsidR="00442EBB" w:rsidRDefault="00000000">
            <w:r>
              <w:rPr>
                <w:rFonts w:ascii="Arial" w:hAnsi="Arial"/>
                <w:color w:val="333333"/>
                <w:sz w:val="19"/>
              </w:rPr>
              <w:t>/gorev/:id/ata</w:t>
            </w:r>
          </w:p>
        </w:tc>
        <w:tc>
          <w:tcPr>
            <w:tcW w:w="3168" w:type="dxa"/>
            <w:shd w:val="clear" w:color="auto" w:fill="FFFFFF"/>
            <w:tcMar>
              <w:top w:w="80" w:type="dxa"/>
              <w:left w:w="100" w:type="dxa"/>
              <w:bottom w:w="80" w:type="dxa"/>
              <w:right w:w="100" w:type="dxa"/>
            </w:tcMar>
          </w:tcPr>
          <w:p w14:paraId="66BD650A" w14:textId="77777777" w:rsidR="00442EBB" w:rsidRDefault="00000000">
            <w:r>
              <w:rPr>
                <w:rFonts w:ascii="Arial" w:hAnsi="Arial"/>
                <w:color w:val="333333"/>
                <w:sz w:val="19"/>
              </w:rPr>
              <w:t>{calisan_id}</w:t>
            </w:r>
          </w:p>
        </w:tc>
        <w:tc>
          <w:tcPr>
            <w:tcW w:w="2160" w:type="dxa"/>
            <w:shd w:val="clear" w:color="auto" w:fill="FFFFFF"/>
            <w:tcMar>
              <w:top w:w="80" w:type="dxa"/>
              <w:left w:w="100" w:type="dxa"/>
              <w:bottom w:w="80" w:type="dxa"/>
              <w:right w:w="100" w:type="dxa"/>
            </w:tcMar>
          </w:tcPr>
          <w:p w14:paraId="0ADA0D79" w14:textId="77777777" w:rsidR="00442EBB" w:rsidRDefault="00000000">
            <w:r>
              <w:rPr>
                <w:rFonts w:ascii="Arial" w:hAnsi="Arial"/>
                <w:color w:val="333333"/>
                <w:sz w:val="19"/>
              </w:rPr>
              <w:t>Göreve geçerli bir çalışan atar / 200 OK</w:t>
            </w:r>
          </w:p>
        </w:tc>
      </w:tr>
      <w:tr w:rsidR="00442EBB" w14:paraId="7BBB643D" w14:textId="77777777">
        <w:trPr>
          <w:jc w:val="center"/>
        </w:trPr>
        <w:tc>
          <w:tcPr>
            <w:tcW w:w="1440" w:type="dxa"/>
            <w:shd w:val="clear" w:color="auto" w:fill="F2F4F8"/>
            <w:tcMar>
              <w:top w:w="80" w:type="dxa"/>
              <w:left w:w="100" w:type="dxa"/>
              <w:bottom w:w="80" w:type="dxa"/>
              <w:right w:w="100" w:type="dxa"/>
            </w:tcMar>
          </w:tcPr>
          <w:p w14:paraId="3D09A681" w14:textId="77777777" w:rsidR="00442EBB" w:rsidRDefault="00000000">
            <w:r>
              <w:rPr>
                <w:rFonts w:ascii="Arial" w:hAnsi="Arial"/>
                <w:b/>
                <w:color w:val="333333"/>
                <w:sz w:val="19"/>
              </w:rPr>
              <w:t>DELETE</w:t>
            </w:r>
          </w:p>
        </w:tc>
        <w:tc>
          <w:tcPr>
            <w:tcW w:w="2592" w:type="dxa"/>
            <w:shd w:val="clear" w:color="auto" w:fill="F2F4F8"/>
            <w:tcMar>
              <w:top w:w="80" w:type="dxa"/>
              <w:left w:w="100" w:type="dxa"/>
              <w:bottom w:w="80" w:type="dxa"/>
              <w:right w:w="100" w:type="dxa"/>
            </w:tcMar>
          </w:tcPr>
          <w:p w14:paraId="36458013" w14:textId="77777777" w:rsidR="00442EBB" w:rsidRDefault="00000000">
            <w:r>
              <w:rPr>
                <w:rFonts w:ascii="Arial" w:hAnsi="Arial"/>
                <w:color w:val="333333"/>
                <w:sz w:val="19"/>
              </w:rPr>
              <w:t>/gorev/:id</w:t>
            </w:r>
          </w:p>
        </w:tc>
        <w:tc>
          <w:tcPr>
            <w:tcW w:w="3168" w:type="dxa"/>
            <w:shd w:val="clear" w:color="auto" w:fill="F2F4F8"/>
            <w:tcMar>
              <w:top w:w="80" w:type="dxa"/>
              <w:left w:w="100" w:type="dxa"/>
              <w:bottom w:w="80" w:type="dxa"/>
              <w:right w:w="100" w:type="dxa"/>
            </w:tcMar>
          </w:tcPr>
          <w:p w14:paraId="234F313F" w14:textId="77777777" w:rsidR="00442EBB" w:rsidRDefault="00000000">
            <w:r>
              <w:rPr>
                <w:rFonts w:ascii="Arial" w:hAnsi="Arial"/>
                <w:color w:val="333333"/>
                <w:sz w:val="19"/>
              </w:rPr>
              <w:t>-</w:t>
            </w:r>
          </w:p>
        </w:tc>
        <w:tc>
          <w:tcPr>
            <w:tcW w:w="2160" w:type="dxa"/>
            <w:shd w:val="clear" w:color="auto" w:fill="F2F4F8"/>
            <w:tcMar>
              <w:top w:w="80" w:type="dxa"/>
              <w:left w:w="100" w:type="dxa"/>
              <w:bottom w:w="80" w:type="dxa"/>
              <w:right w:w="100" w:type="dxa"/>
            </w:tcMar>
          </w:tcPr>
          <w:p w14:paraId="3020F748" w14:textId="77777777" w:rsidR="00442EBB" w:rsidRDefault="00000000">
            <w:r>
              <w:rPr>
                <w:rFonts w:ascii="Arial" w:hAnsi="Arial"/>
                <w:color w:val="333333"/>
                <w:sz w:val="19"/>
              </w:rPr>
              <w:t>Belirtilen ID'ye sahip görevi sistemden siler / 200 OK</w:t>
            </w:r>
          </w:p>
        </w:tc>
      </w:tr>
    </w:tbl>
    <w:p w14:paraId="5F016541" w14:textId="77777777" w:rsidR="00442EBB" w:rsidRDefault="00442EBB">
      <w:pPr>
        <w:spacing w:after="160"/>
      </w:pPr>
    </w:p>
    <w:p w14:paraId="53965A6F" w14:textId="77777777" w:rsidR="00442EBB" w:rsidRDefault="00000000">
      <w:pPr>
        <w:spacing w:before="120" w:after="80"/>
      </w:pPr>
      <w:r>
        <w:rPr>
          <w:rFonts w:ascii="Arial" w:hAnsi="Arial"/>
          <w:b/>
          <w:color w:val="595959"/>
          <w:sz w:val="24"/>
        </w:rPr>
        <w:t>'/calisan' Route</w:t>
      </w:r>
    </w:p>
    <w:tbl>
      <w:tblPr>
        <w:tblW w:w="0" w:type="auto"/>
        <w:jc w:val="center"/>
        <w:tblLayout w:type="fixed"/>
        <w:tblLook w:val="04A0" w:firstRow="1" w:lastRow="0" w:firstColumn="1" w:lastColumn="0" w:noHBand="0" w:noVBand="1"/>
      </w:tblPr>
      <w:tblGrid>
        <w:gridCol w:w="1440"/>
        <w:gridCol w:w="2592"/>
        <w:gridCol w:w="3168"/>
        <w:gridCol w:w="2160"/>
      </w:tblGrid>
      <w:tr w:rsidR="00442EBB" w14:paraId="2F68F1F1" w14:textId="77777777">
        <w:trPr>
          <w:jc w:val="center"/>
        </w:trPr>
        <w:tc>
          <w:tcPr>
            <w:tcW w:w="1440" w:type="dxa"/>
            <w:shd w:val="clear" w:color="auto" w:fill="1F4E79"/>
            <w:tcMar>
              <w:top w:w="100" w:type="dxa"/>
              <w:left w:w="100" w:type="dxa"/>
              <w:bottom w:w="100" w:type="dxa"/>
              <w:right w:w="100" w:type="dxa"/>
            </w:tcMar>
          </w:tcPr>
          <w:p w14:paraId="4A183CC6" w14:textId="77777777" w:rsidR="00442EBB" w:rsidRDefault="00000000">
            <w:pPr>
              <w:jc w:val="center"/>
            </w:pPr>
            <w:r>
              <w:rPr>
                <w:rFonts w:ascii="Arial" w:hAnsi="Arial"/>
                <w:b/>
                <w:color w:val="FFFFFF"/>
                <w:sz w:val="20"/>
              </w:rPr>
              <w:t>Method</w:t>
            </w:r>
          </w:p>
        </w:tc>
        <w:tc>
          <w:tcPr>
            <w:tcW w:w="2592" w:type="dxa"/>
            <w:shd w:val="clear" w:color="auto" w:fill="1F4E79"/>
            <w:tcMar>
              <w:top w:w="100" w:type="dxa"/>
              <w:left w:w="100" w:type="dxa"/>
              <w:bottom w:w="100" w:type="dxa"/>
              <w:right w:w="100" w:type="dxa"/>
            </w:tcMar>
          </w:tcPr>
          <w:p w14:paraId="1EE059B7" w14:textId="77777777" w:rsidR="00442EBB" w:rsidRDefault="00000000">
            <w:pPr>
              <w:jc w:val="center"/>
            </w:pPr>
            <w:r>
              <w:rPr>
                <w:rFonts w:ascii="Arial" w:hAnsi="Arial"/>
                <w:b/>
                <w:color w:val="FFFFFF"/>
                <w:sz w:val="20"/>
              </w:rPr>
              <w:t>URL</w:t>
            </w:r>
          </w:p>
        </w:tc>
        <w:tc>
          <w:tcPr>
            <w:tcW w:w="3168" w:type="dxa"/>
            <w:shd w:val="clear" w:color="auto" w:fill="1F4E79"/>
            <w:tcMar>
              <w:top w:w="100" w:type="dxa"/>
              <w:left w:w="100" w:type="dxa"/>
              <w:bottom w:w="100" w:type="dxa"/>
              <w:right w:w="100" w:type="dxa"/>
            </w:tcMar>
          </w:tcPr>
          <w:p w14:paraId="1FDE7688" w14:textId="77777777" w:rsidR="00442EBB" w:rsidRDefault="00000000">
            <w:pPr>
              <w:jc w:val="center"/>
            </w:pPr>
            <w:r>
              <w:rPr>
                <w:rFonts w:ascii="Arial" w:hAnsi="Arial"/>
                <w:b/>
                <w:color w:val="FFFFFF"/>
                <w:sz w:val="20"/>
              </w:rPr>
              <w:t>Body</w:t>
            </w:r>
          </w:p>
        </w:tc>
        <w:tc>
          <w:tcPr>
            <w:tcW w:w="2160" w:type="dxa"/>
            <w:shd w:val="clear" w:color="auto" w:fill="1F4E79"/>
            <w:tcMar>
              <w:top w:w="100" w:type="dxa"/>
              <w:left w:w="100" w:type="dxa"/>
              <w:bottom w:w="100" w:type="dxa"/>
              <w:right w:w="100" w:type="dxa"/>
            </w:tcMar>
          </w:tcPr>
          <w:p w14:paraId="347609F6" w14:textId="77777777" w:rsidR="00442EBB" w:rsidRDefault="00000000">
            <w:pPr>
              <w:jc w:val="center"/>
            </w:pPr>
            <w:proofErr w:type="spellStart"/>
            <w:r>
              <w:rPr>
                <w:rFonts w:ascii="Arial" w:hAnsi="Arial"/>
                <w:b/>
                <w:color w:val="FFFFFF"/>
                <w:sz w:val="20"/>
              </w:rPr>
              <w:t>İşlev</w:t>
            </w:r>
            <w:proofErr w:type="spellEnd"/>
            <w:r>
              <w:rPr>
                <w:rFonts w:ascii="Arial" w:hAnsi="Arial"/>
                <w:b/>
                <w:color w:val="FFFFFF"/>
                <w:sz w:val="20"/>
              </w:rPr>
              <w:t xml:space="preserve"> / </w:t>
            </w:r>
            <w:proofErr w:type="spellStart"/>
            <w:r>
              <w:rPr>
                <w:rFonts w:ascii="Arial" w:hAnsi="Arial"/>
                <w:b/>
                <w:color w:val="FFFFFF"/>
                <w:sz w:val="20"/>
              </w:rPr>
              <w:t>Yanıt</w:t>
            </w:r>
            <w:proofErr w:type="spellEnd"/>
          </w:p>
        </w:tc>
      </w:tr>
      <w:tr w:rsidR="00442EBB" w14:paraId="7D108FE3" w14:textId="77777777">
        <w:trPr>
          <w:jc w:val="center"/>
        </w:trPr>
        <w:tc>
          <w:tcPr>
            <w:tcW w:w="1440" w:type="dxa"/>
            <w:shd w:val="clear" w:color="auto" w:fill="F2F4F8"/>
            <w:tcMar>
              <w:top w:w="80" w:type="dxa"/>
              <w:left w:w="100" w:type="dxa"/>
              <w:bottom w:w="80" w:type="dxa"/>
              <w:right w:w="100" w:type="dxa"/>
            </w:tcMar>
          </w:tcPr>
          <w:p w14:paraId="681680A4" w14:textId="77777777" w:rsidR="00442EBB" w:rsidRDefault="00000000">
            <w:r>
              <w:rPr>
                <w:rFonts w:ascii="Arial" w:hAnsi="Arial"/>
                <w:b/>
                <w:color w:val="333333"/>
                <w:sz w:val="19"/>
              </w:rPr>
              <w:t>POST</w:t>
            </w:r>
          </w:p>
        </w:tc>
        <w:tc>
          <w:tcPr>
            <w:tcW w:w="2592" w:type="dxa"/>
            <w:shd w:val="clear" w:color="auto" w:fill="F2F4F8"/>
            <w:tcMar>
              <w:top w:w="80" w:type="dxa"/>
              <w:left w:w="100" w:type="dxa"/>
              <w:bottom w:w="80" w:type="dxa"/>
              <w:right w:w="100" w:type="dxa"/>
            </w:tcMar>
          </w:tcPr>
          <w:p w14:paraId="42520877" w14:textId="77777777" w:rsidR="00442EBB" w:rsidRDefault="00000000">
            <w:r>
              <w:rPr>
                <w:rFonts w:ascii="Arial" w:hAnsi="Arial"/>
                <w:color w:val="333333"/>
                <w:sz w:val="19"/>
              </w:rPr>
              <w:t>/calisan</w:t>
            </w:r>
          </w:p>
        </w:tc>
        <w:tc>
          <w:tcPr>
            <w:tcW w:w="3168" w:type="dxa"/>
            <w:shd w:val="clear" w:color="auto" w:fill="F2F4F8"/>
            <w:tcMar>
              <w:top w:w="80" w:type="dxa"/>
              <w:left w:w="100" w:type="dxa"/>
              <w:bottom w:w="80" w:type="dxa"/>
              <w:right w:w="100" w:type="dxa"/>
            </w:tcMar>
          </w:tcPr>
          <w:p w14:paraId="601BA4DB" w14:textId="77777777" w:rsidR="00442EBB" w:rsidRDefault="00000000">
            <w:r>
              <w:rPr>
                <w:rFonts w:ascii="Arial" w:hAnsi="Arial"/>
                <w:color w:val="333333"/>
                <w:sz w:val="19"/>
              </w:rPr>
              <w:t>{ad_soyad, email, departman, unvan}</w:t>
            </w:r>
          </w:p>
        </w:tc>
        <w:tc>
          <w:tcPr>
            <w:tcW w:w="2160" w:type="dxa"/>
            <w:shd w:val="clear" w:color="auto" w:fill="F2F4F8"/>
            <w:tcMar>
              <w:top w:w="80" w:type="dxa"/>
              <w:left w:w="100" w:type="dxa"/>
              <w:bottom w:w="80" w:type="dxa"/>
              <w:right w:w="100" w:type="dxa"/>
            </w:tcMar>
          </w:tcPr>
          <w:p w14:paraId="1F90476B" w14:textId="77777777" w:rsidR="00442EBB" w:rsidRDefault="00000000">
            <w:r>
              <w:rPr>
                <w:rFonts w:ascii="Arial" w:hAnsi="Arial"/>
                <w:color w:val="333333"/>
                <w:sz w:val="19"/>
              </w:rPr>
              <w:t xml:space="preserve">Otomatik ID (101+) atayarak yeni çalışan </w:t>
            </w:r>
            <w:proofErr w:type="spellStart"/>
            <w:r>
              <w:rPr>
                <w:rFonts w:ascii="Arial" w:hAnsi="Arial"/>
                <w:color w:val="333333"/>
                <w:sz w:val="19"/>
              </w:rPr>
              <w:t>kaydeder</w:t>
            </w:r>
            <w:proofErr w:type="spellEnd"/>
            <w:r>
              <w:rPr>
                <w:rFonts w:ascii="Arial" w:hAnsi="Arial"/>
                <w:color w:val="333333"/>
                <w:sz w:val="19"/>
              </w:rPr>
              <w:t xml:space="preserve"> / 201 Created</w:t>
            </w:r>
          </w:p>
        </w:tc>
      </w:tr>
      <w:tr w:rsidR="00442EBB" w14:paraId="0C5CD3A1" w14:textId="77777777">
        <w:trPr>
          <w:jc w:val="center"/>
        </w:trPr>
        <w:tc>
          <w:tcPr>
            <w:tcW w:w="1440" w:type="dxa"/>
            <w:shd w:val="clear" w:color="auto" w:fill="FFFFFF"/>
            <w:tcMar>
              <w:top w:w="80" w:type="dxa"/>
              <w:left w:w="100" w:type="dxa"/>
              <w:bottom w:w="80" w:type="dxa"/>
              <w:right w:w="100" w:type="dxa"/>
            </w:tcMar>
          </w:tcPr>
          <w:p w14:paraId="7F6CE442" w14:textId="77777777" w:rsidR="00442EBB" w:rsidRDefault="00000000">
            <w:r>
              <w:rPr>
                <w:rFonts w:ascii="Arial" w:hAnsi="Arial"/>
                <w:b/>
                <w:color w:val="333333"/>
                <w:sz w:val="19"/>
              </w:rPr>
              <w:t>GET</w:t>
            </w:r>
          </w:p>
        </w:tc>
        <w:tc>
          <w:tcPr>
            <w:tcW w:w="2592" w:type="dxa"/>
            <w:shd w:val="clear" w:color="auto" w:fill="FFFFFF"/>
            <w:tcMar>
              <w:top w:w="80" w:type="dxa"/>
              <w:left w:w="100" w:type="dxa"/>
              <w:bottom w:w="80" w:type="dxa"/>
              <w:right w:w="100" w:type="dxa"/>
            </w:tcMar>
          </w:tcPr>
          <w:p w14:paraId="0F7DAE4B" w14:textId="77777777" w:rsidR="00442EBB" w:rsidRDefault="00000000">
            <w:r>
              <w:rPr>
                <w:rFonts w:ascii="Arial" w:hAnsi="Arial"/>
                <w:color w:val="333333"/>
                <w:sz w:val="19"/>
              </w:rPr>
              <w:t>/calisan</w:t>
            </w:r>
          </w:p>
        </w:tc>
        <w:tc>
          <w:tcPr>
            <w:tcW w:w="3168" w:type="dxa"/>
            <w:shd w:val="clear" w:color="auto" w:fill="FFFFFF"/>
            <w:tcMar>
              <w:top w:w="80" w:type="dxa"/>
              <w:left w:w="100" w:type="dxa"/>
              <w:bottom w:w="80" w:type="dxa"/>
              <w:right w:w="100" w:type="dxa"/>
            </w:tcMar>
          </w:tcPr>
          <w:p w14:paraId="63941F87" w14:textId="77777777" w:rsidR="00442EBB" w:rsidRDefault="00000000">
            <w:r>
              <w:rPr>
                <w:rFonts w:ascii="Arial" w:hAnsi="Arial"/>
                <w:color w:val="333333"/>
                <w:sz w:val="19"/>
              </w:rPr>
              <w:t>-</w:t>
            </w:r>
          </w:p>
        </w:tc>
        <w:tc>
          <w:tcPr>
            <w:tcW w:w="2160" w:type="dxa"/>
            <w:shd w:val="clear" w:color="auto" w:fill="FFFFFF"/>
            <w:tcMar>
              <w:top w:w="80" w:type="dxa"/>
              <w:left w:w="100" w:type="dxa"/>
              <w:bottom w:w="80" w:type="dxa"/>
              <w:right w:w="100" w:type="dxa"/>
            </w:tcMar>
          </w:tcPr>
          <w:p w14:paraId="448A654B" w14:textId="77777777" w:rsidR="00442EBB" w:rsidRDefault="00000000">
            <w:r>
              <w:rPr>
                <w:rFonts w:ascii="Arial" w:hAnsi="Arial"/>
                <w:color w:val="333333"/>
                <w:sz w:val="19"/>
              </w:rPr>
              <w:t xml:space="preserve">Sistemdeki tüm çalışanları </w:t>
            </w:r>
            <w:proofErr w:type="spellStart"/>
            <w:r>
              <w:rPr>
                <w:rFonts w:ascii="Arial" w:hAnsi="Arial"/>
                <w:color w:val="333333"/>
                <w:sz w:val="19"/>
              </w:rPr>
              <w:t>listeler</w:t>
            </w:r>
            <w:proofErr w:type="spellEnd"/>
            <w:r>
              <w:rPr>
                <w:rFonts w:ascii="Arial" w:hAnsi="Arial"/>
                <w:color w:val="333333"/>
                <w:sz w:val="19"/>
              </w:rPr>
              <w:t xml:space="preserve"> / 200 OK</w:t>
            </w:r>
          </w:p>
        </w:tc>
      </w:tr>
      <w:tr w:rsidR="00442EBB" w14:paraId="14A9990B" w14:textId="77777777">
        <w:trPr>
          <w:jc w:val="center"/>
        </w:trPr>
        <w:tc>
          <w:tcPr>
            <w:tcW w:w="1440" w:type="dxa"/>
            <w:shd w:val="clear" w:color="auto" w:fill="F2F4F8"/>
            <w:tcMar>
              <w:top w:w="80" w:type="dxa"/>
              <w:left w:w="100" w:type="dxa"/>
              <w:bottom w:w="80" w:type="dxa"/>
              <w:right w:w="100" w:type="dxa"/>
            </w:tcMar>
          </w:tcPr>
          <w:p w14:paraId="602F71BF" w14:textId="77777777" w:rsidR="00442EBB" w:rsidRDefault="00000000">
            <w:r>
              <w:rPr>
                <w:rFonts w:ascii="Arial" w:hAnsi="Arial"/>
                <w:b/>
                <w:color w:val="333333"/>
                <w:sz w:val="19"/>
              </w:rPr>
              <w:t>GET</w:t>
            </w:r>
          </w:p>
        </w:tc>
        <w:tc>
          <w:tcPr>
            <w:tcW w:w="2592" w:type="dxa"/>
            <w:shd w:val="clear" w:color="auto" w:fill="F2F4F8"/>
            <w:tcMar>
              <w:top w:w="80" w:type="dxa"/>
              <w:left w:w="100" w:type="dxa"/>
              <w:bottom w:w="80" w:type="dxa"/>
              <w:right w:w="100" w:type="dxa"/>
            </w:tcMar>
          </w:tcPr>
          <w:p w14:paraId="172B9750" w14:textId="77777777" w:rsidR="00442EBB" w:rsidRDefault="00000000">
            <w:r>
              <w:rPr>
                <w:rFonts w:ascii="Arial" w:hAnsi="Arial"/>
                <w:color w:val="333333"/>
                <w:sz w:val="19"/>
              </w:rPr>
              <w:t>/calisan/:id/gorevler</w:t>
            </w:r>
          </w:p>
        </w:tc>
        <w:tc>
          <w:tcPr>
            <w:tcW w:w="3168" w:type="dxa"/>
            <w:shd w:val="clear" w:color="auto" w:fill="F2F4F8"/>
            <w:tcMar>
              <w:top w:w="80" w:type="dxa"/>
              <w:left w:w="100" w:type="dxa"/>
              <w:bottom w:w="80" w:type="dxa"/>
              <w:right w:w="100" w:type="dxa"/>
            </w:tcMar>
          </w:tcPr>
          <w:p w14:paraId="7E589341" w14:textId="77777777" w:rsidR="00442EBB" w:rsidRDefault="00000000">
            <w:r>
              <w:rPr>
                <w:rFonts w:ascii="Arial" w:hAnsi="Arial"/>
                <w:color w:val="333333"/>
                <w:sz w:val="19"/>
              </w:rPr>
              <w:t>-</w:t>
            </w:r>
          </w:p>
        </w:tc>
        <w:tc>
          <w:tcPr>
            <w:tcW w:w="2160" w:type="dxa"/>
            <w:shd w:val="clear" w:color="auto" w:fill="F2F4F8"/>
            <w:tcMar>
              <w:top w:w="80" w:type="dxa"/>
              <w:left w:w="100" w:type="dxa"/>
              <w:bottom w:w="80" w:type="dxa"/>
              <w:right w:w="100" w:type="dxa"/>
            </w:tcMar>
          </w:tcPr>
          <w:p w14:paraId="2716117C" w14:textId="77777777" w:rsidR="00442EBB" w:rsidRDefault="00000000">
            <w:r>
              <w:rPr>
                <w:rFonts w:ascii="Arial" w:hAnsi="Arial"/>
                <w:color w:val="333333"/>
                <w:sz w:val="19"/>
              </w:rPr>
              <w:t xml:space="preserve">Belirli bir çalışanın üzerine atanmış tüm görevleri </w:t>
            </w:r>
            <w:proofErr w:type="spellStart"/>
            <w:r>
              <w:rPr>
                <w:rFonts w:ascii="Arial" w:hAnsi="Arial"/>
                <w:color w:val="333333"/>
                <w:sz w:val="19"/>
              </w:rPr>
              <w:t>listeler</w:t>
            </w:r>
            <w:proofErr w:type="spellEnd"/>
            <w:r>
              <w:rPr>
                <w:rFonts w:ascii="Arial" w:hAnsi="Arial"/>
                <w:color w:val="333333"/>
                <w:sz w:val="19"/>
              </w:rPr>
              <w:t xml:space="preserve"> / 200 OK</w:t>
            </w:r>
          </w:p>
        </w:tc>
      </w:tr>
      <w:tr w:rsidR="00442EBB" w14:paraId="64F80BB6" w14:textId="77777777">
        <w:trPr>
          <w:jc w:val="center"/>
        </w:trPr>
        <w:tc>
          <w:tcPr>
            <w:tcW w:w="1440" w:type="dxa"/>
            <w:shd w:val="clear" w:color="auto" w:fill="FFFFFF"/>
            <w:tcMar>
              <w:top w:w="80" w:type="dxa"/>
              <w:left w:w="100" w:type="dxa"/>
              <w:bottom w:w="80" w:type="dxa"/>
              <w:right w:w="100" w:type="dxa"/>
            </w:tcMar>
          </w:tcPr>
          <w:p w14:paraId="4960EA0D" w14:textId="77777777" w:rsidR="00442EBB" w:rsidRDefault="00000000">
            <w:r>
              <w:rPr>
                <w:rFonts w:ascii="Arial" w:hAnsi="Arial"/>
                <w:b/>
                <w:color w:val="333333"/>
                <w:sz w:val="19"/>
              </w:rPr>
              <w:t>DELETE</w:t>
            </w:r>
          </w:p>
        </w:tc>
        <w:tc>
          <w:tcPr>
            <w:tcW w:w="2592" w:type="dxa"/>
            <w:shd w:val="clear" w:color="auto" w:fill="FFFFFF"/>
            <w:tcMar>
              <w:top w:w="80" w:type="dxa"/>
              <w:left w:w="100" w:type="dxa"/>
              <w:bottom w:w="80" w:type="dxa"/>
              <w:right w:w="100" w:type="dxa"/>
            </w:tcMar>
          </w:tcPr>
          <w:p w14:paraId="25FFD143" w14:textId="77777777" w:rsidR="00442EBB" w:rsidRDefault="00000000">
            <w:r>
              <w:rPr>
                <w:rFonts w:ascii="Arial" w:hAnsi="Arial"/>
                <w:color w:val="333333"/>
                <w:sz w:val="19"/>
              </w:rPr>
              <w:t>/calisan/:id</w:t>
            </w:r>
          </w:p>
        </w:tc>
        <w:tc>
          <w:tcPr>
            <w:tcW w:w="3168" w:type="dxa"/>
            <w:shd w:val="clear" w:color="auto" w:fill="FFFFFF"/>
            <w:tcMar>
              <w:top w:w="80" w:type="dxa"/>
              <w:left w:w="100" w:type="dxa"/>
              <w:bottom w:w="80" w:type="dxa"/>
              <w:right w:w="100" w:type="dxa"/>
            </w:tcMar>
          </w:tcPr>
          <w:p w14:paraId="620BB754" w14:textId="77777777" w:rsidR="00442EBB" w:rsidRDefault="00000000">
            <w:r>
              <w:rPr>
                <w:rFonts w:ascii="Arial" w:hAnsi="Arial"/>
                <w:color w:val="333333"/>
                <w:sz w:val="19"/>
              </w:rPr>
              <w:t>-</w:t>
            </w:r>
          </w:p>
        </w:tc>
        <w:tc>
          <w:tcPr>
            <w:tcW w:w="2160" w:type="dxa"/>
            <w:shd w:val="clear" w:color="auto" w:fill="FFFFFF"/>
            <w:tcMar>
              <w:top w:w="80" w:type="dxa"/>
              <w:left w:w="100" w:type="dxa"/>
              <w:bottom w:w="80" w:type="dxa"/>
              <w:right w:w="100" w:type="dxa"/>
            </w:tcMar>
          </w:tcPr>
          <w:p w14:paraId="7684EFFF" w14:textId="77777777" w:rsidR="00442EBB" w:rsidRDefault="00000000">
            <w:r>
              <w:rPr>
                <w:rFonts w:ascii="Arial" w:hAnsi="Arial"/>
                <w:color w:val="333333"/>
                <w:sz w:val="19"/>
              </w:rPr>
              <w:t xml:space="preserve">Çalışanı siler ve üzerine kayıtlı görevlerin calisan_id değerini null </w:t>
            </w:r>
            <w:proofErr w:type="spellStart"/>
            <w:r>
              <w:rPr>
                <w:rFonts w:ascii="Arial" w:hAnsi="Arial"/>
                <w:color w:val="333333"/>
                <w:sz w:val="19"/>
              </w:rPr>
              <w:t>yapar</w:t>
            </w:r>
            <w:proofErr w:type="spellEnd"/>
            <w:r>
              <w:rPr>
                <w:rFonts w:ascii="Arial" w:hAnsi="Arial"/>
                <w:color w:val="333333"/>
                <w:sz w:val="19"/>
              </w:rPr>
              <w:t xml:space="preserve"> / 200 OK</w:t>
            </w:r>
          </w:p>
        </w:tc>
      </w:tr>
    </w:tbl>
    <w:p w14:paraId="1AE62B8C" w14:textId="77777777" w:rsidR="00442EBB" w:rsidRDefault="00442EBB">
      <w:pPr>
        <w:spacing w:after="160"/>
      </w:pPr>
    </w:p>
    <w:p w14:paraId="0B2158F4" w14:textId="77777777" w:rsidR="00442EBB" w:rsidRDefault="00000000">
      <w:pPr>
        <w:spacing w:before="120" w:after="80"/>
      </w:pPr>
      <w:r>
        <w:rPr>
          <w:rFonts w:ascii="Arial" w:hAnsi="Arial"/>
          <w:b/>
          <w:color w:val="595959"/>
          <w:sz w:val="24"/>
        </w:rPr>
        <w:t>'/rapor' Route</w:t>
      </w:r>
    </w:p>
    <w:tbl>
      <w:tblPr>
        <w:tblW w:w="0" w:type="auto"/>
        <w:jc w:val="center"/>
        <w:tblLayout w:type="fixed"/>
        <w:tblLook w:val="04A0" w:firstRow="1" w:lastRow="0" w:firstColumn="1" w:lastColumn="0" w:noHBand="0" w:noVBand="1"/>
      </w:tblPr>
      <w:tblGrid>
        <w:gridCol w:w="1440"/>
        <w:gridCol w:w="2592"/>
        <w:gridCol w:w="3168"/>
        <w:gridCol w:w="2160"/>
      </w:tblGrid>
      <w:tr w:rsidR="00442EBB" w14:paraId="5C5A381E" w14:textId="77777777">
        <w:trPr>
          <w:jc w:val="center"/>
        </w:trPr>
        <w:tc>
          <w:tcPr>
            <w:tcW w:w="1440" w:type="dxa"/>
            <w:shd w:val="clear" w:color="auto" w:fill="1F4E79"/>
            <w:tcMar>
              <w:top w:w="100" w:type="dxa"/>
              <w:left w:w="100" w:type="dxa"/>
              <w:bottom w:w="100" w:type="dxa"/>
              <w:right w:w="100" w:type="dxa"/>
            </w:tcMar>
          </w:tcPr>
          <w:p w14:paraId="195E39DF" w14:textId="77777777" w:rsidR="00442EBB" w:rsidRDefault="00000000">
            <w:pPr>
              <w:jc w:val="center"/>
            </w:pPr>
            <w:r>
              <w:rPr>
                <w:rFonts w:ascii="Arial" w:hAnsi="Arial"/>
                <w:b/>
                <w:color w:val="FFFFFF"/>
                <w:sz w:val="20"/>
              </w:rPr>
              <w:t>Method</w:t>
            </w:r>
          </w:p>
        </w:tc>
        <w:tc>
          <w:tcPr>
            <w:tcW w:w="2592" w:type="dxa"/>
            <w:shd w:val="clear" w:color="auto" w:fill="1F4E79"/>
            <w:tcMar>
              <w:top w:w="100" w:type="dxa"/>
              <w:left w:w="100" w:type="dxa"/>
              <w:bottom w:w="100" w:type="dxa"/>
              <w:right w:w="100" w:type="dxa"/>
            </w:tcMar>
          </w:tcPr>
          <w:p w14:paraId="4EDEE073" w14:textId="77777777" w:rsidR="00442EBB" w:rsidRDefault="00000000">
            <w:pPr>
              <w:jc w:val="center"/>
            </w:pPr>
            <w:r>
              <w:rPr>
                <w:rFonts w:ascii="Arial" w:hAnsi="Arial"/>
                <w:b/>
                <w:color w:val="FFFFFF"/>
                <w:sz w:val="20"/>
              </w:rPr>
              <w:t>URL</w:t>
            </w:r>
          </w:p>
        </w:tc>
        <w:tc>
          <w:tcPr>
            <w:tcW w:w="3168" w:type="dxa"/>
            <w:shd w:val="clear" w:color="auto" w:fill="1F4E79"/>
            <w:tcMar>
              <w:top w:w="100" w:type="dxa"/>
              <w:left w:w="100" w:type="dxa"/>
              <w:bottom w:w="100" w:type="dxa"/>
              <w:right w:w="100" w:type="dxa"/>
            </w:tcMar>
          </w:tcPr>
          <w:p w14:paraId="57557DB5" w14:textId="77777777" w:rsidR="00442EBB" w:rsidRDefault="00000000">
            <w:pPr>
              <w:jc w:val="center"/>
            </w:pPr>
            <w:r>
              <w:rPr>
                <w:rFonts w:ascii="Arial" w:hAnsi="Arial"/>
                <w:b/>
                <w:color w:val="FFFFFF"/>
                <w:sz w:val="20"/>
              </w:rPr>
              <w:t>Body</w:t>
            </w:r>
          </w:p>
        </w:tc>
        <w:tc>
          <w:tcPr>
            <w:tcW w:w="2160" w:type="dxa"/>
            <w:shd w:val="clear" w:color="auto" w:fill="1F4E79"/>
            <w:tcMar>
              <w:top w:w="100" w:type="dxa"/>
              <w:left w:w="100" w:type="dxa"/>
              <w:bottom w:w="100" w:type="dxa"/>
              <w:right w:w="100" w:type="dxa"/>
            </w:tcMar>
          </w:tcPr>
          <w:p w14:paraId="05C4721B" w14:textId="77777777" w:rsidR="00442EBB" w:rsidRDefault="00000000">
            <w:pPr>
              <w:jc w:val="center"/>
            </w:pPr>
            <w:r>
              <w:rPr>
                <w:rFonts w:ascii="Arial" w:hAnsi="Arial"/>
                <w:b/>
                <w:color w:val="FFFFFF"/>
                <w:sz w:val="20"/>
              </w:rPr>
              <w:t>İşlev / Yanıt</w:t>
            </w:r>
          </w:p>
        </w:tc>
      </w:tr>
      <w:tr w:rsidR="00442EBB" w14:paraId="2AE148CE" w14:textId="77777777">
        <w:trPr>
          <w:jc w:val="center"/>
        </w:trPr>
        <w:tc>
          <w:tcPr>
            <w:tcW w:w="1440" w:type="dxa"/>
            <w:shd w:val="clear" w:color="auto" w:fill="F2F4F8"/>
            <w:tcMar>
              <w:top w:w="80" w:type="dxa"/>
              <w:left w:w="100" w:type="dxa"/>
              <w:bottom w:w="80" w:type="dxa"/>
              <w:right w:w="100" w:type="dxa"/>
            </w:tcMar>
          </w:tcPr>
          <w:p w14:paraId="0C27CD97" w14:textId="77777777" w:rsidR="00442EBB" w:rsidRDefault="00000000">
            <w:r>
              <w:rPr>
                <w:rFonts w:ascii="Arial" w:hAnsi="Arial"/>
                <w:b/>
                <w:color w:val="333333"/>
                <w:sz w:val="19"/>
              </w:rPr>
              <w:t>GET</w:t>
            </w:r>
          </w:p>
        </w:tc>
        <w:tc>
          <w:tcPr>
            <w:tcW w:w="2592" w:type="dxa"/>
            <w:shd w:val="clear" w:color="auto" w:fill="F2F4F8"/>
            <w:tcMar>
              <w:top w:w="80" w:type="dxa"/>
              <w:left w:w="100" w:type="dxa"/>
              <w:bottom w:w="80" w:type="dxa"/>
              <w:right w:w="100" w:type="dxa"/>
            </w:tcMar>
          </w:tcPr>
          <w:p w14:paraId="6E06C28A" w14:textId="77777777" w:rsidR="00442EBB" w:rsidRDefault="00000000">
            <w:r>
              <w:rPr>
                <w:rFonts w:ascii="Arial" w:hAnsi="Arial"/>
                <w:color w:val="333333"/>
                <w:sz w:val="19"/>
              </w:rPr>
              <w:t>/rapor/completed</w:t>
            </w:r>
          </w:p>
        </w:tc>
        <w:tc>
          <w:tcPr>
            <w:tcW w:w="3168" w:type="dxa"/>
            <w:shd w:val="clear" w:color="auto" w:fill="F2F4F8"/>
            <w:tcMar>
              <w:top w:w="80" w:type="dxa"/>
              <w:left w:w="100" w:type="dxa"/>
              <w:bottom w:w="80" w:type="dxa"/>
              <w:right w:w="100" w:type="dxa"/>
            </w:tcMar>
          </w:tcPr>
          <w:p w14:paraId="14621A2D" w14:textId="77777777" w:rsidR="00442EBB" w:rsidRDefault="00000000">
            <w:r>
              <w:rPr>
                <w:rFonts w:ascii="Arial" w:hAnsi="Arial"/>
                <w:color w:val="333333"/>
                <w:sz w:val="19"/>
              </w:rPr>
              <w:t>-</w:t>
            </w:r>
          </w:p>
        </w:tc>
        <w:tc>
          <w:tcPr>
            <w:tcW w:w="2160" w:type="dxa"/>
            <w:shd w:val="clear" w:color="auto" w:fill="F2F4F8"/>
            <w:tcMar>
              <w:top w:w="80" w:type="dxa"/>
              <w:left w:w="100" w:type="dxa"/>
              <w:bottom w:w="80" w:type="dxa"/>
              <w:right w:w="100" w:type="dxa"/>
            </w:tcMar>
          </w:tcPr>
          <w:p w14:paraId="1292F582" w14:textId="77777777" w:rsidR="00442EBB" w:rsidRDefault="00000000">
            <w:r>
              <w:rPr>
                <w:rFonts w:ascii="Arial" w:hAnsi="Arial"/>
                <w:color w:val="333333"/>
                <w:sz w:val="19"/>
              </w:rPr>
              <w:t>Durumu 'tamamlandı' olan görevlerin sayısını döner / 200 OK</w:t>
            </w:r>
          </w:p>
        </w:tc>
      </w:tr>
      <w:tr w:rsidR="00442EBB" w14:paraId="4D06DC4D" w14:textId="77777777">
        <w:trPr>
          <w:jc w:val="center"/>
        </w:trPr>
        <w:tc>
          <w:tcPr>
            <w:tcW w:w="1440" w:type="dxa"/>
            <w:shd w:val="clear" w:color="auto" w:fill="FFFFFF"/>
            <w:tcMar>
              <w:top w:w="80" w:type="dxa"/>
              <w:left w:w="100" w:type="dxa"/>
              <w:bottom w:w="80" w:type="dxa"/>
              <w:right w:w="100" w:type="dxa"/>
            </w:tcMar>
          </w:tcPr>
          <w:p w14:paraId="1FB2D2BE" w14:textId="77777777" w:rsidR="00442EBB" w:rsidRDefault="00000000">
            <w:r>
              <w:rPr>
                <w:rFonts w:ascii="Arial" w:hAnsi="Arial"/>
                <w:b/>
                <w:color w:val="333333"/>
                <w:sz w:val="19"/>
              </w:rPr>
              <w:t>GET</w:t>
            </w:r>
          </w:p>
        </w:tc>
        <w:tc>
          <w:tcPr>
            <w:tcW w:w="2592" w:type="dxa"/>
            <w:shd w:val="clear" w:color="auto" w:fill="FFFFFF"/>
            <w:tcMar>
              <w:top w:w="80" w:type="dxa"/>
              <w:left w:w="100" w:type="dxa"/>
              <w:bottom w:w="80" w:type="dxa"/>
              <w:right w:w="100" w:type="dxa"/>
            </w:tcMar>
          </w:tcPr>
          <w:p w14:paraId="2A4B7693" w14:textId="77777777" w:rsidR="00442EBB" w:rsidRDefault="00000000">
            <w:r>
              <w:rPr>
                <w:rFonts w:ascii="Arial" w:hAnsi="Arial"/>
                <w:color w:val="333333"/>
                <w:sz w:val="19"/>
              </w:rPr>
              <w:t>/rapor/pending</w:t>
            </w:r>
          </w:p>
        </w:tc>
        <w:tc>
          <w:tcPr>
            <w:tcW w:w="3168" w:type="dxa"/>
            <w:shd w:val="clear" w:color="auto" w:fill="FFFFFF"/>
            <w:tcMar>
              <w:top w:w="80" w:type="dxa"/>
              <w:left w:w="100" w:type="dxa"/>
              <w:bottom w:w="80" w:type="dxa"/>
              <w:right w:w="100" w:type="dxa"/>
            </w:tcMar>
          </w:tcPr>
          <w:p w14:paraId="2C10BE0B" w14:textId="77777777" w:rsidR="00442EBB" w:rsidRDefault="00000000">
            <w:r>
              <w:rPr>
                <w:rFonts w:ascii="Arial" w:hAnsi="Arial"/>
                <w:color w:val="333333"/>
                <w:sz w:val="19"/>
              </w:rPr>
              <w:t>-</w:t>
            </w:r>
          </w:p>
        </w:tc>
        <w:tc>
          <w:tcPr>
            <w:tcW w:w="2160" w:type="dxa"/>
            <w:shd w:val="clear" w:color="auto" w:fill="FFFFFF"/>
            <w:tcMar>
              <w:top w:w="80" w:type="dxa"/>
              <w:left w:w="100" w:type="dxa"/>
              <w:bottom w:w="80" w:type="dxa"/>
              <w:right w:w="100" w:type="dxa"/>
            </w:tcMar>
          </w:tcPr>
          <w:p w14:paraId="19578144" w14:textId="77777777" w:rsidR="00442EBB" w:rsidRDefault="00000000">
            <w:r>
              <w:rPr>
                <w:rFonts w:ascii="Arial" w:hAnsi="Arial"/>
                <w:color w:val="333333"/>
                <w:sz w:val="19"/>
              </w:rPr>
              <w:t>Durumu 'beklemede' olan görevlerin sayısını döner / 200 OK</w:t>
            </w:r>
          </w:p>
        </w:tc>
      </w:tr>
      <w:tr w:rsidR="00442EBB" w14:paraId="7E5930B8" w14:textId="77777777">
        <w:trPr>
          <w:jc w:val="center"/>
        </w:trPr>
        <w:tc>
          <w:tcPr>
            <w:tcW w:w="1440" w:type="dxa"/>
            <w:shd w:val="clear" w:color="auto" w:fill="F2F4F8"/>
            <w:tcMar>
              <w:top w:w="80" w:type="dxa"/>
              <w:left w:w="100" w:type="dxa"/>
              <w:bottom w:w="80" w:type="dxa"/>
              <w:right w:w="100" w:type="dxa"/>
            </w:tcMar>
          </w:tcPr>
          <w:p w14:paraId="1B3E6492" w14:textId="77777777" w:rsidR="00442EBB" w:rsidRDefault="00000000">
            <w:r>
              <w:rPr>
                <w:rFonts w:ascii="Arial" w:hAnsi="Arial"/>
                <w:b/>
                <w:color w:val="333333"/>
                <w:sz w:val="19"/>
              </w:rPr>
              <w:t>GET</w:t>
            </w:r>
          </w:p>
        </w:tc>
        <w:tc>
          <w:tcPr>
            <w:tcW w:w="2592" w:type="dxa"/>
            <w:shd w:val="clear" w:color="auto" w:fill="F2F4F8"/>
            <w:tcMar>
              <w:top w:w="80" w:type="dxa"/>
              <w:left w:w="100" w:type="dxa"/>
              <w:bottom w:w="80" w:type="dxa"/>
              <w:right w:w="100" w:type="dxa"/>
            </w:tcMar>
          </w:tcPr>
          <w:p w14:paraId="43A4EC69" w14:textId="77777777" w:rsidR="00442EBB" w:rsidRDefault="00000000">
            <w:r>
              <w:rPr>
                <w:rFonts w:ascii="Arial" w:hAnsi="Arial"/>
                <w:color w:val="333333"/>
                <w:sz w:val="19"/>
              </w:rPr>
              <w:t>/rapor/ozet</w:t>
            </w:r>
          </w:p>
        </w:tc>
        <w:tc>
          <w:tcPr>
            <w:tcW w:w="3168" w:type="dxa"/>
            <w:shd w:val="clear" w:color="auto" w:fill="F2F4F8"/>
            <w:tcMar>
              <w:top w:w="80" w:type="dxa"/>
              <w:left w:w="100" w:type="dxa"/>
              <w:bottom w:w="80" w:type="dxa"/>
              <w:right w:w="100" w:type="dxa"/>
            </w:tcMar>
          </w:tcPr>
          <w:p w14:paraId="290E5AE7" w14:textId="77777777" w:rsidR="00442EBB" w:rsidRDefault="00000000">
            <w:r>
              <w:rPr>
                <w:rFonts w:ascii="Arial" w:hAnsi="Arial"/>
                <w:color w:val="333333"/>
                <w:sz w:val="19"/>
              </w:rPr>
              <w:t>-</w:t>
            </w:r>
          </w:p>
        </w:tc>
        <w:tc>
          <w:tcPr>
            <w:tcW w:w="2160" w:type="dxa"/>
            <w:shd w:val="clear" w:color="auto" w:fill="F2F4F8"/>
            <w:tcMar>
              <w:top w:w="80" w:type="dxa"/>
              <w:left w:w="100" w:type="dxa"/>
              <w:bottom w:w="80" w:type="dxa"/>
              <w:right w:w="100" w:type="dxa"/>
            </w:tcMar>
          </w:tcPr>
          <w:p w14:paraId="26C212D5" w14:textId="77777777" w:rsidR="00442EBB" w:rsidRDefault="00000000">
            <w:r>
              <w:rPr>
                <w:rFonts w:ascii="Arial" w:hAnsi="Arial"/>
                <w:color w:val="333333"/>
                <w:sz w:val="19"/>
              </w:rPr>
              <w:t>Toplam, tamamlanan, bekleyen ve devam eden görev sayılarını özetler / 200 OK</w:t>
            </w:r>
          </w:p>
        </w:tc>
      </w:tr>
      <w:tr w:rsidR="00442EBB" w14:paraId="64FF5D21" w14:textId="77777777">
        <w:trPr>
          <w:jc w:val="center"/>
        </w:trPr>
        <w:tc>
          <w:tcPr>
            <w:tcW w:w="1440" w:type="dxa"/>
            <w:shd w:val="clear" w:color="auto" w:fill="FFFFFF"/>
            <w:tcMar>
              <w:top w:w="80" w:type="dxa"/>
              <w:left w:w="100" w:type="dxa"/>
              <w:bottom w:w="80" w:type="dxa"/>
              <w:right w:w="100" w:type="dxa"/>
            </w:tcMar>
          </w:tcPr>
          <w:p w14:paraId="3EAEFDA7" w14:textId="77777777" w:rsidR="00442EBB" w:rsidRDefault="00000000">
            <w:r>
              <w:rPr>
                <w:rFonts w:ascii="Arial" w:hAnsi="Arial"/>
                <w:b/>
                <w:color w:val="333333"/>
                <w:sz w:val="19"/>
              </w:rPr>
              <w:t>GET</w:t>
            </w:r>
          </w:p>
        </w:tc>
        <w:tc>
          <w:tcPr>
            <w:tcW w:w="2592" w:type="dxa"/>
            <w:shd w:val="clear" w:color="auto" w:fill="FFFFFF"/>
            <w:tcMar>
              <w:top w:w="80" w:type="dxa"/>
              <w:left w:w="100" w:type="dxa"/>
              <w:bottom w:w="80" w:type="dxa"/>
              <w:right w:w="100" w:type="dxa"/>
            </w:tcMar>
          </w:tcPr>
          <w:p w14:paraId="5A45BE6B" w14:textId="77777777" w:rsidR="00442EBB" w:rsidRDefault="00000000">
            <w:r>
              <w:rPr>
                <w:rFonts w:ascii="Arial" w:hAnsi="Arial"/>
                <w:color w:val="333333"/>
                <w:sz w:val="19"/>
              </w:rPr>
              <w:t>/rapor/log</w:t>
            </w:r>
          </w:p>
        </w:tc>
        <w:tc>
          <w:tcPr>
            <w:tcW w:w="3168" w:type="dxa"/>
            <w:shd w:val="clear" w:color="auto" w:fill="FFFFFF"/>
            <w:tcMar>
              <w:top w:w="80" w:type="dxa"/>
              <w:left w:w="100" w:type="dxa"/>
              <w:bottom w:w="80" w:type="dxa"/>
              <w:right w:w="100" w:type="dxa"/>
            </w:tcMar>
          </w:tcPr>
          <w:p w14:paraId="40A6E50A" w14:textId="77777777" w:rsidR="00442EBB" w:rsidRDefault="00000000">
            <w:r>
              <w:rPr>
                <w:rFonts w:ascii="Arial" w:hAnsi="Arial"/>
                <w:color w:val="333333"/>
                <w:sz w:val="19"/>
              </w:rPr>
              <w:t>-</w:t>
            </w:r>
          </w:p>
        </w:tc>
        <w:tc>
          <w:tcPr>
            <w:tcW w:w="2160" w:type="dxa"/>
            <w:shd w:val="clear" w:color="auto" w:fill="FFFFFF"/>
            <w:tcMar>
              <w:top w:w="80" w:type="dxa"/>
              <w:left w:w="100" w:type="dxa"/>
              <w:bottom w:w="80" w:type="dxa"/>
              <w:right w:w="100" w:type="dxa"/>
            </w:tcMar>
          </w:tcPr>
          <w:p w14:paraId="5DAD8620" w14:textId="77777777" w:rsidR="00442EBB" w:rsidRDefault="00000000">
            <w:r>
              <w:rPr>
                <w:rFonts w:ascii="Arial" w:hAnsi="Arial"/>
                <w:color w:val="333333"/>
                <w:sz w:val="19"/>
              </w:rPr>
              <w:t>log.json dosyasındaki sistem log geçmişini listeler / 200 OK</w:t>
            </w:r>
          </w:p>
        </w:tc>
      </w:tr>
    </w:tbl>
    <w:p w14:paraId="33A49D38" w14:textId="77777777" w:rsidR="00442EBB" w:rsidRDefault="00442EBB">
      <w:pPr>
        <w:spacing w:after="160"/>
      </w:pPr>
    </w:p>
    <w:p w14:paraId="4D304C34" w14:textId="77777777" w:rsidR="00442EBB" w:rsidRDefault="00000000">
      <w:pPr>
        <w:spacing w:before="200" w:after="80"/>
      </w:pPr>
      <w:r>
        <w:rPr>
          <w:rFonts w:ascii="Arial" w:hAnsi="Arial"/>
          <w:b/>
          <w:color w:val="1F4E79"/>
          <w:sz w:val="28"/>
        </w:rPr>
        <w:t>5. Veri Yapıları</w:t>
      </w:r>
    </w:p>
    <w:p w14:paraId="50E83F15" w14:textId="77777777" w:rsidR="00442EBB" w:rsidRDefault="00000000">
      <w:pPr>
        <w:spacing w:after="240"/>
      </w:pPr>
      <w:r>
        <w:rPr>
          <w:rFonts w:ascii="Courier New" w:hAnsi="Courier New"/>
          <w:color w:val="333333"/>
          <w:sz w:val="19"/>
        </w:rPr>
        <w:t>API üzerinden dönen JSON formatlı modellerin şeması ve beklenen veri tipleri aşağıda gösterilmiştir:</w:t>
      </w:r>
      <w:r>
        <w:rPr>
          <w:rFonts w:ascii="Courier New" w:hAnsi="Courier New"/>
          <w:color w:val="333333"/>
          <w:sz w:val="19"/>
        </w:rPr>
        <w:br/>
      </w:r>
      <w:r>
        <w:rPr>
          <w:rFonts w:ascii="Courier New" w:hAnsi="Courier New"/>
          <w:color w:val="333333"/>
          <w:sz w:val="19"/>
        </w:rPr>
        <w:br/>
        <w:t>[Görev JSON]</w:t>
      </w:r>
      <w:r>
        <w:rPr>
          <w:rFonts w:ascii="Courier New" w:hAnsi="Courier New"/>
          <w:color w:val="333333"/>
          <w:sz w:val="19"/>
        </w:rPr>
        <w:br/>
        <w:t>{</w:t>
      </w:r>
      <w:r>
        <w:rPr>
          <w:rFonts w:ascii="Courier New" w:hAnsi="Courier New"/>
          <w:color w:val="333333"/>
          <w:sz w:val="19"/>
        </w:rPr>
        <w:br/>
        <w:t xml:space="preserve">  "id": "Integer",</w:t>
      </w:r>
      <w:r>
        <w:rPr>
          <w:rFonts w:ascii="Courier New" w:hAnsi="Courier New"/>
          <w:color w:val="333333"/>
          <w:sz w:val="19"/>
        </w:rPr>
        <w:br/>
        <w:t xml:space="preserve">  "gorev_adi": "String",</w:t>
      </w:r>
      <w:r>
        <w:rPr>
          <w:rFonts w:ascii="Courier New" w:hAnsi="Courier New"/>
          <w:color w:val="333333"/>
          <w:sz w:val="19"/>
        </w:rPr>
        <w:br/>
        <w:t xml:space="preserve">  "gorev_detayi": "String",</w:t>
      </w:r>
      <w:r>
        <w:rPr>
          <w:rFonts w:ascii="Courier New" w:hAnsi="Courier New"/>
          <w:color w:val="333333"/>
          <w:sz w:val="19"/>
        </w:rPr>
        <w:br/>
        <w:t xml:space="preserve">  "durum": "String (Örn: 'tamamlandı', 'beklemede', 'devam ediyor')",</w:t>
      </w:r>
      <w:r>
        <w:rPr>
          <w:rFonts w:ascii="Courier New" w:hAnsi="Courier New"/>
          <w:color w:val="333333"/>
          <w:sz w:val="19"/>
        </w:rPr>
        <w:br/>
        <w:t xml:space="preserve">  "oncelik": "String (Örn: 'düşük', 'orta', 'yüksek')",</w:t>
      </w:r>
      <w:r>
        <w:rPr>
          <w:rFonts w:ascii="Courier New" w:hAnsi="Courier New"/>
          <w:color w:val="333333"/>
          <w:sz w:val="19"/>
        </w:rPr>
        <w:br/>
        <w:t xml:space="preserve">  "calisan_id": "Integer / null"</w:t>
      </w:r>
      <w:r>
        <w:rPr>
          <w:rFonts w:ascii="Courier New" w:hAnsi="Courier New"/>
          <w:color w:val="333333"/>
          <w:sz w:val="19"/>
        </w:rPr>
        <w:br/>
        <w:t>}</w:t>
      </w:r>
      <w:r>
        <w:rPr>
          <w:rFonts w:ascii="Courier New" w:hAnsi="Courier New"/>
          <w:color w:val="333333"/>
          <w:sz w:val="19"/>
        </w:rPr>
        <w:br/>
      </w:r>
      <w:r>
        <w:rPr>
          <w:rFonts w:ascii="Courier New" w:hAnsi="Courier New"/>
          <w:color w:val="333333"/>
          <w:sz w:val="19"/>
        </w:rPr>
        <w:br/>
        <w:t>[Çalışan JSON]</w:t>
      </w:r>
      <w:r>
        <w:rPr>
          <w:rFonts w:ascii="Courier New" w:hAnsi="Courier New"/>
          <w:color w:val="333333"/>
          <w:sz w:val="19"/>
        </w:rPr>
        <w:br/>
        <w:t>{</w:t>
      </w:r>
      <w:r>
        <w:rPr>
          <w:rFonts w:ascii="Courier New" w:hAnsi="Courier New"/>
          <w:color w:val="333333"/>
          <w:sz w:val="19"/>
        </w:rPr>
        <w:br/>
        <w:t xml:space="preserve">  "id": "Integer",</w:t>
      </w:r>
      <w:r>
        <w:rPr>
          <w:rFonts w:ascii="Courier New" w:hAnsi="Courier New"/>
          <w:color w:val="333333"/>
          <w:sz w:val="19"/>
        </w:rPr>
        <w:br/>
        <w:t xml:space="preserve">  "ad_soyad": "String",</w:t>
      </w:r>
      <w:r>
        <w:rPr>
          <w:rFonts w:ascii="Courier New" w:hAnsi="Courier New"/>
          <w:color w:val="333333"/>
          <w:sz w:val="19"/>
        </w:rPr>
        <w:br/>
        <w:t xml:space="preserve">  "email": "String",</w:t>
      </w:r>
      <w:r>
        <w:rPr>
          <w:rFonts w:ascii="Courier New" w:hAnsi="Courier New"/>
          <w:color w:val="333333"/>
          <w:sz w:val="19"/>
        </w:rPr>
        <w:br/>
        <w:t xml:space="preserve">  "departman": "String",</w:t>
      </w:r>
      <w:r>
        <w:rPr>
          <w:rFonts w:ascii="Courier New" w:hAnsi="Courier New"/>
          <w:color w:val="333333"/>
          <w:sz w:val="19"/>
        </w:rPr>
        <w:br/>
        <w:t xml:space="preserve">  "unvan": "String"</w:t>
      </w:r>
      <w:r>
        <w:rPr>
          <w:rFonts w:ascii="Courier New" w:hAnsi="Courier New"/>
          <w:color w:val="333333"/>
          <w:sz w:val="19"/>
        </w:rPr>
        <w:br/>
        <w:t>}</w:t>
      </w:r>
      <w:r>
        <w:rPr>
          <w:rFonts w:ascii="Courier New" w:hAnsi="Courier New"/>
          <w:color w:val="333333"/>
          <w:sz w:val="19"/>
        </w:rPr>
        <w:br/>
      </w:r>
      <w:r>
        <w:rPr>
          <w:rFonts w:ascii="Courier New" w:hAnsi="Courier New"/>
          <w:color w:val="333333"/>
          <w:sz w:val="19"/>
        </w:rPr>
        <w:br/>
        <w:t>[Log JSON]</w:t>
      </w:r>
      <w:r>
        <w:rPr>
          <w:rFonts w:ascii="Courier New" w:hAnsi="Courier New"/>
          <w:color w:val="333333"/>
          <w:sz w:val="19"/>
        </w:rPr>
        <w:br/>
        <w:t>{</w:t>
      </w:r>
      <w:r>
        <w:rPr>
          <w:rFonts w:ascii="Courier New" w:hAnsi="Courier New"/>
          <w:color w:val="333333"/>
          <w:sz w:val="19"/>
        </w:rPr>
        <w:br/>
        <w:t xml:space="preserve">  "zaman": "String (ISO 8601)",</w:t>
      </w:r>
      <w:r>
        <w:rPr>
          <w:rFonts w:ascii="Courier New" w:hAnsi="Courier New"/>
          <w:color w:val="333333"/>
          <w:sz w:val="19"/>
        </w:rPr>
        <w:br/>
        <w:t xml:space="preserve">  "metod": "String",</w:t>
      </w:r>
      <w:r>
        <w:rPr>
          <w:rFonts w:ascii="Courier New" w:hAnsi="Courier New"/>
          <w:color w:val="333333"/>
          <w:sz w:val="19"/>
        </w:rPr>
        <w:br/>
        <w:t xml:space="preserve">  "url": "String",</w:t>
      </w:r>
      <w:r>
        <w:rPr>
          <w:rFonts w:ascii="Courier New" w:hAnsi="Courier New"/>
          <w:color w:val="333333"/>
          <w:sz w:val="19"/>
        </w:rPr>
        <w:br/>
        <w:t xml:space="preserve">  "ip": "String"</w:t>
      </w:r>
      <w:r>
        <w:rPr>
          <w:rFonts w:ascii="Courier New" w:hAnsi="Courier New"/>
          <w:color w:val="333333"/>
          <w:sz w:val="19"/>
        </w:rPr>
        <w:br/>
        <w:t>}</w:t>
      </w:r>
    </w:p>
    <w:p w14:paraId="78C8DA73" w14:textId="77777777" w:rsidR="00442EBB" w:rsidRPr="003E6050" w:rsidRDefault="00000000">
      <w:pPr>
        <w:spacing w:before="200" w:after="80"/>
      </w:pPr>
      <w:r w:rsidRPr="003E6050">
        <w:rPr>
          <w:rFonts w:ascii="Arial" w:hAnsi="Arial"/>
          <w:b/>
          <w:sz w:val="28"/>
        </w:rPr>
        <w:t>6. Kullanılan Teknolojiler</w:t>
      </w:r>
    </w:p>
    <w:p w14:paraId="4C71551A" w14:textId="77777777" w:rsidR="00442EBB" w:rsidRDefault="00000000">
      <w:pPr>
        <w:spacing w:after="240"/>
      </w:pPr>
      <w:r>
        <w:rPr>
          <w:rFonts w:ascii="Arial" w:hAnsi="Arial"/>
          <w:color w:val="333333"/>
          <w:sz w:val="21"/>
        </w:rPr>
        <w:t>• Backend (Arka Uç): Node.js ve Express.js (Asenkron API geliştirme)</w:t>
      </w:r>
      <w:r>
        <w:rPr>
          <w:rFonts w:ascii="Arial" w:hAnsi="Arial"/>
          <w:color w:val="333333"/>
          <w:sz w:val="21"/>
        </w:rPr>
        <w:br/>
        <w:t>• Veri Depolama: Yerel Dosya Sistemi (File System - fs modülü ile JSON tabanlı veri saklama)</w:t>
      </w:r>
      <w:r>
        <w:rPr>
          <w:rFonts w:ascii="Arial" w:hAnsi="Arial"/>
          <w:color w:val="333333"/>
          <w:sz w:val="21"/>
        </w:rPr>
        <w:br/>
        <w:t>• Test ve Dokümantasyon: Postman (API uç noktalarının test edilmesi ve doğrulanması)</w:t>
      </w:r>
    </w:p>
    <w:p w14:paraId="32DAB2DE" w14:textId="77777777" w:rsidR="00442EBB" w:rsidRPr="003E6050" w:rsidRDefault="00000000">
      <w:pPr>
        <w:spacing w:before="200" w:after="80"/>
      </w:pPr>
      <w:r w:rsidRPr="003E6050">
        <w:rPr>
          <w:rFonts w:ascii="Arial" w:hAnsi="Arial"/>
          <w:b/>
          <w:sz w:val="28"/>
        </w:rPr>
        <w:t>7. Bağlantılar</w:t>
      </w:r>
    </w:p>
    <w:p w14:paraId="0B0CC21F" w14:textId="15A125B0" w:rsidR="00442EBB" w:rsidRDefault="00000000">
      <w:r w:rsidRPr="003E6050">
        <w:rPr>
          <w:rFonts w:ascii="Arial" w:hAnsi="Arial"/>
          <w:color w:val="1F497D" w:themeColor="text2"/>
          <w:sz w:val="21"/>
        </w:rPr>
        <w:t xml:space="preserve">GitHub Repo Linki: </w:t>
      </w:r>
      <w:hyperlink r:id="rId6" w:history="1">
        <w:r w:rsidR="00442EBB" w:rsidRPr="00B85027">
          <w:rPr>
            <w:rStyle w:val="Kpr"/>
            <w:rFonts w:ascii="Arial" w:hAnsi="Arial"/>
            <w:sz w:val="21"/>
          </w:rPr>
          <w:t>https://github.com/KayliAli/Tnc-BackendExpress</w:t>
        </w:r>
      </w:hyperlink>
      <w:r>
        <w:rPr>
          <w:rFonts w:ascii="Arial" w:hAnsi="Arial"/>
          <w:color w:val="333333"/>
          <w:sz w:val="21"/>
        </w:rPr>
        <w:br/>
      </w:r>
      <w:r w:rsidRPr="003E6050">
        <w:rPr>
          <w:rFonts w:ascii="Arial" w:hAnsi="Arial"/>
          <w:color w:val="1F497D" w:themeColor="text2"/>
          <w:sz w:val="21"/>
        </w:rPr>
        <w:t xml:space="preserve">Postman Test Ekran Görüntüleri: </w:t>
      </w:r>
      <w:r>
        <w:rPr>
          <w:rFonts w:ascii="Arial" w:hAnsi="Arial"/>
          <w:color w:val="333333"/>
          <w:sz w:val="21"/>
        </w:rPr>
        <w:t>[Postman Test Görselleri Linki Buraya Gelecek]</w:t>
      </w:r>
    </w:p>
    <w:sectPr w:rsidR="00442EBB"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A2"/>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Maddemi"/>
      <w:lvlText w:val=""/>
      <w:lvlJc w:val="left"/>
      <w:pPr>
        <w:tabs>
          <w:tab w:val="num" w:pos="360"/>
        </w:tabs>
        <w:ind w:left="360" w:hanging="360"/>
      </w:pPr>
      <w:rPr>
        <w:rFonts w:ascii="Symbol" w:hAnsi="Symbol" w:hint="default"/>
      </w:rPr>
    </w:lvl>
  </w:abstractNum>
  <w:num w:numId="1" w16cid:durableId="113790580">
    <w:abstractNumId w:val="8"/>
  </w:num>
  <w:num w:numId="2" w16cid:durableId="736123287">
    <w:abstractNumId w:val="6"/>
  </w:num>
  <w:num w:numId="3" w16cid:durableId="840968549">
    <w:abstractNumId w:val="5"/>
  </w:num>
  <w:num w:numId="4" w16cid:durableId="450394222">
    <w:abstractNumId w:val="4"/>
  </w:num>
  <w:num w:numId="5" w16cid:durableId="1498376454">
    <w:abstractNumId w:val="7"/>
  </w:num>
  <w:num w:numId="6" w16cid:durableId="1625843838">
    <w:abstractNumId w:val="3"/>
  </w:num>
  <w:num w:numId="7" w16cid:durableId="712340973">
    <w:abstractNumId w:val="2"/>
  </w:num>
  <w:num w:numId="8" w16cid:durableId="1324166384">
    <w:abstractNumId w:val="1"/>
  </w:num>
  <w:num w:numId="9" w16cid:durableId="19033654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hideSpellingErrors/>
  <w:hideGrammaticalErrors/>
  <w:proofState w:spelling="clean" w:grammar="clean"/>
  <w:defaultTabStop w:val="720"/>
  <w:hyphenationZone w:val="425"/>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E6050"/>
    <w:rsid w:val="00442EBB"/>
    <w:rsid w:val="007E7AB1"/>
    <w:rsid w:val="00A72A81"/>
    <w:rsid w:val="00AA1D8D"/>
    <w:rsid w:val="00B47730"/>
    <w:rsid w:val="00B85027"/>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55F54"/>
  <w14:defaultImageDpi w14:val="330"/>
  <w15:docId w15:val="{AD250F1C-D938-40C8-AB32-997B70BC50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Balk1">
    <w:name w:val="heading 1"/>
    <w:basedOn w:val="Normal"/>
    <w:next w:val="Normal"/>
    <w:link w:val="Balk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alk2">
    <w:name w:val="heading 2"/>
    <w:basedOn w:val="Normal"/>
    <w:next w:val="Normal"/>
    <w:link w:val="Balk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alk3">
    <w:name w:val="heading 3"/>
    <w:basedOn w:val="Normal"/>
    <w:next w:val="Normal"/>
    <w:link w:val="Balk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alk4">
    <w:name w:val="heading 4"/>
    <w:basedOn w:val="Normal"/>
    <w:next w:val="Normal"/>
    <w:link w:val="Balk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alk5">
    <w:name w:val="heading 5"/>
    <w:basedOn w:val="Normal"/>
    <w:next w:val="Normal"/>
    <w:link w:val="Balk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after="0" w:line="240" w:lineRule="auto"/>
    </w:pPr>
  </w:style>
  <w:style w:type="character" w:customStyle="1" w:styleId="stBilgiChar">
    <w:name w:val="Üst 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after="0" w:line="240" w:lineRule="auto"/>
    </w:pPr>
  </w:style>
  <w:style w:type="character" w:customStyle="1" w:styleId="AltBilgiChar">
    <w:name w:val="Alt 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yaz">
    <w:name w:val="Subtitle"/>
    <w:basedOn w:val="Normal"/>
    <w:next w:val="Normal"/>
    <w:link w:val="Altyaz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ltyazChar">
    <w:name w:val="Altyazı Char"/>
    <w:basedOn w:val="VarsaylanParagrafYazTipi"/>
    <w:link w:val="Altyaz"/>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pPr>
      <w:spacing w:after="120"/>
    </w:pPr>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after="120"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pPr>
      <w:spacing w:after="120"/>
    </w:pPr>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spacing w:after="120"/>
      <w:ind w:left="360"/>
      <w:contextualSpacing/>
    </w:pPr>
  </w:style>
  <w:style w:type="paragraph" w:styleId="ListeDevam2">
    <w:name w:val="List Continue 2"/>
    <w:basedOn w:val="Normal"/>
    <w:uiPriority w:val="99"/>
    <w:unhideWhenUsed/>
    <w:rsid w:val="0029639D"/>
    <w:pPr>
      <w:spacing w:after="120"/>
      <w:ind w:left="720"/>
      <w:contextualSpacing/>
    </w:pPr>
  </w:style>
  <w:style w:type="paragraph" w:styleId="ListeDevam3">
    <w:name w:val="List Continue 3"/>
    <w:basedOn w:val="Normal"/>
    <w:uiPriority w:val="99"/>
    <w:unhideWhenUsed/>
    <w:rsid w:val="0029639D"/>
    <w:pPr>
      <w:spacing w:after="120"/>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Alnt">
    <w:name w:val="Quote"/>
    <w:basedOn w:val="Normal"/>
    <w:next w:val="Normal"/>
    <w:link w:val="AlntChar"/>
    <w:uiPriority w:val="29"/>
    <w:qFormat/>
    <w:rsid w:val="00FC693F"/>
    <w:rPr>
      <w:i/>
      <w:iCs/>
      <w:color w:val="000000" w:themeColor="text1"/>
    </w:rPr>
  </w:style>
  <w:style w:type="character" w:customStyle="1" w:styleId="AlntChar">
    <w:name w:val="Alıntı Char"/>
    <w:basedOn w:val="VarsaylanParagrafYazTipi"/>
    <w:link w:val="Alnt"/>
    <w:uiPriority w:val="29"/>
    <w:rsid w:val="00FC693F"/>
    <w:rPr>
      <w:i/>
      <w:iCs/>
      <w:color w:val="000000" w:themeColor="text1"/>
    </w:rPr>
  </w:style>
  <w:style w:type="character" w:customStyle="1" w:styleId="Balk4Char">
    <w:name w:val="Başlık 4 Char"/>
    <w:basedOn w:val="VarsaylanParagrafYazTipi"/>
    <w:link w:val="Balk4"/>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GlAlnt">
    <w:name w:val="Intense Quote"/>
    <w:basedOn w:val="Normal"/>
    <w:next w:val="Normal"/>
    <w:link w:val="GlAln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GlAlntChar">
    <w:name w:val="Güçlü Alıntı Char"/>
    <w:basedOn w:val="VarsaylanParagrafYazTipi"/>
    <w:link w:val="GlAlnt"/>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Kpr">
    <w:name w:val="Hyperlink"/>
    <w:basedOn w:val="VarsaylanParagrafYazTipi"/>
    <w:uiPriority w:val="99"/>
    <w:unhideWhenUsed/>
    <w:rsid w:val="00B85027"/>
    <w:rPr>
      <w:color w:val="0000FF" w:themeColor="hyperlink"/>
      <w:u w:val="single"/>
    </w:rPr>
  </w:style>
  <w:style w:type="character" w:styleId="zmlenmeyenBahsetme">
    <w:name w:val="Unresolved Mention"/>
    <w:basedOn w:val="VarsaylanParagrafYazTipi"/>
    <w:uiPriority w:val="99"/>
    <w:semiHidden/>
    <w:unhideWhenUsed/>
    <w:rsid w:val="00B8502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KayliAli/Tnc-BackendExpress"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4</Pages>
  <Words>814</Words>
  <Characters>4640</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hakan kaylı</cp:lastModifiedBy>
  <cp:revision>4</cp:revision>
  <dcterms:created xsi:type="dcterms:W3CDTF">2013-12-23T23:15:00Z</dcterms:created>
  <dcterms:modified xsi:type="dcterms:W3CDTF">2026-10-13T16:37:00Z</dcterms:modified>
  <cp:category/>
</cp:coreProperties>
</file>