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1F93B6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04726791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«МОСКОВСКИЙ ПОЛИТЕХНИЧЕСКИЙ УНИВЕРСИТЕТ»</w:t>
      </w:r>
    </w:p>
    <w:p w14:paraId="33FBCCDD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(МОСКОВСКИЙ ПОЛИТЕХ)</w:t>
      </w:r>
    </w:p>
    <w:p w14:paraId="5DEF140C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</w:p>
    <w:p w14:paraId="37E1016D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Факультет информационных технологий</w:t>
      </w:r>
    </w:p>
    <w:p w14:paraId="4E00901C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Кафедра Инфокогнитивные технологии</w:t>
      </w:r>
    </w:p>
    <w:p w14:paraId="06A55007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09.03.01 «Информатика и вычислительная техника»</w:t>
      </w:r>
    </w:p>
    <w:p w14:paraId="0EFBC575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Образовательная программа (профиль) «Веб-технологии»</w:t>
      </w:r>
    </w:p>
    <w:p w14:paraId="6BD2D3B9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</w:p>
    <w:p w14:paraId="12113F38" w14:textId="6B9F3DE4" w:rsidR="00E3177A" w:rsidRDefault="00E3177A" w:rsidP="00E3177A">
      <w:pPr>
        <w:jc w:val="center"/>
        <w:rPr>
          <w:rFonts w:cs="Times New Roman"/>
          <w:szCs w:val="28"/>
        </w:rPr>
      </w:pPr>
    </w:p>
    <w:p w14:paraId="57165202" w14:textId="0E54EC13" w:rsidR="00E3177A" w:rsidRDefault="00E3177A" w:rsidP="00E3177A">
      <w:pPr>
        <w:jc w:val="center"/>
        <w:rPr>
          <w:rFonts w:cs="Times New Roman"/>
          <w:szCs w:val="28"/>
        </w:rPr>
      </w:pPr>
    </w:p>
    <w:p w14:paraId="6AF1441B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</w:p>
    <w:p w14:paraId="2BFDEB07" w14:textId="77777777" w:rsidR="00303D73" w:rsidRPr="00303D73" w:rsidRDefault="00303D73" w:rsidP="00303D73">
      <w:pPr>
        <w:jc w:val="center"/>
        <w:rPr>
          <w:rFonts w:cs="Times New Roman"/>
          <w:b/>
          <w:bCs/>
          <w:szCs w:val="28"/>
        </w:rPr>
      </w:pPr>
      <w:r w:rsidRPr="00303D73">
        <w:rPr>
          <w:rFonts w:cs="Times New Roman"/>
          <w:b/>
          <w:bCs/>
          <w:szCs w:val="28"/>
        </w:rPr>
        <w:t>Курсовая работа</w:t>
      </w:r>
    </w:p>
    <w:p w14:paraId="7F9992F4" w14:textId="472E343A" w:rsidR="00E3177A" w:rsidRPr="00303D73" w:rsidRDefault="00303D73" w:rsidP="00303D73">
      <w:pPr>
        <w:ind w:firstLine="0"/>
        <w:jc w:val="both"/>
        <w:rPr>
          <w:rFonts w:cs="Times New Roman"/>
          <w:szCs w:val="28"/>
        </w:rPr>
      </w:pPr>
      <w:r w:rsidRPr="00303D73">
        <w:rPr>
          <w:rFonts w:cs="Times New Roman"/>
          <w:bCs/>
          <w:szCs w:val="28"/>
        </w:rPr>
        <w:t>«Разработка интернет-магазина здорового питания с рекомендационной системой продуктов, основанной на персонализированных предложениях»</w:t>
      </w:r>
    </w:p>
    <w:p w14:paraId="41A79633" w14:textId="17BD5066" w:rsidR="00E3177A" w:rsidRPr="00303D73" w:rsidRDefault="00303D73" w:rsidP="00E3177A">
      <w:pPr>
        <w:jc w:val="center"/>
        <w:rPr>
          <w:rFonts w:cs="Times New Roman"/>
          <w:b/>
          <w:szCs w:val="28"/>
        </w:rPr>
      </w:pPr>
      <w:r w:rsidRPr="000C2519">
        <w:rPr>
          <w:rFonts w:cs="Times New Roman"/>
          <w:b/>
          <w:szCs w:val="28"/>
        </w:rPr>
        <w:t>(Отдельная страница)</w:t>
      </w:r>
    </w:p>
    <w:p w14:paraId="458727D6" w14:textId="6D101CDF" w:rsidR="002F0A84" w:rsidRDefault="002F0A84" w:rsidP="00E3177A">
      <w:pPr>
        <w:jc w:val="center"/>
        <w:rPr>
          <w:rFonts w:cs="Times New Roman"/>
          <w:szCs w:val="28"/>
        </w:rPr>
      </w:pPr>
    </w:p>
    <w:p w14:paraId="1E3098F1" w14:textId="77777777" w:rsidR="002F0A84" w:rsidRPr="00B5598E" w:rsidRDefault="002F0A84" w:rsidP="00E3177A">
      <w:pPr>
        <w:jc w:val="center"/>
        <w:rPr>
          <w:rFonts w:cs="Times New Roman"/>
          <w:szCs w:val="28"/>
        </w:rPr>
      </w:pPr>
    </w:p>
    <w:p w14:paraId="5539EA3C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</w:p>
    <w:p w14:paraId="29DBD31E" w14:textId="395EFE87" w:rsidR="00E3177A" w:rsidRDefault="00E3177A" w:rsidP="00E3177A">
      <w:pPr>
        <w:jc w:val="right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Выполнил</w:t>
      </w:r>
      <w:r>
        <w:rPr>
          <w:rFonts w:cs="Times New Roman"/>
          <w:szCs w:val="28"/>
        </w:rPr>
        <w:t>и</w:t>
      </w:r>
      <w:r w:rsidRPr="00B5598E">
        <w:rPr>
          <w:rFonts w:cs="Times New Roman"/>
          <w:szCs w:val="28"/>
        </w:rPr>
        <w:t xml:space="preserve">: </w:t>
      </w:r>
      <w:r w:rsidR="00303D73">
        <w:rPr>
          <w:rFonts w:cs="Times New Roman"/>
          <w:szCs w:val="28"/>
        </w:rPr>
        <w:t>Зарубин Дмитрий Николаевич</w:t>
      </w:r>
    </w:p>
    <w:p w14:paraId="713EFF23" w14:textId="180E6990" w:rsidR="00E3177A" w:rsidRPr="00B5598E" w:rsidRDefault="00303D73" w:rsidP="00E3177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Якунин Егор Андреевич</w:t>
      </w:r>
    </w:p>
    <w:p w14:paraId="18CEC85F" w14:textId="67181168" w:rsidR="00E3177A" w:rsidRPr="00B5598E" w:rsidRDefault="00303D73" w:rsidP="00E3177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25</w:t>
      </w:r>
      <w:r w:rsidR="00E3177A" w:rsidRPr="00B5598E">
        <w:rPr>
          <w:rFonts w:cs="Times New Roman"/>
          <w:szCs w:val="28"/>
        </w:rPr>
        <w:t>1-321</w:t>
      </w:r>
    </w:p>
    <w:p w14:paraId="4FE9924B" w14:textId="77777777" w:rsidR="00E3177A" w:rsidRPr="00B5598E" w:rsidRDefault="00E3177A" w:rsidP="00E3177A">
      <w:pPr>
        <w:jc w:val="right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Проверил: Красникова Ирина Николаевна</w:t>
      </w:r>
    </w:p>
    <w:p w14:paraId="4E9E2069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</w:p>
    <w:p w14:paraId="234E3BD4" w14:textId="77777777" w:rsidR="00E3177A" w:rsidRDefault="00E3177A" w:rsidP="00E3177A">
      <w:pPr>
        <w:jc w:val="center"/>
        <w:rPr>
          <w:rFonts w:cs="Times New Roman"/>
          <w:szCs w:val="28"/>
        </w:rPr>
      </w:pPr>
    </w:p>
    <w:p w14:paraId="363DA809" w14:textId="77777777" w:rsidR="00BF74FE" w:rsidRDefault="00BF74FE" w:rsidP="00E3177A">
      <w:pPr>
        <w:jc w:val="center"/>
        <w:rPr>
          <w:rFonts w:cs="Times New Roman"/>
          <w:szCs w:val="28"/>
        </w:rPr>
      </w:pPr>
    </w:p>
    <w:p w14:paraId="76642933" w14:textId="77777777" w:rsidR="00BF74FE" w:rsidRPr="00B5598E" w:rsidRDefault="00BF74FE" w:rsidP="00E3177A">
      <w:pPr>
        <w:jc w:val="center"/>
        <w:rPr>
          <w:rFonts w:cs="Times New Roman"/>
          <w:szCs w:val="28"/>
        </w:rPr>
      </w:pPr>
    </w:p>
    <w:p w14:paraId="0B5A0C23" w14:textId="642300EC" w:rsidR="00E3177A" w:rsidRDefault="00303D73" w:rsidP="00E317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</w:t>
      </w:r>
    </w:p>
    <w:p w14:paraId="6EC159BE" w14:textId="2A154715" w:rsidR="00E3177A" w:rsidRDefault="00E3177A" w:rsidP="009D023F">
      <w:pPr>
        <w:spacing w:line="300" w:lineRule="auto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 xml:space="preserve">1. </w:t>
      </w:r>
      <w:r w:rsidR="009D023F" w:rsidRPr="00E3177A">
        <w:rPr>
          <w:rFonts w:cs="Times New Roman"/>
          <w:b/>
          <w:bCs/>
          <w:szCs w:val="28"/>
        </w:rPr>
        <w:t>Текстовое описание предметной области</w:t>
      </w:r>
    </w:p>
    <w:p w14:paraId="6E056929" w14:textId="77777777" w:rsidR="00440873" w:rsidRPr="00E3177A" w:rsidRDefault="00440873" w:rsidP="009D023F">
      <w:pPr>
        <w:spacing w:line="300" w:lineRule="auto"/>
        <w:jc w:val="both"/>
        <w:rPr>
          <w:rFonts w:cs="Times New Roman"/>
          <w:b/>
          <w:bCs/>
          <w:szCs w:val="28"/>
        </w:rPr>
      </w:pPr>
    </w:p>
    <w:p w14:paraId="76D18463" w14:textId="7F4E0677" w:rsidR="00303D73" w:rsidRPr="00303D73" w:rsidRDefault="00BF74FE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Каждая к</w:t>
      </w:r>
      <w:r w:rsidR="00303D73" w:rsidRPr="00303D73">
        <w:rPr>
          <w:rFonts w:cs="Times New Roman"/>
          <w:szCs w:val="28"/>
        </w:rPr>
        <w:t>атегория имеет идентификатор категории, название и ссылку на родительскую категорию или значение, если это родительская категория</w:t>
      </w:r>
    </w:p>
    <w:p w14:paraId="5ED0CED0" w14:textId="77777777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  <w:lang w:val="en-US"/>
        </w:rPr>
      </w:pPr>
      <w:r w:rsidRPr="00303D73">
        <w:rPr>
          <w:rFonts w:cs="Times New Roman"/>
          <w:szCs w:val="28"/>
        </w:rPr>
        <w:t xml:space="preserve">Каждый покупатель характеризуется именем, адресом электронной почты, номером телефона, домашним адресом и хешированным паролем. </w:t>
      </w:r>
      <w:r w:rsidRPr="00303D73">
        <w:rPr>
          <w:rFonts w:cs="Times New Roman"/>
          <w:szCs w:val="28"/>
          <w:lang w:val="en-US"/>
        </w:rPr>
        <w:t>Каждый клиент имеет уникальный идентификатор</w:t>
      </w:r>
    </w:p>
    <w:p w14:paraId="0B9ADD5A" w14:textId="77777777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 w:rsidRPr="00303D73">
        <w:rPr>
          <w:rFonts w:cs="Times New Roman"/>
          <w:szCs w:val="28"/>
        </w:rPr>
        <w:t>Каждый продукт характеризуется идентификатором продукта, ссылкой на категорию, названием, ценой, количеством, доступностью для заказа и картинками товара</w:t>
      </w:r>
    </w:p>
    <w:p w14:paraId="4F2A8CBA" w14:textId="5A840914" w:rsidR="00303D73" w:rsidRPr="00303D73" w:rsidRDefault="00BF74FE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Каждая этикетка</w:t>
      </w:r>
      <w:r w:rsidR="009D5958">
        <w:rPr>
          <w:rFonts w:cs="Times New Roman"/>
          <w:szCs w:val="28"/>
        </w:rPr>
        <w:t xml:space="preserve"> (данные о составе продукта)</w:t>
      </w:r>
      <w:r>
        <w:rPr>
          <w:rFonts w:cs="Times New Roman"/>
          <w:szCs w:val="28"/>
        </w:rPr>
        <w:t xml:space="preserve"> характеризуется идентификатором этике</w:t>
      </w:r>
      <w:r w:rsidR="00303D73" w:rsidRPr="00303D73">
        <w:rPr>
          <w:rFonts w:cs="Times New Roman"/>
          <w:szCs w:val="28"/>
        </w:rPr>
        <w:t>тки, ссылкой на продукт, содержанием белков, содержанием жиров, содержанием углеводов и составом</w:t>
      </w:r>
    </w:p>
    <w:p w14:paraId="2E659CE7" w14:textId="5D6A6D56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 w:rsidRPr="00303D73">
        <w:rPr>
          <w:rFonts w:cs="Times New Roman"/>
          <w:szCs w:val="28"/>
        </w:rPr>
        <w:t xml:space="preserve">Корзина хранит временные данные о товарах, добавленных в неё пользователем. Это идентификатор позиции в корзине, ссылка на товар, ссылка на продукт, ссылка на заказ, количество </w:t>
      </w:r>
      <w:r w:rsidR="009D5958">
        <w:rPr>
          <w:rFonts w:cs="Times New Roman"/>
          <w:szCs w:val="28"/>
        </w:rPr>
        <w:t>единиц товара и дата добавления</w:t>
      </w:r>
    </w:p>
    <w:p w14:paraId="0B4121E3" w14:textId="77777777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 w:rsidRPr="00303D73">
        <w:rPr>
          <w:rFonts w:cs="Times New Roman"/>
          <w:szCs w:val="28"/>
        </w:rPr>
        <w:t>Каждый заказ характеризуется идентификатором заказа, ссылкой на пользователя, статусом, временем создания заказа, общей стоимостью, способом оплаты, адресом доставки</w:t>
      </w:r>
    </w:p>
    <w:p w14:paraId="5CBDBE61" w14:textId="77777777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 w:rsidRPr="00303D73">
        <w:rPr>
          <w:rFonts w:cs="Times New Roman"/>
          <w:szCs w:val="28"/>
        </w:rPr>
        <w:t>Каждая позиция заказа характеризуется уникальным идентификатором, ссылкой на заказ, ссылкой на продукт, неизменяемой ценой на момент покупки, количеством, общей суммой цены позиции</w:t>
      </w:r>
    </w:p>
    <w:p w14:paraId="763D82ED" w14:textId="77777777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  <w:lang w:val="en-US"/>
        </w:rPr>
      </w:pPr>
      <w:r w:rsidRPr="00303D73">
        <w:rPr>
          <w:rFonts w:cs="Times New Roman"/>
          <w:szCs w:val="28"/>
          <w:lang w:val="en-US"/>
        </w:rPr>
        <w:t>Изображения продуктов привязаны к продуктам</w:t>
      </w:r>
    </w:p>
    <w:p w14:paraId="30D4A952" w14:textId="77777777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  <w:lang w:val="en-US"/>
        </w:rPr>
      </w:pPr>
      <w:r w:rsidRPr="00303D73">
        <w:rPr>
          <w:rFonts w:cs="Times New Roman"/>
          <w:szCs w:val="28"/>
        </w:rPr>
        <w:t xml:space="preserve">Заказы характеризуются уникальным номером, статусом, общей суммой и способом оплаты. </w:t>
      </w:r>
      <w:r w:rsidRPr="00303D73">
        <w:rPr>
          <w:rFonts w:cs="Times New Roman"/>
          <w:szCs w:val="28"/>
          <w:lang w:val="en-US"/>
        </w:rPr>
        <w:t>Каждый заказ принадлежит одному клиенту</w:t>
      </w:r>
    </w:p>
    <w:p w14:paraId="697085EE" w14:textId="77777777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 w:rsidRPr="00303D73">
        <w:rPr>
          <w:rFonts w:cs="Times New Roman"/>
          <w:szCs w:val="28"/>
        </w:rPr>
        <w:t>Каждый клиент может сделать много заказов, но каждый заказ принадлежит только одному клиенту</w:t>
      </w:r>
    </w:p>
    <w:p w14:paraId="1CCEDED1" w14:textId="7E9F7DE8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 w:rsidRPr="00303D73">
        <w:rPr>
          <w:rFonts w:cs="Times New Roman"/>
          <w:szCs w:val="28"/>
        </w:rPr>
        <w:t>Каждый заказ содержит несколько позиций, но каждая позиция принадлежит только одному заказу</w:t>
      </w:r>
      <w:r w:rsidR="009D5958">
        <w:rPr>
          <w:rFonts w:cs="Times New Roman"/>
          <w:szCs w:val="28"/>
        </w:rPr>
        <w:t xml:space="preserve"> (для одного клиента)</w:t>
      </w:r>
    </w:p>
    <w:p w14:paraId="4746CC38" w14:textId="07D8A341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 w:rsidRPr="00303D73">
        <w:rPr>
          <w:rFonts w:cs="Times New Roman"/>
          <w:szCs w:val="28"/>
        </w:rPr>
        <w:t>Каждая позиция заказа ссылается на один продукт, но один продукт может быть в многих позициях заказов (ес</w:t>
      </w:r>
      <w:r w:rsidR="009D5958">
        <w:rPr>
          <w:rFonts w:cs="Times New Roman"/>
          <w:szCs w:val="28"/>
        </w:rPr>
        <w:t>ли его покупают разные клиенты)</w:t>
      </w:r>
    </w:p>
    <w:p w14:paraId="02156773" w14:textId="35AD8403" w:rsidR="00303D73" w:rsidRPr="009D5958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 w:rsidRPr="00303D73">
        <w:rPr>
          <w:rFonts w:cs="Times New Roman"/>
          <w:szCs w:val="28"/>
        </w:rPr>
        <w:t xml:space="preserve">Категории образуют </w:t>
      </w:r>
      <w:r w:rsidR="000C2519" w:rsidRPr="00303D73">
        <w:rPr>
          <w:rFonts w:cs="Times New Roman"/>
          <w:szCs w:val="28"/>
        </w:rPr>
        <w:t>иерархичную</w:t>
      </w:r>
      <w:r w:rsidRPr="00303D73">
        <w:rPr>
          <w:rFonts w:cs="Times New Roman"/>
          <w:szCs w:val="28"/>
        </w:rPr>
        <w:t xml:space="preserve"> структуру: одна категория может иметь много подкатегорий, но каждая подкатегория имеет только одного родителя. </w:t>
      </w:r>
      <w:r w:rsidRPr="009D5958">
        <w:rPr>
          <w:rFonts w:cs="Times New Roman"/>
          <w:szCs w:val="28"/>
        </w:rPr>
        <w:t>Или его может не быть, если это уже родительская категория</w:t>
      </w:r>
    </w:p>
    <w:p w14:paraId="0A2E57DC" w14:textId="7FD0907A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 w:rsidRPr="00303D73">
        <w:rPr>
          <w:rFonts w:cs="Times New Roman"/>
          <w:szCs w:val="28"/>
        </w:rPr>
        <w:lastRenderedPageBreak/>
        <w:t>Каждый клиент может добавлять много товаров в корзину, но каждая позиция в корзине принадлежит только одному клие</w:t>
      </w:r>
      <w:r w:rsidR="009D5958">
        <w:rPr>
          <w:rFonts w:cs="Times New Roman"/>
          <w:szCs w:val="28"/>
        </w:rPr>
        <w:t>нту и ссылается на один продукт</w:t>
      </w:r>
    </w:p>
    <w:p w14:paraId="2EED456D" w14:textId="0E0C752A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 w:rsidRPr="00303D73">
        <w:rPr>
          <w:rFonts w:cs="Times New Roman"/>
          <w:szCs w:val="28"/>
        </w:rPr>
        <w:t>Каждому продукту соответс</w:t>
      </w:r>
      <w:r w:rsidR="00BF74FE">
        <w:rPr>
          <w:rFonts w:cs="Times New Roman"/>
          <w:szCs w:val="28"/>
        </w:rPr>
        <w:t>т</w:t>
      </w:r>
      <w:r w:rsidRPr="00303D73">
        <w:rPr>
          <w:rFonts w:cs="Times New Roman"/>
          <w:szCs w:val="28"/>
        </w:rPr>
        <w:t>вует только одна этикетка</w:t>
      </w:r>
      <w:r w:rsidR="009D5958">
        <w:rPr>
          <w:rFonts w:cs="Times New Roman"/>
          <w:szCs w:val="28"/>
        </w:rPr>
        <w:t xml:space="preserve"> </w:t>
      </w:r>
    </w:p>
    <w:p w14:paraId="5F8D4166" w14:textId="77777777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 w:rsidRPr="00303D73">
        <w:rPr>
          <w:rFonts w:cs="Times New Roman"/>
          <w:szCs w:val="28"/>
        </w:rPr>
        <w:t>Каждой этикетке соответствует только один продукт</w:t>
      </w:r>
    </w:p>
    <w:p w14:paraId="4912DCB4" w14:textId="5FDD3763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 w:rsidRPr="00303D73">
        <w:rPr>
          <w:rFonts w:cs="Times New Roman"/>
          <w:szCs w:val="28"/>
        </w:rPr>
        <w:t xml:space="preserve">Цена в заказе фиксируется - когда клиент покупает товар, цена сохраняется в </w:t>
      </w:r>
      <w:r w:rsidRPr="00303D73">
        <w:rPr>
          <w:rFonts w:cs="Times New Roman"/>
          <w:szCs w:val="28"/>
          <w:lang w:val="en-US"/>
        </w:rPr>
        <w:t>price</w:t>
      </w:r>
      <w:r w:rsidRPr="00303D73">
        <w:rPr>
          <w:rFonts w:cs="Times New Roman"/>
          <w:szCs w:val="28"/>
        </w:rPr>
        <w:t>_</w:t>
      </w:r>
      <w:r w:rsidRPr="00303D73">
        <w:rPr>
          <w:rFonts w:cs="Times New Roman"/>
          <w:szCs w:val="28"/>
          <w:lang w:val="en-US"/>
        </w:rPr>
        <w:t>at</w:t>
      </w:r>
      <w:r w:rsidRPr="00303D73">
        <w:rPr>
          <w:rFonts w:cs="Times New Roman"/>
          <w:szCs w:val="28"/>
        </w:rPr>
        <w:t>_</w:t>
      </w:r>
      <w:r w:rsidRPr="00303D73">
        <w:rPr>
          <w:rFonts w:cs="Times New Roman"/>
          <w:szCs w:val="28"/>
          <w:lang w:val="en-US"/>
        </w:rPr>
        <w:t>purchase</w:t>
      </w:r>
      <w:r w:rsidRPr="00303D73">
        <w:rPr>
          <w:rFonts w:cs="Times New Roman"/>
          <w:szCs w:val="28"/>
        </w:rPr>
        <w:t>, даже если позже ц</w:t>
      </w:r>
      <w:r w:rsidR="009D5958">
        <w:rPr>
          <w:rFonts w:cs="Times New Roman"/>
          <w:szCs w:val="28"/>
        </w:rPr>
        <w:t>ена товара изменится в каталоге</w:t>
      </w:r>
    </w:p>
    <w:p w14:paraId="73A9C419" w14:textId="62B90695" w:rsidR="00303D73" w:rsidRPr="00303D7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 w:rsidRPr="00303D73">
        <w:rPr>
          <w:rFonts w:cs="Times New Roman"/>
          <w:szCs w:val="28"/>
        </w:rPr>
        <w:t>Один</w:t>
      </w:r>
      <w:r w:rsidR="009D5958">
        <w:rPr>
          <w:rFonts w:cs="Times New Roman"/>
          <w:szCs w:val="28"/>
        </w:rPr>
        <w:t xml:space="preserve"> тип</w:t>
      </w:r>
      <w:r w:rsidRPr="00303D73">
        <w:rPr>
          <w:rFonts w:cs="Times New Roman"/>
          <w:szCs w:val="28"/>
        </w:rPr>
        <w:t xml:space="preserve"> товар</w:t>
      </w:r>
      <w:r w:rsidR="009D5958">
        <w:rPr>
          <w:rFonts w:cs="Times New Roman"/>
          <w:szCs w:val="28"/>
        </w:rPr>
        <w:t>а</w:t>
      </w:r>
      <w:r w:rsidRPr="00303D73">
        <w:rPr>
          <w:rFonts w:cs="Times New Roman"/>
          <w:szCs w:val="28"/>
        </w:rPr>
        <w:t xml:space="preserve"> для клиента может встречаться в корзине только один раз</w:t>
      </w:r>
    </w:p>
    <w:p w14:paraId="687AEE81" w14:textId="1BAA0B0C" w:rsidR="00633F53" w:rsidRDefault="00303D73" w:rsidP="00303D73">
      <w:pPr>
        <w:numPr>
          <w:ilvl w:val="0"/>
          <w:numId w:val="3"/>
        </w:numPr>
        <w:tabs>
          <w:tab w:val="clear" w:pos="425"/>
        </w:tabs>
        <w:spacing w:line="300" w:lineRule="auto"/>
        <w:jc w:val="both"/>
        <w:rPr>
          <w:rFonts w:cs="Times New Roman"/>
          <w:szCs w:val="28"/>
        </w:rPr>
      </w:pPr>
      <w:r w:rsidRPr="00303D73">
        <w:rPr>
          <w:rFonts w:cs="Times New Roman"/>
          <w:szCs w:val="28"/>
        </w:rPr>
        <w:t>Пользователю доступна регистрация, каталог товаров, добавление товаров в корзину, за</w:t>
      </w:r>
      <w:r w:rsidR="009D5958">
        <w:rPr>
          <w:rFonts w:cs="Times New Roman"/>
          <w:szCs w:val="28"/>
        </w:rPr>
        <w:t>каз</w:t>
      </w:r>
      <w:r w:rsidRPr="00303D73">
        <w:rPr>
          <w:rFonts w:cs="Times New Roman"/>
          <w:szCs w:val="28"/>
        </w:rPr>
        <w:t>, новые заказы</w:t>
      </w:r>
    </w:p>
    <w:p w14:paraId="52BEC4DA" w14:textId="77777777" w:rsidR="00303D73" w:rsidRPr="00303D73" w:rsidRDefault="00303D73" w:rsidP="00303D73">
      <w:pPr>
        <w:spacing w:line="300" w:lineRule="auto"/>
        <w:ind w:left="425" w:firstLine="0"/>
        <w:jc w:val="both"/>
        <w:rPr>
          <w:rFonts w:cs="Times New Roman"/>
          <w:szCs w:val="28"/>
        </w:rPr>
      </w:pPr>
      <w:bookmarkStart w:id="0" w:name="_GoBack"/>
      <w:bookmarkEnd w:id="0"/>
    </w:p>
    <w:p w14:paraId="46448647" w14:textId="4DA5720A" w:rsidR="00303D73" w:rsidRDefault="00E3177A" w:rsidP="00303D73">
      <w:pPr>
        <w:rPr>
          <w:rFonts w:cs="Times New Roman"/>
          <w:b/>
          <w:bCs/>
          <w:szCs w:val="28"/>
        </w:rPr>
      </w:pPr>
      <w:r w:rsidRPr="00E3177A">
        <w:rPr>
          <w:rFonts w:cs="Times New Roman"/>
          <w:b/>
          <w:bCs/>
          <w:szCs w:val="28"/>
        </w:rPr>
        <w:t xml:space="preserve">2. Концептуальная </w:t>
      </w:r>
      <w:r w:rsidRPr="00E3177A">
        <w:rPr>
          <w:rFonts w:cs="Times New Roman"/>
          <w:b/>
          <w:bCs/>
          <w:szCs w:val="28"/>
          <w:lang w:val="en-US"/>
        </w:rPr>
        <w:t>ER</w:t>
      </w:r>
      <w:r w:rsidRPr="00E3177A">
        <w:rPr>
          <w:rFonts w:cs="Times New Roman"/>
          <w:b/>
          <w:bCs/>
          <w:szCs w:val="28"/>
        </w:rPr>
        <w:t>-модель</w:t>
      </w:r>
    </w:p>
    <w:p w14:paraId="5F14C39F" w14:textId="0BD2971F" w:rsidR="00303D73" w:rsidRDefault="00440873" w:rsidP="00303D73">
      <w:pPr>
        <w:ind w:firstLine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pict w14:anchorId="2BCF42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.65pt;height:479.35pt">
            <v:imagedata r:id="rId5" o:title="snapedit_1765912244485"/>
          </v:shape>
        </w:pict>
      </w:r>
    </w:p>
    <w:p w14:paraId="3B3DE6B7" w14:textId="41F9714F" w:rsidR="00303D73" w:rsidRDefault="00E3177A" w:rsidP="00303D73">
      <w:pPr>
        <w:rPr>
          <w:rFonts w:cs="Times New Roman"/>
          <w:b/>
          <w:bCs/>
          <w:szCs w:val="28"/>
        </w:rPr>
      </w:pPr>
      <w:r w:rsidRPr="00E3177A">
        <w:rPr>
          <w:rFonts w:cs="Times New Roman"/>
          <w:b/>
          <w:bCs/>
          <w:szCs w:val="28"/>
        </w:rPr>
        <w:lastRenderedPageBreak/>
        <w:t>3. Логическая ER-модель</w:t>
      </w:r>
      <w:r w:rsidR="00303D73">
        <w:rPr>
          <w:rFonts w:cs="Times New Roman"/>
          <w:b/>
          <w:bCs/>
          <w:szCs w:val="28"/>
        </w:rPr>
        <w:br/>
      </w:r>
    </w:p>
    <w:p w14:paraId="5AF2A90F" w14:textId="606C3538" w:rsidR="00303D73" w:rsidRDefault="00440873" w:rsidP="00303D73">
      <w:pPr>
        <w:ind w:firstLine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pict w14:anchorId="459B1A71">
          <v:shape id="_x0000_i1026" type="#_x0000_t75" style="width:487.35pt;height:376.65pt">
            <v:imagedata r:id="rId6" o:title="068d083c-ffea-4369-92e1-b40be5df9dc1 (1)"/>
          </v:shape>
        </w:pict>
      </w:r>
    </w:p>
    <w:p w14:paraId="0724206C" w14:textId="0FFC75D3" w:rsidR="00CE1AED" w:rsidRDefault="00CE1AED" w:rsidP="00303D73">
      <w:pPr>
        <w:ind w:firstLine="0"/>
      </w:pPr>
    </w:p>
    <w:p w14:paraId="6340E808" w14:textId="00C00F8A" w:rsidR="00CE1AED" w:rsidRDefault="00CE1AED" w:rsidP="00CE1AED">
      <w:r>
        <w:t>Работу выполнили:</w:t>
      </w:r>
    </w:p>
    <w:p w14:paraId="2395AB5A" w14:textId="2DDA7603" w:rsidR="00CE1AED" w:rsidRDefault="00303D73" w:rsidP="00CE1AED">
      <w:pPr>
        <w:rPr>
          <w:rFonts w:cs="Times New Roman"/>
          <w:szCs w:val="28"/>
        </w:rPr>
      </w:pPr>
      <w:r>
        <w:rPr>
          <w:rFonts w:cs="Times New Roman"/>
          <w:szCs w:val="28"/>
        </w:rPr>
        <w:t>Зарубин Дмитрий Николаевич</w:t>
      </w:r>
    </w:p>
    <w:p w14:paraId="532F40DF" w14:textId="0BD716FE" w:rsidR="00CE1AED" w:rsidRDefault="00303D73" w:rsidP="00CE1AED">
      <w:r>
        <w:rPr>
          <w:rFonts w:cs="Times New Roman"/>
          <w:szCs w:val="28"/>
        </w:rPr>
        <w:t>Якунин Егор Андреевич</w:t>
      </w:r>
      <w:r w:rsidR="00CE1AED">
        <w:rPr>
          <w:rFonts w:cs="Times New Roman"/>
          <w:szCs w:val="28"/>
        </w:rPr>
        <w:br/>
      </w:r>
    </w:p>
    <w:p w14:paraId="45D1D53F" w14:textId="69DF7E78" w:rsidR="00CE1AED" w:rsidRPr="000C2519" w:rsidRDefault="00CE1AED" w:rsidP="00CE1AED">
      <w:pPr>
        <w:rPr>
          <w:lang w:val="en-US"/>
        </w:rPr>
      </w:pPr>
      <w:r>
        <w:rPr>
          <w:lang w:val="en-US"/>
        </w:rPr>
        <w:t>Git</w:t>
      </w:r>
      <w:r w:rsidRPr="000C2519">
        <w:rPr>
          <w:lang w:val="en-US"/>
        </w:rPr>
        <w:t xml:space="preserve"> </w:t>
      </w:r>
      <w:r>
        <w:t>команды</w:t>
      </w:r>
      <w:r w:rsidRPr="000C2519">
        <w:rPr>
          <w:lang w:val="en-US"/>
        </w:rPr>
        <w:t>:</w:t>
      </w:r>
    </w:p>
    <w:p w14:paraId="3E03AED7" w14:textId="03A7247B" w:rsidR="00CE1AED" w:rsidRPr="000C2519" w:rsidRDefault="00440873" w:rsidP="00CE1AED">
      <w:pPr>
        <w:rPr>
          <w:lang w:val="en-US"/>
        </w:rPr>
      </w:pPr>
      <w:hyperlink r:id="rId7" w:history="1">
        <w:r w:rsidR="000C2519" w:rsidRPr="000C2519">
          <w:rPr>
            <w:rStyle w:val="a4"/>
            <w:lang w:val="en-US"/>
          </w:rPr>
          <w:t>https://github.com/Kayloren01/Healthy-Food-Online-Store</w:t>
        </w:r>
      </w:hyperlink>
    </w:p>
    <w:sectPr w:rsidR="00CE1AED" w:rsidRPr="000C2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FEFE05E"/>
    <w:multiLevelType w:val="singleLevel"/>
    <w:tmpl w:val="EFEFE05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1F6D5457"/>
    <w:multiLevelType w:val="hybridMultilevel"/>
    <w:tmpl w:val="17F0A1C2"/>
    <w:lvl w:ilvl="0" w:tplc="0A06D2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33F04D81"/>
    <w:multiLevelType w:val="hybridMultilevel"/>
    <w:tmpl w:val="2C2623A8"/>
    <w:lvl w:ilvl="0" w:tplc="58B45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23F"/>
    <w:rsid w:val="000C2519"/>
    <w:rsid w:val="002F0A84"/>
    <w:rsid w:val="00303D73"/>
    <w:rsid w:val="00325267"/>
    <w:rsid w:val="003C2C48"/>
    <w:rsid w:val="00440873"/>
    <w:rsid w:val="00633F53"/>
    <w:rsid w:val="009D023F"/>
    <w:rsid w:val="009D5958"/>
    <w:rsid w:val="00BF74FE"/>
    <w:rsid w:val="00CE1AED"/>
    <w:rsid w:val="00E3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E2FA881"/>
  <w15:chartTrackingRefBased/>
  <w15:docId w15:val="{C239865A-3A8B-4E63-A724-A2933C49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AED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E3177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023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E317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0C251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0C25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ayloren01/Healthy-Food-Online-Sto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 Александр Дмитриевич</dc:creator>
  <cp:keywords/>
  <dc:description/>
  <cp:lastModifiedBy>Учетная запись Майкрософт</cp:lastModifiedBy>
  <cp:revision>9</cp:revision>
  <dcterms:created xsi:type="dcterms:W3CDTF">2024-12-26T11:25:00Z</dcterms:created>
  <dcterms:modified xsi:type="dcterms:W3CDTF">2025-12-25T02:43:00Z</dcterms:modified>
</cp:coreProperties>
</file>