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659FA" w14:textId="728A101E" w:rsidR="00867FEE" w:rsidRPr="00867FEE" w:rsidRDefault="00867FEE" w:rsidP="0070246B">
      <w:pPr>
        <w:ind w:left="-709" w:right="-99"/>
        <w:jc w:val="center"/>
        <w:outlineLvl w:val="0"/>
        <w:rPr>
          <w:rFonts w:ascii="Calibri" w:hAnsi="Calibri"/>
          <w:b/>
          <w:bCs/>
          <w:sz w:val="28"/>
          <w:szCs w:val="32"/>
        </w:rPr>
      </w:pPr>
      <w:r w:rsidRPr="00867FEE">
        <w:rPr>
          <w:rFonts w:ascii="Calibri" w:hAnsi="Calibri"/>
          <w:b/>
          <w:bCs/>
          <w:sz w:val="28"/>
          <w:szCs w:val="32"/>
        </w:rPr>
        <w:t>John Watson</w:t>
      </w:r>
    </w:p>
    <w:p w14:paraId="54B6F5DA" w14:textId="50F1E621" w:rsidR="0070246B" w:rsidRPr="00FD0EC9" w:rsidRDefault="0070246B" w:rsidP="0070246B">
      <w:pPr>
        <w:ind w:left="-709" w:right="-99"/>
        <w:jc w:val="center"/>
        <w:outlineLvl w:val="0"/>
        <w:rPr>
          <w:rFonts w:ascii="Calibri" w:hAnsi="Calibri"/>
          <w:sz w:val="24"/>
          <w:szCs w:val="28"/>
        </w:rPr>
      </w:pPr>
      <w:r w:rsidRPr="00FD0EC9">
        <w:rPr>
          <w:rFonts w:ascii="Calibri" w:hAnsi="Calibri"/>
          <w:sz w:val="24"/>
          <w:szCs w:val="28"/>
        </w:rPr>
        <w:t>Project Manager</w:t>
      </w:r>
    </w:p>
    <w:p w14:paraId="0A029D1E" w14:textId="77777777" w:rsidR="0070246B" w:rsidRPr="00CF6552" w:rsidRDefault="0070246B" w:rsidP="0070246B">
      <w:pPr>
        <w:ind w:right="-99"/>
        <w:rPr>
          <w:rFonts w:ascii="Calibri" w:hAnsi="Calibri"/>
        </w:rPr>
      </w:pPr>
    </w:p>
    <w:p w14:paraId="2152311C" w14:textId="77777777" w:rsidR="0070246B" w:rsidRPr="00CF6552" w:rsidRDefault="000C4C6A" w:rsidP="0070246B">
      <w:pPr>
        <w:ind w:left="-709" w:right="-99"/>
        <w:rPr>
          <w:rFonts w:ascii="Calibri" w:hAnsi="Calibri"/>
          <w:color w:val="FF0000"/>
        </w:rPr>
      </w:pPr>
      <w:r>
        <w:rPr>
          <w:noProof/>
          <w:lang w:eastAsia="en-GB"/>
        </w:rPr>
        <mc:AlternateContent>
          <mc:Choice Requires="wps">
            <w:drawing>
              <wp:anchor distT="0" distB="0" distL="114300" distR="114300" simplePos="0" relativeHeight="251655168" behindDoc="0" locked="0" layoutInCell="1" allowOverlap="1" wp14:anchorId="2151245C" wp14:editId="40ECB10B">
                <wp:simplePos x="0" y="0"/>
                <wp:positionH relativeFrom="column">
                  <wp:posOffset>-451485</wp:posOffset>
                </wp:positionH>
                <wp:positionV relativeFrom="paragraph">
                  <wp:posOffset>-3810</wp:posOffset>
                </wp:positionV>
                <wp:extent cx="2675890" cy="301625"/>
                <wp:effectExtent l="0" t="0" r="10160" b="22225"/>
                <wp:wrapTight wrapText="bothSides">
                  <wp:wrapPolygon edited="0">
                    <wp:start x="0" y="0"/>
                    <wp:lineTo x="0" y="21827"/>
                    <wp:lineTo x="21528" y="21827"/>
                    <wp:lineTo x="21528" y="0"/>
                    <wp:lineTo x="0" y="0"/>
                  </wp:wrapPolygon>
                </wp:wrapTight>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75890" cy="301625"/>
                        </a:xfrm>
                        <a:prstGeom prst="rect">
                          <a:avLst/>
                        </a:prstGeom>
                        <a:solidFill>
                          <a:sysClr val="windowText" lastClr="000000"/>
                        </a:solidFill>
                        <a:ln>
                          <a:solidFill>
                            <a:sysClr val="windowText" lastClr="000000"/>
                          </a:solidFill>
                        </a:ln>
                        <a:effectLst/>
                      </wps:spPr>
                      <wps:txbx>
                        <w:txbxContent>
                          <w:p w14:paraId="6016465F" w14:textId="77777777" w:rsidR="0070246B" w:rsidRPr="00F01C47" w:rsidRDefault="0070246B" w:rsidP="0070246B">
                            <w:pPr>
                              <w:rPr>
                                <w:rFonts w:ascii="Calibri" w:hAnsi="Calibri" w:cs="Arial"/>
                                <w:b/>
                                <w:color w:val="FFFFFF"/>
                                <w:sz w:val="24"/>
                                <w:szCs w:val="24"/>
                              </w:rPr>
                            </w:pPr>
                            <w:r w:rsidRPr="00C6331B">
                              <w:rPr>
                                <w:rFonts w:ascii="Calibri" w:hAnsi="Calibri" w:cs="Arial"/>
                                <w:b/>
                                <w:color w:val="FFFFFF"/>
                                <w:sz w:val="24"/>
                                <w:szCs w:val="24"/>
                              </w:rPr>
                              <w:t xml:space="preserve"> </w:t>
                            </w:r>
                            <w:r w:rsidRPr="00F01C47">
                              <w:rPr>
                                <w:rFonts w:ascii="Calibri" w:hAnsi="Calibri" w:cs="Arial"/>
                                <w:b/>
                                <w:color w:val="FFFFFF"/>
                                <w:sz w:val="24"/>
                                <w:szCs w:val="24"/>
                              </w:rPr>
                              <w:t xml:space="preserve">Profile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51245C" id="_x0000_t202" coordsize="21600,21600" o:spt="202" path="m,l,21600r21600,l21600,xe">
                <v:stroke joinstyle="miter"/>
                <v:path gradientshapeok="t" o:connecttype="rect"/>
              </v:shapetype>
              <v:shape id="Text Box 8" o:spid="_x0000_s1026" type="#_x0000_t202" style="position:absolute;left:0;text-align:left;margin-left:-35.55pt;margin-top:-.3pt;width:210.7pt;height:23.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" fillcolor="windowText" strokecolor="windowText">
                <v:path arrowok="t"/>
                <v:textbox>
                  <w:txbxContent>
                    <w:p w14:paraId="6016465F" w14:textId="77777777" w:rsidR="0070246B" w:rsidRPr="00F01C47" w:rsidRDefault="0070246B" w:rsidP="0070246B">
                      <w:pPr>
                        <w:rPr>
                          <w:rFonts w:ascii="Calibri" w:hAnsi="Calibri" w:cs="Arial"/>
                          <w:b/>
                          <w:color w:val="FFFFFF"/>
                          <w:sz w:val="24"/>
                          <w:szCs w:val="24"/>
                        </w:rPr>
                      </w:pPr>
                      <w:r w:rsidRPr="00C6331B">
                        <w:rPr>
                          <w:rFonts w:ascii="Calibri" w:hAnsi="Calibri" w:cs="Arial"/>
                          <w:b/>
                          <w:color w:val="FFFFFF"/>
                          <w:sz w:val="24"/>
                          <w:szCs w:val="24"/>
                        </w:rPr>
                        <w:t xml:space="preserve"> </w:t>
                      </w:r>
                      <w:r w:rsidRPr="00F01C47">
                        <w:rPr>
                          <w:rFonts w:ascii="Calibri" w:hAnsi="Calibri" w:cs="Arial"/>
                          <w:b/>
                          <w:color w:val="FFFFFF"/>
                          <w:sz w:val="24"/>
                          <w:szCs w:val="24"/>
                        </w:rPr>
                        <w:t xml:space="preserve">Profile </w:t>
                      </w:r>
                    </w:p>
                  </w:txbxContent>
                </v:textbox>
                <w10:wrap type="tight"/>
              </v:shape>
            </w:pict>
          </mc:Fallback>
        </mc:AlternateContent>
      </w:r>
    </w:p>
    <w:p w14:paraId="6932D543" w14:textId="77777777" w:rsidR="0070246B" w:rsidRPr="00CF6552" w:rsidRDefault="0070246B" w:rsidP="0070246B">
      <w:pPr>
        <w:ind w:left="-709" w:right="-99"/>
        <w:jc w:val="both"/>
        <w:rPr>
          <w:rFonts w:ascii="Calibri" w:hAnsi="Calibri"/>
          <w:sz w:val="16"/>
        </w:rPr>
      </w:pPr>
      <w:r w:rsidRPr="00CF6552">
        <w:rPr>
          <w:rFonts w:ascii="Calibri" w:hAnsi="Calibri"/>
          <w:sz w:val="16"/>
        </w:rPr>
        <w:t xml:space="preserve"> </w:t>
      </w:r>
    </w:p>
    <w:p w14:paraId="5E2C603A" w14:textId="77777777" w:rsidR="0070246B" w:rsidRPr="00CF6552" w:rsidRDefault="0070246B" w:rsidP="0070246B">
      <w:pPr>
        <w:ind w:left="-709" w:right="-99"/>
        <w:jc w:val="both"/>
        <w:rPr>
          <w:rFonts w:ascii="Calibri" w:hAnsi="Calibri"/>
          <w:sz w:val="16"/>
        </w:rPr>
      </w:pPr>
    </w:p>
    <w:p w14:paraId="32229585" w14:textId="0B953059" w:rsidR="00F44DB3" w:rsidRDefault="00867FEE" w:rsidP="00F44DB3">
      <w:pPr>
        <w:ind w:left="-709" w:right="-99"/>
        <w:jc w:val="both"/>
        <w:rPr>
          <w:rFonts w:ascii="Calibri" w:hAnsi="Calibri"/>
          <w:szCs w:val="22"/>
        </w:rPr>
      </w:pPr>
      <w:r>
        <w:rPr>
          <w:rFonts w:ascii="Calibri" w:hAnsi="Calibri" w:cs="Verdana"/>
        </w:rPr>
        <w:t>John</w:t>
      </w:r>
      <w:r w:rsidR="00F44DB3">
        <w:rPr>
          <w:rFonts w:ascii="Calibri" w:hAnsi="Calibri" w:cs="Verdana"/>
        </w:rPr>
        <w:t xml:space="preserve"> is an accomplished, deliberate, measured, mature individual looking to continue to develop his project management skills outside of a Military Environment. Through his military and communications background, he has demonstrated that he can work alone or lead multi-cultural teams to deliver sensitive communication projects to tight deadlines. Since joining FDM as a Project Manager, after leaving the Military, he has proved his abilities by successfully contributing on two projects for Highways England and taking a new position with </w:t>
      </w:r>
      <w:proofErr w:type="spellStart"/>
      <w:r>
        <w:rPr>
          <w:rFonts w:ascii="Calibri" w:hAnsi="Calibri" w:cs="Verdana"/>
        </w:rPr>
        <w:t>Phobiobus</w:t>
      </w:r>
      <w:proofErr w:type="spellEnd"/>
      <w:r w:rsidR="00F44DB3">
        <w:rPr>
          <w:rFonts w:ascii="Calibri" w:hAnsi="Calibri" w:cs="Verdana"/>
        </w:rPr>
        <w:t xml:space="preserve"> Software Ltd. For these clients, he has implemented a process to deliver on corporate policy and imperative.  Clear thinking and relied upon by stakeholders to deliver well-founded information on which to act.</w:t>
      </w:r>
    </w:p>
    <w:p w14:paraId="7A472684" w14:textId="77777777" w:rsidR="0070246B" w:rsidRPr="00CF6552" w:rsidRDefault="000C4C6A" w:rsidP="0070246B">
      <w:pPr>
        <w:ind w:left="-709" w:right="-99"/>
        <w:rPr>
          <w:rFonts w:ascii="Calibri" w:hAnsi="Calibri"/>
          <w:sz w:val="22"/>
          <w:szCs w:val="22"/>
        </w:rPr>
      </w:pPr>
      <w:r>
        <w:rPr>
          <w:noProof/>
          <w:lang w:eastAsia="en-GB"/>
        </w:rPr>
        <mc:AlternateContent>
          <mc:Choice Requires="wps">
            <w:drawing>
              <wp:anchor distT="0" distB="0" distL="114300" distR="114300" simplePos="0" relativeHeight="251658240" behindDoc="0" locked="0" layoutInCell="1" allowOverlap="1" wp14:anchorId="5350C1BF" wp14:editId="5C25928E">
                <wp:simplePos x="0" y="0"/>
                <wp:positionH relativeFrom="column">
                  <wp:posOffset>-452755</wp:posOffset>
                </wp:positionH>
                <wp:positionV relativeFrom="paragraph">
                  <wp:posOffset>104140</wp:posOffset>
                </wp:positionV>
                <wp:extent cx="2675890" cy="296545"/>
                <wp:effectExtent l="0" t="0" r="10160" b="27305"/>
                <wp:wrapTight wrapText="bothSides">
                  <wp:wrapPolygon edited="0">
                    <wp:start x="0" y="0"/>
                    <wp:lineTo x="0" y="22201"/>
                    <wp:lineTo x="21528" y="22201"/>
                    <wp:lineTo x="21528" y="0"/>
                    <wp:lineTo x="0" y="0"/>
                  </wp:wrapPolygon>
                </wp:wrapTight>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75890" cy="296545"/>
                        </a:xfrm>
                        <a:prstGeom prst="rect">
                          <a:avLst/>
                        </a:prstGeom>
                        <a:solidFill>
                          <a:sysClr val="windowText" lastClr="000000"/>
                        </a:solidFill>
                        <a:ln>
                          <a:solidFill>
                            <a:sysClr val="windowText" lastClr="000000"/>
                          </a:solidFill>
                        </a:ln>
                        <a:effectLst/>
                      </wps:spPr>
                      <wps:txbx>
                        <w:txbxContent>
                          <w:p w14:paraId="17A7F3A0" w14:textId="77777777" w:rsidR="0070246B" w:rsidRPr="00CE6B77" w:rsidRDefault="0070246B" w:rsidP="0070246B">
                            <w:pPr>
                              <w:rPr>
                                <w:rFonts w:ascii="Calibri" w:hAnsi="Calibri" w:cs="Arial"/>
                                <w:b/>
                                <w:color w:val="FFFFFF"/>
                                <w:sz w:val="24"/>
                                <w:szCs w:val="24"/>
                              </w:rPr>
                            </w:pPr>
                            <w:r>
                              <w:rPr>
                                <w:rFonts w:ascii="Calibri" w:hAnsi="Calibri" w:cs="Arial"/>
                                <w:b/>
                                <w:color w:val="FFFFFF"/>
                                <w:sz w:val="24"/>
                                <w:szCs w:val="24"/>
                              </w:rPr>
                              <w:t xml:space="preserve">Key Skills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50C1BF" id="_x0000_s1027" type="#_x0000_t202" style="position:absolute;left:0;text-align:left;margin-left:-35.65pt;margin-top:8.2pt;width:210.7pt;height:23.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" fillcolor="windowText" strokecolor="windowText">
                <v:path arrowok="t"/>
                <v:textbox>
                  <w:txbxContent>
                    <w:p w14:paraId="17A7F3A0" w14:textId="77777777" w:rsidR="0070246B" w:rsidRPr="00CE6B77" w:rsidRDefault="0070246B" w:rsidP="0070246B">
                      <w:pPr>
                        <w:rPr>
                          <w:rFonts w:ascii="Calibri" w:hAnsi="Calibri" w:cs="Arial"/>
                          <w:b/>
                          <w:color w:val="FFFFFF"/>
                          <w:sz w:val="24"/>
                          <w:szCs w:val="24"/>
                        </w:rPr>
                      </w:pPr>
                      <w:r>
                        <w:rPr>
                          <w:rFonts w:ascii="Calibri" w:hAnsi="Calibri" w:cs="Arial"/>
                          <w:b/>
                          <w:color w:val="FFFFFF"/>
                          <w:sz w:val="24"/>
                          <w:szCs w:val="24"/>
                        </w:rPr>
                        <w:t xml:space="preserve">Key Skills </w:t>
                      </w:r>
                    </w:p>
                  </w:txbxContent>
                </v:textbox>
                <w10:wrap type="tight"/>
              </v:shape>
            </w:pict>
          </mc:Fallback>
        </mc:AlternateContent>
      </w:r>
    </w:p>
    <w:p w14:paraId="169D9EB3" w14:textId="77777777" w:rsidR="0070246B" w:rsidRPr="00CF6552" w:rsidRDefault="0070246B" w:rsidP="0070246B">
      <w:pPr>
        <w:ind w:left="-709" w:right="-99"/>
        <w:jc w:val="both"/>
        <w:rPr>
          <w:rFonts w:ascii="Calibri" w:hAnsi="Calibri"/>
          <w:sz w:val="22"/>
          <w:szCs w:val="22"/>
        </w:rPr>
      </w:pPr>
    </w:p>
    <w:p w14:paraId="37DDFF89" w14:textId="77777777" w:rsidR="0070246B" w:rsidRDefault="0070246B" w:rsidP="0070246B">
      <w:pPr>
        <w:ind w:left="-709" w:right="-99"/>
        <w:jc w:val="both"/>
        <w:rPr>
          <w:rFonts w:ascii="Calibri" w:hAnsi="Calibri"/>
          <w:sz w:val="22"/>
          <w:szCs w:val="22"/>
        </w:rPr>
      </w:pPr>
    </w:p>
    <w:p w14:paraId="5AA101AF" w14:textId="77777777" w:rsidR="0070246B" w:rsidRPr="00CF6552" w:rsidRDefault="0070246B" w:rsidP="006E73AE">
      <w:pPr>
        <w:numPr>
          <w:ilvl w:val="0"/>
          <w:numId w:val="1"/>
        </w:numPr>
        <w:ind w:right="-99"/>
        <w:rPr>
          <w:rFonts w:ascii="Calibri" w:hAnsi="Calibri"/>
          <w:szCs w:val="22"/>
        </w:rPr>
      </w:pPr>
      <w:r w:rsidRPr="00CF6552">
        <w:rPr>
          <w:rFonts w:ascii="Calibri" w:hAnsi="Calibri"/>
          <w:b/>
          <w:szCs w:val="22"/>
        </w:rPr>
        <w:t>Project management</w:t>
      </w:r>
      <w:r w:rsidRPr="00CF6552">
        <w:rPr>
          <w:rFonts w:ascii="Calibri" w:hAnsi="Calibri"/>
          <w:szCs w:val="22"/>
        </w:rPr>
        <w:t xml:space="preserve"> – Significant experience in planning, executing and delivering projects through their full lifecycle, often in challenging environments and to tight timelines.</w:t>
      </w:r>
    </w:p>
    <w:p w14:paraId="6DCA8B63" w14:textId="77777777" w:rsidR="0070246B" w:rsidRDefault="0070246B" w:rsidP="0070246B">
      <w:pPr>
        <w:ind w:left="11" w:right="-99"/>
        <w:rPr>
          <w:rFonts w:ascii="Calibri" w:hAnsi="Calibri"/>
          <w:szCs w:val="22"/>
        </w:rPr>
      </w:pPr>
    </w:p>
    <w:p w14:paraId="0E5235A0" w14:textId="77777777" w:rsidR="0070246B" w:rsidRPr="00CF6552" w:rsidRDefault="0070246B" w:rsidP="006E73AE">
      <w:pPr>
        <w:numPr>
          <w:ilvl w:val="0"/>
          <w:numId w:val="1"/>
        </w:numPr>
        <w:ind w:right="-99"/>
        <w:rPr>
          <w:rFonts w:ascii="Calibri" w:hAnsi="Calibri"/>
          <w:b/>
          <w:szCs w:val="22"/>
        </w:rPr>
      </w:pPr>
      <w:r w:rsidRPr="00CF6552">
        <w:rPr>
          <w:rFonts w:ascii="Calibri" w:hAnsi="Calibri"/>
          <w:b/>
          <w:szCs w:val="22"/>
        </w:rPr>
        <w:t xml:space="preserve">Stakeholder Management </w:t>
      </w:r>
      <w:r w:rsidRPr="00CF6552">
        <w:rPr>
          <w:rFonts w:ascii="Calibri" w:hAnsi="Calibri"/>
          <w:szCs w:val="22"/>
        </w:rPr>
        <w:t xml:space="preserve">– </w:t>
      </w:r>
      <w:r>
        <w:rPr>
          <w:rFonts w:ascii="Calibri" w:hAnsi="Calibri"/>
          <w:szCs w:val="22"/>
        </w:rPr>
        <w:t>E</w:t>
      </w:r>
      <w:r w:rsidRPr="00CF6552">
        <w:rPr>
          <w:rFonts w:ascii="Calibri" w:hAnsi="Calibri"/>
          <w:szCs w:val="22"/>
        </w:rPr>
        <w:t>xperience</w:t>
      </w:r>
      <w:r>
        <w:rPr>
          <w:rFonts w:ascii="Calibri" w:hAnsi="Calibri"/>
          <w:szCs w:val="22"/>
        </w:rPr>
        <w:t xml:space="preserve">d in working </w:t>
      </w:r>
      <w:r w:rsidRPr="00CF6552">
        <w:rPr>
          <w:rFonts w:ascii="Calibri" w:hAnsi="Calibri"/>
          <w:szCs w:val="22"/>
        </w:rPr>
        <w:t>with varied stakeholders</w:t>
      </w:r>
      <w:r>
        <w:rPr>
          <w:rFonts w:ascii="Calibri" w:hAnsi="Calibri"/>
          <w:szCs w:val="22"/>
        </w:rPr>
        <w:t xml:space="preserve">: </w:t>
      </w:r>
      <w:r w:rsidRPr="00CF6552">
        <w:rPr>
          <w:rFonts w:ascii="Calibri" w:hAnsi="Calibri"/>
          <w:szCs w:val="22"/>
        </w:rPr>
        <w:t>up and down the managerial spectrum</w:t>
      </w:r>
      <w:r>
        <w:rPr>
          <w:rFonts w:ascii="Calibri" w:hAnsi="Calibri"/>
          <w:szCs w:val="22"/>
        </w:rPr>
        <w:t xml:space="preserve">, </w:t>
      </w:r>
      <w:r w:rsidRPr="00CF6552">
        <w:rPr>
          <w:rFonts w:ascii="Calibri" w:hAnsi="Calibri"/>
          <w:szCs w:val="22"/>
        </w:rPr>
        <w:t xml:space="preserve">across the organisational and </w:t>
      </w:r>
      <w:r>
        <w:rPr>
          <w:rFonts w:ascii="Calibri" w:hAnsi="Calibri"/>
          <w:szCs w:val="22"/>
        </w:rPr>
        <w:t xml:space="preserve">a diverse </w:t>
      </w:r>
      <w:r w:rsidRPr="00CF6552">
        <w:rPr>
          <w:rFonts w:ascii="Calibri" w:hAnsi="Calibri"/>
          <w:szCs w:val="22"/>
        </w:rPr>
        <w:t>cultural landscape</w:t>
      </w:r>
      <w:r>
        <w:rPr>
          <w:rFonts w:ascii="Calibri" w:hAnsi="Calibri"/>
          <w:szCs w:val="22"/>
        </w:rPr>
        <w:t xml:space="preserve"> with an e</w:t>
      </w:r>
      <w:r w:rsidRPr="00CF6552">
        <w:rPr>
          <w:rFonts w:ascii="Calibri" w:hAnsi="Calibri"/>
          <w:szCs w:val="22"/>
        </w:rPr>
        <w:t xml:space="preserve">mphasis on client expectation and conflict management. </w:t>
      </w:r>
    </w:p>
    <w:p w14:paraId="02DFFAE5" w14:textId="77777777" w:rsidR="0070246B" w:rsidRPr="00CF6552" w:rsidRDefault="0070246B" w:rsidP="0070246B">
      <w:pPr>
        <w:ind w:left="11" w:right="-99"/>
        <w:rPr>
          <w:rFonts w:ascii="Calibri" w:hAnsi="Calibri"/>
          <w:szCs w:val="22"/>
        </w:rPr>
      </w:pPr>
    </w:p>
    <w:p w14:paraId="65A8C668" w14:textId="77777777" w:rsidR="0070246B" w:rsidRPr="00CF6552" w:rsidRDefault="0070246B" w:rsidP="006E73AE">
      <w:pPr>
        <w:numPr>
          <w:ilvl w:val="0"/>
          <w:numId w:val="1"/>
        </w:numPr>
        <w:ind w:right="-99"/>
        <w:rPr>
          <w:rFonts w:ascii="Calibri" w:hAnsi="Calibri"/>
          <w:szCs w:val="22"/>
        </w:rPr>
      </w:pPr>
      <w:r w:rsidRPr="00CF6552">
        <w:rPr>
          <w:rFonts w:ascii="Calibri" w:hAnsi="Calibri"/>
          <w:b/>
          <w:szCs w:val="22"/>
        </w:rPr>
        <w:t>Communication</w:t>
      </w:r>
      <w:r w:rsidRPr="00CF6552">
        <w:rPr>
          <w:rFonts w:ascii="Calibri" w:hAnsi="Calibri"/>
          <w:szCs w:val="22"/>
        </w:rPr>
        <w:t xml:space="preserve"> – </w:t>
      </w:r>
      <w:r>
        <w:rPr>
          <w:rFonts w:ascii="Calibri" w:hAnsi="Calibri"/>
          <w:szCs w:val="22"/>
        </w:rPr>
        <w:t xml:space="preserve">A capable </w:t>
      </w:r>
      <w:r w:rsidRPr="00CF6552">
        <w:rPr>
          <w:rFonts w:ascii="Calibri" w:hAnsi="Calibri"/>
          <w:szCs w:val="22"/>
        </w:rPr>
        <w:t xml:space="preserve">communicator able to vary delivery </w:t>
      </w:r>
      <w:r>
        <w:rPr>
          <w:rFonts w:ascii="Calibri" w:hAnsi="Calibri"/>
          <w:szCs w:val="22"/>
        </w:rPr>
        <w:t>to</w:t>
      </w:r>
      <w:r w:rsidRPr="00CF6552">
        <w:rPr>
          <w:rFonts w:ascii="Calibri" w:hAnsi="Calibri"/>
          <w:szCs w:val="22"/>
        </w:rPr>
        <w:t xml:space="preserve"> audience</w:t>
      </w:r>
      <w:r>
        <w:rPr>
          <w:rFonts w:ascii="Calibri" w:hAnsi="Calibri"/>
          <w:szCs w:val="22"/>
        </w:rPr>
        <w:t xml:space="preserve"> where an established </w:t>
      </w:r>
      <w:r w:rsidRPr="00CF6552">
        <w:rPr>
          <w:rFonts w:ascii="Calibri" w:hAnsi="Calibri"/>
          <w:szCs w:val="22"/>
        </w:rPr>
        <w:t xml:space="preserve">rapport </w:t>
      </w:r>
      <w:r>
        <w:rPr>
          <w:rFonts w:ascii="Calibri" w:hAnsi="Calibri"/>
          <w:szCs w:val="22"/>
        </w:rPr>
        <w:t xml:space="preserve">delivers confidence. </w:t>
      </w:r>
      <w:r w:rsidRPr="00CF6552">
        <w:rPr>
          <w:rFonts w:ascii="Calibri" w:hAnsi="Calibri"/>
          <w:szCs w:val="22"/>
        </w:rPr>
        <w:t xml:space="preserve"> </w:t>
      </w:r>
    </w:p>
    <w:p w14:paraId="16D06BDD" w14:textId="77777777" w:rsidR="0070246B" w:rsidRPr="00CF6552" w:rsidRDefault="0070246B" w:rsidP="0070246B">
      <w:pPr>
        <w:ind w:left="11" w:right="-99"/>
        <w:rPr>
          <w:rFonts w:ascii="Calibri" w:hAnsi="Calibri"/>
          <w:b/>
          <w:szCs w:val="22"/>
        </w:rPr>
      </w:pPr>
    </w:p>
    <w:p w14:paraId="54C6ACDD" w14:textId="77777777" w:rsidR="0070246B" w:rsidRPr="00CF6552" w:rsidRDefault="0070246B" w:rsidP="006E73AE">
      <w:pPr>
        <w:numPr>
          <w:ilvl w:val="0"/>
          <w:numId w:val="1"/>
        </w:numPr>
        <w:ind w:right="-99"/>
        <w:rPr>
          <w:rFonts w:ascii="Calibri" w:hAnsi="Calibri"/>
          <w:b/>
          <w:szCs w:val="22"/>
        </w:rPr>
      </w:pPr>
      <w:r w:rsidRPr="00CF6552">
        <w:rPr>
          <w:rFonts w:ascii="Calibri" w:hAnsi="Calibri"/>
          <w:b/>
          <w:szCs w:val="22"/>
        </w:rPr>
        <w:t xml:space="preserve">Problem Solving &amp; Decision making </w:t>
      </w:r>
      <w:r w:rsidRPr="00CF6552">
        <w:rPr>
          <w:rFonts w:ascii="Calibri" w:hAnsi="Calibri"/>
          <w:szCs w:val="22"/>
        </w:rPr>
        <w:t xml:space="preserve">– </w:t>
      </w:r>
      <w:r>
        <w:rPr>
          <w:rFonts w:ascii="Calibri" w:hAnsi="Calibri"/>
          <w:szCs w:val="22"/>
        </w:rPr>
        <w:t>A</w:t>
      </w:r>
      <w:r w:rsidRPr="00CF6552">
        <w:rPr>
          <w:rFonts w:ascii="Calibri" w:hAnsi="Calibri"/>
          <w:szCs w:val="22"/>
        </w:rPr>
        <w:t>ssimilate</w:t>
      </w:r>
      <w:r>
        <w:rPr>
          <w:rFonts w:ascii="Calibri" w:hAnsi="Calibri"/>
          <w:szCs w:val="22"/>
        </w:rPr>
        <w:t>s</w:t>
      </w:r>
      <w:r w:rsidRPr="00CF6552">
        <w:rPr>
          <w:rFonts w:ascii="Calibri" w:hAnsi="Calibri"/>
          <w:szCs w:val="22"/>
        </w:rPr>
        <w:t xml:space="preserve"> and analyse</w:t>
      </w:r>
      <w:r>
        <w:rPr>
          <w:rFonts w:ascii="Calibri" w:hAnsi="Calibri"/>
          <w:szCs w:val="22"/>
        </w:rPr>
        <w:t>s</w:t>
      </w:r>
      <w:r w:rsidRPr="00CF6552">
        <w:rPr>
          <w:rFonts w:ascii="Calibri" w:hAnsi="Calibri"/>
          <w:szCs w:val="22"/>
        </w:rPr>
        <w:t xml:space="preserve"> </w:t>
      </w:r>
      <w:r>
        <w:rPr>
          <w:rFonts w:ascii="Calibri" w:hAnsi="Calibri"/>
          <w:szCs w:val="22"/>
        </w:rPr>
        <w:t xml:space="preserve">accurately:  </w:t>
      </w:r>
      <w:r w:rsidRPr="00CF6552">
        <w:rPr>
          <w:rFonts w:ascii="Calibri" w:hAnsi="Calibri"/>
          <w:szCs w:val="22"/>
        </w:rPr>
        <w:t xml:space="preserve"> </w:t>
      </w:r>
      <w:r>
        <w:rPr>
          <w:rFonts w:ascii="Calibri" w:hAnsi="Calibri"/>
          <w:szCs w:val="22"/>
        </w:rPr>
        <w:t>t</w:t>
      </w:r>
      <w:r w:rsidRPr="00CF6552">
        <w:rPr>
          <w:rFonts w:ascii="Calibri" w:hAnsi="Calibri"/>
          <w:szCs w:val="22"/>
        </w:rPr>
        <w:t>emper</w:t>
      </w:r>
      <w:r>
        <w:rPr>
          <w:rFonts w:ascii="Calibri" w:hAnsi="Calibri"/>
          <w:szCs w:val="22"/>
        </w:rPr>
        <w:t xml:space="preserve">s advice </w:t>
      </w:r>
      <w:r w:rsidR="000645E2">
        <w:rPr>
          <w:rFonts w:ascii="Calibri" w:hAnsi="Calibri"/>
          <w:szCs w:val="22"/>
        </w:rPr>
        <w:t xml:space="preserve">and </w:t>
      </w:r>
      <w:r w:rsidR="000645E2" w:rsidRPr="00CF6552">
        <w:rPr>
          <w:rFonts w:ascii="Calibri" w:hAnsi="Calibri"/>
          <w:szCs w:val="22"/>
        </w:rPr>
        <w:t>decisions</w:t>
      </w:r>
      <w:r>
        <w:rPr>
          <w:rFonts w:ascii="Calibri" w:hAnsi="Calibri"/>
          <w:szCs w:val="22"/>
        </w:rPr>
        <w:t xml:space="preserve"> appropriately.</w:t>
      </w:r>
      <w:r w:rsidRPr="00CF6552">
        <w:rPr>
          <w:rFonts w:ascii="Calibri" w:hAnsi="Calibri"/>
          <w:szCs w:val="22"/>
        </w:rPr>
        <w:t xml:space="preserve"> </w:t>
      </w:r>
    </w:p>
    <w:p w14:paraId="64E2813C" w14:textId="77777777" w:rsidR="0070246B" w:rsidRPr="00CF6552" w:rsidRDefault="0070246B" w:rsidP="0070246B">
      <w:pPr>
        <w:ind w:right="-99"/>
        <w:rPr>
          <w:rFonts w:ascii="Calibri" w:hAnsi="Calibri"/>
          <w:b/>
          <w:szCs w:val="22"/>
        </w:rPr>
      </w:pPr>
    </w:p>
    <w:p w14:paraId="6084CAAA" w14:textId="77777777" w:rsidR="0070246B" w:rsidRDefault="0070246B" w:rsidP="006E73AE">
      <w:pPr>
        <w:numPr>
          <w:ilvl w:val="0"/>
          <w:numId w:val="1"/>
        </w:numPr>
        <w:ind w:right="-99"/>
        <w:rPr>
          <w:rFonts w:ascii="Calibri" w:hAnsi="Calibri"/>
          <w:szCs w:val="22"/>
        </w:rPr>
      </w:pPr>
      <w:r w:rsidRPr="00CF6552">
        <w:rPr>
          <w:rFonts w:ascii="Calibri" w:hAnsi="Calibri"/>
          <w:b/>
          <w:szCs w:val="22"/>
        </w:rPr>
        <w:t>Teamwork &amp; Leadership</w:t>
      </w:r>
      <w:r w:rsidRPr="00CF6552">
        <w:rPr>
          <w:rFonts w:ascii="Calibri" w:hAnsi="Calibri"/>
          <w:szCs w:val="22"/>
        </w:rPr>
        <w:t xml:space="preserve"> – </w:t>
      </w:r>
      <w:r>
        <w:rPr>
          <w:rFonts w:ascii="Calibri" w:hAnsi="Calibri"/>
          <w:szCs w:val="22"/>
        </w:rPr>
        <w:t>Has managed</w:t>
      </w:r>
      <w:r w:rsidRPr="00CF6552">
        <w:rPr>
          <w:rFonts w:ascii="Calibri" w:hAnsi="Calibri"/>
          <w:szCs w:val="22"/>
        </w:rPr>
        <w:t xml:space="preserve"> specialis</w:t>
      </w:r>
      <w:r>
        <w:rPr>
          <w:rFonts w:ascii="Calibri" w:hAnsi="Calibri"/>
          <w:szCs w:val="22"/>
        </w:rPr>
        <w:t>t</w:t>
      </w:r>
      <w:r w:rsidRPr="00CF6552">
        <w:rPr>
          <w:rFonts w:ascii="Calibri" w:hAnsi="Calibri"/>
          <w:szCs w:val="22"/>
        </w:rPr>
        <w:t xml:space="preserve"> and generalist teams of up to 30 people </w:t>
      </w:r>
      <w:r>
        <w:rPr>
          <w:rFonts w:ascii="Calibri" w:hAnsi="Calibri"/>
          <w:szCs w:val="22"/>
        </w:rPr>
        <w:t>where all are under pressure to deliver.</w:t>
      </w:r>
    </w:p>
    <w:p w14:paraId="615FBCDD" w14:textId="77777777" w:rsidR="0070246B" w:rsidRDefault="0070246B" w:rsidP="0070246B">
      <w:pPr>
        <w:ind w:right="-99"/>
        <w:rPr>
          <w:rFonts w:ascii="Calibri" w:hAnsi="Calibri"/>
          <w:szCs w:val="22"/>
        </w:rPr>
      </w:pPr>
    </w:p>
    <w:p w14:paraId="30DD53B6" w14:textId="77777777" w:rsidR="0070246B" w:rsidRPr="00CF6552" w:rsidRDefault="0070246B" w:rsidP="006E73AE">
      <w:pPr>
        <w:numPr>
          <w:ilvl w:val="0"/>
          <w:numId w:val="1"/>
        </w:numPr>
        <w:ind w:right="-99"/>
        <w:rPr>
          <w:rFonts w:ascii="Calibri" w:hAnsi="Calibri"/>
          <w:szCs w:val="22"/>
        </w:rPr>
      </w:pPr>
      <w:r w:rsidRPr="00853DDB">
        <w:rPr>
          <w:rFonts w:ascii="Calibri" w:hAnsi="Calibri"/>
          <w:b/>
          <w:szCs w:val="22"/>
        </w:rPr>
        <w:t>Resource Management</w:t>
      </w:r>
      <w:r>
        <w:rPr>
          <w:rFonts w:ascii="Calibri" w:hAnsi="Calibri"/>
          <w:b/>
          <w:szCs w:val="22"/>
        </w:rPr>
        <w:t xml:space="preserve"> </w:t>
      </w:r>
      <w:r>
        <w:rPr>
          <w:rFonts w:ascii="Calibri" w:hAnsi="Calibri"/>
          <w:szCs w:val="22"/>
        </w:rPr>
        <w:t xml:space="preserve">– Competent in managing resource, has been relied upon to ensure that each </w:t>
      </w:r>
      <w:r w:rsidR="000645E2">
        <w:rPr>
          <w:rFonts w:ascii="Calibri" w:hAnsi="Calibri"/>
          <w:szCs w:val="22"/>
        </w:rPr>
        <w:t>project is</w:t>
      </w:r>
      <w:r>
        <w:rPr>
          <w:rFonts w:ascii="Calibri" w:hAnsi="Calibri"/>
          <w:szCs w:val="22"/>
        </w:rPr>
        <w:t xml:space="preserve"> staffed and equipped properly to deliver the project outcomes.</w:t>
      </w:r>
    </w:p>
    <w:p w14:paraId="35E13666" w14:textId="77777777" w:rsidR="0070246B" w:rsidRPr="00CF6552" w:rsidRDefault="0070246B" w:rsidP="0070246B">
      <w:pPr>
        <w:ind w:left="-709" w:right="-99"/>
        <w:rPr>
          <w:rFonts w:ascii="Calibri" w:hAnsi="Calibri"/>
          <w:szCs w:val="22"/>
        </w:rPr>
      </w:pPr>
    </w:p>
    <w:p w14:paraId="1BF0B342" w14:textId="77777777" w:rsidR="0070246B" w:rsidRPr="00CF6552" w:rsidRDefault="000C4C6A" w:rsidP="0070246B">
      <w:pPr>
        <w:pStyle w:val="MediumGrid210"/>
        <w:rPr>
          <w:rFonts w:cs="Arial"/>
          <w:b/>
        </w:rPr>
      </w:pPr>
      <w:r>
        <w:rPr>
          <w:noProof/>
          <w:lang w:val="en-GB" w:eastAsia="en-GB"/>
        </w:rPr>
        <mc:AlternateContent>
          <mc:Choice Requires="wps">
            <w:drawing>
              <wp:anchor distT="0" distB="0" distL="114300" distR="114300" simplePos="0" relativeHeight="251657216" behindDoc="0" locked="0" layoutInCell="1" allowOverlap="1" wp14:anchorId="28742715" wp14:editId="0B0C0DC6">
                <wp:simplePos x="0" y="0"/>
                <wp:positionH relativeFrom="column">
                  <wp:posOffset>-454025</wp:posOffset>
                </wp:positionH>
                <wp:positionV relativeFrom="paragraph">
                  <wp:posOffset>59690</wp:posOffset>
                </wp:positionV>
                <wp:extent cx="2677160" cy="285115"/>
                <wp:effectExtent l="0" t="0" r="27940" b="19685"/>
                <wp:wrapTight wrapText="bothSides">
                  <wp:wrapPolygon edited="0">
                    <wp:start x="0" y="0"/>
                    <wp:lineTo x="0" y="21648"/>
                    <wp:lineTo x="21672" y="21648"/>
                    <wp:lineTo x="21672" y="0"/>
                    <wp:lineTo x="0" y="0"/>
                  </wp:wrapPolygon>
                </wp:wrapTight>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77160" cy="285115"/>
                        </a:xfrm>
                        <a:prstGeom prst="rect">
                          <a:avLst/>
                        </a:prstGeom>
                        <a:solidFill>
                          <a:sysClr val="windowText" lastClr="000000"/>
                        </a:solidFill>
                        <a:ln>
                          <a:solidFill>
                            <a:sysClr val="windowText" lastClr="000000"/>
                          </a:solidFill>
                        </a:ln>
                        <a:effectLst/>
                      </wps:spPr>
                      <wps:txbx>
                        <w:txbxContent>
                          <w:p w14:paraId="4BADD879" w14:textId="77777777" w:rsidR="0070246B" w:rsidRPr="004E2E51" w:rsidRDefault="0070246B" w:rsidP="0070246B">
                            <w:pPr>
                              <w:rPr>
                                <w:rFonts w:ascii="Calibri" w:hAnsi="Calibri" w:cs="Arial"/>
                                <w:b/>
                                <w:color w:val="FFFFFF"/>
                                <w:sz w:val="24"/>
                                <w:szCs w:val="24"/>
                              </w:rPr>
                            </w:pPr>
                            <w:r>
                              <w:rPr>
                                <w:rFonts w:ascii="Calibri" w:hAnsi="Calibri" w:cs="Arial"/>
                                <w:b/>
                                <w:color w:val="FFFFFF"/>
                                <w:sz w:val="24"/>
                                <w:szCs w:val="24"/>
                              </w:rPr>
                              <w:t>Employment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42715" id="_x0000_s1028" type="#_x0000_t202" style="position:absolute;margin-left:-35.75pt;margin-top:4.7pt;width:210.8pt;height:22.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" fillcolor="windowText" strokecolor="windowText">
                <v:path arrowok="t"/>
                <v:textbox>
                  <w:txbxContent>
                    <w:p w14:paraId="4BADD879" w14:textId="77777777" w:rsidR="0070246B" w:rsidRPr="004E2E51" w:rsidRDefault="0070246B" w:rsidP="0070246B">
                      <w:pPr>
                        <w:rPr>
                          <w:rFonts w:ascii="Calibri" w:hAnsi="Calibri" w:cs="Arial"/>
                          <w:b/>
                          <w:color w:val="FFFFFF"/>
                          <w:sz w:val="24"/>
                          <w:szCs w:val="24"/>
                        </w:rPr>
                      </w:pPr>
                      <w:r>
                        <w:rPr>
                          <w:rFonts w:ascii="Calibri" w:hAnsi="Calibri" w:cs="Arial"/>
                          <w:b/>
                          <w:color w:val="FFFFFF"/>
                          <w:sz w:val="24"/>
                          <w:szCs w:val="24"/>
                        </w:rPr>
                        <w:t>Employment</w:t>
                      </w:r>
                    </w:p>
                  </w:txbxContent>
                </v:textbox>
                <w10:wrap type="tight"/>
              </v:shape>
            </w:pict>
          </mc:Fallback>
        </mc:AlternateContent>
      </w:r>
    </w:p>
    <w:p w14:paraId="7C19BA66" w14:textId="77777777" w:rsidR="0070246B" w:rsidRPr="00CF6552" w:rsidRDefault="0070246B" w:rsidP="0070246B">
      <w:pPr>
        <w:ind w:right="-99"/>
        <w:rPr>
          <w:rFonts w:ascii="Calibri" w:hAnsi="Calibri"/>
          <w:b/>
          <w:szCs w:val="22"/>
        </w:rPr>
      </w:pPr>
    </w:p>
    <w:p w14:paraId="0210C994" w14:textId="77777777" w:rsidR="0070246B" w:rsidRPr="00CF6552" w:rsidRDefault="0070246B" w:rsidP="0070246B">
      <w:pPr>
        <w:ind w:left="-709" w:right="-99"/>
        <w:rPr>
          <w:rFonts w:ascii="Calibri" w:hAnsi="Calibri"/>
          <w:b/>
          <w:szCs w:val="22"/>
        </w:rPr>
      </w:pPr>
    </w:p>
    <w:p w14:paraId="3A0EEDF0" w14:textId="728F6A82" w:rsidR="00F44DB3" w:rsidRDefault="00867FEE" w:rsidP="00F44DB3">
      <w:pPr>
        <w:ind w:left="-709" w:right="-99"/>
        <w:rPr>
          <w:rFonts w:ascii="Calibri" w:hAnsi="Calibri" w:cs="Verdana"/>
          <w:b/>
        </w:rPr>
      </w:pPr>
      <w:proofErr w:type="spellStart"/>
      <w:r>
        <w:rPr>
          <w:rFonts w:ascii="Calibri" w:hAnsi="Calibri" w:cs="Verdana"/>
          <w:b/>
        </w:rPr>
        <w:t>Phobio</w:t>
      </w:r>
      <w:r w:rsidR="00F44DB3">
        <w:rPr>
          <w:rFonts w:ascii="Calibri" w:hAnsi="Calibri" w:cs="Verdana"/>
          <w:b/>
        </w:rPr>
        <w:t>bus</w:t>
      </w:r>
      <w:proofErr w:type="spellEnd"/>
      <w:r w:rsidR="00F44DB3">
        <w:rPr>
          <w:rFonts w:ascii="Calibri" w:hAnsi="Calibri" w:cs="Verdana"/>
          <w:b/>
        </w:rPr>
        <w:t xml:space="preserve"> Software Limited</w:t>
      </w:r>
      <w:r w:rsidR="00F44DB3">
        <w:rPr>
          <w:rFonts w:ascii="Calibri" w:hAnsi="Calibri" w:cs="Verdana"/>
          <w:b/>
        </w:rPr>
        <w:tab/>
      </w:r>
      <w:r w:rsidR="00F44DB3">
        <w:rPr>
          <w:rFonts w:ascii="Calibri" w:hAnsi="Calibri" w:cs="Verdana"/>
          <w:b/>
        </w:rPr>
        <w:tab/>
      </w:r>
      <w:r w:rsidR="00F44DB3">
        <w:rPr>
          <w:rFonts w:ascii="Calibri" w:hAnsi="Calibri" w:cs="Verdana"/>
          <w:b/>
        </w:rPr>
        <w:tab/>
      </w:r>
      <w:r w:rsidR="00F44DB3">
        <w:rPr>
          <w:rFonts w:ascii="Calibri" w:hAnsi="Calibri" w:cs="Verdana"/>
          <w:b/>
        </w:rPr>
        <w:tab/>
      </w:r>
      <w:r w:rsidR="00F44DB3">
        <w:rPr>
          <w:rFonts w:ascii="Calibri" w:hAnsi="Calibri" w:cs="Verdana"/>
          <w:b/>
        </w:rPr>
        <w:tab/>
      </w:r>
      <w:r w:rsidR="00F44DB3">
        <w:rPr>
          <w:rFonts w:ascii="Calibri" w:hAnsi="Calibri" w:cs="Verdana"/>
          <w:b/>
        </w:rPr>
        <w:tab/>
      </w:r>
      <w:r w:rsidR="00F44DB3">
        <w:rPr>
          <w:rFonts w:ascii="Calibri" w:hAnsi="Calibri" w:cs="Verdana"/>
          <w:b/>
        </w:rPr>
        <w:tab/>
        <w:t xml:space="preserve">Apr 2019 to </w:t>
      </w:r>
      <w:r w:rsidR="0080270A">
        <w:rPr>
          <w:rFonts w:ascii="Calibri" w:hAnsi="Calibri" w:cs="Verdana"/>
          <w:b/>
        </w:rPr>
        <w:t>March 2020</w:t>
      </w:r>
    </w:p>
    <w:p w14:paraId="69CAE3BB" w14:textId="77777777" w:rsidR="00F44DB3" w:rsidRDefault="00F44DB3" w:rsidP="00F44DB3">
      <w:pPr>
        <w:ind w:left="-709" w:right="-99"/>
        <w:rPr>
          <w:rFonts w:ascii="Calibri" w:hAnsi="Calibri" w:cs="Verdana"/>
          <w:b/>
        </w:rPr>
      </w:pPr>
    </w:p>
    <w:p w14:paraId="278F6B14" w14:textId="77777777" w:rsidR="00F44DB3" w:rsidRDefault="00F44DB3" w:rsidP="00F44DB3">
      <w:pPr>
        <w:ind w:left="-709" w:right="-99"/>
        <w:rPr>
          <w:rFonts w:ascii="Calibri" w:hAnsi="Calibri" w:cs="Verdana"/>
          <w:b/>
        </w:rPr>
      </w:pPr>
      <w:r>
        <w:rPr>
          <w:rFonts w:ascii="Calibri" w:hAnsi="Calibri" w:cs="Verdana"/>
          <w:b/>
        </w:rPr>
        <w:t>Digital Programme Lead</w:t>
      </w:r>
    </w:p>
    <w:p w14:paraId="440BB88E" w14:textId="631173CF" w:rsidR="00F44DB3" w:rsidRDefault="00F44DB3" w:rsidP="00F44DB3">
      <w:pPr>
        <w:ind w:left="-709" w:right="-99"/>
        <w:rPr>
          <w:rFonts w:ascii="Calibri" w:hAnsi="Calibri" w:cs="Verdana"/>
          <w:bCs/>
          <w:i/>
          <w:iCs/>
        </w:rPr>
      </w:pPr>
      <w:r>
        <w:rPr>
          <w:rFonts w:ascii="Calibri" w:hAnsi="Calibri" w:cs="Verdana"/>
          <w:bCs/>
          <w:i/>
          <w:iCs/>
        </w:rPr>
        <w:t xml:space="preserve">Replaced a Project manager who was leaving the company </w:t>
      </w:r>
      <w:proofErr w:type="spellStart"/>
      <w:r>
        <w:rPr>
          <w:rFonts w:ascii="Calibri" w:hAnsi="Calibri" w:cs="Verdana"/>
          <w:bCs/>
          <w:i/>
          <w:iCs/>
        </w:rPr>
        <w:t>aswell</w:t>
      </w:r>
      <w:proofErr w:type="spellEnd"/>
      <w:r>
        <w:rPr>
          <w:rFonts w:ascii="Calibri" w:hAnsi="Calibri" w:cs="Verdana"/>
          <w:bCs/>
          <w:i/>
          <w:iCs/>
        </w:rPr>
        <w:t xml:space="preserve"> as taking on additional </w:t>
      </w:r>
      <w:proofErr w:type="spellStart"/>
      <w:r>
        <w:rPr>
          <w:rFonts w:ascii="Calibri" w:hAnsi="Calibri" w:cs="Verdana"/>
          <w:bCs/>
          <w:i/>
          <w:iCs/>
        </w:rPr>
        <w:t>resposibilites</w:t>
      </w:r>
      <w:proofErr w:type="spellEnd"/>
      <w:r>
        <w:rPr>
          <w:rFonts w:ascii="Calibri" w:hAnsi="Calibri" w:cs="Verdana"/>
          <w:bCs/>
          <w:i/>
          <w:iCs/>
        </w:rPr>
        <w:t xml:space="preserve"> in that post.</w:t>
      </w:r>
    </w:p>
    <w:p w14:paraId="2F94AA29" w14:textId="77777777" w:rsidR="00F44DB3" w:rsidRDefault="00F44DB3" w:rsidP="00F44DB3">
      <w:pPr>
        <w:ind w:left="-709" w:right="-99"/>
        <w:rPr>
          <w:rFonts w:ascii="Calibri" w:hAnsi="Calibri" w:cs="Verdana"/>
          <w:bCs/>
          <w:i/>
          <w:iCs/>
        </w:rPr>
      </w:pPr>
    </w:p>
    <w:p w14:paraId="10B3F4B5" w14:textId="2436EA1D" w:rsidR="00F44DB3" w:rsidRDefault="00F44DB3" w:rsidP="00F44DB3">
      <w:pPr>
        <w:ind w:left="-709" w:right="-99"/>
        <w:rPr>
          <w:rFonts w:ascii="Calibri" w:hAnsi="Calibri" w:cs="Verdana"/>
        </w:rPr>
      </w:pPr>
      <w:r>
        <w:rPr>
          <w:rFonts w:ascii="Calibri" w:hAnsi="Calibri" w:cs="Verdana"/>
        </w:rPr>
        <w:t xml:space="preserve">Tasked to take over an existing position within </w:t>
      </w:r>
      <w:proofErr w:type="spellStart"/>
      <w:r w:rsidR="00867FEE">
        <w:rPr>
          <w:rFonts w:ascii="Calibri" w:hAnsi="Calibri" w:cs="Verdana"/>
        </w:rPr>
        <w:t>Phobiobus</w:t>
      </w:r>
      <w:proofErr w:type="spellEnd"/>
      <w:r>
        <w:rPr>
          <w:rFonts w:ascii="Calibri" w:hAnsi="Calibri" w:cs="Verdana"/>
        </w:rPr>
        <w:t xml:space="preserve"> Software Ltd (PSL) with additional responsibilities to those already associated with the post. I took on an “in flight” development for a client, with pre agreed timeframes and budget. I was also required to manage a development team that act as a service provider </w:t>
      </w:r>
      <w:proofErr w:type="gramStart"/>
      <w:r>
        <w:rPr>
          <w:rFonts w:ascii="Calibri" w:hAnsi="Calibri" w:cs="Verdana"/>
        </w:rPr>
        <w:t>internally  for</w:t>
      </w:r>
      <w:proofErr w:type="gramEnd"/>
      <w:r>
        <w:rPr>
          <w:rFonts w:ascii="Calibri" w:hAnsi="Calibri" w:cs="Verdana"/>
        </w:rPr>
        <w:t xml:space="preserve"> PSL. In addition to those two teams there was a third team I was required to manage. They were in the process of innovating a new product stream for PSL, this workstream had an initial R&amp;D budget against it to deliver a proof of concept product. All of the teams required detailed plans creating and reporting measures put in place to keep all parties informed. </w:t>
      </w:r>
    </w:p>
    <w:p w14:paraId="240BFB1C" w14:textId="37307B61" w:rsidR="007E5420" w:rsidRDefault="001A1D6E" w:rsidP="007E5420">
      <w:pPr>
        <w:pStyle w:val="ListParagraph"/>
        <w:numPr>
          <w:ilvl w:val="0"/>
          <w:numId w:val="21"/>
        </w:numPr>
        <w:ind w:right="-99"/>
        <w:rPr>
          <w:rFonts w:ascii="Calibri" w:hAnsi="Calibri" w:cs="Verdana"/>
        </w:rPr>
      </w:pPr>
      <w:r>
        <w:rPr>
          <w:rFonts w:ascii="Calibri" w:hAnsi="Calibri" w:cs="Verdana"/>
        </w:rPr>
        <w:lastRenderedPageBreak/>
        <w:t xml:space="preserve">Managed multiple teams </w:t>
      </w:r>
    </w:p>
    <w:p w14:paraId="51417BF3" w14:textId="00D657E8" w:rsidR="0012271F" w:rsidRDefault="001A1D6E" w:rsidP="007E5420">
      <w:pPr>
        <w:pStyle w:val="ListParagraph"/>
        <w:numPr>
          <w:ilvl w:val="0"/>
          <w:numId w:val="21"/>
        </w:numPr>
        <w:ind w:right="-99"/>
        <w:rPr>
          <w:rFonts w:ascii="Calibri" w:hAnsi="Calibri" w:cs="Verdana"/>
        </w:rPr>
      </w:pPr>
      <w:r>
        <w:rPr>
          <w:rFonts w:ascii="Calibri" w:hAnsi="Calibri" w:cs="Verdana"/>
        </w:rPr>
        <w:t>Put in place detailed plans for project delivery</w:t>
      </w:r>
    </w:p>
    <w:p w14:paraId="39F703FF" w14:textId="504CF913" w:rsidR="001A1D6E" w:rsidRDefault="00ED1609" w:rsidP="007E5420">
      <w:pPr>
        <w:pStyle w:val="ListParagraph"/>
        <w:numPr>
          <w:ilvl w:val="0"/>
          <w:numId w:val="21"/>
        </w:numPr>
        <w:ind w:right="-99"/>
        <w:rPr>
          <w:rFonts w:ascii="Calibri" w:hAnsi="Calibri" w:cs="Verdana"/>
        </w:rPr>
      </w:pPr>
      <w:r>
        <w:rPr>
          <w:rFonts w:ascii="Calibri" w:hAnsi="Calibri" w:cs="Verdana"/>
        </w:rPr>
        <w:t xml:space="preserve">Identified requirements with Key Stakeholders </w:t>
      </w:r>
    </w:p>
    <w:p w14:paraId="33FC3468" w14:textId="6D9A0637" w:rsidR="00ED1609" w:rsidRPr="007E5420" w:rsidRDefault="00ED1609" w:rsidP="007E5420">
      <w:pPr>
        <w:pStyle w:val="ListParagraph"/>
        <w:numPr>
          <w:ilvl w:val="0"/>
          <w:numId w:val="21"/>
        </w:numPr>
        <w:ind w:right="-99"/>
        <w:rPr>
          <w:rFonts w:ascii="Calibri" w:hAnsi="Calibri" w:cs="Verdana"/>
        </w:rPr>
      </w:pPr>
      <w:r>
        <w:rPr>
          <w:rFonts w:ascii="Calibri" w:hAnsi="Calibri" w:cs="Verdana"/>
        </w:rPr>
        <w:t>Organised workstreams for different delivery phases</w:t>
      </w:r>
    </w:p>
    <w:p w14:paraId="2728CB71" w14:textId="77777777" w:rsidR="00F44DB3" w:rsidRDefault="00F44DB3" w:rsidP="00F44DB3">
      <w:pPr>
        <w:ind w:left="-709" w:right="-99"/>
        <w:rPr>
          <w:rFonts w:ascii="Calibri" w:hAnsi="Calibri" w:cs="Verdana"/>
        </w:rPr>
      </w:pPr>
    </w:p>
    <w:p w14:paraId="5911E33E" w14:textId="77777777" w:rsidR="0070246B" w:rsidRDefault="0070246B" w:rsidP="0070246B">
      <w:pPr>
        <w:ind w:left="-709" w:right="-99"/>
        <w:rPr>
          <w:rFonts w:ascii="Calibri" w:hAnsi="Calibri" w:cs="Verdana"/>
          <w:b/>
        </w:rPr>
      </w:pPr>
      <w:r>
        <w:rPr>
          <w:rFonts w:ascii="Calibri" w:hAnsi="Calibri" w:cs="Verdana"/>
          <w:b/>
        </w:rPr>
        <w:t>Highways England</w:t>
      </w:r>
    </w:p>
    <w:p w14:paraId="1E47AF5F" w14:textId="77777777" w:rsidR="0070246B" w:rsidRDefault="0070246B" w:rsidP="0070246B">
      <w:pPr>
        <w:ind w:left="-709" w:right="-99"/>
        <w:rPr>
          <w:rFonts w:ascii="Calibri" w:hAnsi="Calibri" w:cs="Verdana"/>
          <w:b/>
        </w:rPr>
      </w:pPr>
      <w:r>
        <w:rPr>
          <w:rFonts w:ascii="Calibri" w:hAnsi="Calibri" w:cs="Verdana"/>
          <w:b/>
        </w:rPr>
        <w:t>Integrated Asset Management Information System</w:t>
      </w:r>
      <w:r>
        <w:rPr>
          <w:rFonts w:ascii="Calibri" w:hAnsi="Calibri" w:cs="Verdana"/>
          <w:b/>
        </w:rPr>
        <w:tab/>
      </w:r>
      <w:r>
        <w:rPr>
          <w:rFonts w:ascii="Calibri" w:hAnsi="Calibri" w:cs="Verdana"/>
          <w:b/>
        </w:rPr>
        <w:tab/>
      </w:r>
      <w:r>
        <w:rPr>
          <w:rFonts w:ascii="Calibri" w:hAnsi="Calibri" w:cs="Verdana"/>
          <w:b/>
        </w:rPr>
        <w:tab/>
      </w:r>
      <w:r>
        <w:rPr>
          <w:rFonts w:ascii="Calibri" w:hAnsi="Calibri" w:cs="Verdana"/>
          <w:b/>
        </w:rPr>
        <w:tab/>
      </w:r>
      <w:r>
        <w:rPr>
          <w:rFonts w:ascii="Calibri" w:hAnsi="Calibri" w:cs="Verdana"/>
          <w:b/>
        </w:rPr>
        <w:tab/>
        <w:t>Apr 2018 to Jan 2019</w:t>
      </w:r>
    </w:p>
    <w:p w14:paraId="3F1FA4EE" w14:textId="77777777" w:rsidR="0070246B" w:rsidRDefault="0070246B" w:rsidP="0070246B">
      <w:pPr>
        <w:ind w:left="-709" w:right="-99"/>
        <w:rPr>
          <w:rFonts w:ascii="Calibri" w:hAnsi="Calibri" w:cs="Verdana"/>
          <w:i/>
        </w:rPr>
      </w:pPr>
      <w:r>
        <w:rPr>
          <w:rFonts w:ascii="Calibri" w:hAnsi="Calibri" w:cs="Verdana"/>
          <w:i/>
        </w:rPr>
        <w:t>Took over as a stage lead in a complex, ongoing</w:t>
      </w:r>
      <w:r w:rsidR="000645E2">
        <w:rPr>
          <w:rFonts w:ascii="Calibri" w:hAnsi="Calibri" w:cs="Verdana"/>
          <w:i/>
        </w:rPr>
        <w:t>, programme</w:t>
      </w:r>
      <w:r>
        <w:rPr>
          <w:rFonts w:ascii="Calibri" w:hAnsi="Calibri" w:cs="Verdana"/>
          <w:i/>
        </w:rPr>
        <w:t xml:space="preserve"> that is in correction.</w:t>
      </w:r>
    </w:p>
    <w:p w14:paraId="3C071AFF" w14:textId="77777777" w:rsidR="0070246B" w:rsidRDefault="0070246B" w:rsidP="0070246B">
      <w:pPr>
        <w:ind w:left="-709" w:right="-99"/>
        <w:rPr>
          <w:rFonts w:ascii="Calibri" w:hAnsi="Calibri" w:cs="Verdana"/>
          <w:i/>
        </w:rPr>
      </w:pPr>
    </w:p>
    <w:p w14:paraId="77A38EFC" w14:textId="77777777" w:rsidR="0070246B" w:rsidRPr="00B667BE" w:rsidRDefault="0070246B" w:rsidP="0070246B">
      <w:pPr>
        <w:ind w:left="-709" w:right="-99"/>
        <w:rPr>
          <w:rFonts w:ascii="Calibri" w:hAnsi="Calibri" w:cs="Verdana"/>
        </w:rPr>
      </w:pPr>
      <w:r>
        <w:rPr>
          <w:rFonts w:ascii="Calibri" w:hAnsi="Calibri" w:cs="Verdana"/>
        </w:rPr>
        <w:t xml:space="preserve">Due to the loss of a project manager at a key stage in the programme </w:t>
      </w:r>
      <w:r w:rsidR="000645E2">
        <w:rPr>
          <w:rFonts w:ascii="Calibri" w:hAnsi="Calibri" w:cs="Verdana"/>
        </w:rPr>
        <w:t>lifecycle,</w:t>
      </w:r>
      <w:r>
        <w:rPr>
          <w:rFonts w:ascii="Calibri" w:hAnsi="Calibri" w:cs="Verdana"/>
        </w:rPr>
        <w:t xml:space="preserve"> I was assigned to a programme team that was resetting a stalled project. It was essential that a full understanding of what was required to get the stage restarted and mobilise the team </w:t>
      </w:r>
      <w:proofErr w:type="gramStart"/>
      <w:r>
        <w:rPr>
          <w:rFonts w:ascii="Calibri" w:hAnsi="Calibri" w:cs="Verdana"/>
        </w:rPr>
        <w:t>to  start</w:t>
      </w:r>
      <w:proofErr w:type="gramEnd"/>
      <w:r>
        <w:rPr>
          <w:rFonts w:ascii="Calibri" w:hAnsi="Calibri" w:cs="Verdana"/>
        </w:rPr>
        <w:t xml:space="preserve"> working to deliver the new plan. </w:t>
      </w:r>
    </w:p>
    <w:p w14:paraId="58B15E65" w14:textId="77777777" w:rsidR="0070246B" w:rsidRDefault="0070246B" w:rsidP="006E73AE">
      <w:pPr>
        <w:numPr>
          <w:ilvl w:val="0"/>
          <w:numId w:val="20"/>
        </w:numPr>
        <w:ind w:right="-99"/>
        <w:rPr>
          <w:rFonts w:ascii="Calibri" w:hAnsi="Calibri" w:cs="Verdana"/>
        </w:rPr>
      </w:pPr>
      <w:r>
        <w:rPr>
          <w:rFonts w:ascii="Calibri" w:hAnsi="Calibri" w:cs="Verdana"/>
        </w:rPr>
        <w:t>Worked collaboratively to agree a Baselined plan with the service provider to enable the project to re-start</w:t>
      </w:r>
    </w:p>
    <w:p w14:paraId="277F247B" w14:textId="77777777" w:rsidR="0070246B" w:rsidRDefault="0070246B" w:rsidP="006E73AE">
      <w:pPr>
        <w:numPr>
          <w:ilvl w:val="0"/>
          <w:numId w:val="20"/>
        </w:numPr>
        <w:ind w:right="-99"/>
        <w:rPr>
          <w:rFonts w:ascii="Calibri" w:hAnsi="Calibri" w:cs="Verdana"/>
        </w:rPr>
      </w:pPr>
      <w:proofErr w:type="gramStart"/>
      <w:r>
        <w:rPr>
          <w:rFonts w:ascii="Calibri" w:hAnsi="Calibri" w:cs="Verdana"/>
        </w:rPr>
        <w:t>Personally</w:t>
      </w:r>
      <w:proofErr w:type="gramEnd"/>
      <w:r>
        <w:rPr>
          <w:rFonts w:ascii="Calibri" w:hAnsi="Calibri" w:cs="Verdana"/>
        </w:rPr>
        <w:t xml:space="preserve"> organised and resourced multiple configuration workshops with numerous Key Stakeholders</w:t>
      </w:r>
    </w:p>
    <w:p w14:paraId="53A749B7" w14:textId="77777777" w:rsidR="0070246B" w:rsidRDefault="0070246B" w:rsidP="006E73AE">
      <w:pPr>
        <w:numPr>
          <w:ilvl w:val="0"/>
          <w:numId w:val="20"/>
        </w:numPr>
        <w:ind w:right="-99"/>
        <w:rPr>
          <w:rFonts w:ascii="Calibri" w:hAnsi="Calibri" w:cs="Verdana"/>
        </w:rPr>
      </w:pPr>
      <w:r>
        <w:rPr>
          <w:rFonts w:ascii="Calibri" w:hAnsi="Calibri" w:cs="Verdana"/>
        </w:rPr>
        <w:t xml:space="preserve">Tracked progress </w:t>
      </w:r>
      <w:proofErr w:type="gramStart"/>
      <w:r>
        <w:rPr>
          <w:rFonts w:ascii="Calibri" w:hAnsi="Calibri" w:cs="Verdana"/>
        </w:rPr>
        <w:t>against  plan</w:t>
      </w:r>
      <w:proofErr w:type="gramEnd"/>
      <w:r>
        <w:rPr>
          <w:rFonts w:ascii="Calibri" w:hAnsi="Calibri" w:cs="Verdana"/>
        </w:rPr>
        <w:t xml:space="preserve"> to ensure Key milestones were met using risk and issue management to maintain progress</w:t>
      </w:r>
    </w:p>
    <w:p w14:paraId="53C3D2D0" w14:textId="77777777" w:rsidR="0070246B" w:rsidRPr="00085A36" w:rsidRDefault="0070246B" w:rsidP="006E73AE">
      <w:pPr>
        <w:numPr>
          <w:ilvl w:val="0"/>
          <w:numId w:val="20"/>
        </w:numPr>
        <w:ind w:right="-99"/>
        <w:rPr>
          <w:rFonts w:ascii="Calibri" w:hAnsi="Calibri" w:cs="Verdana"/>
        </w:rPr>
      </w:pPr>
      <w:r>
        <w:rPr>
          <w:rFonts w:ascii="Calibri" w:hAnsi="Calibri" w:cs="Verdana"/>
        </w:rPr>
        <w:t xml:space="preserve">Co-ordinated various SMEs to </w:t>
      </w:r>
      <w:r w:rsidR="000645E2">
        <w:rPr>
          <w:rFonts w:ascii="Calibri" w:hAnsi="Calibri" w:cs="Verdana"/>
        </w:rPr>
        <w:t>identify and</w:t>
      </w:r>
      <w:r>
        <w:rPr>
          <w:rFonts w:ascii="Calibri" w:hAnsi="Calibri" w:cs="Verdana"/>
        </w:rPr>
        <w:t xml:space="preserve"> resolve misunderstandings around data migration. </w:t>
      </w:r>
    </w:p>
    <w:p w14:paraId="1A7B4D88" w14:textId="77777777" w:rsidR="0070246B" w:rsidRPr="00786093" w:rsidRDefault="0070246B" w:rsidP="0070246B">
      <w:pPr>
        <w:ind w:left="-709" w:right="-99"/>
        <w:rPr>
          <w:rFonts w:ascii="Calibri" w:hAnsi="Calibri" w:cs="Verdana"/>
          <w:i/>
        </w:rPr>
      </w:pPr>
    </w:p>
    <w:p w14:paraId="075A1754" w14:textId="77777777" w:rsidR="0070246B" w:rsidRDefault="0070246B" w:rsidP="0070246B">
      <w:pPr>
        <w:ind w:left="-709" w:right="-99"/>
        <w:rPr>
          <w:rFonts w:ascii="Calibri" w:hAnsi="Calibri" w:cs="Verdana"/>
          <w:b/>
        </w:rPr>
      </w:pPr>
      <w:r>
        <w:rPr>
          <w:rFonts w:ascii="Calibri" w:hAnsi="Calibri" w:cs="Verdana"/>
          <w:b/>
        </w:rPr>
        <w:t>Highways England</w:t>
      </w:r>
    </w:p>
    <w:p w14:paraId="263D987B" w14:textId="77777777" w:rsidR="0070246B" w:rsidRDefault="0070246B" w:rsidP="0070246B">
      <w:pPr>
        <w:ind w:left="-709" w:right="-99"/>
        <w:rPr>
          <w:rFonts w:ascii="Calibri" w:hAnsi="Calibri" w:cs="Verdana"/>
          <w:b/>
        </w:rPr>
      </w:pPr>
      <w:r>
        <w:rPr>
          <w:rFonts w:ascii="Calibri" w:hAnsi="Calibri" w:cs="Verdana"/>
          <w:b/>
        </w:rPr>
        <w:t>HR and Payroll Project</w:t>
      </w:r>
      <w:r>
        <w:rPr>
          <w:rFonts w:ascii="Calibri" w:hAnsi="Calibri" w:cs="Verdana"/>
          <w:b/>
        </w:rPr>
        <w:tab/>
      </w:r>
      <w:r>
        <w:rPr>
          <w:rFonts w:ascii="Calibri" w:hAnsi="Calibri" w:cs="Verdana"/>
          <w:b/>
        </w:rPr>
        <w:tab/>
      </w:r>
      <w:r>
        <w:rPr>
          <w:rFonts w:ascii="Calibri" w:hAnsi="Calibri" w:cs="Verdana"/>
          <w:b/>
        </w:rPr>
        <w:tab/>
      </w:r>
      <w:r>
        <w:rPr>
          <w:rFonts w:ascii="Calibri" w:hAnsi="Calibri" w:cs="Verdana"/>
          <w:b/>
        </w:rPr>
        <w:tab/>
      </w:r>
      <w:r>
        <w:rPr>
          <w:rFonts w:ascii="Calibri" w:hAnsi="Calibri" w:cs="Verdana"/>
          <w:b/>
        </w:rPr>
        <w:tab/>
      </w:r>
      <w:r>
        <w:rPr>
          <w:rFonts w:ascii="Calibri" w:hAnsi="Calibri" w:cs="Verdana"/>
          <w:b/>
        </w:rPr>
        <w:tab/>
      </w:r>
      <w:r>
        <w:rPr>
          <w:rFonts w:ascii="Calibri" w:hAnsi="Calibri" w:cs="Verdana"/>
          <w:b/>
        </w:rPr>
        <w:tab/>
      </w:r>
      <w:r>
        <w:rPr>
          <w:rFonts w:ascii="Calibri" w:hAnsi="Calibri" w:cs="Verdana"/>
          <w:b/>
        </w:rPr>
        <w:tab/>
        <w:t>Dec 2017 to Apr 2018</w:t>
      </w:r>
    </w:p>
    <w:p w14:paraId="240F6B8B" w14:textId="77777777" w:rsidR="0070246B" w:rsidRPr="009B399A" w:rsidRDefault="0070246B" w:rsidP="0070246B">
      <w:pPr>
        <w:ind w:left="-709" w:right="-99"/>
        <w:rPr>
          <w:rFonts w:ascii="Calibri" w:hAnsi="Calibri" w:cs="Verdana"/>
          <w:i/>
        </w:rPr>
      </w:pPr>
      <w:r w:rsidRPr="009B399A">
        <w:rPr>
          <w:rFonts w:ascii="Calibri" w:hAnsi="Calibri" w:cs="Verdana"/>
          <w:i/>
        </w:rPr>
        <w:t xml:space="preserve">Integral </w:t>
      </w:r>
      <w:r>
        <w:rPr>
          <w:rFonts w:ascii="Calibri" w:hAnsi="Calibri" w:cs="Verdana"/>
          <w:i/>
        </w:rPr>
        <w:t xml:space="preserve">Project </w:t>
      </w:r>
      <w:r w:rsidRPr="009B399A">
        <w:rPr>
          <w:rFonts w:ascii="Calibri" w:hAnsi="Calibri" w:cs="Verdana"/>
          <w:i/>
        </w:rPr>
        <w:t>team me</w:t>
      </w:r>
      <w:r>
        <w:rPr>
          <w:rFonts w:ascii="Calibri" w:hAnsi="Calibri" w:cs="Verdana"/>
          <w:i/>
        </w:rPr>
        <w:t xml:space="preserve">mber that successfully delivered a </w:t>
      </w:r>
      <w:proofErr w:type="gramStart"/>
      <w:r>
        <w:rPr>
          <w:rFonts w:ascii="Calibri" w:hAnsi="Calibri" w:cs="Verdana"/>
          <w:i/>
        </w:rPr>
        <w:t>business critical</w:t>
      </w:r>
      <w:proofErr w:type="gramEnd"/>
      <w:r>
        <w:rPr>
          <w:rFonts w:ascii="Calibri" w:hAnsi="Calibri" w:cs="Verdana"/>
          <w:i/>
        </w:rPr>
        <w:t xml:space="preserve"> project to </w:t>
      </w:r>
      <w:r w:rsidRPr="00E14F35">
        <w:rPr>
          <w:rFonts w:ascii="Calibri" w:hAnsi="Calibri" w:cs="Verdana"/>
          <w:i/>
        </w:rPr>
        <w:t>a fixed</w:t>
      </w:r>
      <w:r>
        <w:rPr>
          <w:rFonts w:ascii="Calibri" w:hAnsi="Calibri" w:cs="Verdana"/>
          <w:i/>
        </w:rPr>
        <w:t xml:space="preserve"> deadline. </w:t>
      </w:r>
    </w:p>
    <w:p w14:paraId="7E9D8A8F" w14:textId="77777777" w:rsidR="0070246B" w:rsidRDefault="0070246B" w:rsidP="0070246B">
      <w:pPr>
        <w:ind w:left="-709" w:right="-99"/>
        <w:rPr>
          <w:rFonts w:ascii="Calibri" w:hAnsi="Calibri" w:cs="Verdana"/>
        </w:rPr>
      </w:pPr>
    </w:p>
    <w:p w14:paraId="7CD992B2" w14:textId="77777777" w:rsidR="0070246B" w:rsidRDefault="0070246B" w:rsidP="006E73AE">
      <w:pPr>
        <w:numPr>
          <w:ilvl w:val="0"/>
          <w:numId w:val="19"/>
        </w:numPr>
        <w:ind w:right="-99"/>
        <w:rPr>
          <w:rFonts w:ascii="Calibri" w:hAnsi="Calibri" w:cs="Verdana"/>
        </w:rPr>
      </w:pPr>
      <w:r>
        <w:rPr>
          <w:rFonts w:ascii="Calibri" w:hAnsi="Calibri" w:cs="Verdana"/>
        </w:rPr>
        <w:t>Building strong working relationships with Key Stakeholders internally, with outside suppliers and service providers</w:t>
      </w:r>
    </w:p>
    <w:p w14:paraId="41DDB585" w14:textId="77777777" w:rsidR="0070246B" w:rsidRDefault="0070246B" w:rsidP="006E73AE">
      <w:pPr>
        <w:numPr>
          <w:ilvl w:val="0"/>
          <w:numId w:val="19"/>
        </w:numPr>
        <w:ind w:right="-99"/>
        <w:rPr>
          <w:rFonts w:ascii="Calibri" w:hAnsi="Calibri" w:cs="Verdana"/>
        </w:rPr>
      </w:pPr>
      <w:proofErr w:type="gramStart"/>
      <w:r>
        <w:rPr>
          <w:rFonts w:ascii="Calibri" w:hAnsi="Calibri" w:cs="Verdana"/>
        </w:rPr>
        <w:t>Personally</w:t>
      </w:r>
      <w:proofErr w:type="gramEnd"/>
      <w:r>
        <w:rPr>
          <w:rFonts w:ascii="Calibri" w:hAnsi="Calibri" w:cs="Verdana"/>
        </w:rPr>
        <w:t xml:space="preserve"> managed day to day progress tracking of the cutover plan </w:t>
      </w:r>
    </w:p>
    <w:p w14:paraId="718976B8" w14:textId="77777777" w:rsidR="0070246B" w:rsidRDefault="0070246B" w:rsidP="006E73AE">
      <w:pPr>
        <w:numPr>
          <w:ilvl w:val="0"/>
          <w:numId w:val="19"/>
        </w:numPr>
        <w:ind w:right="-99"/>
        <w:rPr>
          <w:rFonts w:ascii="Calibri" w:hAnsi="Calibri" w:cs="Verdana"/>
        </w:rPr>
      </w:pPr>
      <w:r>
        <w:rPr>
          <w:rFonts w:ascii="Calibri" w:hAnsi="Calibri" w:cs="Verdana"/>
        </w:rPr>
        <w:t>Ensured key milestones in the plan were met and any issues were swiftly rectified or escalated to support on-time delivery</w:t>
      </w:r>
    </w:p>
    <w:p w14:paraId="419C7504" w14:textId="77777777" w:rsidR="00DF759F" w:rsidRDefault="00DF759F" w:rsidP="00DF759F">
      <w:pPr>
        <w:ind w:left="-349" w:right="-99"/>
        <w:rPr>
          <w:rFonts w:ascii="Calibri" w:hAnsi="Calibri" w:cs="Verdana"/>
        </w:rPr>
      </w:pPr>
    </w:p>
    <w:p w14:paraId="2A42042E" w14:textId="77777777" w:rsidR="00DF759F" w:rsidRDefault="00DF759F" w:rsidP="00DF759F">
      <w:pPr>
        <w:ind w:left="-709" w:right="-99"/>
        <w:rPr>
          <w:rFonts w:ascii="Calibri" w:hAnsi="Calibri" w:cs="Verdana"/>
          <w:b/>
        </w:rPr>
      </w:pPr>
      <w:r>
        <w:rPr>
          <w:rFonts w:ascii="Calibri" w:hAnsi="Calibri" w:cs="Verdana"/>
          <w:b/>
        </w:rPr>
        <w:t>British Army</w:t>
      </w:r>
      <w:r w:rsidRPr="00CF6552">
        <w:rPr>
          <w:rFonts w:ascii="Calibri" w:hAnsi="Calibri" w:cs="Verdana"/>
          <w:b/>
        </w:rPr>
        <w:t xml:space="preserve"> </w:t>
      </w:r>
    </w:p>
    <w:p w14:paraId="41A71780" w14:textId="77777777" w:rsidR="00DF759F" w:rsidRPr="00CF6552" w:rsidRDefault="00DF759F" w:rsidP="00DF759F">
      <w:pPr>
        <w:ind w:left="-709" w:right="-99"/>
        <w:rPr>
          <w:rFonts w:ascii="Calibri" w:hAnsi="Calibri" w:cs="Verdana"/>
          <w:b/>
        </w:rPr>
      </w:pPr>
      <w:r w:rsidRPr="00CF6552">
        <w:rPr>
          <w:rFonts w:ascii="Calibri" w:hAnsi="Calibri" w:cs="Verdana"/>
          <w:b/>
        </w:rPr>
        <w:t xml:space="preserve">Royal Corp of Signals </w:t>
      </w:r>
      <w:r>
        <w:rPr>
          <w:rFonts w:ascii="Calibri" w:hAnsi="Calibri" w:cs="Verdana"/>
          <w:b/>
        </w:rPr>
        <w:t>Tele</w:t>
      </w:r>
      <w:r w:rsidRPr="00CF6552">
        <w:rPr>
          <w:rFonts w:ascii="Calibri" w:hAnsi="Calibri" w:cs="Verdana"/>
          <w:b/>
        </w:rPr>
        <w:t>communications</w:t>
      </w:r>
      <w:r w:rsidR="001C7BA4">
        <w:rPr>
          <w:rFonts w:ascii="Calibri" w:hAnsi="Calibri" w:cs="Verdana"/>
          <w:b/>
        </w:rPr>
        <w:t xml:space="preserve"> Project </w:t>
      </w:r>
      <w:r>
        <w:rPr>
          <w:rFonts w:ascii="Calibri" w:hAnsi="Calibri" w:cs="Verdana"/>
          <w:b/>
        </w:rPr>
        <w:t>Manager</w:t>
      </w:r>
      <w:r w:rsidRPr="00CF6552">
        <w:rPr>
          <w:rFonts w:ascii="Calibri" w:hAnsi="Calibri" w:cs="Verdana"/>
          <w:b/>
        </w:rPr>
        <w:tab/>
      </w:r>
      <w:r>
        <w:rPr>
          <w:rFonts w:ascii="Calibri" w:hAnsi="Calibri" w:cs="Verdana"/>
          <w:b/>
        </w:rPr>
        <w:tab/>
      </w:r>
      <w:r>
        <w:rPr>
          <w:rFonts w:ascii="Calibri" w:hAnsi="Calibri" w:cs="Verdana"/>
          <w:b/>
        </w:rPr>
        <w:tab/>
      </w:r>
      <w:r>
        <w:rPr>
          <w:rFonts w:ascii="Calibri" w:hAnsi="Calibri" w:cs="Verdana"/>
          <w:b/>
        </w:rPr>
        <w:tab/>
      </w:r>
      <w:r>
        <w:rPr>
          <w:rFonts w:ascii="Calibri" w:hAnsi="Calibri" w:cs="Verdana"/>
          <w:b/>
        </w:rPr>
        <w:tab/>
      </w:r>
      <w:r w:rsidRPr="00CF6552">
        <w:rPr>
          <w:rFonts w:ascii="Calibri" w:hAnsi="Calibri" w:cs="Verdana"/>
          <w:b/>
        </w:rPr>
        <w:t>Sept 1991 to Sept 2017</w:t>
      </w:r>
    </w:p>
    <w:p w14:paraId="423D6B95" w14:textId="77777777" w:rsidR="00DF759F" w:rsidRDefault="00DF759F" w:rsidP="00DF759F">
      <w:pPr>
        <w:ind w:left="-709" w:right="-99"/>
        <w:rPr>
          <w:rFonts w:ascii="Calibri" w:hAnsi="Calibri" w:cs="Verdana"/>
          <w:i/>
        </w:rPr>
      </w:pPr>
      <w:r>
        <w:rPr>
          <w:rFonts w:ascii="Calibri" w:hAnsi="Calibri" w:cs="Verdana"/>
          <w:i/>
        </w:rPr>
        <w:t xml:space="preserve">Managed and delivered </w:t>
      </w:r>
      <w:r w:rsidRPr="00CE1ABA">
        <w:rPr>
          <w:rFonts w:ascii="Calibri" w:hAnsi="Calibri" w:cs="Verdana"/>
          <w:i/>
        </w:rPr>
        <w:t xml:space="preserve">telecommunications </w:t>
      </w:r>
      <w:r>
        <w:rPr>
          <w:rFonts w:ascii="Calibri" w:hAnsi="Calibri" w:cs="Verdana"/>
          <w:i/>
        </w:rPr>
        <w:t>solutions: strategic global systems to localised networks</w:t>
      </w:r>
      <w:r w:rsidRPr="00CE1ABA">
        <w:rPr>
          <w:rFonts w:ascii="Calibri" w:hAnsi="Calibri" w:cs="Verdana"/>
          <w:i/>
        </w:rPr>
        <w:t>.</w:t>
      </w:r>
    </w:p>
    <w:p w14:paraId="4955040D" w14:textId="77777777" w:rsidR="00DF759F" w:rsidRDefault="00DF759F" w:rsidP="00DF759F"/>
    <w:p w14:paraId="5D894727" w14:textId="2DF30FC3" w:rsidR="00DF759F" w:rsidRDefault="00867FEE" w:rsidP="00DF759F">
      <w:pPr>
        <w:ind w:left="-709"/>
        <w:rPr>
          <w:rFonts w:asciiTheme="minorHAnsi" w:hAnsiTheme="minorHAnsi"/>
        </w:rPr>
      </w:pPr>
      <w:r>
        <w:rPr>
          <w:rFonts w:asciiTheme="minorHAnsi" w:hAnsiTheme="minorHAnsi"/>
        </w:rPr>
        <w:t>John</w:t>
      </w:r>
      <w:r w:rsidR="00DF759F">
        <w:rPr>
          <w:rFonts w:asciiTheme="minorHAnsi" w:hAnsiTheme="minorHAnsi"/>
        </w:rPr>
        <w:t xml:space="preserve"> completed a full and varied career, deploying on many operational tours and major exercises around the world. During these deployments he was expected to effectively manage teams of up to 30 communications specialists, to facilitate the continued delivery of specialist telecommunications requirements. Project delivery has been completed to tight, non-negotiable timelines in adverse environments. Key stakeholder engagement was expected and maintained throughout the project duration, the requirement to deal with any obstruction and clearly communicate</w:t>
      </w:r>
      <w:r w:rsidR="002043F7">
        <w:rPr>
          <w:rFonts w:asciiTheme="minorHAnsi" w:hAnsiTheme="minorHAnsi"/>
        </w:rPr>
        <w:t xml:space="preserve"> to business owners was an essential skill </w:t>
      </w:r>
      <w:r w:rsidR="00DF759F">
        <w:rPr>
          <w:rFonts w:asciiTheme="minorHAnsi" w:hAnsiTheme="minorHAnsi"/>
        </w:rPr>
        <w:t xml:space="preserve">displayed. </w:t>
      </w:r>
      <w:r w:rsidR="002043F7">
        <w:rPr>
          <w:rFonts w:asciiTheme="minorHAnsi" w:hAnsiTheme="minorHAnsi"/>
        </w:rPr>
        <w:t xml:space="preserve">He has shown the </w:t>
      </w:r>
      <w:r w:rsidR="00DF759F">
        <w:rPr>
          <w:rFonts w:asciiTheme="minorHAnsi" w:hAnsiTheme="minorHAnsi"/>
        </w:rPr>
        <w:t xml:space="preserve">ability to solve issues autonomously to clear pressure points on work streams </w:t>
      </w:r>
      <w:r w:rsidR="002043F7">
        <w:rPr>
          <w:rFonts w:asciiTheme="minorHAnsi" w:hAnsiTheme="minorHAnsi"/>
        </w:rPr>
        <w:t xml:space="preserve">and </w:t>
      </w:r>
      <w:r w:rsidR="00DF759F">
        <w:rPr>
          <w:rFonts w:asciiTheme="minorHAnsi" w:hAnsiTheme="minorHAnsi"/>
        </w:rPr>
        <w:t xml:space="preserve">enabled progress </w:t>
      </w:r>
      <w:r w:rsidR="00150CFC">
        <w:rPr>
          <w:rFonts w:asciiTheme="minorHAnsi" w:hAnsiTheme="minorHAnsi"/>
        </w:rPr>
        <w:t>to be kept on schedule</w:t>
      </w:r>
      <w:r w:rsidR="00DF759F">
        <w:rPr>
          <w:rFonts w:asciiTheme="minorHAnsi" w:hAnsiTheme="minorHAnsi"/>
        </w:rPr>
        <w:t xml:space="preserve">. </w:t>
      </w:r>
      <w:r w:rsidR="002043F7">
        <w:rPr>
          <w:rFonts w:asciiTheme="minorHAnsi" w:hAnsiTheme="minorHAnsi"/>
        </w:rPr>
        <w:t xml:space="preserve">Due to regular scheduled movement between units a flexible and adaptable approach to challenges has been invaluable. </w:t>
      </w:r>
      <w:r w:rsidR="00710C85">
        <w:rPr>
          <w:rFonts w:asciiTheme="minorHAnsi" w:hAnsiTheme="minorHAnsi"/>
        </w:rPr>
        <w:t xml:space="preserve"> </w:t>
      </w:r>
      <w:r w:rsidR="00DF759F">
        <w:rPr>
          <w:rFonts w:asciiTheme="minorHAnsi" w:hAnsiTheme="minorHAnsi"/>
        </w:rPr>
        <w:t xml:space="preserve"> </w:t>
      </w:r>
    </w:p>
    <w:p w14:paraId="767B9A9A" w14:textId="77777777" w:rsidR="00DF759F" w:rsidRDefault="00DF759F" w:rsidP="00DF759F">
      <w:pPr>
        <w:ind w:left="-709"/>
        <w:rPr>
          <w:rFonts w:asciiTheme="minorHAnsi" w:hAnsiTheme="minorHAnsi"/>
        </w:rPr>
      </w:pPr>
    </w:p>
    <w:p w14:paraId="7EE6F450" w14:textId="77777777" w:rsidR="00DF759F" w:rsidRPr="00C97A3B" w:rsidRDefault="00DF759F" w:rsidP="00DF759F">
      <w:pPr>
        <w:pStyle w:val="ListParagraph"/>
        <w:numPr>
          <w:ilvl w:val="0"/>
          <w:numId w:val="17"/>
        </w:numPr>
        <w:ind w:right="-99"/>
        <w:rPr>
          <w:rFonts w:ascii="Calibri" w:hAnsi="Calibri" w:cs="Verdana"/>
        </w:rPr>
      </w:pPr>
      <w:r w:rsidRPr="00C97A3B">
        <w:rPr>
          <w:rFonts w:ascii="Calibri" w:hAnsi="Calibri" w:cs="Verdana"/>
        </w:rPr>
        <w:t>Directly supported UK Special Forces</w:t>
      </w:r>
      <w:r w:rsidR="001C7BA4">
        <w:rPr>
          <w:rFonts w:ascii="Calibri" w:hAnsi="Calibri" w:cs="Verdana"/>
        </w:rPr>
        <w:t xml:space="preserve"> – A highly demanding environment operating under very tight deadlines</w:t>
      </w:r>
      <w:r>
        <w:rPr>
          <w:rFonts w:ascii="Calibri" w:hAnsi="Calibri" w:cs="Verdana"/>
        </w:rPr>
        <w:t>.</w:t>
      </w:r>
    </w:p>
    <w:p w14:paraId="7D379054" w14:textId="77777777" w:rsidR="00DF759F" w:rsidRPr="00C97A3B" w:rsidRDefault="00DF759F" w:rsidP="00DF759F">
      <w:pPr>
        <w:pStyle w:val="ListParagraph"/>
        <w:numPr>
          <w:ilvl w:val="0"/>
          <w:numId w:val="17"/>
        </w:numPr>
        <w:ind w:right="-99"/>
        <w:rPr>
          <w:rFonts w:ascii="Calibri" w:hAnsi="Calibri" w:cs="Verdana"/>
        </w:rPr>
      </w:pPr>
      <w:r w:rsidRPr="00C97A3B">
        <w:rPr>
          <w:rFonts w:ascii="Calibri" w:hAnsi="Calibri" w:cs="Verdana"/>
        </w:rPr>
        <w:t xml:space="preserve">Delivered </w:t>
      </w:r>
      <w:r w:rsidR="001C7BA4">
        <w:rPr>
          <w:rFonts w:ascii="Calibri" w:hAnsi="Calibri" w:cs="Verdana"/>
        </w:rPr>
        <w:t xml:space="preserve">complex </w:t>
      </w:r>
      <w:r w:rsidRPr="00C97A3B">
        <w:rPr>
          <w:rFonts w:ascii="Calibri" w:hAnsi="Calibri" w:cs="Verdana"/>
        </w:rPr>
        <w:t>project</w:t>
      </w:r>
      <w:r w:rsidR="001C7BA4">
        <w:rPr>
          <w:rFonts w:ascii="Calibri" w:hAnsi="Calibri" w:cs="Verdana"/>
        </w:rPr>
        <w:t>s</w:t>
      </w:r>
      <w:r w:rsidRPr="00C97A3B">
        <w:rPr>
          <w:rFonts w:ascii="Calibri" w:hAnsi="Calibri" w:cs="Verdana"/>
        </w:rPr>
        <w:t xml:space="preserve"> for NATO ARRC Headquarters </w:t>
      </w:r>
      <w:r w:rsidR="001C7BA4">
        <w:rPr>
          <w:rFonts w:ascii="Calibri" w:hAnsi="Calibri" w:cs="Verdana"/>
        </w:rPr>
        <w:t xml:space="preserve">infrastructure </w:t>
      </w:r>
      <w:r w:rsidRPr="00C97A3B">
        <w:rPr>
          <w:rFonts w:ascii="Calibri" w:hAnsi="Calibri" w:cs="Verdana"/>
        </w:rPr>
        <w:t>build</w:t>
      </w:r>
      <w:r w:rsidR="001C7BA4">
        <w:rPr>
          <w:rFonts w:ascii="Calibri" w:hAnsi="Calibri" w:cs="Verdana"/>
        </w:rPr>
        <w:t>s in temporary and austere environments.</w:t>
      </w:r>
    </w:p>
    <w:p w14:paraId="57A8DCAD" w14:textId="77777777" w:rsidR="00DF759F" w:rsidRDefault="00DF759F" w:rsidP="00DF759F">
      <w:pPr>
        <w:pStyle w:val="ListParagraph"/>
        <w:numPr>
          <w:ilvl w:val="0"/>
          <w:numId w:val="17"/>
        </w:numPr>
        <w:ind w:right="-99"/>
        <w:rPr>
          <w:rFonts w:ascii="Calibri" w:hAnsi="Calibri" w:cs="Verdana"/>
        </w:rPr>
      </w:pPr>
      <w:r w:rsidRPr="00C97A3B">
        <w:rPr>
          <w:rFonts w:ascii="Calibri" w:hAnsi="Calibri" w:cs="Verdana"/>
        </w:rPr>
        <w:t>Worked within multi-cultural, international liaison team in Afghanistan</w:t>
      </w:r>
      <w:r>
        <w:rPr>
          <w:rFonts w:ascii="Calibri" w:hAnsi="Calibri" w:cs="Verdana"/>
        </w:rPr>
        <w:t xml:space="preserve"> to deliver Intelligence analysis.</w:t>
      </w:r>
    </w:p>
    <w:p w14:paraId="0426C3ED" w14:textId="77777777" w:rsidR="00DF759F" w:rsidRPr="00C97A3B" w:rsidRDefault="00DF759F" w:rsidP="00DF759F">
      <w:pPr>
        <w:pStyle w:val="ListParagraph"/>
        <w:numPr>
          <w:ilvl w:val="0"/>
          <w:numId w:val="17"/>
        </w:numPr>
        <w:ind w:right="-99"/>
        <w:rPr>
          <w:rFonts w:ascii="Calibri" w:hAnsi="Calibri" w:cs="Verdana"/>
        </w:rPr>
      </w:pPr>
      <w:r>
        <w:rPr>
          <w:rFonts w:ascii="Calibri" w:hAnsi="Calibri" w:cs="Verdana"/>
        </w:rPr>
        <w:t>Co-ordinated multi-national contractors to deliver communications infrastructure to Iraqi civil services</w:t>
      </w:r>
      <w:r w:rsidRPr="00C97A3B">
        <w:rPr>
          <w:rFonts w:ascii="Calibri" w:hAnsi="Calibri" w:cs="Verdana"/>
        </w:rPr>
        <w:t>.</w:t>
      </w:r>
    </w:p>
    <w:p w14:paraId="5E36FDDD" w14:textId="77777777" w:rsidR="00DF759F" w:rsidRPr="00C97A3B" w:rsidRDefault="00DF759F" w:rsidP="00DF759F">
      <w:pPr>
        <w:pStyle w:val="ListParagraph"/>
        <w:numPr>
          <w:ilvl w:val="0"/>
          <w:numId w:val="17"/>
        </w:numPr>
        <w:ind w:right="-99"/>
        <w:rPr>
          <w:rFonts w:ascii="Calibri" w:hAnsi="Calibri" w:cs="Verdana"/>
        </w:rPr>
      </w:pPr>
      <w:r w:rsidRPr="00C97A3B">
        <w:rPr>
          <w:rFonts w:ascii="Calibri" w:hAnsi="Calibri" w:cs="Verdana"/>
        </w:rPr>
        <w:t xml:space="preserve">Delivered instruction for the Army’s Initial Training Group. </w:t>
      </w:r>
    </w:p>
    <w:p w14:paraId="7EB5EBE9" w14:textId="77777777" w:rsidR="00DF759F" w:rsidRPr="0070246B" w:rsidRDefault="00DF759F" w:rsidP="00DF759F">
      <w:pPr>
        <w:pStyle w:val="ListParagraph"/>
        <w:numPr>
          <w:ilvl w:val="0"/>
          <w:numId w:val="17"/>
        </w:numPr>
        <w:ind w:right="-99"/>
        <w:rPr>
          <w:rFonts w:ascii="Calibri" w:hAnsi="Calibri" w:cs="Verdana"/>
        </w:rPr>
      </w:pPr>
      <w:r w:rsidRPr="0070246B">
        <w:rPr>
          <w:rFonts w:ascii="Calibri" w:hAnsi="Calibri" w:cs="Verdana"/>
        </w:rPr>
        <w:t>Sourced and managed sensitive corporate equipment and delivered 100% utilisation.</w:t>
      </w:r>
    </w:p>
    <w:p w14:paraId="242847AD" w14:textId="77777777" w:rsidR="00DF759F" w:rsidRPr="00995C47" w:rsidRDefault="00DF759F" w:rsidP="00DF759F">
      <w:pPr>
        <w:pStyle w:val="Standarduser"/>
        <w:numPr>
          <w:ilvl w:val="0"/>
          <w:numId w:val="17"/>
        </w:numPr>
        <w:jc w:val="both"/>
        <w:rPr>
          <w:rFonts w:cs="Verdana"/>
          <w:sz w:val="20"/>
          <w:szCs w:val="20"/>
        </w:rPr>
      </w:pPr>
      <w:r w:rsidRPr="00995C47">
        <w:rPr>
          <w:rFonts w:cs="Verdana"/>
          <w:sz w:val="20"/>
          <w:szCs w:val="20"/>
        </w:rPr>
        <w:t>Ran project review process whilst maintaining business as usual.</w:t>
      </w:r>
    </w:p>
    <w:p w14:paraId="38527F68" w14:textId="77777777" w:rsidR="00DF759F" w:rsidRPr="00CF6552" w:rsidRDefault="00DF759F" w:rsidP="00DF759F">
      <w:pPr>
        <w:pStyle w:val="Standarduser"/>
        <w:numPr>
          <w:ilvl w:val="0"/>
          <w:numId w:val="17"/>
        </w:numPr>
        <w:jc w:val="both"/>
        <w:rPr>
          <w:rFonts w:cs="Verdana"/>
          <w:sz w:val="20"/>
          <w:szCs w:val="20"/>
        </w:rPr>
      </w:pPr>
      <w:r w:rsidRPr="00CF6552">
        <w:rPr>
          <w:rFonts w:cs="Verdana"/>
          <w:sz w:val="20"/>
          <w:szCs w:val="20"/>
        </w:rPr>
        <w:t xml:space="preserve">Developed </w:t>
      </w:r>
      <w:r>
        <w:rPr>
          <w:rFonts w:cs="Verdana"/>
          <w:sz w:val="20"/>
          <w:szCs w:val="20"/>
        </w:rPr>
        <w:t xml:space="preserve">and mentored </w:t>
      </w:r>
      <w:r w:rsidRPr="00CF6552">
        <w:rPr>
          <w:rFonts w:cs="Verdana"/>
          <w:sz w:val="20"/>
          <w:szCs w:val="20"/>
        </w:rPr>
        <w:t>team members through structured training perio</w:t>
      </w:r>
      <w:r>
        <w:rPr>
          <w:rFonts w:cs="Verdana"/>
          <w:sz w:val="20"/>
          <w:szCs w:val="20"/>
        </w:rPr>
        <w:t xml:space="preserve">ds and achieved 100% pass rate. </w:t>
      </w:r>
    </w:p>
    <w:p w14:paraId="4FEE7E2A" w14:textId="77777777" w:rsidR="00DF759F" w:rsidRPr="00CF6552" w:rsidRDefault="00DF759F" w:rsidP="00DF759F">
      <w:pPr>
        <w:pStyle w:val="Standarduser"/>
        <w:numPr>
          <w:ilvl w:val="0"/>
          <w:numId w:val="17"/>
        </w:numPr>
        <w:jc w:val="both"/>
        <w:rPr>
          <w:rFonts w:cs="Verdana"/>
          <w:sz w:val="20"/>
          <w:szCs w:val="20"/>
        </w:rPr>
      </w:pPr>
      <w:r w:rsidRPr="00CF6552">
        <w:rPr>
          <w:rFonts w:cs="Verdana"/>
          <w:sz w:val="20"/>
          <w:szCs w:val="20"/>
        </w:rPr>
        <w:lastRenderedPageBreak/>
        <w:t>Maintain</w:t>
      </w:r>
      <w:r>
        <w:rPr>
          <w:rFonts w:cs="Verdana"/>
          <w:sz w:val="20"/>
          <w:szCs w:val="20"/>
        </w:rPr>
        <w:t>ed</w:t>
      </w:r>
      <w:r w:rsidRPr="00CF6552">
        <w:rPr>
          <w:rFonts w:cs="Verdana"/>
          <w:sz w:val="20"/>
          <w:szCs w:val="20"/>
        </w:rPr>
        <w:t xml:space="preserve"> a good working relationship with numerous departments to enable short notice tasks to be achieved. </w:t>
      </w:r>
    </w:p>
    <w:p w14:paraId="0B6AF2BE" w14:textId="77777777" w:rsidR="00DF759F" w:rsidRPr="00CF6552" w:rsidRDefault="00DF759F" w:rsidP="00DF759F">
      <w:pPr>
        <w:pStyle w:val="Standarduser"/>
        <w:numPr>
          <w:ilvl w:val="0"/>
          <w:numId w:val="17"/>
        </w:numPr>
        <w:jc w:val="both"/>
        <w:rPr>
          <w:rFonts w:cs="Verdana"/>
          <w:sz w:val="20"/>
          <w:szCs w:val="20"/>
        </w:rPr>
      </w:pPr>
      <w:r w:rsidRPr="00CF6552">
        <w:rPr>
          <w:rFonts w:cs="Verdana"/>
          <w:sz w:val="20"/>
          <w:szCs w:val="20"/>
        </w:rPr>
        <w:t>Raised team profile by utilising effective communications with senior management promoting key achievements and successes.</w:t>
      </w:r>
    </w:p>
    <w:p w14:paraId="20EF2291" w14:textId="77777777" w:rsidR="0070246B" w:rsidRPr="00CF6552" w:rsidRDefault="0070246B" w:rsidP="0070246B">
      <w:pPr>
        <w:ind w:right="-99"/>
        <w:rPr>
          <w:rFonts w:ascii="Calibri" w:hAnsi="Calibri"/>
          <w:szCs w:val="22"/>
        </w:rPr>
      </w:pPr>
    </w:p>
    <w:p w14:paraId="110DC95B" w14:textId="77777777" w:rsidR="0070246B" w:rsidRPr="00CF6552" w:rsidRDefault="000C4C6A" w:rsidP="0070246B">
      <w:pPr>
        <w:ind w:right="-99"/>
        <w:rPr>
          <w:rFonts w:ascii="Calibri" w:hAnsi="Calibri"/>
          <w:szCs w:val="22"/>
        </w:rPr>
      </w:pPr>
      <w:r>
        <w:rPr>
          <w:noProof/>
          <w:lang w:eastAsia="en-GB"/>
        </w:rPr>
        <mc:AlternateContent>
          <mc:Choice Requires="wps">
            <w:drawing>
              <wp:anchor distT="0" distB="0" distL="114300" distR="114300" simplePos="0" relativeHeight="251656192" behindDoc="0" locked="0" layoutInCell="1" allowOverlap="1" wp14:anchorId="687920CC" wp14:editId="09EC10F9">
                <wp:simplePos x="0" y="0"/>
                <wp:positionH relativeFrom="column">
                  <wp:posOffset>-442595</wp:posOffset>
                </wp:positionH>
                <wp:positionV relativeFrom="paragraph">
                  <wp:posOffset>-26670</wp:posOffset>
                </wp:positionV>
                <wp:extent cx="2633345" cy="330200"/>
                <wp:effectExtent l="0" t="0" r="14605" b="12700"/>
                <wp:wrapTight wrapText="bothSides">
                  <wp:wrapPolygon edited="0">
                    <wp:start x="0" y="0"/>
                    <wp:lineTo x="0" y="21185"/>
                    <wp:lineTo x="21564" y="21185"/>
                    <wp:lineTo x="21564" y="0"/>
                    <wp:lineTo x="0" y="0"/>
                  </wp:wrapPolygon>
                </wp:wrapTight>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33345" cy="330200"/>
                        </a:xfrm>
                        <a:prstGeom prst="rect">
                          <a:avLst/>
                        </a:prstGeom>
                        <a:solidFill>
                          <a:sysClr val="windowText" lastClr="000000"/>
                        </a:solidFill>
                        <a:ln>
                          <a:solidFill>
                            <a:sysClr val="windowText" lastClr="000000"/>
                          </a:solidFill>
                        </a:ln>
                        <a:effectLst/>
                      </wps:spPr>
                      <wps:txbx>
                        <w:txbxContent>
                          <w:p w14:paraId="7B9C5FA8" w14:textId="77777777" w:rsidR="0070246B" w:rsidRPr="004C210E" w:rsidRDefault="0070246B" w:rsidP="0070246B">
                            <w:pPr>
                              <w:ind w:left="142"/>
                              <w:rPr>
                                <w:rFonts w:ascii="Calibri" w:hAnsi="Calibri" w:cs="Arial"/>
                                <w:b/>
                                <w:color w:val="FFFFFF"/>
                                <w:sz w:val="24"/>
                              </w:rPr>
                            </w:pPr>
                            <w:r>
                              <w:rPr>
                                <w:rFonts w:ascii="Calibri" w:hAnsi="Calibri" w:cs="Arial"/>
                                <w:b/>
                                <w:color w:val="FFFFFF"/>
                                <w:sz w:val="24"/>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7920CC" id="_x0000_s1029" type="#_x0000_t202" style="position:absolute;margin-left:-34.85pt;margin-top:-2.1pt;width:207.35pt;height:2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" fillcolor="windowText" strokecolor="windowText">
                <v:path arrowok="t"/>
                <v:textbox>
                  <w:txbxContent>
                    <w:p w14:paraId="7B9C5FA8" w14:textId="77777777" w:rsidR="0070246B" w:rsidRPr="004C210E" w:rsidRDefault="0070246B" w:rsidP="0070246B">
                      <w:pPr>
                        <w:ind w:left="142"/>
                        <w:rPr>
                          <w:rFonts w:ascii="Calibri" w:hAnsi="Calibri" w:cs="Arial"/>
                          <w:b/>
                          <w:color w:val="FFFFFF"/>
                          <w:sz w:val="24"/>
                        </w:rPr>
                      </w:pPr>
                      <w:r>
                        <w:rPr>
                          <w:rFonts w:ascii="Calibri" w:hAnsi="Calibri" w:cs="Arial"/>
                          <w:b/>
                          <w:color w:val="FFFFFF"/>
                          <w:sz w:val="24"/>
                        </w:rPr>
                        <w:t>Education</w:t>
                      </w:r>
                    </w:p>
                  </w:txbxContent>
                </v:textbox>
                <w10:wrap type="tight"/>
              </v:shape>
            </w:pict>
          </mc:Fallback>
        </mc:AlternateContent>
      </w:r>
    </w:p>
    <w:p w14:paraId="58F24FC5" w14:textId="77777777" w:rsidR="0070246B" w:rsidRPr="00CF6552" w:rsidRDefault="0070246B" w:rsidP="0070246B">
      <w:pPr>
        <w:ind w:right="-99"/>
        <w:rPr>
          <w:rFonts w:ascii="Calibri" w:hAnsi="Calibri" w:cs="Arial"/>
          <w:sz w:val="22"/>
          <w:szCs w:val="22"/>
          <w:lang w:val="en-US"/>
        </w:rPr>
      </w:pPr>
    </w:p>
    <w:p w14:paraId="62EB1CBE" w14:textId="77777777" w:rsidR="0070246B" w:rsidRPr="00CF6552" w:rsidRDefault="0070246B" w:rsidP="0070246B">
      <w:pPr>
        <w:ind w:right="-99"/>
        <w:rPr>
          <w:rFonts w:ascii="Calibri" w:hAnsi="Calibri" w:cs="Arial"/>
          <w:sz w:val="22"/>
          <w:szCs w:val="22"/>
          <w:lang w:val="en-US"/>
        </w:rPr>
      </w:pPr>
    </w:p>
    <w:p w14:paraId="70BA9F9A" w14:textId="3A4ACD07" w:rsidR="0070246B" w:rsidRDefault="0070246B" w:rsidP="006E73AE">
      <w:pPr>
        <w:numPr>
          <w:ilvl w:val="0"/>
          <w:numId w:val="2"/>
        </w:numPr>
        <w:rPr>
          <w:rFonts w:ascii="Calibri" w:hAnsi="Calibri" w:cs="Arial"/>
          <w:lang w:val="en-US"/>
        </w:rPr>
      </w:pPr>
      <w:r w:rsidRPr="00CF6552">
        <w:rPr>
          <w:rFonts w:ascii="Calibri" w:hAnsi="Calibri" w:cs="Arial"/>
          <w:b/>
          <w:lang w:val="en-US"/>
        </w:rPr>
        <w:t xml:space="preserve">Army Apprentices Collage </w:t>
      </w:r>
      <w:r w:rsidR="00867FEE">
        <w:rPr>
          <w:rFonts w:ascii="Calibri" w:hAnsi="Calibri" w:cs="Arial"/>
          <w:b/>
          <w:lang w:val="en-US"/>
        </w:rPr>
        <w:t>Dundee</w:t>
      </w:r>
      <w:r w:rsidRPr="00CF6552">
        <w:rPr>
          <w:rFonts w:ascii="Calibri" w:hAnsi="Calibri" w:cs="Arial"/>
          <w:lang w:val="en-US"/>
        </w:rPr>
        <w:t xml:space="preserve"> (1991-1993)</w:t>
      </w:r>
    </w:p>
    <w:p w14:paraId="4289DD71" w14:textId="77777777" w:rsidR="0070246B" w:rsidRPr="00FC067C" w:rsidRDefault="0070246B" w:rsidP="006E73AE">
      <w:pPr>
        <w:numPr>
          <w:ilvl w:val="0"/>
          <w:numId w:val="2"/>
        </w:numPr>
        <w:rPr>
          <w:rFonts w:ascii="Calibri" w:hAnsi="Calibri" w:cs="Arial"/>
          <w:lang w:val="en-US"/>
        </w:rPr>
      </w:pPr>
      <w:r>
        <w:rPr>
          <w:rFonts w:ascii="Calibri" w:hAnsi="Calibri" w:cs="Arial"/>
          <w:b/>
          <w:lang w:val="en-US"/>
        </w:rPr>
        <w:t xml:space="preserve">Career, Leadership, and Management training </w:t>
      </w:r>
      <w:r w:rsidRPr="00FC067C">
        <w:rPr>
          <w:rFonts w:ascii="Calibri" w:hAnsi="Calibri" w:cs="Arial"/>
          <w:lang w:val="en-US"/>
        </w:rPr>
        <w:t>(2007)</w:t>
      </w:r>
    </w:p>
    <w:p w14:paraId="3E0113B0" w14:textId="77777777" w:rsidR="0070246B" w:rsidRPr="00CF6552" w:rsidRDefault="0070246B" w:rsidP="006E73AE">
      <w:pPr>
        <w:pStyle w:val="Standarduser"/>
        <w:numPr>
          <w:ilvl w:val="0"/>
          <w:numId w:val="2"/>
        </w:numPr>
        <w:rPr>
          <w:rFonts w:cs="Verdana"/>
          <w:sz w:val="20"/>
          <w:szCs w:val="20"/>
        </w:rPr>
      </w:pPr>
      <w:r w:rsidRPr="00CF6552">
        <w:rPr>
          <w:rFonts w:cs="Verdana"/>
          <w:b/>
          <w:sz w:val="20"/>
          <w:szCs w:val="20"/>
        </w:rPr>
        <w:t>Level 2 Certificate in Adult Literacy</w:t>
      </w:r>
      <w:r w:rsidRPr="00CF6552">
        <w:rPr>
          <w:rFonts w:cs="Verdana"/>
          <w:sz w:val="20"/>
          <w:szCs w:val="20"/>
        </w:rPr>
        <w:t xml:space="preserve"> (2005)</w:t>
      </w:r>
    </w:p>
    <w:p w14:paraId="4A5D2665" w14:textId="77777777" w:rsidR="0070246B" w:rsidRPr="00CF6552" w:rsidRDefault="0070246B" w:rsidP="006E73AE">
      <w:pPr>
        <w:pStyle w:val="Standarduser"/>
        <w:numPr>
          <w:ilvl w:val="0"/>
          <w:numId w:val="2"/>
        </w:numPr>
        <w:rPr>
          <w:rFonts w:cs="Verdana"/>
          <w:sz w:val="20"/>
          <w:szCs w:val="20"/>
        </w:rPr>
      </w:pPr>
      <w:r w:rsidRPr="00CF6552">
        <w:rPr>
          <w:rFonts w:cs="Verdana"/>
          <w:b/>
          <w:sz w:val="20"/>
          <w:szCs w:val="20"/>
        </w:rPr>
        <w:t>Level 2 Certificate in Numeracy</w:t>
      </w:r>
      <w:r w:rsidRPr="00CF6552">
        <w:rPr>
          <w:rFonts w:cs="Verdana"/>
          <w:sz w:val="20"/>
          <w:szCs w:val="20"/>
        </w:rPr>
        <w:t xml:space="preserve"> (2015)</w:t>
      </w:r>
    </w:p>
    <w:bookmarkStart w:id="0" w:name="_GoBack"/>
    <w:bookmarkEnd w:id="0"/>
    <w:p w14:paraId="7296DA43" w14:textId="77777777" w:rsidR="0070246B" w:rsidRPr="00CF6552" w:rsidRDefault="000C4C6A" w:rsidP="0070246B">
      <w:pPr>
        <w:ind w:left="11" w:right="-99"/>
        <w:rPr>
          <w:rFonts w:ascii="Calibri" w:hAnsi="Calibri" w:cs="Arial"/>
          <w:sz w:val="22"/>
          <w:szCs w:val="22"/>
          <w:lang w:val="en-US"/>
        </w:rPr>
      </w:pPr>
      <w:r>
        <w:rPr>
          <w:noProof/>
          <w:lang w:eastAsia="en-GB"/>
        </w:rPr>
        <mc:AlternateContent>
          <mc:Choice Requires="wps">
            <w:drawing>
              <wp:anchor distT="0" distB="0" distL="114300" distR="114300" simplePos="0" relativeHeight="251659264" behindDoc="0" locked="0" layoutInCell="1" allowOverlap="1" wp14:anchorId="4053D249" wp14:editId="6AB70C57">
                <wp:simplePos x="0" y="0"/>
                <wp:positionH relativeFrom="column">
                  <wp:posOffset>-442595</wp:posOffset>
                </wp:positionH>
                <wp:positionV relativeFrom="paragraph">
                  <wp:posOffset>121920</wp:posOffset>
                </wp:positionV>
                <wp:extent cx="2842895" cy="310515"/>
                <wp:effectExtent l="0" t="0" r="14605" b="13335"/>
                <wp:wrapTight wrapText="bothSides">
                  <wp:wrapPolygon edited="0">
                    <wp:start x="0" y="0"/>
                    <wp:lineTo x="0" y="21202"/>
                    <wp:lineTo x="21566" y="21202"/>
                    <wp:lineTo x="21566" y="0"/>
                    <wp:lineTo x="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42895" cy="310515"/>
                        </a:xfrm>
                        <a:prstGeom prst="rect">
                          <a:avLst/>
                        </a:prstGeom>
                        <a:solidFill>
                          <a:sysClr val="windowText" lastClr="000000"/>
                        </a:solidFill>
                        <a:ln>
                          <a:solidFill>
                            <a:sysClr val="windowText" lastClr="000000"/>
                          </a:solidFill>
                        </a:ln>
                        <a:effectLst/>
                      </wps:spPr>
                      <wps:txbx>
                        <w:txbxContent>
                          <w:p w14:paraId="021BD01A" w14:textId="77777777" w:rsidR="0070246B" w:rsidRPr="004C210E" w:rsidRDefault="0070246B" w:rsidP="0070246B">
                            <w:pPr>
                              <w:ind w:left="142"/>
                              <w:rPr>
                                <w:rFonts w:ascii="Calibri" w:hAnsi="Calibri" w:cs="Arial"/>
                                <w:b/>
                                <w:color w:val="FFFFFF"/>
                              </w:rPr>
                            </w:pPr>
                            <w:r>
                              <w:rPr>
                                <w:rFonts w:ascii="Arial" w:hAnsi="Arial" w:cs="Arial"/>
                                <w:b/>
                                <w:color w:val="FFFFFF"/>
                              </w:rPr>
                              <w:t xml:space="preserve"> </w:t>
                            </w:r>
                            <w:r>
                              <w:rPr>
                                <w:rFonts w:ascii="Calibri" w:hAnsi="Calibri" w:cs="Arial"/>
                                <w:b/>
                                <w:color w:val="FFFFFF"/>
                                <w:sz w:val="24"/>
                              </w:rPr>
                              <w:t xml:space="preserve">Professional </w:t>
                            </w:r>
                            <w:r w:rsidRPr="0011720F">
                              <w:rPr>
                                <w:rFonts w:ascii="Calibri" w:hAnsi="Calibri" w:cs="Arial"/>
                                <w:b/>
                                <w:color w:val="FFFFFF"/>
                                <w:sz w:val="24"/>
                              </w:rPr>
                              <w:t>Qualifications</w:t>
                            </w:r>
                            <w:r w:rsidRPr="003C105E">
                              <w:rPr>
                                <w:rFonts w:ascii="Calibri" w:hAnsi="Calibri" w:cs="Arial"/>
                                <w:b/>
                                <w:color w:val="FFFFFF"/>
                                <w:sz w:val="24"/>
                              </w:rPr>
                              <w:t xml:space="preserve"> </w:t>
                            </w:r>
                            <w:r>
                              <w:rPr>
                                <w:rFonts w:ascii="Calibri" w:hAnsi="Calibri" w:cs="Arial"/>
                                <w:b/>
                                <w:color w:val="FFFFFF"/>
                                <w:sz w:val="24"/>
                              </w:rPr>
                              <w:t>and Awards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53D249" id="_x0000_s1030" type="#_x0000_t202" style="position:absolute;left:0;text-align:left;margin-left:-34.85pt;margin-top:9.6pt;width:223.85pt;height:2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" fillcolor="windowText" strokecolor="windowText">
                <v:path arrowok="t"/>
                <v:textbox>
                  <w:txbxContent>
                    <w:p w14:paraId="021BD01A" w14:textId="77777777" w:rsidR="0070246B" w:rsidRPr="004C210E" w:rsidRDefault="0070246B" w:rsidP="0070246B">
                      <w:pPr>
                        <w:ind w:left="142"/>
                        <w:rPr>
                          <w:rFonts w:ascii="Calibri" w:hAnsi="Calibri" w:cs="Arial"/>
                          <w:b/>
                          <w:color w:val="FFFFFF"/>
                        </w:rPr>
                      </w:pPr>
                      <w:r>
                        <w:rPr>
                          <w:rFonts w:ascii="Arial" w:hAnsi="Arial" w:cs="Arial"/>
                          <w:b/>
                          <w:color w:val="FFFFFF"/>
                        </w:rPr>
                        <w:t xml:space="preserve"> </w:t>
                      </w:r>
                      <w:r>
                        <w:rPr>
                          <w:rFonts w:ascii="Calibri" w:hAnsi="Calibri" w:cs="Arial"/>
                          <w:b/>
                          <w:color w:val="FFFFFF"/>
                          <w:sz w:val="24"/>
                        </w:rPr>
                        <w:t xml:space="preserve">Professional </w:t>
                      </w:r>
                      <w:r w:rsidRPr="0011720F">
                        <w:rPr>
                          <w:rFonts w:ascii="Calibri" w:hAnsi="Calibri" w:cs="Arial"/>
                          <w:b/>
                          <w:color w:val="FFFFFF"/>
                          <w:sz w:val="24"/>
                        </w:rPr>
                        <w:t>Qualifications</w:t>
                      </w:r>
                      <w:r w:rsidRPr="003C105E">
                        <w:rPr>
                          <w:rFonts w:ascii="Calibri" w:hAnsi="Calibri" w:cs="Arial"/>
                          <w:b/>
                          <w:color w:val="FFFFFF"/>
                          <w:sz w:val="24"/>
                        </w:rPr>
                        <w:t xml:space="preserve"> </w:t>
                      </w:r>
                      <w:r>
                        <w:rPr>
                          <w:rFonts w:ascii="Calibri" w:hAnsi="Calibri" w:cs="Arial"/>
                          <w:b/>
                          <w:color w:val="FFFFFF"/>
                          <w:sz w:val="24"/>
                        </w:rPr>
                        <w:t>and Awards</w:t>
                      </w:r>
                    </w:p>
                  </w:txbxContent>
                </v:textbox>
                <w10:wrap type="tight"/>
              </v:shape>
            </w:pict>
          </mc:Fallback>
        </mc:AlternateContent>
      </w:r>
    </w:p>
    <w:p w14:paraId="204039EC" w14:textId="77777777" w:rsidR="0070246B" w:rsidRPr="00CF6552" w:rsidRDefault="0070246B" w:rsidP="0070246B">
      <w:pPr>
        <w:ind w:left="-709"/>
        <w:rPr>
          <w:rFonts w:ascii="Calibri" w:hAnsi="Calibri" w:cs="Arial"/>
          <w:sz w:val="22"/>
          <w:szCs w:val="22"/>
          <w:lang w:val="en-US"/>
        </w:rPr>
      </w:pPr>
    </w:p>
    <w:p w14:paraId="5AFAD6B1" w14:textId="77777777" w:rsidR="0070246B" w:rsidRPr="00CF6552" w:rsidRDefault="0070246B" w:rsidP="0070246B">
      <w:pPr>
        <w:rPr>
          <w:rFonts w:ascii="Calibri" w:hAnsi="Calibri" w:cs="Arial"/>
          <w:sz w:val="22"/>
          <w:szCs w:val="22"/>
          <w:lang w:val="en-US"/>
        </w:rPr>
      </w:pPr>
    </w:p>
    <w:p w14:paraId="640B3AD6" w14:textId="77777777" w:rsidR="0070246B" w:rsidRDefault="0070246B" w:rsidP="006E73AE">
      <w:pPr>
        <w:numPr>
          <w:ilvl w:val="0"/>
          <w:numId w:val="3"/>
        </w:numPr>
        <w:rPr>
          <w:rFonts w:ascii="Calibri" w:hAnsi="Calibri" w:cs="Arial"/>
          <w:szCs w:val="22"/>
          <w:lang w:val="en-US"/>
        </w:rPr>
      </w:pPr>
      <w:r w:rsidRPr="00CF6552">
        <w:rPr>
          <w:rFonts w:ascii="Calibri" w:hAnsi="Calibri" w:cs="Arial"/>
          <w:b/>
          <w:szCs w:val="22"/>
          <w:lang w:val="en-US"/>
        </w:rPr>
        <w:t>ITIL</w:t>
      </w:r>
      <w:r w:rsidRPr="00CF6552">
        <w:rPr>
          <w:rFonts w:ascii="Calibri" w:hAnsi="Calibri" w:cs="Arial"/>
          <w:szCs w:val="22"/>
          <w:lang w:val="en-US"/>
        </w:rPr>
        <w:t xml:space="preserve"> – V3 Foundation </w:t>
      </w:r>
    </w:p>
    <w:p w14:paraId="1DDD0B38" w14:textId="77777777" w:rsidR="0070246B" w:rsidRPr="00202D3E" w:rsidRDefault="0070246B" w:rsidP="006E73AE">
      <w:pPr>
        <w:numPr>
          <w:ilvl w:val="0"/>
          <w:numId w:val="3"/>
        </w:numPr>
        <w:rPr>
          <w:rFonts w:ascii="Calibri" w:hAnsi="Calibri" w:cs="Arial"/>
          <w:szCs w:val="22"/>
          <w:lang w:val="en-US"/>
        </w:rPr>
      </w:pPr>
      <w:r>
        <w:rPr>
          <w:rFonts w:ascii="Calibri" w:hAnsi="Calibri" w:cs="Arial"/>
          <w:b/>
          <w:szCs w:val="22"/>
          <w:lang w:val="en-US"/>
        </w:rPr>
        <w:t xml:space="preserve">Prince 2, </w:t>
      </w:r>
      <w:r w:rsidR="000645E2">
        <w:rPr>
          <w:rFonts w:ascii="Calibri" w:hAnsi="Calibri" w:cs="Arial"/>
          <w:szCs w:val="22"/>
          <w:lang w:val="en-US"/>
        </w:rPr>
        <w:t>F</w:t>
      </w:r>
      <w:r w:rsidRPr="000645E2">
        <w:rPr>
          <w:rFonts w:ascii="Calibri" w:hAnsi="Calibri" w:cs="Arial"/>
          <w:szCs w:val="22"/>
          <w:lang w:val="en-US"/>
        </w:rPr>
        <w:t>oundation</w:t>
      </w:r>
    </w:p>
    <w:p w14:paraId="44043743" w14:textId="77777777" w:rsidR="0070246B" w:rsidRPr="00CF6552" w:rsidRDefault="0070246B" w:rsidP="006E73AE">
      <w:pPr>
        <w:numPr>
          <w:ilvl w:val="0"/>
          <w:numId w:val="3"/>
        </w:numPr>
        <w:rPr>
          <w:rFonts w:ascii="Calibri" w:hAnsi="Calibri" w:cs="Arial"/>
          <w:szCs w:val="22"/>
          <w:lang w:val="en-US"/>
        </w:rPr>
      </w:pPr>
      <w:r>
        <w:rPr>
          <w:rFonts w:ascii="Calibri" w:hAnsi="Calibri" w:cs="Arial"/>
          <w:b/>
          <w:szCs w:val="22"/>
          <w:lang w:val="en-US"/>
        </w:rPr>
        <w:t>Scrum Master</w:t>
      </w:r>
    </w:p>
    <w:p w14:paraId="70C8EFF6" w14:textId="77777777" w:rsidR="0070246B" w:rsidRPr="00CF6552" w:rsidRDefault="0070246B" w:rsidP="006E73AE">
      <w:pPr>
        <w:numPr>
          <w:ilvl w:val="0"/>
          <w:numId w:val="4"/>
        </w:numPr>
        <w:rPr>
          <w:rFonts w:ascii="Calibri" w:hAnsi="Calibri" w:cs="Arial"/>
          <w:szCs w:val="22"/>
          <w:lang w:val="en-US"/>
        </w:rPr>
      </w:pPr>
      <w:r w:rsidRPr="00CF6552">
        <w:rPr>
          <w:rFonts w:ascii="Calibri" w:hAnsi="Calibri" w:cs="Arial"/>
          <w:b/>
          <w:szCs w:val="22"/>
          <w:lang w:val="en-US"/>
        </w:rPr>
        <w:t xml:space="preserve">Security Cleared </w:t>
      </w:r>
      <w:r w:rsidR="000645E2">
        <w:rPr>
          <w:rFonts w:ascii="Calibri" w:hAnsi="Calibri" w:cs="Arial"/>
          <w:b/>
          <w:szCs w:val="22"/>
          <w:lang w:val="en-US"/>
        </w:rPr>
        <w:t>to a high G</w:t>
      </w:r>
      <w:r w:rsidRPr="00CF6552">
        <w:rPr>
          <w:rFonts w:ascii="Calibri" w:hAnsi="Calibri" w:cs="Arial"/>
          <w:b/>
          <w:szCs w:val="22"/>
          <w:lang w:val="en-US"/>
        </w:rPr>
        <w:t>overnment level</w:t>
      </w:r>
      <w:r w:rsidRPr="00CF6552">
        <w:rPr>
          <w:rFonts w:ascii="Calibri" w:hAnsi="Calibri" w:cs="Arial"/>
          <w:szCs w:val="22"/>
          <w:lang w:val="en-US"/>
        </w:rPr>
        <w:t xml:space="preserve"> (2014)</w:t>
      </w:r>
    </w:p>
    <w:p w14:paraId="67AA9C69" w14:textId="77777777" w:rsidR="0070246B" w:rsidRPr="00CF6552" w:rsidRDefault="0070246B" w:rsidP="006E73AE">
      <w:pPr>
        <w:pStyle w:val="Standarduser"/>
        <w:numPr>
          <w:ilvl w:val="0"/>
          <w:numId w:val="4"/>
        </w:numPr>
        <w:rPr>
          <w:rFonts w:cs="Verdana"/>
          <w:sz w:val="20"/>
          <w:szCs w:val="20"/>
        </w:rPr>
      </w:pPr>
      <w:r w:rsidRPr="00CF6552">
        <w:rPr>
          <w:rFonts w:cs="Verdana"/>
          <w:b/>
          <w:sz w:val="20"/>
          <w:szCs w:val="20"/>
        </w:rPr>
        <w:t>Level 3 Certificate in Management and Leadership</w:t>
      </w:r>
      <w:r w:rsidRPr="00CF6552">
        <w:rPr>
          <w:rFonts w:cs="Verdana"/>
          <w:sz w:val="20"/>
          <w:szCs w:val="20"/>
        </w:rPr>
        <w:t xml:space="preserve"> (2007)</w:t>
      </w:r>
    </w:p>
    <w:p w14:paraId="173F65A7" w14:textId="77777777" w:rsidR="0070246B" w:rsidRPr="00CF6552" w:rsidRDefault="0070246B" w:rsidP="0070246B">
      <w:pPr>
        <w:ind w:left="-709"/>
        <w:rPr>
          <w:rFonts w:ascii="Calibri" w:hAnsi="Calibri" w:cs="Arial"/>
          <w:sz w:val="22"/>
          <w:szCs w:val="22"/>
          <w:lang w:val="en-US"/>
        </w:rPr>
      </w:pPr>
    </w:p>
    <w:p w14:paraId="762B74A8" w14:textId="6196B929" w:rsidR="0070246B" w:rsidRPr="00CF6552" w:rsidRDefault="0070246B" w:rsidP="0070246B">
      <w:pPr>
        <w:ind w:left="-709"/>
        <w:rPr>
          <w:rFonts w:ascii="Calibri" w:hAnsi="Calibri" w:cs="Arial"/>
          <w:sz w:val="22"/>
          <w:szCs w:val="22"/>
          <w:lang w:val="en-US"/>
        </w:rPr>
      </w:pPr>
    </w:p>
    <w:p w14:paraId="3916CC88" w14:textId="77777777" w:rsidR="00FD0EC9" w:rsidRDefault="00FD0EC9" w:rsidP="0070246B"/>
    <w:p w14:paraId="3AB13D78" w14:textId="77777777" w:rsidR="00FD0EC9" w:rsidRPr="00FD0EC9" w:rsidRDefault="00FD0EC9" w:rsidP="00FD0EC9"/>
    <w:p w14:paraId="3C900A0C" w14:textId="77777777" w:rsidR="00FD0EC9" w:rsidRPr="00FD0EC9" w:rsidRDefault="00FD0EC9" w:rsidP="00FD0EC9"/>
    <w:p w14:paraId="7CDE45F2" w14:textId="77777777" w:rsidR="00FD0EC9" w:rsidRPr="00FD0EC9" w:rsidRDefault="00FD0EC9" w:rsidP="00FD0EC9"/>
    <w:p w14:paraId="762E6213" w14:textId="77777777" w:rsidR="00FD0EC9" w:rsidRPr="00FD0EC9" w:rsidRDefault="00FD0EC9" w:rsidP="00FD0EC9"/>
    <w:p w14:paraId="6C757B32" w14:textId="77777777" w:rsidR="00FD0EC9" w:rsidRPr="00FD0EC9" w:rsidRDefault="00FD0EC9" w:rsidP="00FD0EC9"/>
    <w:p w14:paraId="72041696" w14:textId="77777777" w:rsidR="00FD0EC9" w:rsidRPr="00FD0EC9" w:rsidRDefault="00FD0EC9" w:rsidP="00FD0EC9"/>
    <w:p w14:paraId="21E36836" w14:textId="77777777" w:rsidR="00FD0EC9" w:rsidRPr="00FD0EC9" w:rsidRDefault="00FD0EC9" w:rsidP="00FD0EC9"/>
    <w:p w14:paraId="2C21B2DD" w14:textId="77777777" w:rsidR="00FD0EC9" w:rsidRDefault="00FD0EC9" w:rsidP="00FD0EC9"/>
    <w:p w14:paraId="23D79A8F" w14:textId="77777777" w:rsidR="009373BF" w:rsidRPr="00FD0EC9" w:rsidRDefault="009373BF" w:rsidP="00FD0EC9"/>
    <w:sectPr w:rsidR="009373BF" w:rsidRPr="00FD0EC9" w:rsidSect="00E3477B">
      <w:headerReference w:type="default" r:id="rId8"/>
      <w:type w:val="continuous"/>
      <w:pgSz w:w="12240" w:h="15840" w:code="1"/>
      <w:pgMar w:top="2127" w:right="1127" w:bottom="1440" w:left="1800" w:header="708" w:footer="708"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49DC92" w14:textId="77777777" w:rsidR="002A191C" w:rsidRDefault="002A191C" w:rsidP="00EE74D4">
      <w:r>
        <w:separator/>
      </w:r>
    </w:p>
  </w:endnote>
  <w:endnote w:type="continuationSeparator" w:id="0">
    <w:p w14:paraId="675FE1A4" w14:textId="77777777" w:rsidR="002A191C" w:rsidRDefault="002A191C" w:rsidP="00EE74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00000000" w:usb1="5000A1FF" w:usb2="00000000" w:usb3="00000000" w:csb0="000001BF" w:csb1="00000000"/>
  </w:font>
  <w:font w:name="Helvetica Neue">
    <w:altName w:val="Arial"/>
    <w:charset w:val="00"/>
    <w:family w:val="roman"/>
    <w:pitch w:val="default"/>
  </w:font>
  <w:font w:name="SimSun, 宋体">
    <w:charset w:val="00"/>
    <w:family w:val="auto"/>
    <w:pitch w:val="variable"/>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AE3319" w14:textId="77777777" w:rsidR="002A191C" w:rsidRDefault="002A191C" w:rsidP="00EE74D4">
      <w:r>
        <w:separator/>
      </w:r>
    </w:p>
  </w:footnote>
  <w:footnote w:type="continuationSeparator" w:id="0">
    <w:p w14:paraId="0C0E3A9E" w14:textId="77777777" w:rsidR="002A191C" w:rsidRDefault="002A191C" w:rsidP="00EE74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F05E9B" w14:textId="77777777" w:rsidR="00E3477B" w:rsidRPr="0020630B" w:rsidRDefault="000C4C6A" w:rsidP="00EE74D4">
    <w:pPr>
      <w:pStyle w:val="Header"/>
      <w:tabs>
        <w:tab w:val="clear" w:pos="4320"/>
        <w:tab w:val="clear" w:pos="8640"/>
        <w:tab w:val="center" w:pos="4486"/>
        <w:tab w:val="left" w:pos="5392"/>
      </w:tabs>
      <w:rPr>
        <w:rFonts w:ascii="Arial" w:hAnsi="Arial"/>
      </w:rPr>
    </w:pPr>
    <w:r>
      <w:rPr>
        <w:rFonts w:ascii="Arial" w:hAnsi="Arial"/>
        <w:noProof/>
        <w:lang w:val="en-GB" w:eastAsia="en-GB"/>
      </w:rPr>
      <w:drawing>
        <wp:anchor distT="0" distB="0" distL="114300" distR="114300" simplePos="0" relativeHeight="251657728" behindDoc="1" locked="0" layoutInCell="1" allowOverlap="1" wp14:anchorId="20936645" wp14:editId="51C72654">
          <wp:simplePos x="0" y="0"/>
          <wp:positionH relativeFrom="column">
            <wp:posOffset>-857250</wp:posOffset>
          </wp:positionH>
          <wp:positionV relativeFrom="paragraph">
            <wp:posOffset>-299085</wp:posOffset>
          </wp:positionV>
          <wp:extent cx="2000250" cy="1200150"/>
          <wp:effectExtent l="0" t="0" r="0" b="0"/>
          <wp:wrapTight wrapText="bothSides">
            <wp:wrapPolygon edited="0">
              <wp:start x="16663" y="1371"/>
              <wp:lineTo x="6789" y="5829"/>
              <wp:lineTo x="3703" y="6857"/>
              <wp:lineTo x="3909" y="15086"/>
              <wp:lineTo x="16869" y="15086"/>
              <wp:lineTo x="17280" y="13029"/>
              <wp:lineTo x="19954" y="7543"/>
              <wp:lineTo x="20366" y="4457"/>
              <wp:lineTo x="19749" y="3086"/>
              <wp:lineTo x="17691" y="1371"/>
              <wp:lineTo x="16663" y="1371"/>
            </wp:wrapPolygon>
          </wp:wrapTight>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0250" cy="1200150"/>
                  </a:xfrm>
                  <a:prstGeom prst="rect">
                    <a:avLst/>
                  </a:prstGeom>
                  <a:noFill/>
                  <a:ln>
                    <a:noFill/>
                  </a:ln>
                </pic:spPr>
              </pic:pic>
            </a:graphicData>
          </a:graphic>
          <wp14:sizeRelH relativeFrom="page">
            <wp14:pctWidth>0</wp14:pctWidth>
          </wp14:sizeRelH>
          <wp14:sizeRelV relativeFrom="page">
            <wp14:pctHeight>0</wp14:pctHeight>
          </wp14:sizeRelV>
        </wp:anchor>
      </w:drawing>
    </w:r>
    <w:r w:rsidR="00E3477B" w:rsidRPr="0020630B">
      <w:rPr>
        <w:rFonts w:ascii="Arial" w:hAnsi="Arial"/>
      </w:rPr>
      <w:tab/>
    </w:r>
    <w:r w:rsidR="00E3477B">
      <w:rPr>
        <w:rFonts w:ascii="Arial" w:hAnsi="Arial"/>
      </w:rPr>
      <w:tab/>
    </w:r>
  </w:p>
  <w:p w14:paraId="186A4218" w14:textId="77777777" w:rsidR="00E3477B" w:rsidRPr="00075319" w:rsidRDefault="00E3477B" w:rsidP="00EE74D4">
    <w:pPr>
      <w:pStyle w:val="Header"/>
      <w:tabs>
        <w:tab w:val="clear" w:pos="4320"/>
        <w:tab w:val="clear" w:pos="8640"/>
        <w:tab w:val="left" w:pos="5936"/>
      </w:tabs>
      <w:rPr>
        <w:rFonts w:ascii="Arial" w:hAnsi="Arial"/>
        <w:sz w:val="32"/>
        <w:szCs w:val="32"/>
      </w:rPr>
    </w:pPr>
    <w:r>
      <w:rPr>
        <w:rFonts w:ascii="Arial" w:hAnsi="Arial"/>
      </w:rPr>
      <w:tab/>
    </w:r>
  </w:p>
  <w:p w14:paraId="3F7647C5" w14:textId="77777777" w:rsidR="00E3477B" w:rsidRPr="00F01668" w:rsidRDefault="00E3477B" w:rsidP="00EE74D4">
    <w:pPr>
      <w:pStyle w:val="Header"/>
      <w:tabs>
        <w:tab w:val="clear" w:pos="4320"/>
        <w:tab w:val="clear" w:pos="8640"/>
        <w:tab w:val="center" w:pos="4486"/>
      </w:tabs>
      <w:jc w:val="right"/>
      <w:rPr>
        <w:rFonts w:ascii="Arial" w:hAnsi="Arial"/>
        <w:b/>
        <w:sz w:val="28"/>
        <w:szCs w:val="28"/>
      </w:rPr>
    </w:pPr>
    <w:r>
      <w:rPr>
        <w:rFonts w:ascii="Arial" w:hAnsi="Arial"/>
        <w:b/>
        <w:sz w:val="28"/>
        <w:szCs w:val="28"/>
      </w:rPr>
      <w:t>Curriculum Vitae</w:t>
    </w:r>
  </w:p>
  <w:p w14:paraId="37AC1B1F" w14:textId="77777777" w:rsidR="00E3477B" w:rsidRPr="00E3477B" w:rsidRDefault="00E3477B" w:rsidP="00EE74D4">
    <w:pPr>
      <w:pStyle w:val="Header"/>
      <w:tabs>
        <w:tab w:val="clear" w:pos="4320"/>
        <w:tab w:val="clear" w:pos="8640"/>
        <w:tab w:val="center" w:pos="4486"/>
      </w:tabs>
      <w:rPr>
        <w:rFonts w:ascii="Arial" w:hAnsi="Arial"/>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147A6"/>
    <w:multiLevelType w:val="hybridMultilevel"/>
    <w:tmpl w:val="E41EDAEA"/>
    <w:lvl w:ilvl="0" w:tplc="08090001">
      <w:start w:val="1"/>
      <w:numFmt w:val="bullet"/>
      <w:lvlText w:val=""/>
      <w:lvlJc w:val="left"/>
      <w:pPr>
        <w:ind w:left="11" w:hanging="360"/>
      </w:pPr>
      <w:rPr>
        <w:rFonts w:ascii="Symbol" w:hAnsi="Symbol" w:hint="default"/>
      </w:rPr>
    </w:lvl>
    <w:lvl w:ilvl="1" w:tplc="08090003" w:tentative="1">
      <w:start w:val="1"/>
      <w:numFmt w:val="bullet"/>
      <w:lvlText w:val="o"/>
      <w:lvlJc w:val="left"/>
      <w:pPr>
        <w:ind w:left="731" w:hanging="360"/>
      </w:pPr>
      <w:rPr>
        <w:rFonts w:ascii="Courier New" w:hAnsi="Courier New" w:cs="Courier New"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Courier New"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Courier New" w:hint="default"/>
      </w:rPr>
    </w:lvl>
    <w:lvl w:ilvl="8" w:tplc="08090005" w:tentative="1">
      <w:start w:val="1"/>
      <w:numFmt w:val="bullet"/>
      <w:lvlText w:val=""/>
      <w:lvlJc w:val="left"/>
      <w:pPr>
        <w:ind w:left="5771" w:hanging="360"/>
      </w:pPr>
      <w:rPr>
        <w:rFonts w:ascii="Wingdings" w:hAnsi="Wingdings" w:hint="default"/>
      </w:rPr>
    </w:lvl>
  </w:abstractNum>
  <w:abstractNum w:abstractNumId="1" w15:restartNumberingAfterBreak="0">
    <w:nsid w:val="0BF14F9B"/>
    <w:multiLevelType w:val="hybridMultilevel"/>
    <w:tmpl w:val="4E8CD232"/>
    <w:styleLink w:val="List21"/>
    <w:lvl w:ilvl="0" w:tplc="4C642FE4">
      <w:start w:val="1"/>
      <w:numFmt w:val="bullet"/>
      <w:lvlText w:val="•"/>
      <w:lvlJc w:val="left"/>
      <w:pPr>
        <w:tabs>
          <w:tab w:val="left" w:pos="360"/>
        </w:tabs>
        <w:ind w:left="340" w:hanging="340"/>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48A8ACE">
      <w:start w:val="1"/>
      <w:numFmt w:val="bullet"/>
      <w:lvlText w:val="o"/>
      <w:lvlJc w:val="left"/>
      <w:pPr>
        <w:ind w:left="371" w:hanging="371"/>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7844AE8">
      <w:start w:val="1"/>
      <w:numFmt w:val="bullet"/>
      <w:lvlText w:val="▪"/>
      <w:lvlJc w:val="left"/>
      <w:pPr>
        <w:ind w:left="371" w:hanging="371"/>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656E9F0">
      <w:start w:val="1"/>
      <w:numFmt w:val="bullet"/>
      <w:lvlText w:val="•"/>
      <w:lvlJc w:val="left"/>
      <w:pPr>
        <w:ind w:left="371" w:hanging="371"/>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E343C1A">
      <w:start w:val="1"/>
      <w:numFmt w:val="bullet"/>
      <w:lvlText w:val="o"/>
      <w:lvlJc w:val="left"/>
      <w:pPr>
        <w:ind w:left="371" w:hanging="371"/>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3CCB8C0">
      <w:start w:val="1"/>
      <w:numFmt w:val="bullet"/>
      <w:lvlText w:val="▪"/>
      <w:lvlJc w:val="left"/>
      <w:pPr>
        <w:ind w:left="371" w:hanging="371"/>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5D44DFC">
      <w:start w:val="1"/>
      <w:numFmt w:val="bullet"/>
      <w:lvlText w:val="•"/>
      <w:lvlJc w:val="left"/>
      <w:pPr>
        <w:ind w:left="371" w:hanging="371"/>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5F84A36">
      <w:start w:val="1"/>
      <w:numFmt w:val="bullet"/>
      <w:lvlText w:val="o"/>
      <w:lvlJc w:val="left"/>
      <w:pPr>
        <w:ind w:left="371" w:hanging="371"/>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4C246300">
      <w:start w:val="1"/>
      <w:numFmt w:val="bullet"/>
      <w:lvlText w:val="▪"/>
      <w:lvlJc w:val="left"/>
      <w:pPr>
        <w:ind w:left="371" w:hanging="371"/>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1F401CC8"/>
    <w:multiLevelType w:val="hybridMultilevel"/>
    <w:tmpl w:val="556C7EDC"/>
    <w:lvl w:ilvl="0" w:tplc="08090001">
      <w:start w:val="1"/>
      <w:numFmt w:val="bullet"/>
      <w:lvlText w:val=""/>
      <w:lvlJc w:val="left"/>
      <w:pPr>
        <w:ind w:left="11" w:hanging="360"/>
      </w:pPr>
      <w:rPr>
        <w:rFonts w:ascii="Symbol" w:hAnsi="Symbol" w:hint="default"/>
      </w:rPr>
    </w:lvl>
    <w:lvl w:ilvl="1" w:tplc="08090003" w:tentative="1">
      <w:start w:val="1"/>
      <w:numFmt w:val="bullet"/>
      <w:lvlText w:val="o"/>
      <w:lvlJc w:val="left"/>
      <w:pPr>
        <w:ind w:left="731" w:hanging="360"/>
      </w:pPr>
      <w:rPr>
        <w:rFonts w:ascii="Courier New" w:hAnsi="Courier New" w:cs="Symbol"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Symbol"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Symbol" w:hint="default"/>
      </w:rPr>
    </w:lvl>
    <w:lvl w:ilvl="8" w:tplc="08090005" w:tentative="1">
      <w:start w:val="1"/>
      <w:numFmt w:val="bullet"/>
      <w:lvlText w:val=""/>
      <w:lvlJc w:val="left"/>
      <w:pPr>
        <w:ind w:left="5771" w:hanging="360"/>
      </w:pPr>
      <w:rPr>
        <w:rFonts w:ascii="Wingdings" w:hAnsi="Wingdings" w:hint="default"/>
      </w:rPr>
    </w:lvl>
  </w:abstractNum>
  <w:abstractNum w:abstractNumId="3" w15:restartNumberingAfterBreak="0">
    <w:nsid w:val="226C3F3F"/>
    <w:multiLevelType w:val="hybridMultilevel"/>
    <w:tmpl w:val="05107950"/>
    <w:styleLink w:val="ImportedStyle15"/>
    <w:lvl w:ilvl="0" w:tplc="57745180">
      <w:start w:val="1"/>
      <w:numFmt w:val="bullet"/>
      <w:lvlText w:val="•"/>
      <w:lvlJc w:val="left"/>
      <w:pPr>
        <w:tabs>
          <w:tab w:val="left" w:pos="360"/>
        </w:tabs>
        <w:ind w:left="340" w:hanging="340"/>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D7448D4">
      <w:start w:val="1"/>
      <w:numFmt w:val="bullet"/>
      <w:lvlText w:val="o"/>
      <w:lvlJc w:val="left"/>
      <w:pPr>
        <w:tabs>
          <w:tab w:val="left" w:pos="360"/>
        </w:tabs>
        <w:ind w:left="340" w:hanging="340"/>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25859A4">
      <w:start w:val="1"/>
      <w:numFmt w:val="bullet"/>
      <w:lvlText w:val="▪"/>
      <w:lvlJc w:val="left"/>
      <w:pPr>
        <w:tabs>
          <w:tab w:val="left" w:pos="360"/>
        </w:tabs>
        <w:ind w:left="340" w:hanging="340"/>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81540954">
      <w:start w:val="1"/>
      <w:numFmt w:val="bullet"/>
      <w:lvlText w:val="•"/>
      <w:lvlJc w:val="left"/>
      <w:pPr>
        <w:tabs>
          <w:tab w:val="left" w:pos="360"/>
        </w:tabs>
        <w:ind w:left="340" w:hanging="340"/>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9EEEDA0">
      <w:start w:val="1"/>
      <w:numFmt w:val="bullet"/>
      <w:lvlText w:val="o"/>
      <w:lvlJc w:val="left"/>
      <w:pPr>
        <w:tabs>
          <w:tab w:val="left" w:pos="360"/>
        </w:tabs>
        <w:ind w:left="340" w:hanging="340"/>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288C3F6">
      <w:start w:val="1"/>
      <w:numFmt w:val="bullet"/>
      <w:lvlText w:val="▪"/>
      <w:lvlJc w:val="left"/>
      <w:pPr>
        <w:tabs>
          <w:tab w:val="left" w:pos="360"/>
        </w:tabs>
        <w:ind w:left="340" w:hanging="340"/>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650C05A">
      <w:start w:val="1"/>
      <w:numFmt w:val="bullet"/>
      <w:lvlText w:val="•"/>
      <w:lvlJc w:val="left"/>
      <w:pPr>
        <w:tabs>
          <w:tab w:val="left" w:pos="360"/>
        </w:tabs>
        <w:ind w:left="340" w:hanging="340"/>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17A2C68">
      <w:start w:val="1"/>
      <w:numFmt w:val="bullet"/>
      <w:lvlText w:val="o"/>
      <w:lvlJc w:val="left"/>
      <w:pPr>
        <w:tabs>
          <w:tab w:val="left" w:pos="360"/>
        </w:tabs>
        <w:ind w:left="340" w:hanging="340"/>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FC65558">
      <w:start w:val="1"/>
      <w:numFmt w:val="bullet"/>
      <w:lvlText w:val="▪"/>
      <w:lvlJc w:val="left"/>
      <w:pPr>
        <w:tabs>
          <w:tab w:val="left" w:pos="360"/>
        </w:tabs>
        <w:ind w:left="340" w:hanging="340"/>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22956C1B"/>
    <w:multiLevelType w:val="hybridMultilevel"/>
    <w:tmpl w:val="2A58CFF6"/>
    <w:lvl w:ilvl="0" w:tplc="4C0E0266">
      <w:start w:val="1"/>
      <w:numFmt w:val="bullet"/>
      <w:lvlText w:val=""/>
      <w:lvlJc w:val="left"/>
      <w:pPr>
        <w:ind w:left="0" w:hanging="349"/>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496DFB"/>
    <w:multiLevelType w:val="hybridMultilevel"/>
    <w:tmpl w:val="25DCD282"/>
    <w:lvl w:ilvl="0" w:tplc="08090001">
      <w:start w:val="1"/>
      <w:numFmt w:val="bullet"/>
      <w:lvlText w:val=""/>
      <w:lvlJc w:val="left"/>
      <w:pPr>
        <w:ind w:left="11" w:hanging="360"/>
      </w:pPr>
      <w:rPr>
        <w:rFonts w:ascii="Symbol" w:hAnsi="Symbol" w:hint="default"/>
      </w:rPr>
    </w:lvl>
    <w:lvl w:ilvl="1" w:tplc="08090003" w:tentative="1">
      <w:start w:val="1"/>
      <w:numFmt w:val="bullet"/>
      <w:lvlText w:val="o"/>
      <w:lvlJc w:val="left"/>
      <w:pPr>
        <w:ind w:left="731" w:hanging="360"/>
      </w:pPr>
      <w:rPr>
        <w:rFonts w:ascii="Courier New" w:hAnsi="Courier New" w:cs="Courier New"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Courier New"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Courier New" w:hint="default"/>
      </w:rPr>
    </w:lvl>
    <w:lvl w:ilvl="8" w:tplc="08090005" w:tentative="1">
      <w:start w:val="1"/>
      <w:numFmt w:val="bullet"/>
      <w:lvlText w:val=""/>
      <w:lvlJc w:val="left"/>
      <w:pPr>
        <w:ind w:left="5771" w:hanging="360"/>
      </w:pPr>
      <w:rPr>
        <w:rFonts w:ascii="Wingdings" w:hAnsi="Wingdings" w:hint="default"/>
      </w:rPr>
    </w:lvl>
  </w:abstractNum>
  <w:abstractNum w:abstractNumId="6" w15:restartNumberingAfterBreak="0">
    <w:nsid w:val="25835C30"/>
    <w:multiLevelType w:val="hybridMultilevel"/>
    <w:tmpl w:val="DD74516E"/>
    <w:styleLink w:val="ImportedStyle16"/>
    <w:lvl w:ilvl="0" w:tplc="46E4EF7C">
      <w:start w:val="1"/>
      <w:numFmt w:val="bullet"/>
      <w:lvlText w:val="•"/>
      <w:lvlJc w:val="left"/>
      <w:pPr>
        <w:tabs>
          <w:tab w:val="left" w:pos="360"/>
        </w:tabs>
        <w:ind w:left="340" w:hanging="340"/>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E86F822">
      <w:start w:val="1"/>
      <w:numFmt w:val="bullet"/>
      <w:lvlText w:val="o"/>
      <w:lvlJc w:val="left"/>
      <w:pPr>
        <w:tabs>
          <w:tab w:val="left" w:pos="360"/>
        </w:tabs>
        <w:ind w:left="340" w:hanging="340"/>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5CA10B8">
      <w:start w:val="1"/>
      <w:numFmt w:val="bullet"/>
      <w:lvlText w:val="▪"/>
      <w:lvlJc w:val="left"/>
      <w:pPr>
        <w:tabs>
          <w:tab w:val="left" w:pos="360"/>
        </w:tabs>
        <w:ind w:left="340" w:hanging="340"/>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7CA030C">
      <w:start w:val="1"/>
      <w:numFmt w:val="bullet"/>
      <w:lvlText w:val="•"/>
      <w:lvlJc w:val="left"/>
      <w:pPr>
        <w:tabs>
          <w:tab w:val="left" w:pos="360"/>
        </w:tabs>
        <w:ind w:left="340" w:hanging="340"/>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AA41B06">
      <w:start w:val="1"/>
      <w:numFmt w:val="bullet"/>
      <w:lvlText w:val="o"/>
      <w:lvlJc w:val="left"/>
      <w:pPr>
        <w:tabs>
          <w:tab w:val="left" w:pos="360"/>
        </w:tabs>
        <w:ind w:left="340" w:hanging="340"/>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F3C645C">
      <w:start w:val="1"/>
      <w:numFmt w:val="bullet"/>
      <w:lvlText w:val="▪"/>
      <w:lvlJc w:val="left"/>
      <w:pPr>
        <w:tabs>
          <w:tab w:val="left" w:pos="360"/>
        </w:tabs>
        <w:ind w:left="340" w:hanging="340"/>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7A8302C">
      <w:start w:val="1"/>
      <w:numFmt w:val="bullet"/>
      <w:lvlText w:val="•"/>
      <w:lvlJc w:val="left"/>
      <w:pPr>
        <w:tabs>
          <w:tab w:val="left" w:pos="360"/>
        </w:tabs>
        <w:ind w:left="340" w:hanging="340"/>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AA2E418">
      <w:start w:val="1"/>
      <w:numFmt w:val="bullet"/>
      <w:lvlText w:val="o"/>
      <w:lvlJc w:val="left"/>
      <w:pPr>
        <w:tabs>
          <w:tab w:val="left" w:pos="360"/>
        </w:tabs>
        <w:ind w:left="340" w:hanging="340"/>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3129A8C">
      <w:start w:val="1"/>
      <w:numFmt w:val="bullet"/>
      <w:lvlText w:val="▪"/>
      <w:lvlJc w:val="left"/>
      <w:pPr>
        <w:tabs>
          <w:tab w:val="left" w:pos="360"/>
        </w:tabs>
        <w:ind w:left="340" w:hanging="340"/>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 w15:restartNumberingAfterBreak="0">
    <w:nsid w:val="2755173E"/>
    <w:multiLevelType w:val="hybridMultilevel"/>
    <w:tmpl w:val="B844ADD4"/>
    <w:lvl w:ilvl="0" w:tplc="08090001">
      <w:start w:val="1"/>
      <w:numFmt w:val="bullet"/>
      <w:lvlText w:val=""/>
      <w:lvlJc w:val="left"/>
      <w:pPr>
        <w:ind w:left="11" w:hanging="360"/>
      </w:pPr>
      <w:rPr>
        <w:rFonts w:ascii="Symbol" w:hAnsi="Symbol" w:hint="default"/>
      </w:rPr>
    </w:lvl>
    <w:lvl w:ilvl="1" w:tplc="08090003" w:tentative="1">
      <w:start w:val="1"/>
      <w:numFmt w:val="bullet"/>
      <w:lvlText w:val="o"/>
      <w:lvlJc w:val="left"/>
      <w:pPr>
        <w:ind w:left="731" w:hanging="360"/>
      </w:pPr>
      <w:rPr>
        <w:rFonts w:ascii="Courier New" w:hAnsi="Courier New" w:cs="Courier New"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Courier New"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Courier New" w:hint="default"/>
      </w:rPr>
    </w:lvl>
    <w:lvl w:ilvl="8" w:tplc="08090005" w:tentative="1">
      <w:start w:val="1"/>
      <w:numFmt w:val="bullet"/>
      <w:lvlText w:val=""/>
      <w:lvlJc w:val="left"/>
      <w:pPr>
        <w:ind w:left="5771" w:hanging="360"/>
      </w:pPr>
      <w:rPr>
        <w:rFonts w:ascii="Wingdings" w:hAnsi="Wingdings" w:hint="default"/>
      </w:rPr>
    </w:lvl>
  </w:abstractNum>
  <w:abstractNum w:abstractNumId="8" w15:restartNumberingAfterBreak="0">
    <w:nsid w:val="30670960"/>
    <w:multiLevelType w:val="hybridMultilevel"/>
    <w:tmpl w:val="9C062590"/>
    <w:lvl w:ilvl="0" w:tplc="08090001">
      <w:start w:val="1"/>
      <w:numFmt w:val="bullet"/>
      <w:lvlText w:val=""/>
      <w:lvlJc w:val="left"/>
      <w:pPr>
        <w:ind w:left="11" w:hanging="360"/>
      </w:pPr>
      <w:rPr>
        <w:rFonts w:ascii="Symbol" w:hAnsi="Symbol" w:hint="default"/>
      </w:rPr>
    </w:lvl>
    <w:lvl w:ilvl="1" w:tplc="08090003" w:tentative="1">
      <w:start w:val="1"/>
      <w:numFmt w:val="bullet"/>
      <w:lvlText w:val="o"/>
      <w:lvlJc w:val="left"/>
      <w:pPr>
        <w:ind w:left="731" w:hanging="360"/>
      </w:pPr>
      <w:rPr>
        <w:rFonts w:ascii="Courier New" w:hAnsi="Courier New" w:cs="Courier New"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Courier New"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Courier New" w:hint="default"/>
      </w:rPr>
    </w:lvl>
    <w:lvl w:ilvl="8" w:tplc="08090005" w:tentative="1">
      <w:start w:val="1"/>
      <w:numFmt w:val="bullet"/>
      <w:lvlText w:val=""/>
      <w:lvlJc w:val="left"/>
      <w:pPr>
        <w:ind w:left="5771" w:hanging="360"/>
      </w:pPr>
      <w:rPr>
        <w:rFonts w:ascii="Wingdings" w:hAnsi="Wingdings" w:hint="default"/>
      </w:rPr>
    </w:lvl>
  </w:abstractNum>
  <w:abstractNum w:abstractNumId="9" w15:restartNumberingAfterBreak="0">
    <w:nsid w:val="3384040B"/>
    <w:multiLevelType w:val="hybridMultilevel"/>
    <w:tmpl w:val="24E49390"/>
    <w:lvl w:ilvl="0" w:tplc="7A52FF8A">
      <w:start w:val="1"/>
      <w:numFmt w:val="bullet"/>
      <w:lvlText w:val=""/>
      <w:lvlJc w:val="left"/>
      <w:pPr>
        <w:ind w:left="11" w:hanging="360"/>
      </w:pPr>
      <w:rPr>
        <w:rFonts w:ascii="Symbol" w:hAnsi="Symbol" w:hint="default"/>
        <w:i w:val="0"/>
        <w:color w:val="000000"/>
      </w:rPr>
    </w:lvl>
    <w:lvl w:ilvl="1" w:tplc="08090003" w:tentative="1">
      <w:start w:val="1"/>
      <w:numFmt w:val="bullet"/>
      <w:lvlText w:val="o"/>
      <w:lvlJc w:val="left"/>
      <w:pPr>
        <w:ind w:left="731" w:hanging="360"/>
      </w:pPr>
      <w:rPr>
        <w:rFonts w:ascii="Courier New" w:hAnsi="Courier New" w:cs="Courier New"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Courier New"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Courier New" w:hint="default"/>
      </w:rPr>
    </w:lvl>
    <w:lvl w:ilvl="8" w:tplc="08090005" w:tentative="1">
      <w:start w:val="1"/>
      <w:numFmt w:val="bullet"/>
      <w:lvlText w:val=""/>
      <w:lvlJc w:val="left"/>
      <w:pPr>
        <w:ind w:left="5771" w:hanging="360"/>
      </w:pPr>
      <w:rPr>
        <w:rFonts w:ascii="Wingdings" w:hAnsi="Wingdings" w:hint="default"/>
      </w:rPr>
    </w:lvl>
  </w:abstractNum>
  <w:abstractNum w:abstractNumId="10" w15:restartNumberingAfterBreak="0">
    <w:nsid w:val="44064DA9"/>
    <w:multiLevelType w:val="hybridMultilevel"/>
    <w:tmpl w:val="3232F1C2"/>
    <w:lvl w:ilvl="0" w:tplc="08090001">
      <w:start w:val="1"/>
      <w:numFmt w:val="bullet"/>
      <w:lvlText w:val=""/>
      <w:lvlJc w:val="left"/>
      <w:pPr>
        <w:ind w:left="11" w:hanging="360"/>
      </w:pPr>
      <w:rPr>
        <w:rFonts w:ascii="Symbol" w:hAnsi="Symbol" w:hint="default"/>
      </w:rPr>
    </w:lvl>
    <w:lvl w:ilvl="1" w:tplc="08090003">
      <w:start w:val="1"/>
      <w:numFmt w:val="bullet"/>
      <w:lvlText w:val="o"/>
      <w:lvlJc w:val="left"/>
      <w:pPr>
        <w:ind w:left="731" w:hanging="360"/>
      </w:pPr>
      <w:rPr>
        <w:rFonts w:ascii="Courier New" w:hAnsi="Courier New" w:cs="Courier New"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Courier New"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Courier New" w:hint="default"/>
      </w:rPr>
    </w:lvl>
    <w:lvl w:ilvl="8" w:tplc="08090005" w:tentative="1">
      <w:start w:val="1"/>
      <w:numFmt w:val="bullet"/>
      <w:lvlText w:val=""/>
      <w:lvlJc w:val="left"/>
      <w:pPr>
        <w:ind w:left="5771" w:hanging="360"/>
      </w:pPr>
      <w:rPr>
        <w:rFonts w:ascii="Wingdings" w:hAnsi="Wingdings" w:hint="default"/>
      </w:rPr>
    </w:lvl>
  </w:abstractNum>
  <w:abstractNum w:abstractNumId="11" w15:restartNumberingAfterBreak="0">
    <w:nsid w:val="48CD18B9"/>
    <w:multiLevelType w:val="hybridMultilevel"/>
    <w:tmpl w:val="83EA4EF0"/>
    <w:styleLink w:val="ImportedStyle3"/>
    <w:lvl w:ilvl="0" w:tplc="83EA4EF0">
      <w:start w:val="1"/>
      <w:numFmt w:val="bullet"/>
      <w:lvlText w:val="•"/>
      <w:lvlJc w:val="left"/>
      <w:pPr>
        <w:ind w:left="284" w:hanging="284"/>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6C0F73E">
      <w:start w:val="1"/>
      <w:numFmt w:val="bullet"/>
      <w:lvlText w:val="o"/>
      <w:lvlJc w:val="left"/>
      <w:pPr>
        <w:ind w:left="436" w:hanging="284"/>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F20F4E6">
      <w:start w:val="1"/>
      <w:numFmt w:val="bullet"/>
      <w:lvlText w:val="▪"/>
      <w:lvlJc w:val="left"/>
      <w:pPr>
        <w:ind w:left="1156" w:hanging="284"/>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E6A2D64">
      <w:start w:val="1"/>
      <w:numFmt w:val="bullet"/>
      <w:lvlText w:val="•"/>
      <w:lvlJc w:val="left"/>
      <w:pPr>
        <w:ind w:left="1876" w:hanging="284"/>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0EAB62A">
      <w:start w:val="1"/>
      <w:numFmt w:val="bullet"/>
      <w:lvlText w:val="o"/>
      <w:lvlJc w:val="left"/>
      <w:pPr>
        <w:ind w:left="2596" w:hanging="284"/>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CFEE828">
      <w:start w:val="1"/>
      <w:numFmt w:val="bullet"/>
      <w:lvlText w:val="▪"/>
      <w:lvlJc w:val="left"/>
      <w:pPr>
        <w:ind w:left="3316" w:hanging="284"/>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E74B73E">
      <w:start w:val="1"/>
      <w:numFmt w:val="bullet"/>
      <w:lvlText w:val="•"/>
      <w:lvlJc w:val="left"/>
      <w:pPr>
        <w:ind w:left="4036" w:hanging="284"/>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84CEC58">
      <w:start w:val="1"/>
      <w:numFmt w:val="bullet"/>
      <w:lvlText w:val="o"/>
      <w:lvlJc w:val="left"/>
      <w:pPr>
        <w:ind w:left="4756" w:hanging="284"/>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0BCE08E">
      <w:start w:val="1"/>
      <w:numFmt w:val="bullet"/>
      <w:lvlText w:val="▪"/>
      <w:lvlJc w:val="left"/>
      <w:pPr>
        <w:ind w:left="5476" w:hanging="284"/>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52071F28"/>
    <w:multiLevelType w:val="hybridMultilevel"/>
    <w:tmpl w:val="DE8C5494"/>
    <w:lvl w:ilvl="0" w:tplc="08090001">
      <w:start w:val="1"/>
      <w:numFmt w:val="bullet"/>
      <w:lvlText w:val=""/>
      <w:lvlJc w:val="left"/>
      <w:pPr>
        <w:ind w:left="11" w:hanging="360"/>
      </w:pPr>
      <w:rPr>
        <w:rFonts w:ascii="Symbol" w:hAnsi="Symbol" w:hint="default"/>
      </w:rPr>
    </w:lvl>
    <w:lvl w:ilvl="1" w:tplc="08090003" w:tentative="1">
      <w:start w:val="1"/>
      <w:numFmt w:val="bullet"/>
      <w:lvlText w:val="o"/>
      <w:lvlJc w:val="left"/>
      <w:pPr>
        <w:ind w:left="731" w:hanging="360"/>
      </w:pPr>
      <w:rPr>
        <w:rFonts w:ascii="Courier New" w:hAnsi="Courier New" w:cs="Courier New"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Courier New"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Courier New" w:hint="default"/>
      </w:rPr>
    </w:lvl>
    <w:lvl w:ilvl="8" w:tplc="08090005" w:tentative="1">
      <w:start w:val="1"/>
      <w:numFmt w:val="bullet"/>
      <w:lvlText w:val=""/>
      <w:lvlJc w:val="left"/>
      <w:pPr>
        <w:ind w:left="5771" w:hanging="360"/>
      </w:pPr>
      <w:rPr>
        <w:rFonts w:ascii="Wingdings" w:hAnsi="Wingdings" w:hint="default"/>
      </w:rPr>
    </w:lvl>
  </w:abstractNum>
  <w:abstractNum w:abstractNumId="13" w15:restartNumberingAfterBreak="0">
    <w:nsid w:val="666D29DD"/>
    <w:multiLevelType w:val="hybridMultilevel"/>
    <w:tmpl w:val="5A94594A"/>
    <w:styleLink w:val="ImportedStyle1"/>
    <w:lvl w:ilvl="0" w:tplc="DA72E73C">
      <w:start w:val="1"/>
      <w:numFmt w:val="bullet"/>
      <w:lvlText w:val="·"/>
      <w:lvlJc w:val="left"/>
      <w:pPr>
        <w:ind w:left="349" w:hanging="349"/>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90A1FEE">
      <w:start w:val="1"/>
      <w:numFmt w:val="bullet"/>
      <w:lvlText w:val="o"/>
      <w:lvlJc w:val="left"/>
      <w:pPr>
        <w:ind w:left="720" w:hanging="349"/>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F4217E0">
      <w:start w:val="1"/>
      <w:numFmt w:val="bullet"/>
      <w:lvlText w:val="▪"/>
      <w:lvlJc w:val="left"/>
      <w:pPr>
        <w:ind w:left="1440" w:hanging="349"/>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76C72E8">
      <w:start w:val="1"/>
      <w:numFmt w:val="bullet"/>
      <w:lvlText w:val="·"/>
      <w:lvlJc w:val="left"/>
      <w:pPr>
        <w:ind w:left="2160" w:hanging="349"/>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E9084A4">
      <w:start w:val="1"/>
      <w:numFmt w:val="bullet"/>
      <w:lvlText w:val="o"/>
      <w:lvlJc w:val="left"/>
      <w:pPr>
        <w:ind w:left="2880" w:hanging="349"/>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F56506E">
      <w:start w:val="1"/>
      <w:numFmt w:val="bullet"/>
      <w:lvlText w:val="▪"/>
      <w:lvlJc w:val="left"/>
      <w:pPr>
        <w:ind w:left="3600" w:hanging="349"/>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020BD72">
      <w:start w:val="1"/>
      <w:numFmt w:val="bullet"/>
      <w:lvlText w:val="·"/>
      <w:lvlJc w:val="left"/>
      <w:pPr>
        <w:ind w:left="4320" w:hanging="349"/>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B102EB2">
      <w:start w:val="1"/>
      <w:numFmt w:val="bullet"/>
      <w:lvlText w:val="o"/>
      <w:lvlJc w:val="left"/>
      <w:pPr>
        <w:ind w:left="5040" w:hanging="349"/>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4801AAA">
      <w:start w:val="1"/>
      <w:numFmt w:val="bullet"/>
      <w:lvlText w:val="▪"/>
      <w:lvlJc w:val="left"/>
      <w:pPr>
        <w:ind w:left="5760" w:hanging="349"/>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66C2795C"/>
    <w:multiLevelType w:val="hybridMultilevel"/>
    <w:tmpl w:val="248C63D6"/>
    <w:styleLink w:val="ImportedStyle17"/>
    <w:lvl w:ilvl="0" w:tplc="62F480BC">
      <w:start w:val="1"/>
      <w:numFmt w:val="bullet"/>
      <w:lvlText w:val="•"/>
      <w:lvlJc w:val="left"/>
      <w:pPr>
        <w:tabs>
          <w:tab w:val="left" w:pos="360"/>
        </w:tabs>
        <w:ind w:left="340" w:hanging="340"/>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97640CE">
      <w:start w:val="1"/>
      <w:numFmt w:val="bullet"/>
      <w:lvlText w:val="o"/>
      <w:lvlJc w:val="left"/>
      <w:pPr>
        <w:tabs>
          <w:tab w:val="left" w:pos="360"/>
        </w:tabs>
        <w:ind w:left="340" w:hanging="340"/>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E342C4E">
      <w:start w:val="1"/>
      <w:numFmt w:val="bullet"/>
      <w:lvlText w:val="▪"/>
      <w:lvlJc w:val="left"/>
      <w:pPr>
        <w:tabs>
          <w:tab w:val="left" w:pos="360"/>
        </w:tabs>
        <w:ind w:left="340" w:hanging="340"/>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2A26C62">
      <w:start w:val="1"/>
      <w:numFmt w:val="bullet"/>
      <w:lvlText w:val="•"/>
      <w:lvlJc w:val="left"/>
      <w:pPr>
        <w:tabs>
          <w:tab w:val="left" w:pos="360"/>
        </w:tabs>
        <w:ind w:left="340" w:hanging="340"/>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7E760696">
      <w:start w:val="1"/>
      <w:numFmt w:val="bullet"/>
      <w:lvlText w:val="o"/>
      <w:lvlJc w:val="left"/>
      <w:pPr>
        <w:tabs>
          <w:tab w:val="left" w:pos="360"/>
        </w:tabs>
        <w:ind w:left="340" w:hanging="340"/>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02C8BA4">
      <w:start w:val="1"/>
      <w:numFmt w:val="bullet"/>
      <w:lvlText w:val="▪"/>
      <w:lvlJc w:val="left"/>
      <w:pPr>
        <w:tabs>
          <w:tab w:val="left" w:pos="360"/>
        </w:tabs>
        <w:ind w:left="340" w:hanging="340"/>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712B314">
      <w:start w:val="1"/>
      <w:numFmt w:val="bullet"/>
      <w:lvlText w:val="•"/>
      <w:lvlJc w:val="left"/>
      <w:pPr>
        <w:tabs>
          <w:tab w:val="left" w:pos="360"/>
        </w:tabs>
        <w:ind w:left="340" w:hanging="340"/>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D2E680E">
      <w:start w:val="1"/>
      <w:numFmt w:val="bullet"/>
      <w:lvlText w:val="o"/>
      <w:lvlJc w:val="left"/>
      <w:pPr>
        <w:tabs>
          <w:tab w:val="left" w:pos="360"/>
        </w:tabs>
        <w:ind w:left="340" w:hanging="340"/>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740A144">
      <w:start w:val="1"/>
      <w:numFmt w:val="bullet"/>
      <w:lvlText w:val="▪"/>
      <w:lvlJc w:val="left"/>
      <w:pPr>
        <w:tabs>
          <w:tab w:val="left" w:pos="360"/>
        </w:tabs>
        <w:ind w:left="340" w:hanging="340"/>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6ABA3ECC"/>
    <w:multiLevelType w:val="hybridMultilevel"/>
    <w:tmpl w:val="8C8A068A"/>
    <w:lvl w:ilvl="0" w:tplc="79460A0C">
      <w:start w:val="1"/>
      <w:numFmt w:val="bullet"/>
      <w:lvlText w:val=""/>
      <w:lvlJc w:val="left"/>
      <w:pPr>
        <w:ind w:left="0" w:hanging="349"/>
      </w:pPr>
      <w:rPr>
        <w:rFonts w:ascii="Symbol" w:hAnsi="Symbol" w:hint="default"/>
      </w:rPr>
    </w:lvl>
    <w:lvl w:ilvl="1" w:tplc="08090003" w:tentative="1">
      <w:start w:val="1"/>
      <w:numFmt w:val="bullet"/>
      <w:lvlText w:val="o"/>
      <w:lvlJc w:val="left"/>
      <w:pPr>
        <w:ind w:left="1088" w:hanging="360"/>
      </w:pPr>
      <w:rPr>
        <w:rFonts w:ascii="Courier New" w:hAnsi="Courier New" w:cs="Courier New" w:hint="default"/>
      </w:rPr>
    </w:lvl>
    <w:lvl w:ilvl="2" w:tplc="08090005" w:tentative="1">
      <w:start w:val="1"/>
      <w:numFmt w:val="bullet"/>
      <w:lvlText w:val=""/>
      <w:lvlJc w:val="left"/>
      <w:pPr>
        <w:ind w:left="1808" w:hanging="360"/>
      </w:pPr>
      <w:rPr>
        <w:rFonts w:ascii="Wingdings" w:hAnsi="Wingdings" w:hint="default"/>
      </w:rPr>
    </w:lvl>
    <w:lvl w:ilvl="3" w:tplc="08090001" w:tentative="1">
      <w:start w:val="1"/>
      <w:numFmt w:val="bullet"/>
      <w:lvlText w:val=""/>
      <w:lvlJc w:val="left"/>
      <w:pPr>
        <w:ind w:left="2528" w:hanging="360"/>
      </w:pPr>
      <w:rPr>
        <w:rFonts w:ascii="Symbol" w:hAnsi="Symbol" w:hint="default"/>
      </w:rPr>
    </w:lvl>
    <w:lvl w:ilvl="4" w:tplc="08090003" w:tentative="1">
      <w:start w:val="1"/>
      <w:numFmt w:val="bullet"/>
      <w:lvlText w:val="o"/>
      <w:lvlJc w:val="left"/>
      <w:pPr>
        <w:ind w:left="3248" w:hanging="360"/>
      </w:pPr>
      <w:rPr>
        <w:rFonts w:ascii="Courier New" w:hAnsi="Courier New" w:cs="Courier New" w:hint="default"/>
      </w:rPr>
    </w:lvl>
    <w:lvl w:ilvl="5" w:tplc="08090005" w:tentative="1">
      <w:start w:val="1"/>
      <w:numFmt w:val="bullet"/>
      <w:lvlText w:val=""/>
      <w:lvlJc w:val="left"/>
      <w:pPr>
        <w:ind w:left="3968" w:hanging="360"/>
      </w:pPr>
      <w:rPr>
        <w:rFonts w:ascii="Wingdings" w:hAnsi="Wingdings" w:hint="default"/>
      </w:rPr>
    </w:lvl>
    <w:lvl w:ilvl="6" w:tplc="08090001" w:tentative="1">
      <w:start w:val="1"/>
      <w:numFmt w:val="bullet"/>
      <w:lvlText w:val=""/>
      <w:lvlJc w:val="left"/>
      <w:pPr>
        <w:ind w:left="4688" w:hanging="360"/>
      </w:pPr>
      <w:rPr>
        <w:rFonts w:ascii="Symbol" w:hAnsi="Symbol" w:hint="default"/>
      </w:rPr>
    </w:lvl>
    <w:lvl w:ilvl="7" w:tplc="08090003" w:tentative="1">
      <w:start w:val="1"/>
      <w:numFmt w:val="bullet"/>
      <w:lvlText w:val="o"/>
      <w:lvlJc w:val="left"/>
      <w:pPr>
        <w:ind w:left="5408" w:hanging="360"/>
      </w:pPr>
      <w:rPr>
        <w:rFonts w:ascii="Courier New" w:hAnsi="Courier New" w:cs="Courier New" w:hint="default"/>
      </w:rPr>
    </w:lvl>
    <w:lvl w:ilvl="8" w:tplc="08090005" w:tentative="1">
      <w:start w:val="1"/>
      <w:numFmt w:val="bullet"/>
      <w:lvlText w:val=""/>
      <w:lvlJc w:val="left"/>
      <w:pPr>
        <w:ind w:left="6128" w:hanging="360"/>
      </w:pPr>
      <w:rPr>
        <w:rFonts w:ascii="Wingdings" w:hAnsi="Wingdings" w:hint="default"/>
      </w:rPr>
    </w:lvl>
  </w:abstractNum>
  <w:abstractNum w:abstractNumId="16" w15:restartNumberingAfterBreak="0">
    <w:nsid w:val="6C735700"/>
    <w:multiLevelType w:val="hybridMultilevel"/>
    <w:tmpl w:val="C2781CD4"/>
    <w:lvl w:ilvl="0" w:tplc="79460A0C">
      <w:start w:val="1"/>
      <w:numFmt w:val="bullet"/>
      <w:lvlText w:val=""/>
      <w:lvlJc w:val="left"/>
      <w:pPr>
        <w:ind w:left="0" w:hanging="349"/>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19759A"/>
    <w:multiLevelType w:val="hybridMultilevel"/>
    <w:tmpl w:val="B962654A"/>
    <w:styleLink w:val="ImportedStyle18"/>
    <w:lvl w:ilvl="0" w:tplc="2BC6A7CE">
      <w:start w:val="1"/>
      <w:numFmt w:val="bullet"/>
      <w:lvlText w:val="•"/>
      <w:lvlJc w:val="left"/>
      <w:pPr>
        <w:tabs>
          <w:tab w:val="left" w:pos="360"/>
        </w:tabs>
        <w:ind w:left="340" w:hanging="340"/>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4346122">
      <w:start w:val="1"/>
      <w:numFmt w:val="bullet"/>
      <w:lvlText w:val="o"/>
      <w:lvlJc w:val="left"/>
      <w:pPr>
        <w:tabs>
          <w:tab w:val="left" w:pos="360"/>
        </w:tabs>
        <w:ind w:left="340" w:hanging="340"/>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CBE1F08">
      <w:start w:val="1"/>
      <w:numFmt w:val="bullet"/>
      <w:lvlText w:val="▪"/>
      <w:lvlJc w:val="left"/>
      <w:pPr>
        <w:tabs>
          <w:tab w:val="left" w:pos="360"/>
        </w:tabs>
        <w:ind w:left="340" w:hanging="340"/>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2463CF2">
      <w:start w:val="1"/>
      <w:numFmt w:val="bullet"/>
      <w:lvlText w:val="•"/>
      <w:lvlJc w:val="left"/>
      <w:pPr>
        <w:tabs>
          <w:tab w:val="left" w:pos="360"/>
        </w:tabs>
        <w:ind w:left="340" w:hanging="340"/>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3742304">
      <w:start w:val="1"/>
      <w:numFmt w:val="bullet"/>
      <w:lvlText w:val="o"/>
      <w:lvlJc w:val="left"/>
      <w:pPr>
        <w:tabs>
          <w:tab w:val="left" w:pos="360"/>
        </w:tabs>
        <w:ind w:left="340" w:hanging="340"/>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F6EDB20">
      <w:start w:val="1"/>
      <w:numFmt w:val="bullet"/>
      <w:lvlText w:val="▪"/>
      <w:lvlJc w:val="left"/>
      <w:pPr>
        <w:tabs>
          <w:tab w:val="left" w:pos="360"/>
        </w:tabs>
        <w:ind w:left="340" w:hanging="340"/>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D441862">
      <w:start w:val="1"/>
      <w:numFmt w:val="bullet"/>
      <w:lvlText w:val="•"/>
      <w:lvlJc w:val="left"/>
      <w:pPr>
        <w:tabs>
          <w:tab w:val="left" w:pos="360"/>
        </w:tabs>
        <w:ind w:left="340" w:hanging="340"/>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D234D1EA">
      <w:start w:val="1"/>
      <w:numFmt w:val="bullet"/>
      <w:lvlText w:val="o"/>
      <w:lvlJc w:val="left"/>
      <w:pPr>
        <w:tabs>
          <w:tab w:val="left" w:pos="360"/>
        </w:tabs>
        <w:ind w:left="340" w:hanging="340"/>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8525286">
      <w:start w:val="1"/>
      <w:numFmt w:val="bullet"/>
      <w:lvlText w:val="▪"/>
      <w:lvlJc w:val="left"/>
      <w:pPr>
        <w:tabs>
          <w:tab w:val="left" w:pos="360"/>
        </w:tabs>
        <w:ind w:left="340" w:hanging="340"/>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15:restartNumberingAfterBreak="0">
    <w:nsid w:val="76D46D0A"/>
    <w:multiLevelType w:val="hybridMultilevel"/>
    <w:tmpl w:val="E4C4E1FE"/>
    <w:lvl w:ilvl="0" w:tplc="4E0C8C7E">
      <w:start w:val="1"/>
      <w:numFmt w:val="bullet"/>
      <w:lvlText w:val=""/>
      <w:lvlJc w:val="left"/>
      <w:pPr>
        <w:ind w:left="0" w:hanging="349"/>
      </w:pPr>
      <w:rPr>
        <w:rFonts w:ascii="Symbol" w:hAnsi="Symbol" w:hint="default"/>
        <w:color w:val="000000"/>
      </w:rPr>
    </w:lvl>
    <w:lvl w:ilvl="1" w:tplc="08090003">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19" w15:restartNumberingAfterBreak="0">
    <w:nsid w:val="78A5116B"/>
    <w:multiLevelType w:val="hybridMultilevel"/>
    <w:tmpl w:val="C8E0C23A"/>
    <w:lvl w:ilvl="0" w:tplc="08090001">
      <w:start w:val="1"/>
      <w:numFmt w:val="bullet"/>
      <w:lvlText w:val=""/>
      <w:lvlJc w:val="left"/>
      <w:pPr>
        <w:ind w:left="11" w:hanging="360"/>
      </w:pPr>
      <w:rPr>
        <w:rFonts w:ascii="Symbol" w:hAnsi="Symbol" w:hint="default"/>
      </w:rPr>
    </w:lvl>
    <w:lvl w:ilvl="1" w:tplc="08090003" w:tentative="1">
      <w:start w:val="1"/>
      <w:numFmt w:val="bullet"/>
      <w:lvlText w:val="o"/>
      <w:lvlJc w:val="left"/>
      <w:pPr>
        <w:ind w:left="731" w:hanging="360"/>
      </w:pPr>
      <w:rPr>
        <w:rFonts w:ascii="Courier New" w:hAnsi="Courier New" w:cs="Courier New"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Courier New"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Courier New" w:hint="default"/>
      </w:rPr>
    </w:lvl>
    <w:lvl w:ilvl="8" w:tplc="08090005" w:tentative="1">
      <w:start w:val="1"/>
      <w:numFmt w:val="bullet"/>
      <w:lvlText w:val=""/>
      <w:lvlJc w:val="left"/>
      <w:pPr>
        <w:ind w:left="5771" w:hanging="360"/>
      </w:pPr>
      <w:rPr>
        <w:rFonts w:ascii="Wingdings" w:hAnsi="Wingdings" w:hint="default"/>
      </w:rPr>
    </w:lvl>
  </w:abstractNum>
  <w:abstractNum w:abstractNumId="20" w15:restartNumberingAfterBreak="0">
    <w:nsid w:val="7AAC5EBA"/>
    <w:multiLevelType w:val="hybridMultilevel"/>
    <w:tmpl w:val="B4E67F72"/>
    <w:lvl w:ilvl="0" w:tplc="08090001">
      <w:start w:val="1"/>
      <w:numFmt w:val="bullet"/>
      <w:lvlText w:val=""/>
      <w:lvlJc w:val="left"/>
      <w:pPr>
        <w:ind w:left="11" w:hanging="360"/>
      </w:pPr>
      <w:rPr>
        <w:rFonts w:ascii="Symbol" w:hAnsi="Symbol" w:hint="default"/>
      </w:rPr>
    </w:lvl>
    <w:lvl w:ilvl="1" w:tplc="08090003" w:tentative="1">
      <w:start w:val="1"/>
      <w:numFmt w:val="bullet"/>
      <w:lvlText w:val="o"/>
      <w:lvlJc w:val="left"/>
      <w:pPr>
        <w:ind w:left="731" w:hanging="360"/>
      </w:pPr>
      <w:rPr>
        <w:rFonts w:ascii="Courier New" w:hAnsi="Courier New" w:cs="Courier New"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Courier New"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Courier New" w:hint="default"/>
      </w:rPr>
    </w:lvl>
    <w:lvl w:ilvl="8" w:tplc="08090005" w:tentative="1">
      <w:start w:val="1"/>
      <w:numFmt w:val="bullet"/>
      <w:lvlText w:val=""/>
      <w:lvlJc w:val="left"/>
      <w:pPr>
        <w:ind w:left="5771" w:hanging="360"/>
      </w:pPr>
      <w:rPr>
        <w:rFonts w:ascii="Wingdings" w:hAnsi="Wingdings" w:hint="default"/>
      </w:rPr>
    </w:lvl>
  </w:abstractNum>
  <w:num w:numId="1">
    <w:abstractNumId w:val="2"/>
  </w:num>
  <w:num w:numId="2">
    <w:abstractNumId w:val="10"/>
  </w:num>
  <w:num w:numId="3">
    <w:abstractNumId w:val="8"/>
  </w:num>
  <w:num w:numId="4">
    <w:abstractNumId w:val="12"/>
  </w:num>
  <w:num w:numId="5">
    <w:abstractNumId w:val="3"/>
  </w:num>
  <w:num w:numId="6">
    <w:abstractNumId w:val="6"/>
  </w:num>
  <w:num w:numId="7">
    <w:abstractNumId w:val="14"/>
  </w:num>
  <w:num w:numId="8">
    <w:abstractNumId w:val="17"/>
  </w:num>
  <w:num w:numId="9">
    <w:abstractNumId w:val="1"/>
  </w:num>
  <w:num w:numId="10">
    <w:abstractNumId w:val="13"/>
  </w:num>
  <w:num w:numId="11">
    <w:abstractNumId w:val="11"/>
  </w:num>
  <w:num w:numId="12">
    <w:abstractNumId w:val="9"/>
  </w:num>
  <w:num w:numId="13">
    <w:abstractNumId w:val="15"/>
  </w:num>
  <w:num w:numId="14">
    <w:abstractNumId w:val="18"/>
  </w:num>
  <w:num w:numId="15">
    <w:abstractNumId w:val="4"/>
  </w:num>
  <w:num w:numId="16">
    <w:abstractNumId w:val="16"/>
  </w:num>
  <w:num w:numId="17">
    <w:abstractNumId w:val="19"/>
  </w:num>
  <w:num w:numId="18">
    <w:abstractNumId w:val="0"/>
  </w:num>
  <w:num w:numId="19">
    <w:abstractNumId w:val="7"/>
  </w:num>
  <w:num w:numId="20">
    <w:abstractNumId w:val="5"/>
  </w:num>
  <w:num w:numId="21">
    <w:abstractNumId w:val="2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EC6"/>
    <w:rsid w:val="00043475"/>
    <w:rsid w:val="00044FDD"/>
    <w:rsid w:val="000645E2"/>
    <w:rsid w:val="00085F7B"/>
    <w:rsid w:val="00087020"/>
    <w:rsid w:val="000C4C6A"/>
    <w:rsid w:val="000E2F55"/>
    <w:rsid w:val="0011720F"/>
    <w:rsid w:val="00117D90"/>
    <w:rsid w:val="0012271F"/>
    <w:rsid w:val="001325F5"/>
    <w:rsid w:val="00150CFC"/>
    <w:rsid w:val="001A1D6E"/>
    <w:rsid w:val="001C3952"/>
    <w:rsid w:val="001C7BA4"/>
    <w:rsid w:val="001E0809"/>
    <w:rsid w:val="001F059A"/>
    <w:rsid w:val="002043F7"/>
    <w:rsid w:val="0021079A"/>
    <w:rsid w:val="00225266"/>
    <w:rsid w:val="002A191C"/>
    <w:rsid w:val="002F0A3C"/>
    <w:rsid w:val="002F1EF4"/>
    <w:rsid w:val="0032229F"/>
    <w:rsid w:val="0037102A"/>
    <w:rsid w:val="003A0D69"/>
    <w:rsid w:val="003A26D5"/>
    <w:rsid w:val="003C105E"/>
    <w:rsid w:val="003E0DBB"/>
    <w:rsid w:val="003E512E"/>
    <w:rsid w:val="0043256E"/>
    <w:rsid w:val="00435154"/>
    <w:rsid w:val="004905D2"/>
    <w:rsid w:val="004A0036"/>
    <w:rsid w:val="00504E08"/>
    <w:rsid w:val="0051331B"/>
    <w:rsid w:val="00581845"/>
    <w:rsid w:val="0059478F"/>
    <w:rsid w:val="005C32F9"/>
    <w:rsid w:val="005C3FCB"/>
    <w:rsid w:val="005D0CDE"/>
    <w:rsid w:val="005F5369"/>
    <w:rsid w:val="00613861"/>
    <w:rsid w:val="00685ABC"/>
    <w:rsid w:val="006E73AE"/>
    <w:rsid w:val="006E7B2B"/>
    <w:rsid w:val="0070246B"/>
    <w:rsid w:val="00710C85"/>
    <w:rsid w:val="007121E7"/>
    <w:rsid w:val="007E5420"/>
    <w:rsid w:val="0080270A"/>
    <w:rsid w:val="00820696"/>
    <w:rsid w:val="008453AC"/>
    <w:rsid w:val="008533E9"/>
    <w:rsid w:val="00867FEE"/>
    <w:rsid w:val="008B2B4B"/>
    <w:rsid w:val="008F4022"/>
    <w:rsid w:val="0093064F"/>
    <w:rsid w:val="009373BF"/>
    <w:rsid w:val="00950320"/>
    <w:rsid w:val="00954E33"/>
    <w:rsid w:val="009B41C6"/>
    <w:rsid w:val="009B4364"/>
    <w:rsid w:val="009C4D2A"/>
    <w:rsid w:val="009E4383"/>
    <w:rsid w:val="00A125EA"/>
    <w:rsid w:val="00A47A15"/>
    <w:rsid w:val="00A83F2D"/>
    <w:rsid w:val="00AD44EB"/>
    <w:rsid w:val="00AE788E"/>
    <w:rsid w:val="00B26026"/>
    <w:rsid w:val="00B92447"/>
    <w:rsid w:val="00BA4225"/>
    <w:rsid w:val="00BD2800"/>
    <w:rsid w:val="00C0277E"/>
    <w:rsid w:val="00C6781B"/>
    <w:rsid w:val="00C7090E"/>
    <w:rsid w:val="00C7767E"/>
    <w:rsid w:val="00D430F1"/>
    <w:rsid w:val="00D7321F"/>
    <w:rsid w:val="00D92E0A"/>
    <w:rsid w:val="00DC77C4"/>
    <w:rsid w:val="00DD2C97"/>
    <w:rsid w:val="00DD38EB"/>
    <w:rsid w:val="00DF759F"/>
    <w:rsid w:val="00E3477B"/>
    <w:rsid w:val="00E71CF0"/>
    <w:rsid w:val="00E804A1"/>
    <w:rsid w:val="00E80DBB"/>
    <w:rsid w:val="00E83866"/>
    <w:rsid w:val="00EC0EC6"/>
    <w:rsid w:val="00ED1609"/>
    <w:rsid w:val="00EE74D4"/>
    <w:rsid w:val="00F2033A"/>
    <w:rsid w:val="00F318C5"/>
    <w:rsid w:val="00F44DB3"/>
    <w:rsid w:val="00F56C0F"/>
    <w:rsid w:val="00F70C05"/>
    <w:rsid w:val="00F813F3"/>
    <w:rsid w:val="00FD0E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B4C5B44"/>
  <w15:docId w15:val="{79F2D394-2168-47E8-9A6E-EA20C4950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BD1BBD"/>
    <w:rPr>
      <w:rFonts w:ascii="Times New Roman" w:hAnsi="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C0EC6"/>
    <w:pPr>
      <w:tabs>
        <w:tab w:val="center" w:pos="4320"/>
        <w:tab w:val="right" w:pos="8640"/>
      </w:tabs>
    </w:pPr>
    <w:rPr>
      <w:rFonts w:ascii="Cambria" w:hAnsi="Cambria"/>
      <w:lang w:val="x-none" w:eastAsia="x-none"/>
    </w:rPr>
  </w:style>
  <w:style w:type="character" w:customStyle="1" w:styleId="HeaderChar">
    <w:name w:val="Header Char"/>
    <w:link w:val="Header"/>
    <w:uiPriority w:val="99"/>
    <w:locked/>
    <w:rsid w:val="00EC0EC6"/>
    <w:rPr>
      <w:rFonts w:cs="Times New Roman"/>
    </w:rPr>
  </w:style>
  <w:style w:type="paragraph" w:styleId="Footer">
    <w:name w:val="footer"/>
    <w:basedOn w:val="Normal"/>
    <w:link w:val="FooterChar"/>
    <w:uiPriority w:val="99"/>
    <w:rsid w:val="00EC0EC6"/>
    <w:pPr>
      <w:tabs>
        <w:tab w:val="center" w:pos="4320"/>
        <w:tab w:val="right" w:pos="8640"/>
      </w:tabs>
    </w:pPr>
    <w:rPr>
      <w:rFonts w:ascii="Cambria" w:hAnsi="Cambria"/>
      <w:lang w:val="x-none" w:eastAsia="x-none"/>
    </w:rPr>
  </w:style>
  <w:style w:type="character" w:customStyle="1" w:styleId="FooterChar">
    <w:name w:val="Footer Char"/>
    <w:link w:val="Footer"/>
    <w:uiPriority w:val="99"/>
    <w:locked/>
    <w:rsid w:val="00EC0EC6"/>
    <w:rPr>
      <w:rFonts w:cs="Times New Roman"/>
    </w:rPr>
  </w:style>
  <w:style w:type="paragraph" w:styleId="BalloonText">
    <w:name w:val="Balloon Text"/>
    <w:basedOn w:val="Normal"/>
    <w:link w:val="BalloonTextChar"/>
    <w:uiPriority w:val="99"/>
    <w:semiHidden/>
    <w:rsid w:val="00EC0EC6"/>
    <w:rPr>
      <w:rFonts w:ascii="Lucida Grande" w:hAnsi="Lucida Grande"/>
      <w:sz w:val="18"/>
      <w:szCs w:val="18"/>
      <w:lang w:val="x-none" w:eastAsia="x-none"/>
    </w:rPr>
  </w:style>
  <w:style w:type="character" w:customStyle="1" w:styleId="BalloonTextChar">
    <w:name w:val="Balloon Text Char"/>
    <w:link w:val="BalloonText"/>
    <w:uiPriority w:val="99"/>
    <w:semiHidden/>
    <w:locked/>
    <w:rsid w:val="00EC0EC6"/>
    <w:rPr>
      <w:rFonts w:ascii="Lucida Grande" w:hAnsi="Lucida Grande" w:cs="Lucida Grande"/>
      <w:sz w:val="18"/>
      <w:szCs w:val="18"/>
    </w:rPr>
  </w:style>
  <w:style w:type="paragraph" w:customStyle="1" w:styleId="ColorfulList-Accent11">
    <w:name w:val="Colorful List - Accent 11"/>
    <w:basedOn w:val="Normal"/>
    <w:uiPriority w:val="34"/>
    <w:qFormat/>
    <w:rsid w:val="006955E8"/>
    <w:pPr>
      <w:ind w:left="720"/>
      <w:contextualSpacing/>
    </w:pPr>
  </w:style>
  <w:style w:type="paragraph" w:customStyle="1" w:styleId="MediumGrid21">
    <w:name w:val="Medium Grid 21"/>
    <w:basedOn w:val="Normal"/>
    <w:link w:val="MediumGrid2Char"/>
    <w:uiPriority w:val="99"/>
    <w:qFormat/>
    <w:rsid w:val="008C1E8E"/>
    <w:rPr>
      <w:rFonts w:ascii="Calibri" w:hAnsi="Calibri"/>
      <w:sz w:val="22"/>
      <w:lang w:val="x-none" w:eastAsia="x-none"/>
    </w:rPr>
  </w:style>
  <w:style w:type="character" w:customStyle="1" w:styleId="MediumGrid2Char">
    <w:name w:val="Medium Grid 2 Char"/>
    <w:link w:val="MediumGrid21"/>
    <w:uiPriority w:val="99"/>
    <w:locked/>
    <w:rsid w:val="008C1E8E"/>
    <w:rPr>
      <w:rFonts w:ascii="Calibri" w:hAnsi="Calibri"/>
      <w:sz w:val="22"/>
    </w:rPr>
  </w:style>
  <w:style w:type="paragraph" w:styleId="ListParagraph">
    <w:name w:val="List Paragraph"/>
    <w:basedOn w:val="Normal"/>
    <w:qFormat/>
    <w:rsid w:val="001F059A"/>
    <w:pPr>
      <w:ind w:left="720"/>
    </w:pPr>
  </w:style>
  <w:style w:type="paragraph" w:customStyle="1" w:styleId="BodyA">
    <w:name w:val="Body A"/>
    <w:rsid w:val="00685ABC"/>
    <w:pPr>
      <w:pBdr>
        <w:top w:val="nil"/>
        <w:left w:val="nil"/>
        <w:bottom w:val="nil"/>
        <w:right w:val="nil"/>
        <w:between w:val="nil"/>
        <w:bar w:val="nil"/>
      </w:pBdr>
    </w:pPr>
    <w:rPr>
      <w:rFonts w:ascii="Times New Roman" w:eastAsia="Arial Unicode MS" w:hAnsi="Times New Roman" w:cs="Arial Unicode MS"/>
      <w:color w:val="000000"/>
      <w:sz w:val="24"/>
      <w:szCs w:val="24"/>
      <w:u w:color="000000"/>
      <w:bdr w:val="nil"/>
      <w:lang w:val="en-US"/>
    </w:rPr>
  </w:style>
  <w:style w:type="character" w:customStyle="1" w:styleId="None">
    <w:name w:val="None"/>
    <w:rsid w:val="00685ABC"/>
  </w:style>
  <w:style w:type="numbering" w:customStyle="1" w:styleId="ImportedStyle15">
    <w:name w:val="Imported Style 15"/>
    <w:rsid w:val="00C7090E"/>
    <w:pPr>
      <w:numPr>
        <w:numId w:val="5"/>
      </w:numPr>
    </w:pPr>
  </w:style>
  <w:style w:type="numbering" w:customStyle="1" w:styleId="ImportedStyle16">
    <w:name w:val="Imported Style 16"/>
    <w:rsid w:val="00C7090E"/>
    <w:pPr>
      <w:numPr>
        <w:numId w:val="6"/>
      </w:numPr>
    </w:pPr>
  </w:style>
  <w:style w:type="numbering" w:customStyle="1" w:styleId="ImportedStyle17">
    <w:name w:val="Imported Style 17"/>
    <w:rsid w:val="00C7090E"/>
    <w:pPr>
      <w:numPr>
        <w:numId w:val="7"/>
      </w:numPr>
    </w:pPr>
  </w:style>
  <w:style w:type="numbering" w:customStyle="1" w:styleId="ImportedStyle18">
    <w:name w:val="Imported Style 18"/>
    <w:rsid w:val="00C7090E"/>
    <w:pPr>
      <w:numPr>
        <w:numId w:val="8"/>
      </w:numPr>
    </w:pPr>
  </w:style>
  <w:style w:type="numbering" w:customStyle="1" w:styleId="List21">
    <w:name w:val="List 21"/>
    <w:rsid w:val="00C7090E"/>
    <w:pPr>
      <w:numPr>
        <w:numId w:val="9"/>
      </w:numPr>
    </w:pPr>
  </w:style>
  <w:style w:type="paragraph" w:customStyle="1" w:styleId="Default">
    <w:name w:val="Default"/>
    <w:rsid w:val="009C4D2A"/>
    <w:pPr>
      <w:pBdr>
        <w:top w:val="nil"/>
        <w:left w:val="nil"/>
        <w:bottom w:val="nil"/>
        <w:right w:val="nil"/>
        <w:between w:val="nil"/>
        <w:bar w:val="nil"/>
      </w:pBdr>
    </w:pPr>
    <w:rPr>
      <w:rFonts w:ascii="Helvetica Neue" w:eastAsia="Helvetica Neue" w:hAnsi="Helvetica Neue" w:cs="Helvetica Neue"/>
      <w:color w:val="000000"/>
      <w:sz w:val="22"/>
      <w:szCs w:val="22"/>
      <w:bdr w:val="nil"/>
    </w:rPr>
  </w:style>
  <w:style w:type="paragraph" w:customStyle="1" w:styleId="Body">
    <w:name w:val="Body"/>
    <w:rsid w:val="009C4D2A"/>
    <w:pPr>
      <w:pBdr>
        <w:top w:val="nil"/>
        <w:left w:val="nil"/>
        <w:bottom w:val="nil"/>
        <w:right w:val="nil"/>
        <w:between w:val="nil"/>
        <w:bar w:val="nil"/>
      </w:pBdr>
    </w:pPr>
    <w:rPr>
      <w:rFonts w:ascii="Helvetica Neue" w:eastAsia="Arial Unicode MS" w:hAnsi="Helvetica Neue" w:cs="Arial Unicode MS"/>
      <w:color w:val="000000"/>
      <w:sz w:val="22"/>
      <w:szCs w:val="22"/>
      <w:bdr w:val="nil"/>
      <w:lang w:val="en-US"/>
    </w:rPr>
  </w:style>
  <w:style w:type="numbering" w:customStyle="1" w:styleId="ImportedStyle1">
    <w:name w:val="Imported Style 1"/>
    <w:rsid w:val="009C4D2A"/>
    <w:pPr>
      <w:numPr>
        <w:numId w:val="10"/>
      </w:numPr>
    </w:pPr>
  </w:style>
  <w:style w:type="numbering" w:customStyle="1" w:styleId="ImportedStyle3">
    <w:name w:val="Imported Style 3"/>
    <w:rsid w:val="009C4D2A"/>
    <w:pPr>
      <w:numPr>
        <w:numId w:val="11"/>
      </w:numPr>
    </w:pPr>
  </w:style>
  <w:style w:type="paragraph" w:customStyle="1" w:styleId="MediumGrid210">
    <w:name w:val="Medium Grid 21"/>
    <w:basedOn w:val="Normal"/>
    <w:uiPriority w:val="99"/>
    <w:qFormat/>
    <w:rsid w:val="0070246B"/>
    <w:rPr>
      <w:rFonts w:ascii="Calibri" w:hAnsi="Calibri"/>
      <w:sz w:val="22"/>
      <w:lang w:val="x-none" w:eastAsia="x-none"/>
    </w:rPr>
  </w:style>
  <w:style w:type="paragraph" w:customStyle="1" w:styleId="Standarduser">
    <w:name w:val="Standard (user)"/>
    <w:rsid w:val="0070246B"/>
    <w:pPr>
      <w:suppressAutoHyphens/>
      <w:autoSpaceDN w:val="0"/>
      <w:textAlignment w:val="baseline"/>
    </w:pPr>
    <w:rPr>
      <w:rFonts w:ascii="Calibri" w:eastAsia="SimSun, 宋体" w:hAnsi="Calibri" w:cs="Calibri"/>
      <w:kern w:val="3"/>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751384">
      <w:bodyDiv w:val="1"/>
      <w:marLeft w:val="0"/>
      <w:marRight w:val="0"/>
      <w:marTop w:val="0"/>
      <w:marBottom w:val="0"/>
      <w:divBdr>
        <w:top w:val="none" w:sz="0" w:space="0" w:color="auto"/>
        <w:left w:val="none" w:sz="0" w:space="0" w:color="auto"/>
        <w:bottom w:val="none" w:sz="0" w:space="0" w:color="auto"/>
        <w:right w:val="none" w:sz="0" w:space="0" w:color="auto"/>
      </w:divBdr>
    </w:div>
    <w:div w:id="491022203">
      <w:bodyDiv w:val="1"/>
      <w:marLeft w:val="0"/>
      <w:marRight w:val="0"/>
      <w:marTop w:val="0"/>
      <w:marBottom w:val="0"/>
      <w:divBdr>
        <w:top w:val="none" w:sz="0" w:space="0" w:color="auto"/>
        <w:left w:val="none" w:sz="0" w:space="0" w:color="auto"/>
        <w:bottom w:val="none" w:sz="0" w:space="0" w:color="auto"/>
        <w:right w:val="none" w:sz="0" w:space="0" w:color="auto"/>
      </w:divBdr>
    </w:div>
    <w:div w:id="1309166120">
      <w:bodyDiv w:val="1"/>
      <w:marLeft w:val="0"/>
      <w:marRight w:val="0"/>
      <w:marTop w:val="0"/>
      <w:marBottom w:val="0"/>
      <w:divBdr>
        <w:top w:val="none" w:sz="0" w:space="0" w:color="auto"/>
        <w:left w:val="none" w:sz="0" w:space="0" w:color="auto"/>
        <w:bottom w:val="none" w:sz="0" w:space="0" w:color="auto"/>
        <w:right w:val="none" w:sz="0" w:space="0" w:color="auto"/>
      </w:divBdr>
    </w:div>
    <w:div w:id="1622177922">
      <w:bodyDiv w:val="1"/>
      <w:marLeft w:val="0"/>
      <w:marRight w:val="0"/>
      <w:marTop w:val="0"/>
      <w:marBottom w:val="0"/>
      <w:divBdr>
        <w:top w:val="none" w:sz="0" w:space="0" w:color="auto"/>
        <w:left w:val="none" w:sz="0" w:space="0" w:color="auto"/>
        <w:bottom w:val="none" w:sz="0" w:space="0" w:color="auto"/>
        <w:right w:val="none" w:sz="0" w:space="0" w:color="auto"/>
      </w:divBdr>
    </w:div>
    <w:div w:id="1745293607">
      <w:marLeft w:val="0"/>
      <w:marRight w:val="0"/>
      <w:marTop w:val="0"/>
      <w:marBottom w:val="0"/>
      <w:divBdr>
        <w:top w:val="none" w:sz="0" w:space="0" w:color="auto"/>
        <w:left w:val="none" w:sz="0" w:space="0" w:color="auto"/>
        <w:bottom w:val="none" w:sz="0" w:space="0" w:color="auto"/>
        <w:right w:val="none" w:sz="0" w:space="0" w:color="auto"/>
      </w:divBdr>
    </w:div>
    <w:div w:id="187199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1F1F6E5699829743AC1C2D22C0C2CE45" ma:contentTypeVersion="9" ma:contentTypeDescription="Create a new document." ma:contentTypeScope="" ma:versionID="05991e9740664d5332ca3afafeedca21">
  <xsd:schema xmlns:xsd="http://www.w3.org/2001/XMLSchema" xmlns:xs="http://www.w3.org/2001/XMLSchema" xmlns:p="http://schemas.microsoft.com/office/2006/metadata/properties" xmlns:ns2="20805b93-83ad-4f72-9889-bb9766bfa4b4" targetNamespace="http://schemas.microsoft.com/office/2006/metadata/properties" ma:root="true" ma:fieldsID="f850dfd05c56f9c44eeb622dc7995ac0" ns2:_="">
    <xsd:import namespace="20805b93-83ad-4f72-9889-bb9766bfa4b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805b93-83ad-4f72-9889-bb9766bfa4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0230532-B03A-47EC-A1C2-4CDFDD6C5CEC}">
  <ds:schemaRefs>
    <ds:schemaRef ds:uri="http://schemas.openxmlformats.org/officeDocument/2006/bibliography"/>
  </ds:schemaRefs>
</ds:datastoreItem>
</file>

<file path=customXml/itemProps2.xml><?xml version="1.0" encoding="utf-8"?>
<ds:datastoreItem xmlns:ds="http://schemas.openxmlformats.org/officeDocument/2006/customXml" ds:itemID="{3843E07E-22A9-4EDB-A4C8-05C23BE4A50F}"/>
</file>

<file path=customXml/itemProps3.xml><?xml version="1.0" encoding="utf-8"?>
<ds:datastoreItem xmlns:ds="http://schemas.openxmlformats.org/officeDocument/2006/customXml" ds:itemID="{4685B379-3208-4B43-B7A5-F87BD65A8245}"/>
</file>

<file path=customXml/itemProps4.xml><?xml version="1.0" encoding="utf-8"?>
<ds:datastoreItem xmlns:ds="http://schemas.openxmlformats.org/officeDocument/2006/customXml" ds:itemID="{DACA1351-E0A2-4B14-A43A-869A00597138}"/>
</file>

<file path=docProps/app.xml><?xml version="1.0" encoding="utf-8"?>
<Properties xmlns="http://schemas.openxmlformats.org/officeDocument/2006/extended-properties" xmlns:vt="http://schemas.openxmlformats.org/officeDocument/2006/docPropsVTypes">
  <Template>Normal.dotm</Template>
  <TotalTime>4</TotalTime>
  <Pages>3</Pages>
  <Words>991</Words>
  <Characters>5650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FDM Group</Company>
  <LinksUpToDate>false</LinksUpToDate>
  <CharactersWithSpaces>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FDM Group</dc:creator>
  <cp:lastModifiedBy>Muhammad Salman</cp:lastModifiedBy>
  <cp:revision>3</cp:revision>
  <cp:lastPrinted>2015-07-31T11:15:00Z</cp:lastPrinted>
  <dcterms:created xsi:type="dcterms:W3CDTF">2020-05-29T10:36:00Z</dcterms:created>
  <dcterms:modified xsi:type="dcterms:W3CDTF">2020-05-29T12:05:00Z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0x0101001F1F6E5699829743AC1C2D22C0C2CE45</vt:lpwstr>
  </property>
</Properties>
</file>