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3864"/>
          <w:sz w:val="40"/>
        </w:rPr>
        <w:t>《SQL 训练场（SQL Gym）》产品需求文档 PRD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版本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  <w:t>V1.1</w:t>
            </w:r>
            <w:r>
              <w:rPr>
                <w:sz w:val="18"/>
              </w:rPr>
              <w:t>（场景改为「电力 + 银行」，V1.0 的电商场景方案已归档）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日期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2026-09-18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作者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Hermes（为 Mateo 定制）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文档状态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需求评审阶段，未开始开发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交付对象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开发 / UI / 测试</w:t>
            </w:r>
          </w:p>
        </w:tc>
      </w:tr>
    </w:tbl>
    <w:p/>
    <w:p>
      <w:pPr>
        <w:ind w:left="340"/>
      </w:pPr>
      <w:r>
        <w:rPr>
          <w:b/>
          <w:i/>
          <w:color w:val="555555"/>
        </w:rPr>
        <w:t>V1.1 变更说明</w:t>
      </w:r>
      <w:r>
        <w:rPr>
          <w:i/>
          <w:color w:val="555555"/>
        </w:rPr>
        <w:t xml:space="preserve">：首发场景由「电商」改为 </w:t>
      </w:r>
      <w:r>
        <w:rPr>
          <w:b/>
          <w:i/>
          <w:color w:val="555555"/>
        </w:rPr>
        <w:t>电力（电网营销/用电采集）</w:t>
      </w:r>
      <w:r>
        <w:rPr>
          <w:i/>
          <w:color w:val="555555"/>
        </w:rPr>
        <w:t xml:space="preserve"> 与 </w:t>
      </w:r>
      <w:r>
        <w:rPr>
          <w:b/>
          <w:i/>
          <w:color w:val="555555"/>
        </w:rPr>
        <w:t>银行（零售银行/信贷）</w:t>
      </w:r>
      <w:r>
        <w:rPr>
          <w:i/>
          <w:color w:val="555555"/>
        </w:rPr>
        <w:t>。</w:t>
      </w:r>
    </w:p>
    <w:p>
      <w:pPr>
        <w:ind w:left="340"/>
      </w:pPr>
      <w:r>
        <w:rPr>
          <w:i/>
          <w:color w:val="555555"/>
        </w:rPr>
        <w:t>理由：这两个行业是国内数据岗面试问得最细、SQL 用得最重的领域，且拥有电商场景没有的独特结构——电力的</w:t>
      </w:r>
      <w:r>
        <w:rPr>
          <w:b/>
          <w:i/>
          <w:color w:val="555555"/>
        </w:rPr>
        <w:t>组织层级 + 96 点负荷时序 + 线损计算</w:t>
      </w:r>
      <w:r>
        <w:rPr>
          <w:i/>
          <w:color w:val="555555"/>
        </w:rPr>
        <w:t>，银行的</w:t>
      </w:r>
      <w:r>
        <w:rPr>
          <w:b/>
          <w:i/>
          <w:color w:val="555555"/>
        </w:rPr>
        <w:t>五级分类 + 逾期天数 + 反洗钱可疑交易</w:t>
      </w:r>
      <w:r>
        <w:rPr>
          <w:i/>
          <w:color w:val="555555"/>
        </w:rPr>
        <w:t>。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一、产品背景</w:t>
      </w:r>
    </w:p>
    <w:p>
      <w:pPr>
        <w:pStyle w:val="Heading2"/>
      </w:pPr>
      <w:r>
        <w:t>1.1 学 SQL 的三个真实困境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困境</w:t>
            </w:r>
          </w:p>
        </w:tc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具体表现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  <w:t>没有数据可练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 xml:space="preserve">教程里只有 </w:t>
            </w:r>
            <w:r>
              <w:rPr>
                <w:rFonts w:ascii="Consolas" w:hAnsi="Consolas"/>
                <w:color w:val="B03030"/>
                <w:sz w:val="18"/>
              </w:rPr>
              <w:t>employees</w:t>
            </w:r>
            <w:r>
              <w:rPr>
                <w:sz w:val="18"/>
              </w:rPr>
              <w:t xml:space="preserve"> 表 8 行数据，</w:t>
            </w:r>
            <w:r>
              <w:rPr>
                <w:rFonts w:ascii="Consolas" w:hAnsi="Consolas"/>
                <w:color w:val="B03030"/>
                <w:sz w:val="18"/>
              </w:rPr>
              <w:t>SELECT *</w:t>
            </w:r>
            <w:r>
              <w:rPr>
                <w:sz w:val="18"/>
              </w:rPr>
              <w:t xml:space="preserve"> 就完事了，练不出手感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  <w:t>题库表结构失真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练习题永远 2–3 张表、字段干净、没有空值、没有脏数据。真实生产库里换表导致表底跳变、冲正交易、估抄电量才是常态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  <w:t>练的和面试考的不一样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练习题教"查第 N 高的薪水"，面试问"算台区线损率""统计贷款五级分类不良率""找连续 4 个月欠费用户"——这些在普通练习站里根本找不到</w:t>
            </w:r>
          </w:p>
        </w:tc>
      </w:tr>
    </w:tbl>
    <w:p/>
    <w:p>
      <w:pPr>
        <w:pStyle w:val="Heading2"/>
      </w:pPr>
      <w:r>
        <w:t>1.2 机会点</w:t>
      </w:r>
    </w:p>
    <w:p>
      <w:r>
        <w:t>市面产品分两类，都有缺口：</w:t>
      </w:r>
    </w:p>
    <w:p>
      <w:pPr>
        <w:pStyle w:val="ListBullet"/>
      </w:pPr>
      <w:r>
        <w:rPr>
          <w:b/>
        </w:rPr>
        <w:t>刷题型</w:t>
      </w:r>
      <w:r>
        <w:t>（LeetCode / HackerRank）：表结构假、题目脱离业务、判题只认单一答案</w:t>
      </w:r>
    </w:p>
    <w:p>
      <w:pPr>
        <w:pStyle w:val="ListBullet"/>
      </w:pPr>
      <w:r>
        <w:rPr>
          <w:b/>
        </w:rPr>
        <w:t>模拟机型</w:t>
      </w:r>
      <w:r>
        <w:t>（DataGrip 沙箱 / sqliteonline）：有真实数据但没有题目、没有引导、没有反馈</w:t>
      </w:r>
    </w:p>
    <w:p>
      <w:r>
        <w:rPr>
          <w:b/>
        </w:rPr>
        <w:t>本产品占据中间地带：行业真实数据 + 业务级题目 + 智能判题 + 分级引导。</w:t>
      </w:r>
    </w:p>
    <w:p>
      <w:pPr>
        <w:pStyle w:val="Heading2"/>
      </w:pPr>
      <w:r>
        <w:t>1.3 目标用户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画像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核心诉求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P1 电力/能源数据岗求职者</w:t>
            </w:r>
            <w:r>
              <w:rPr>
                <w:sz w:val="18"/>
              </w:rPr>
              <w:t>（主用户）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目标国网、南网、能源集团数据/信息化岗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熟悉营销、采集、线损、电费口径的 SQL 实操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P2 银行科技岗求职者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目标银行数据仓库、风控、零售条线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掌握账户、流水、五级分类、逾期指标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P3 在职数据从业者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已在行业内但写复杂分析靠"拼"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系统掌握窗口函数、CTE，学会性能优化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P4 转行求职者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有 SQL 基础，想找最"硬"的行业场景练手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用行业真实口径武装简历与面试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二、产品定位</w:t>
      </w:r>
    </w:p>
    <w:p>
      <w:pPr>
        <w:pStyle w:val="Heading2"/>
      </w:pPr>
      <w:r>
        <w:t>2.1 一句话定位</w:t>
      </w:r>
    </w:p>
    <w:p>
      <w:pPr>
        <w:ind w:left="340"/>
      </w:pPr>
      <w:r>
        <w:rPr>
          <w:b/>
          <w:i/>
          <w:color w:val="555555"/>
        </w:rPr>
        <w:t>用两个行业（电网、银行）的"像生产环境一样脏"的数据库练 SQL——从语法、业务口径到性能优化，练完能直接上机面试。</w:t>
      </w:r>
    </w:p>
    <w:p>
      <w:pPr>
        <w:pStyle w:val="Heading2"/>
      </w:pPr>
      <w:r>
        <w:t>2.2 不是什么（明确排除）</w:t>
      </w:r>
    </w:p>
    <w:p>
      <w:pPr>
        <w:pStyle w:val="ListBullet"/>
      </w:pPr>
      <w:r>
        <w:t>❌ 不是 SQL 教程网站（以练为主，讲解只作为卡住时的辅助）</w:t>
      </w:r>
    </w:p>
    <w:p>
      <w:pPr>
        <w:pStyle w:val="ListBullet"/>
      </w:pPr>
      <w:r>
        <w:t>❌ 不是 LeetCode 式刷题站（不做算法题式的干净小表）</w:t>
      </w:r>
    </w:p>
    <w:p>
      <w:pPr>
        <w:pStyle w:val="ListBullet"/>
      </w:pPr>
      <w:r>
        <w:t>❌ 不是通用数据库客户端（不做连接任意数据库、DDL 管理）</w:t>
      </w:r>
    </w:p>
    <w:p>
      <w:pPr>
        <w:pStyle w:val="ListBullet"/>
      </w:pPr>
      <w:r>
        <w:t>❌ 不做 SQL 自动生成（必须用户自己写，这是产品存在的意义）</w:t>
      </w:r>
    </w:p>
    <w:p>
      <w:pPr>
        <w:pStyle w:val="Heading2"/>
      </w:pPr>
      <w:r>
        <w:t>2.3 核心亮点（差异化）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亮点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行业内行才懂的表格结构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电力有「变电站→线路→配变台区→用户→计量点」五级链；银行有「网点层级→客户→账户→流水→贷款→还款计划」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真实感脏数据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电力：换表跳变、估抄、倍率漏乘、线损为负；银行：冲正交易、余额不连续、五级分类与逾期天数不匹配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业务口径题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电力：线损率、电费回收率、峰谷平电量、欠费账龄；银行：日均存款、不良率、DPD 分箱、可疑交易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多解判题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比对</w:t>
            </w:r>
            <w:r>
              <w:rPr>
                <w:b/>
                <w:sz w:val="18"/>
              </w:rPr>
              <w:t>结果集</w:t>
            </w:r>
            <w:r>
              <w:rPr>
                <w:sz w:val="18"/>
              </w:rPr>
              <w:t>而非 SQL 文本，JOIN 写的和子查询写的都判过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分级提示不给答案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卡住给方向，不给成品代码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报错翻译成人话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no such column: cust_id</w:t>
            </w:r>
            <w:r>
              <w:rPr>
                <w:sz w:val="18"/>
              </w:rPr>
              <w:t xml:space="preserve"> → "customers 表里没有 </w:t>
            </w:r>
            <w:r>
              <w:rPr>
                <w:rFonts w:ascii="Consolas" w:hAnsi="Consolas"/>
                <w:color w:val="B03030"/>
                <w:sz w:val="18"/>
              </w:rPr>
              <w:t>cust_id</w:t>
            </w:r>
            <w:r>
              <w:rPr>
                <w:sz w:val="18"/>
              </w:rPr>
              <w:t xml:space="preserve">，你要找的可能是 </w:t>
            </w:r>
            <w:r>
              <w:rPr>
                <w:rFonts w:ascii="Consolas" w:hAnsi="Consolas"/>
                <w:color w:val="B03030"/>
                <w:sz w:val="18"/>
              </w:rPr>
              <w:t>customer_id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性能题（L5）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看 </w:t>
            </w:r>
            <w:r>
              <w:rPr>
                <w:rFonts w:ascii="Consolas" w:hAnsi="Consolas"/>
                <w:color w:val="B03030"/>
                <w:sz w:val="18"/>
              </w:rPr>
              <w:t>EXPLAIN QUERY PLAN</w:t>
            </w:r>
            <w:r>
              <w:rPr>
                <w:sz w:val="18"/>
              </w:rPr>
              <w:t>、加索引、比耗时——面试区分度最高的一环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时序数据练习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电力 96 点负荷曲线、银行日终余额快照——练窗口函数与时间序列的最佳素材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AI 点评（V2）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LLM 点评写法与优化建议（同时是 AI 应用能力的练习素材）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三、技术架构</w:t>
      </w:r>
    </w:p>
    <w:p>
      <w:pPr>
        <w:spacing w:before="80"/>
        <w:ind w:left="340"/>
      </w:pPr>
      <w:r>
        <w:rPr>
          <w:rFonts w:ascii="Consolas" w:hAnsi="Consolas"/>
          <w:color w:val="224422"/>
          <w:sz w:val="18"/>
        </w:rPr>
        <w:t>┌──────────────────────────────────────────────────────┐</w:t>
        <w:br/>
        <w:t>│  浏览器（React + Vite + CodeMirror 6）                │</w:t>
        <w:br/>
        <w:t>│  ┌─────────────┐  ┌──────────────┐  ┌─────────────┐  │</w:t>
        <w:br/>
        <w:t>│  │ 题面面板     │  │ SQL 编辑器    │  │ 结果表格     │  │</w:t>
        <w:br/>
        <w:t>│  └─────────────┘  └──────────────┘  └─────────────┘  │</w:t>
        <w:br/>
        <w:t>│         │                │                 ▲         │</w:t>
        <w:br/>
        <w:t>│         │                ▼                 │         │</w:t>
        <w:br/>
        <w:t>│         │      ┌────────────────────┐      │         │</w:t>
        <w:br/>
        <w:t>│         └─────▶│ 沙箱层 sql.js/WASM │──────┘         │</w:t>
        <w:br/>
        <w:t>│                │ （SQLite 内存库）   │                │</w:t>
        <w:br/>
        <w:t>│                └────────────────────┘                │</w:t>
        <w:br/>
        <w:t>│         ▼  判题引擎（结果集归一化比对）                 │</w:t>
        <w:br/>
        <w:t>│  ┌────────────────────────────────────┐              │</w:t>
        <w:br/>
        <w:t>│  │ 进度存储 localStorage / IndexedDB   │              │</w:t>
        <w:br/>
        <w:t>│  └────────────────────────────────────┘              │</w:t>
        <w:br/>
        <w:t>└────────────────────────┬─────────────────────────────┘</w:t>
        <w:br/>
        <w:t xml:space="preserve">                         │ 仅 L5 性能题 / 大库模式</w:t>
        <w:br/>
        <w:t xml:space="preserve">                         ▼</w:t>
        <w:br/>
        <w:t xml:space="preserve">        ┌────────────────────────────────────┐</w:t>
        <w:br/>
        <w:t xml:space="preserve">        │ Node + Express + better-sqlite3     │</w:t>
        <w:br/>
        <w:t xml:space="preserve">        │ 大库（千万行级）+ EXPLAIN 支持        │</w:t>
        <w:br/>
        <w:t xml:space="preserve">        └────────────────────────────────────┘</w:t>
      </w:r>
    </w:p>
    <w:p>
      <w:pPr>
        <w:pStyle w:val="Heading2"/>
      </w:pPr>
      <w:r>
        <w:t>3.1 关键技术决策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决策点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SQL 在哪执行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双层</w:t>
            </w:r>
            <w:r>
              <w:rPr>
                <w:sz w:val="18"/>
              </w:rPr>
              <w:t>：常规题浏览器 WASM；L5 性能题走后端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WASM 零延迟无并发压力；性能题需要真实磁盘与 EXPLAIN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数据库引擎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SQLite</w:t>
            </w:r>
            <w:r>
              <w:rPr>
                <w:sz w:val="18"/>
              </w:rPr>
              <w:t>（前后端同方言）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单文件、免安装、方言足够覆盖面试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沙箱安全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WASM 每次重置；后端只读连接 + 语句白名单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杜绝 </w:t>
            </w:r>
            <w:r>
              <w:rPr>
                <w:rFonts w:ascii="Consolas" w:hAnsi="Consolas"/>
                <w:color w:val="B03030"/>
                <w:sz w:val="18"/>
              </w:rPr>
              <w:t>DROP TABLE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30"/>
                <w:sz w:val="18"/>
              </w:rPr>
              <w:t>DELETE</w:t>
            </w:r>
            <w:r>
              <w:rPr>
                <w:sz w:val="18"/>
              </w:rPr>
              <w:t xml:space="preserve"> 破坏数据集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数据生成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Python 脚本 + </w:t>
            </w:r>
            <w:r>
              <w:rPr>
                <w:b/>
                <w:sz w:val="18"/>
              </w:rPr>
              <w:t>固定随机种子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数据可复现 → 答案可自动化校验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题目定义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每题一个 JSON 文件（含 </w:t>
            </w:r>
            <w:r>
              <w:rPr>
                <w:rFonts w:ascii="Consolas" w:hAnsi="Consolas"/>
                <w:color w:val="B03030"/>
                <w:sz w:val="18"/>
              </w:rPr>
              <w:t>scene</w:t>
            </w:r>
            <w:r>
              <w:rPr>
                <w:sz w:val="18"/>
              </w:rPr>
              <w:t xml:space="preserve"> 字段）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加题不改代码，多场景共用引擎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进度存储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V1 localStorage，V2 再上账号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免登录即可开始练</w:t>
            </w:r>
          </w:p>
        </w:tc>
      </w:tr>
    </w:tbl>
    <w:p/>
    <w:p>
      <w:pPr>
        <w:pStyle w:val="Heading2"/>
      </w:pPr>
      <w:r>
        <w:t>3.2 多场景引擎抽象（重要）</w:t>
      </w:r>
    </w:p>
    <w:p>
      <w:r>
        <w:t>两个场景</w:t>
      </w:r>
      <w:r>
        <w:rPr>
          <w:b/>
        </w:rPr>
        <w:t>共用同一套引擎</w:t>
      </w:r>
      <w:r>
        <w:t>，差异只在数据与题目：</w:t>
      </w:r>
    </w:p>
    <w:p>
      <w:pPr>
        <w:spacing w:before="80"/>
        <w:ind w:left="340"/>
      </w:pPr>
      <w:r>
        <w:rPr>
          <w:rFonts w:ascii="Consolas" w:hAnsi="Consolas"/>
          <w:color w:val="224422"/>
          <w:sz w:val="18"/>
        </w:rPr>
        <w:t>public/scenes/</w:t>
        <w:br/>
        <w:t>├── power/          # 电力场景</w:t>
        <w:br/>
        <w:t>│   ├── power.sqlite       # 沙箱库（小库）</w:t>
        <w:br/>
        <w:t>│   ├── schema.json        # 表结构元数据（喂给数据字典页与自动补全）</w:t>
        <w:br/>
        <w:t>│   └── dirty_report.json  # 脏数据实测比例（验收用）</w:t>
        <w:br/>
        <w:t>└── bank/           # 银行场景</w:t>
        <w:br/>
        <w:t xml:space="preserve">    ├── bank.sqlite</w:t>
        <w:br/>
        <w:t xml:space="preserve">    ├── schema.json</w:t>
        <w:br/>
        <w:t xml:space="preserve">    └── dirty_report.json</w:t>
        <w:br/>
        <w:br/>
        <w:t>public/problems/</w:t>
        <w:br/>
        <w:t>├── power/*.json    # 电力题目（30 题）</w:t>
        <w:br/>
        <w:t>└── bank/*.json     # 银行题目（30 题）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四、场景一：电力（电网营销 / 用电采集）</w:t>
      </w:r>
    </w:p>
    <w:p>
      <w:pPr>
        <w:pStyle w:val="Heading2"/>
      </w:pPr>
      <w:r>
        <w:t>4.1 业务背景设定</w:t>
      </w:r>
    </w:p>
    <w:p>
      <w:pPr>
        <w:ind w:left="340"/>
      </w:pPr>
      <w:r>
        <w:rPr>
          <w:i/>
          <w:color w:val="555555"/>
        </w:rPr>
        <w:t>你是某省电力公司营销部的数据分析员。要处理从</w:t>
      </w:r>
      <w:r>
        <w:rPr>
          <w:b/>
          <w:i/>
          <w:color w:val="555555"/>
        </w:rPr>
        <w:t>变电站 → 输电线路 → 配变台区 → 用户 → 计量点</w:t>
      </w:r>
      <w:r>
        <w:rPr>
          <w:i/>
          <w:color w:val="555555"/>
        </w:rPr>
        <w:t>的完整档案链，以及抄表电量、电费账单、缴费流水、停电事件、抢修工单、96 点负荷曲线等数据。</w:t>
      </w:r>
    </w:p>
    <w:p>
      <w:pPr>
        <w:pStyle w:val="Heading2"/>
      </w:pPr>
      <w:r>
        <w:t>4.2 表清单（12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行数（小库）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org_units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供电单位，</w:t>
            </w:r>
            <w:r>
              <w:rPr>
                <w:b/>
                <w:sz w:val="18"/>
              </w:rPr>
              <w:t>四级层级</w:t>
            </w:r>
            <w:r>
              <w:rPr>
                <w:sz w:val="18"/>
              </w:rPr>
              <w:t>（省→市→县→供电所），</w:t>
            </w:r>
            <w:r>
              <w:rPr>
                <w:rFonts w:ascii="Consolas" w:hAnsi="Consolas"/>
                <w:color w:val="B03030"/>
                <w:sz w:val="18"/>
              </w:rPr>
              <w:t>parent_id</w:t>
            </w:r>
            <w:r>
              <w:rPr>
                <w:sz w:val="18"/>
              </w:rPr>
              <w:t xml:space="preserve"> 自关联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stations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300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变电站：电压等级、主变容量、投运日期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lines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800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线路：所属变电站、电压等级、长度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transformers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3,000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配变台区</w:t>
            </w:r>
            <w:r>
              <w:rPr>
                <w:sz w:val="18"/>
              </w:rPr>
              <w:t>：所属线路、容量、状态（在运/停运/退役）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customers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20,000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用户档案：用户类别、行业、所属台区、状态（在运/暂停/销户）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meters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22,000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计量点/电能表：资产编号、</w:t>
            </w:r>
            <w:r>
              <w:rPr>
                <w:b/>
                <w:sz w:val="18"/>
              </w:rPr>
              <w:t>CT 倍率</w:t>
            </w:r>
            <w:r>
              <w:rPr>
                <w:sz w:val="18"/>
              </w:rPr>
              <w:t>、检定日期、状态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meter_readings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240,000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抄表电量（近 12 个月）：抄见/估抄/远抄、表底、本期电量、有功无功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bills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240,000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电费账单：电量、电度电费、基本电费、</w:t>
            </w:r>
            <w:r>
              <w:rPr>
                <w:b/>
                <w:sz w:val="18"/>
              </w:rPr>
              <w:t>力率调整电费</w:t>
            </w:r>
            <w:r>
              <w:rPr>
                <w:sz w:val="18"/>
              </w:rPr>
              <w:t>、总电费、缴费状态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payments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220,000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缴费流水：渠道、金额、到账时间、状态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outages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8,000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停电事件：起止时间、原因（计划/故障/限电）、影响户数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work_orders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30,000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抢修/服务工单：报修/咨询/投诉/装表，含受理与完工时间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load_curve_96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297,600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96 点负荷曲线</w:t>
            </w:r>
            <w:r>
              <w:rPr>
                <w:sz w:val="18"/>
              </w:rPr>
              <w:t>：100 个计量点 × 31 天 × 96 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employees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1,500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员工/电工：所属单位、岗位</w:t>
            </w:r>
          </w:p>
        </w:tc>
      </w:tr>
    </w:tbl>
    <w:p/>
    <w:p>
      <w:pPr>
        <w:pStyle w:val="Heading2"/>
      </w:pPr>
      <w:r>
        <w:t>4.3 核心字段设计（节选）</w:t>
      </w:r>
    </w:p>
    <w:p>
      <w:r>
        <w:rPr>
          <w:b/>
        </w:rPr>
        <w:t>`customers` 用户档案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customer_id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 PK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cust_no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用户编号（10 位，</w:t>
            </w:r>
            <w:r>
              <w:rPr>
                <w:b/>
                <w:sz w:val="18"/>
              </w:rPr>
              <w:t>不是连续自增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cust_name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cust_type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居民 / 一般工商业 / 大工业 / 农业生产 / 非居民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industry_code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TEXT </w:t>
            </w:r>
            <w:r>
              <w:rPr>
                <w:b/>
                <w:sz w:val="18"/>
              </w:rPr>
              <w:t>NULL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行业分类码，</w:t>
            </w:r>
            <w:r>
              <w:rPr>
                <w:b/>
                <w:sz w:val="18"/>
              </w:rPr>
              <w:t>15% 为空</w:t>
            </w:r>
            <w:r>
              <w:rPr>
                <w:sz w:val="18"/>
              </w:rPr>
              <w:t>（历史档案缺失）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transformer_id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所属配变台区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在运 / 暂停 / </w:t>
            </w:r>
            <w:r>
              <w:rPr>
                <w:b/>
                <w:sz w:val="18"/>
              </w:rPr>
              <w:t>销户（销户后仍有历史电量）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archive_date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建档日期</w:t>
            </w:r>
          </w:p>
        </w:tc>
      </w:tr>
    </w:tbl>
    <w:p/>
    <w:p>
      <w:r>
        <w:rPr>
          <w:b/>
        </w:rPr>
        <w:t>`meter_readings` 抄表电量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reading_id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 PK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meter_id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read_date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抄表日期不固定</w:t>
            </w:r>
            <w:r>
              <w:rPr>
                <w:sz w:val="18"/>
              </w:rPr>
              <w:t>（每月 1–25 号之间跳动）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read_type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抄见 / </w:t>
            </w:r>
            <w:r>
              <w:rPr>
                <w:b/>
                <w:sz w:val="18"/>
              </w:rPr>
              <w:t>估抄</w:t>
            </w:r>
            <w:r>
              <w:rPr>
                <w:sz w:val="18"/>
              </w:rPr>
              <w:t xml:space="preserve"> / 远抄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prev_total_kwh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上期表底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curr_total_kwh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本期表底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usage_kwh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本期电量 —— </w:t>
            </w:r>
            <w:r>
              <w:rPr>
                <w:b/>
                <w:sz w:val="18"/>
              </w:rPr>
              <w:t>估抄/换表记录会异常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p_kwh / q_kwh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有功 / 无功电量（算力率用）</w:t>
            </w:r>
          </w:p>
        </w:tc>
      </w:tr>
    </w:tbl>
    <w:p/>
    <w:p>
      <w:r>
        <w:rPr>
          <w:b/>
        </w:rPr>
        <w:t>`bills` 电费账单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bill_id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 PK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customer_id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period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账期 </w:t>
            </w:r>
            <w:r>
              <w:rPr>
                <w:rFonts w:ascii="Consolas" w:hAnsi="Consolas"/>
                <w:color w:val="B03030"/>
                <w:sz w:val="18"/>
              </w:rPr>
              <w:t>YYYYMM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usage_kwh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抄见电量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energy_fee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电度电费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basic_fee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基本电费（大工业按容量/需量）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pf_fee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力率调整电费（可为负数，即奖励）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total_fee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应收总额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paid_amount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已收金额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pay_status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未缴 / 已缴 / </w:t>
            </w:r>
            <w:r>
              <w:rPr>
                <w:b/>
                <w:sz w:val="18"/>
              </w:rPr>
              <w:t>部分缴纳</w:t>
            </w:r>
            <w:r>
              <w:rPr>
                <w:sz w:val="18"/>
              </w:rPr>
              <w:t xml:space="preserve"> / 欠费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due_date / paid_date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应交 / 实交日期</w:t>
            </w:r>
          </w:p>
        </w:tc>
      </w:tr>
    </w:tbl>
    <w:p/>
    <w:p>
      <w:pPr>
        <w:pStyle w:val="Heading2"/>
      </w:pPr>
      <w:r>
        <w:t>4.4 故意设计的"脏数据"清单（电力场景核心资产）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脏数据类型</w:t>
            </w:r>
          </w:p>
        </w:tc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逼你练出什么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换表导致表底跳变</w:t>
            </w:r>
            <w:r>
              <w:rPr>
                <w:sz w:val="18"/>
              </w:rPr>
              <w:t>（换表后新表底从 0 开始）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2%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 xml:space="preserve">别用 </w:t>
            </w:r>
            <w:r>
              <w:rPr>
                <w:rFonts w:ascii="Consolas" w:hAnsi="Consolas"/>
                <w:color w:val="B03030"/>
                <w:sz w:val="18"/>
              </w:rPr>
              <w:t>curr - prev</w:t>
            </w:r>
            <w:r>
              <w:rPr>
                <w:sz w:val="18"/>
              </w:rPr>
              <w:t xml:space="preserve"> 直接算电量，要看表计状态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CT 倍率漏乘</w:t>
            </w:r>
            <w:r>
              <w:rPr>
                <w:sz w:val="18"/>
              </w:rPr>
              <w:t>（部分记录未乘倍率，电量偏小 20–100 倍）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1.5%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电量口径校验、异常值识别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估抄电量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B03030"/>
                <w:sz w:val="18"/>
              </w:rPr>
              <w:t>read_type='估抄'</w:t>
            </w:r>
            <w:r>
              <w:rPr>
                <w:sz w:val="18"/>
              </w:rPr>
              <w:t>，电量是推算的）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8%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分析时是否剔除估抄数据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销户用户仍有电量与电费记录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5%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口径定义：有效用户怎么算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抄表日期不固定（1–25 号漂移）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100%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按账期而非按日期聚合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停电事件时间重叠（同一台区两条重叠记录）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6%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重叠区间合并、去重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 xml:space="preserve">工单 </w:t>
            </w:r>
            <w:r>
              <w:rPr>
                <w:rFonts w:ascii="Consolas" w:hAnsi="Consolas"/>
                <w:color w:val="B03030"/>
                <w:sz w:val="18"/>
              </w:rPr>
              <w:t>finish_time</w:t>
            </w:r>
            <w:r>
              <w:rPr>
                <w:sz w:val="18"/>
              </w:rPr>
              <w:t xml:space="preserve"> 早于 </w:t>
            </w:r>
            <w:r>
              <w:rPr>
                <w:rFonts w:ascii="Consolas" w:hAnsi="Consolas"/>
                <w:color w:val="B03030"/>
                <w:sz w:val="18"/>
              </w:rPr>
              <w:t>create_time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0.5%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数据质量核查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96 点曲线</w:t>
            </w:r>
            <w:r>
              <w:rPr>
                <w:b/>
                <w:sz w:val="18"/>
              </w:rPr>
              <w:t>缺失采样点</w:t>
            </w:r>
            <w:r>
              <w:rPr>
                <w:sz w:val="18"/>
              </w:rPr>
              <w:t>（采集失败）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3%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缺失值处理、</w:t>
            </w:r>
            <w:r>
              <w:rPr>
                <w:rFonts w:ascii="Consolas" w:hAnsi="Consolas"/>
                <w:color w:val="B03030"/>
                <w:sz w:val="18"/>
              </w:rPr>
              <w:t>COUNT</w:t>
            </w:r>
            <w:r>
              <w:rPr>
                <w:sz w:val="18"/>
              </w:rPr>
              <w:t xml:space="preserve"> 校验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台区</w:t>
            </w:r>
            <w:r>
              <w:rPr>
                <w:b/>
                <w:sz w:val="18"/>
              </w:rPr>
              <w:t>线损率为负</w:t>
            </w:r>
            <w:r>
              <w:rPr>
                <w:sz w:val="18"/>
              </w:rPr>
              <w:t>（供电量 &lt; 售电量）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4%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异常检测、业务解释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 xml:space="preserve">欠费但 </w:t>
            </w:r>
            <w:r>
              <w:rPr>
                <w:rFonts w:ascii="Consolas" w:hAnsi="Consolas"/>
                <w:color w:val="B03030"/>
                <w:sz w:val="18"/>
              </w:rPr>
              <w:t>pay_status='已缴'</w:t>
            </w:r>
            <w:r>
              <w:rPr>
                <w:sz w:val="18"/>
              </w:rPr>
              <w:t>（对账遗留）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2%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多表交叉验证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电压等级/容量为 NULL（新投运设备档案不全）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3%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COALESCE</w:t>
            </w:r>
            <w:r>
              <w:rPr>
                <w:sz w:val="18"/>
              </w:rPr>
              <w:t>、默认值处理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同一用户同期两条账单（重复出账）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0.8%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去重、</w:t>
            </w:r>
            <w:r>
              <w:rPr>
                <w:rFonts w:ascii="Consolas" w:hAnsi="Consolas"/>
                <w:color w:val="B03030"/>
                <w:sz w:val="18"/>
              </w:rPr>
              <w:t>ROW_NUMBER</w:t>
            </w:r>
          </w:p>
        </w:tc>
      </w:tr>
    </w:tbl>
    <w:p/>
    <w:p>
      <w:pPr>
        <w:ind w:left="340"/>
      </w:pPr>
      <w:r>
        <w:rPr>
          <w:b/>
          <w:i/>
          <w:color w:val="555555"/>
        </w:rPr>
        <w:t>设计原则：每一处脏数据都必须在某道题里被"逼出来"</w:t>
      </w:r>
      <w:r>
        <w:rPr>
          <w:i/>
          <w:color w:val="555555"/>
        </w:rPr>
        <w:t>，不为脏而脏。验收时用脚本统计实测比例。</w:t>
      </w:r>
    </w:p>
    <w:p>
      <w:pPr>
        <w:pStyle w:val="Heading2"/>
      </w:pPr>
      <w:r>
        <w:t>4.5 电力场景题目示例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题目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考察点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统计各用户类别的用户数、在运用户数（剔除销户）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WHERE</w:t>
            </w:r>
            <w:r>
              <w:rPr>
                <w:sz w:val="18"/>
              </w:rPr>
              <w:t>、条件聚合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统计每个供电所的电费应收、实收与</w:t>
            </w:r>
            <w:r>
              <w:rPr>
                <w:b/>
                <w:sz w:val="18"/>
              </w:rPr>
              <w:t>回收率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多表 JOIN、层级归属、比率计算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列出每个台区的用户数与总容量，按用户数降序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GROUP BY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30"/>
                <w:sz w:val="18"/>
              </w:rPr>
              <w:t>JOIN</w:t>
            </w:r>
            <w:r>
              <w:rPr>
                <w:sz w:val="18"/>
              </w:rPr>
              <w:t xml:space="preserve"> 到台区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计算各台区月度线损率</w:t>
            </w:r>
            <w:r>
              <w:rPr>
                <w:sz w:val="18"/>
              </w:rPr>
              <w:t>，找出线损率 &gt; 10% 或 &lt; 0 的异常台区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供电量/售电量口径、异常检测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计算欠费用户账龄（欠费月份数、欠费总额），分箱统计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日期差、条件聚合、</w:t>
            </w:r>
            <w:r>
              <w:rPr>
                <w:rFonts w:ascii="Consolas" w:hAnsi="Consolas"/>
                <w:color w:val="B03030"/>
                <w:sz w:val="18"/>
              </w:rPr>
              <w:t>CASE WHEN</w:t>
            </w:r>
            <w:r>
              <w:rPr>
                <w:sz w:val="18"/>
              </w:rPr>
              <w:t xml:space="preserve"> 分箱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按阶梯电价规则计算居民用户当月电费并与账单比对（找差异）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复杂 </w:t>
            </w:r>
            <w:r>
              <w:rPr>
                <w:rFonts w:ascii="Consolas" w:hAnsi="Consolas"/>
                <w:color w:val="B03030"/>
                <w:sz w:val="18"/>
              </w:rPr>
              <w:t>CASE</w:t>
            </w:r>
            <w:r>
              <w:rPr>
                <w:sz w:val="18"/>
              </w:rPr>
              <w:t>、多表交叉验证、脏数据识别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从 96 点曲线计算每个计量点的</w:t>
            </w:r>
            <w:r>
              <w:rPr>
                <w:b/>
                <w:sz w:val="18"/>
              </w:rPr>
              <w:t>峰、平、谷电量</w:t>
            </w:r>
            <w:r>
              <w:rPr>
                <w:sz w:val="18"/>
              </w:rPr>
              <w:t>与最大负荷时刻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窗口函数、</w:t>
            </w:r>
            <w:r>
              <w:rPr>
                <w:rFonts w:ascii="Consolas" w:hAnsi="Consolas"/>
                <w:color w:val="B03030"/>
                <w:sz w:val="18"/>
              </w:rPr>
              <w:t>CASE</w:t>
            </w:r>
            <w:r>
              <w:rPr>
                <w:sz w:val="18"/>
              </w:rPr>
              <w:t xml:space="preserve"> 时段划分、</w:t>
            </w:r>
            <w:r>
              <w:rPr>
                <w:rFonts w:ascii="Consolas" w:hAnsi="Consolas"/>
                <w:color w:val="B03030"/>
                <w:sz w:val="18"/>
              </w:rPr>
              <w:t>ROW_NUMBER</w:t>
            </w:r>
            <w:r>
              <w:rPr>
                <w:sz w:val="18"/>
              </w:rPr>
              <w:t xml:space="preserve"> 取峰值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找出连续 3 个月欠费的用户</w:t>
            </w:r>
            <w:r>
              <w:rPr>
                <w:sz w:val="18"/>
              </w:rPr>
              <w:t>及其起始月份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经典"连续行为"题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用递归 CTE 展开四级供电单位树，汇总各单位用户数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WITH RECURSIVE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L5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优化"台区线损计算"查询（原查询 4.1 秒），并解释优化点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EXPLAIN QUERY PLAN</w:t>
            </w:r>
            <w:r>
              <w:rPr>
                <w:sz w:val="18"/>
              </w:rPr>
              <w:t>、索引、执行顺序改写</w:t>
            </w:r>
          </w:p>
        </w:tc>
      </w:tr>
    </w:tbl>
    <w:p/>
    <w:p>
      <w:r>
        <w:rPr>
          <w:b/>
        </w:rPr>
        <w:t>L3 线损率题详细规格（示例，展示题目颗粒度）</w:t>
      </w:r>
    </w:p>
    <w:p>
      <w:pPr>
        <w:spacing w:before="80"/>
        <w:ind w:left="340"/>
      </w:pPr>
      <w:r>
        <w:rPr>
          <w:rFonts w:ascii="Consolas" w:hAnsi="Consolas"/>
          <w:color w:val="224422"/>
          <w:sz w:val="18"/>
        </w:rPr>
        <w:t>题目：计算 2024 年 6 月各配变台区的线损率</w:t>
        <w:br/>
        <w:br/>
        <w:t>业务背景：线损率 = (供电量 - 售电量) / 供电量 × 100%。</w:t>
        <w:br/>
        <w:t xml:space="preserve">        供电量 = 台区总表抄见电量；售电量 = 台区内所有用户抄见电量之和。</w:t>
        <w:br/>
        <w:t xml:space="preserve">        营销部要求线损率 &gt; 10% 的台区要现场核查。</w:t>
        <w:br/>
        <w:br/>
        <w:t>要求：输出 台区编号、台区名称、供电量、售电量、线损率（% 保留 2 位），</w:t>
        <w:br/>
        <w:t xml:space="preserve">     仅输出线损率 &gt; 10% 的台区，按线损率降序。</w:t>
        <w:br/>
        <w:br/>
        <w:t>期望列：transformer_id, transformer_name, supply_kwh, sale_kwh, loss_rate</w:t>
        <w:br/>
        <w:t>注意：- 剔除估抄电量（read_type='估抄'）</w:t>
        <w:br/>
        <w:t xml:space="preserve">     - 销户用户当月有电量的也要计入售电量（历史口径）</w:t>
        <w:br/>
        <w:t xml:space="preserve">     - 线损率为负的台区也属于异常，本题只要 &gt; 10% 的</w:t>
        <w:br/>
        <w:br/>
        <w:t>预计用时：12 分钟</w:t>
        <w:br/>
        <w:t>考点：多表 JOIN / 条件聚合 / 类型转换 / 比率计算</w:t>
        <w:br/>
        <w:t>常见错误：忘记剔除估抄 → 线损率虚高；用 WHERE 过滤销户 → 售电量偏小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五、场景二：银行（零售银行 / 信贷风控）</w:t>
      </w:r>
    </w:p>
    <w:p>
      <w:pPr>
        <w:pStyle w:val="Heading2"/>
      </w:pPr>
      <w:r>
        <w:t>5.1 业务背景设定</w:t>
      </w:r>
    </w:p>
    <w:p>
      <w:pPr>
        <w:ind w:left="340"/>
      </w:pPr>
      <w:r>
        <w:rPr>
          <w:i/>
          <w:color w:val="555555"/>
        </w:rPr>
        <w:t>你是某商业银行数据仓库团队的开发工程师。要处理</w:t>
      </w:r>
      <w:r>
        <w:rPr>
          <w:b/>
          <w:i/>
          <w:color w:val="555555"/>
        </w:rPr>
        <w:t>总行→分行→支行</w:t>
      </w:r>
      <w:r>
        <w:rPr>
          <w:i/>
          <w:color w:val="555555"/>
        </w:rPr>
        <w:t>三级机构下的客户、账户、交易流水、贷款、还款计划、信用卡、存款日均、理财持仓等数据，支撑存款分析、信贷资产质量、反洗钱可疑交易识别等需求。</w:t>
      </w:r>
    </w:p>
    <w:p>
      <w:pPr>
        <w:pStyle w:val="Heading2"/>
      </w:pPr>
      <w:r>
        <w:t>5.2 表清单（12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行数（小库）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branches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机构，</w:t>
            </w:r>
            <w:r>
              <w:rPr>
                <w:b/>
                <w:sz w:val="18"/>
              </w:rPr>
              <w:t>三级层级</w:t>
            </w:r>
            <w:r>
              <w:rPr>
                <w:sz w:val="18"/>
              </w:rPr>
              <w:t>（总行→分行→支行），</w:t>
            </w:r>
            <w:r>
              <w:rPr>
                <w:rFonts w:ascii="Consolas" w:hAnsi="Consolas"/>
                <w:color w:val="B03030"/>
                <w:sz w:val="18"/>
              </w:rPr>
              <w:t>parent_id</w:t>
            </w:r>
            <w:r>
              <w:rPr>
                <w:sz w:val="18"/>
              </w:rPr>
              <w:t xml:space="preserve"> 自关联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employees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1,200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员工/柜员/客户经理：所属机构、岗位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customers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20,000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客户：个人/对公、风险等级、开户机构、AUM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accounts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35,000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账户：活期/定期/对公结算、币种、余额、利率、状态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transactions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150,000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交易流水</w:t>
            </w:r>
            <w:r>
              <w:rPr>
                <w:sz w:val="18"/>
              </w:rPr>
              <w:t>：借贷方向、金额、交易后余额、渠道、对手方、状态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loans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8,000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贷款：类型、本金、余额、利率、期限、还款方式、状态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loan_repayments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60,000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还款计划与实还流水：期次、应还本息、实还日期与金额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overdue_records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12,000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逾期记录：逾期日期、</w:t>
            </w:r>
            <w:r>
              <w:rPr>
                <w:b/>
                <w:sz w:val="18"/>
              </w:rPr>
              <w:t>逾期天数 DPD</w:t>
            </w:r>
            <w:r>
              <w:rPr>
                <w:sz w:val="18"/>
              </w:rPr>
              <w:t>、五级分类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credit_cards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15,000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信用卡：额度、已用额度、账单日、到期还款日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card_statements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120,000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信用卡账单：账期、账单金额、最低还款、已还金额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deposits_daily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155,000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存款日终快照</w:t>
            </w:r>
            <w:r>
              <w:rPr>
                <w:sz w:val="18"/>
              </w:rPr>
              <w:t>：账户 × 31 天（算日均余额用）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wealth_holdings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25,000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理财持仓：产品、金额、买入/赎回日期、收益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aml_alerts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3,000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反洗钱可疑交易预警</w:t>
            </w:r>
            <w:r>
              <w:rPr>
                <w:sz w:val="18"/>
              </w:rPr>
              <w:t>：规则码、命中日期、金额、处理状态</w:t>
            </w:r>
          </w:p>
        </w:tc>
      </w:tr>
    </w:tbl>
    <w:p/>
    <w:p>
      <w:pPr>
        <w:pStyle w:val="Heading2"/>
      </w:pPr>
      <w:r>
        <w:t>5.3 核心字段设计（节选）</w:t>
      </w:r>
    </w:p>
    <w:p>
      <w:r>
        <w:rPr>
          <w:b/>
        </w:rPr>
        <w:t>`transactions` 交易流水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txn_id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 PK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account_id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txn_time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交易时间（</w:t>
            </w:r>
            <w:r>
              <w:rPr>
                <w:b/>
                <w:sz w:val="18"/>
              </w:rPr>
              <w:t>含时分秒</w:t>
            </w:r>
            <w:r>
              <w:rPr>
                <w:sz w:val="18"/>
              </w:rPr>
              <w:t>，1 天内分布不均）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value_date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记账日期 —— </w:t>
            </w:r>
            <w:r>
              <w:rPr>
                <w:b/>
                <w:sz w:val="18"/>
              </w:rPr>
              <w:t>可能与 txn_time 不同日（跨日/节假日）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direction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D（借记/出账）/ C（贷记/入账）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交易金额（</w:t>
            </w:r>
            <w:r>
              <w:rPr>
                <w:b/>
                <w:sz w:val="18"/>
              </w:rPr>
              <w:t>单位：元，两位小数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balance_after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交易后余额 —— </w:t>
            </w:r>
            <w:r>
              <w:rPr>
                <w:b/>
                <w:sz w:val="18"/>
              </w:rPr>
              <w:t>4% 的记录与流水累加不一致（快照 bug）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txn_type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转账/消费/取现/工资代发/缴费/理财申购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channel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柜面 / 网银 / 手机银行 / ATM / POS / 第三方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counterparty_name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 NULL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对手方名称，</w:t>
            </w:r>
            <w:r>
              <w:rPr>
                <w:b/>
                <w:sz w:val="18"/>
              </w:rPr>
              <w:t>20% 为空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成功 / 失败 / </w:t>
            </w:r>
            <w:r>
              <w:rPr>
                <w:b/>
                <w:sz w:val="18"/>
              </w:rPr>
              <w:t>冲正（必须剔除）</w:t>
            </w:r>
          </w:p>
        </w:tc>
      </w:tr>
    </w:tbl>
    <w:p/>
    <w:p>
      <w:r>
        <w:rPr>
          <w:b/>
        </w:rPr>
        <w:t>`loans` 贷款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loan_id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 PK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cust_id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loan_type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房贷 / 经营贷 / 消费贷 / 信用贷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principal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合同本金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outstanding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贷款余额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annual_rate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年利率（%）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start_date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放款日期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term_months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期限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repayment_method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等额本息 / 等额本金 / 先息后本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正常 / 逾期 / 结清 / </w:t>
            </w:r>
            <w:r>
              <w:rPr>
                <w:b/>
                <w:sz w:val="18"/>
              </w:rPr>
              <w:t>核销（仍有余额）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branch_id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经办机构</w:t>
            </w:r>
          </w:p>
        </w:tc>
      </w:tr>
    </w:tbl>
    <w:p/>
    <w:p>
      <w:r>
        <w:rPr>
          <w:b/>
        </w:rPr>
        <w:t>`overdue_records` 逾期与五级分类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loan_id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overdue_date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统计日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dpd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逾期天数</w:t>
            </w:r>
            <w:r>
              <w:rPr>
                <w:sz w:val="18"/>
              </w:rPr>
              <w:t>（Days Past Due）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overdue_amount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REAL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逾期本息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正常 / 关注 / 次级 / 可疑 / 损失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is_manual_adjusted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是否人工调整过分类（</w:t>
            </w:r>
            <w:r>
              <w:rPr>
                <w:b/>
                <w:sz w:val="18"/>
              </w:rPr>
              <w:t>与 DPD 不匹配的原因</w:t>
            </w:r>
            <w:r>
              <w:rPr>
                <w:sz w:val="18"/>
              </w:rPr>
              <w:t>）</w:t>
            </w:r>
          </w:p>
        </w:tc>
      </w:tr>
    </w:tbl>
    <w:p/>
    <w:p>
      <w:pPr>
        <w:pStyle w:val="Heading2"/>
      </w:pPr>
      <w:r>
        <w:t>5.4 故意设计的"脏数据"清单（银行场景核心资产）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脏数据类型</w:t>
            </w:r>
          </w:p>
        </w:tc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逼你练出什么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冲正/失败交易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B03030"/>
                <w:sz w:val="18"/>
              </w:rPr>
              <w:t>status='冲正'</w:t>
            </w:r>
            <w:r>
              <w:rPr>
                <w:sz w:val="18"/>
              </w:rPr>
              <w:t>）混在流水里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2.5%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口径过滤——不剔除会导致发生额虚高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`balance_after` 与流水累加不一致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4%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快照校验、以流水为准的重新计算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value_date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/>
                <w:color w:val="B03030"/>
                <w:sz w:val="18"/>
              </w:rPr>
              <w:t>txn_time</w:t>
            </w:r>
            <w:r>
              <w:rPr>
                <w:sz w:val="18"/>
              </w:rPr>
              <w:t xml:space="preserve"> 跨日（节假日顺延）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9%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按交易日 vs 记账日聚合的差异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销户账户仍有交易记录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2%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口径定义：有效账户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贷款状态为"结清"但余额不为 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1.5%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交叉验证、坏数据识别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五级分类与 DPD 不匹配</w:t>
            </w:r>
            <w:r>
              <w:rPr>
                <w:sz w:val="18"/>
              </w:rPr>
              <w:t>（人工调整）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6%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别用规则硬推分类，要读字段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信用卡</w:t>
            </w:r>
            <w:r>
              <w:rPr>
                <w:b/>
                <w:sz w:val="18"/>
              </w:rPr>
              <w:t>溢缴款</w:t>
            </w:r>
            <w:r>
              <w:rPr>
                <w:sz w:val="18"/>
              </w:rPr>
              <w:t>（已还 &gt; 账单金额）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3%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边界处理、负值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一笔账单分多次部分还款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15%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多对多聚合、还款进度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客户同名不同人 / 一人多账户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主键陷阱、</w:t>
            </w:r>
            <w:r>
              <w:rPr>
                <w:rFonts w:ascii="Consolas" w:hAnsi="Consolas"/>
                <w:color w:val="B03030"/>
                <w:sz w:val="18"/>
              </w:rPr>
              <w:t>DISTINCT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理财未到期赎回 / 赎回日期为 NULL（持仓中）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NULL</w:t>
            </w:r>
            <w:r>
              <w:rPr>
                <w:sz w:val="18"/>
              </w:rPr>
              <w:t xml:space="preserve"> 处理、状态判定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同一账户 10 分钟内多笔等额取现（模拟可疑）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0.4%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时间窗口分析（反洗钱必练）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金额为负的异常记录（数据接入错误）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0.3%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范围校验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机构层级深度不一致（有 3 层也有 2 层）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递归 CTE、层级归属</w:t>
            </w:r>
          </w:p>
        </w:tc>
      </w:tr>
    </w:tbl>
    <w:p/>
    <w:p>
      <w:pPr>
        <w:pStyle w:val="Heading2"/>
      </w:pPr>
      <w:r>
        <w:t>5.5 银行场景题目示例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题目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考察点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统计各账户类型开户数与总余额，剔除销户账户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WHERE</w:t>
            </w:r>
            <w:r>
              <w:rPr>
                <w:sz w:val="18"/>
              </w:rPr>
              <w:t>、聚合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统计各分行（含下属支行归并）的存款余额与客户数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层级归并、JOIN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列出余额 Top 20 的对公账户及所属客户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多表 JOIN、排序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计算每个客户的月度日均存款余额</w:t>
            </w:r>
            <w:r>
              <w:rPr>
                <w:sz w:val="18"/>
              </w:rPr>
              <w:t>（按 31 天快照求平均）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日期补全、</w:t>
            </w:r>
            <w:r>
              <w:rPr>
                <w:rFonts w:ascii="Consolas" w:hAnsi="Consolas"/>
                <w:color w:val="B03030"/>
                <w:sz w:val="18"/>
              </w:rPr>
              <w:t>AVG</w:t>
            </w:r>
            <w:r>
              <w:rPr>
                <w:sz w:val="18"/>
              </w:rPr>
              <w:t>、快照处理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计算各机构贷款五级分类分布与不良率</w:t>
            </w:r>
            <w:r>
              <w:rPr>
                <w:sz w:val="18"/>
              </w:rPr>
              <w:t>（不良 = 次级+可疑+损失）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CASE</w:t>
            </w:r>
            <w:r>
              <w:rPr>
                <w:sz w:val="18"/>
              </w:rPr>
              <w:t xml:space="preserve"> 分类、比率、口径定义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计算信用卡账单回收率（已还/账单金额），并找出溢缴款账单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多对多聚合、边界值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计算各渠道交易笔数、金额占比，找出冲正率异常的渠道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过滤冲正、占比计算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找出同一账户 10 分钟内多笔等额取现的可疑交易</w:t>
            </w:r>
            <w:r>
              <w:rPr>
                <w:sz w:val="18"/>
              </w:rPr>
              <w:t>并关联反洗钱预警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自关联 / 时间窗口 / </w:t>
            </w:r>
            <w:r>
              <w:rPr>
                <w:rFonts w:ascii="Consolas" w:hAnsi="Consolas"/>
                <w:color w:val="B03030"/>
                <w:sz w:val="18"/>
              </w:rPr>
              <w:t>LAG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用窗口函数计算每个账户的</w:t>
            </w:r>
            <w:r>
              <w:rPr>
                <w:b/>
                <w:sz w:val="18"/>
              </w:rPr>
              <w:t>累计余额曲线</w:t>
            </w:r>
            <w:r>
              <w:rPr>
                <w:sz w:val="18"/>
              </w:rPr>
              <w:t>与单日最大资金流出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SUM() OVER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B03030"/>
                <w:sz w:val="18"/>
              </w:rPr>
              <w:t>ROW_NUMBER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计算等额本息贷款的</w:t>
            </w:r>
            <w:r>
              <w:rPr>
                <w:b/>
                <w:sz w:val="18"/>
              </w:rPr>
              <w:t>每期应还本息</w:t>
            </w:r>
            <w:r>
              <w:rPr>
                <w:sz w:val="18"/>
              </w:rPr>
              <w:t>并与实际还款比对，找出偏离的贷款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金融公式 + 多表校验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计算各机构</w:t>
            </w:r>
            <w:r>
              <w:rPr>
                <w:b/>
                <w:sz w:val="18"/>
              </w:rPr>
              <w:t>逾期账龄分箱</w:t>
            </w:r>
            <w:r>
              <w:rPr>
                <w:sz w:val="18"/>
              </w:rPr>
              <w:t>（1–30/31–90/91–180/180+ 天）金额分布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CASE</w:t>
            </w:r>
            <w:r>
              <w:rPr>
                <w:sz w:val="18"/>
              </w:rPr>
              <w:t xml:space="preserve"> 分箱、条件聚合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L5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优化"客户月度交易汇总"查询（流水 500 万行，原查询 8 秒）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索引设计、</w:t>
            </w:r>
            <w:r>
              <w:rPr>
                <w:rFonts w:ascii="Consolas" w:hAnsi="Consolas"/>
                <w:color w:val="B03030"/>
                <w:sz w:val="18"/>
              </w:rPr>
              <w:t>EXPLAIN</w:t>
            </w:r>
            <w:r>
              <w:rPr>
                <w:sz w:val="18"/>
              </w:rPr>
              <w:t>、避免全表扫描</w:t>
            </w:r>
          </w:p>
        </w:tc>
      </w:tr>
    </w:tbl>
    <w:p/>
    <w:p>
      <w:r>
        <w:rPr>
          <w:b/>
        </w:rPr>
        <w:t>L3 不良率题详细规格（示例）</w:t>
      </w:r>
    </w:p>
    <w:p>
      <w:pPr>
        <w:spacing w:before="80"/>
        <w:ind w:left="340"/>
      </w:pPr>
      <w:r>
        <w:rPr>
          <w:rFonts w:ascii="Consolas" w:hAnsi="Consolas"/>
          <w:color w:val="224422"/>
          <w:sz w:val="18"/>
        </w:rPr>
        <w:t>题目：计算 2024 年 6 月末各分行的贷款不良率</w:t>
        <w:br/>
        <w:br/>
        <w:t>业务背景：不良率 = 不良贷款余额 / 贷款总余额 × 100%</w:t>
        <w:br/>
        <w:t xml:space="preserve">        不良贷款 = 五级分类中的「次级 + 可疑 + 损失」</w:t>
        <w:br/>
        <w:t xml:space="preserve">        注意：核销贷款（status='核销'）不计入总余额</w:t>
        <w:br/>
        <w:br/>
        <w:t>要求：输出 分行名称、贷款总余额（万元）、不良余额（万元）、不良率（% 保留 2 位），</w:t>
        <w:br/>
        <w:t xml:space="preserve">     按不良率降序。仅统计 2024-06-30 有逾期记录或状态非结清的贷款。</w:t>
        <w:br/>
        <w:br/>
        <w:t>期望列：branch_name, total_balance_wan, npl_balance_wan, npl_rate</w:t>
        <w:br/>
        <w:t>易错点：- 用 INNER JOIN 关联逾期表会丢掉「正常」类贷款，导致分母偏小、不良率虚高</w:t>
        <w:br/>
        <w:t xml:space="preserve">       - 单位换算（元 → 万元）漏做或做两次</w:t>
        <w:br/>
        <w:t xml:space="preserve">       - 忘记剔除核销贷款</w:t>
        <w:br/>
        <w:br/>
        <w:t>预计用时：10 分钟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六、题目体系（V1 共 60 题）</w:t>
      </w:r>
    </w:p>
    <w:p>
      <w:pPr>
        <w:pStyle w:val="Heading2"/>
      </w:pPr>
      <w:r>
        <w:t>6.1 难度分级与题量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9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电力</w:t>
            </w:r>
          </w:p>
        </w:tc>
        <w:tc>
          <w:tcPr>
            <w:tcW w:type="dxa" w:w="19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银行</w:t>
            </w:r>
          </w:p>
        </w:tc>
        <w:tc>
          <w:tcPr>
            <w:tcW w:type="dxa" w:w="19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考察点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  <w:t>L1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单表基础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SELECT / WHERE / ORDER BY / 聚合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  <w:t>L2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多表关联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JOIN / GROUP BY + HAVING / 子查询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  <w:t>L3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业务口径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线损 / 回收率 / 日均 / 不良率 / 账龄分箱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  <w:t>L4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高级技巧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窗口函数 / CTE / 递归 / 连续行为 / 时间窗口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  <w:t>L5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性能优化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  <w:t>执行计划 / 索引 / 查询重写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type="dxa" w:w="1949"/>
          </w:tcPr>
          <w:p>
            <w:pPr>
              <w:spacing w:after="0"/>
            </w:pP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  <w:t>60</w:t>
            </w:r>
          </w:p>
        </w:tc>
      </w:tr>
    </w:tbl>
    <w:p/>
    <w:p>
      <w:pPr>
        <w:pStyle w:val="Heading2"/>
      </w:pPr>
      <w:r>
        <w:t>6.2 题目数据结构（每题一个 JSON）</w:t>
      </w:r>
    </w:p>
    <w:p>
      <w:pPr>
        <w:spacing w:before="80"/>
        <w:ind w:left="340"/>
      </w:pPr>
      <w:r>
        <w:rPr>
          <w:rFonts w:ascii="Consolas" w:hAnsi="Consolas"/>
          <w:color w:val="224422"/>
          <w:sz w:val="18"/>
        </w:rPr>
        <w:t>{</w:t>
        <w:br/>
        <w:t xml:space="preserve">  "id": "power-l3-001",</w:t>
        <w:br/>
        <w:t xml:space="preserve">  "scene": "power",</w:t>
        <w:br/>
        <w:t xml:space="preserve">  "level": 3,</w:t>
        <w:br/>
        <w:t xml:space="preserve">  "title": "计算各配变台区的月度线损率",</w:t>
        <w:br/>
        <w:t xml:space="preserve">  "knowledge_points": ["多表JOIN", "条件聚合", "比率计算", "脏数据识别"],</w:t>
        <w:br/>
        <w:t xml:space="preserve">  "background": "线损率 =（供电量 - 售电量）/ 供电量 × 100%。营销部要求线损率超过 10% 的台区现场核查。",</w:t>
        <w:br/>
        <w:t xml:space="preserve">  "requirement": "输出 2024 年 6 月各台区的台区编号、台区名称、供电量、售电量、线损率（% 保留 2 位），仅输出线损率 &gt; 10% 的台区，按线损率降序。",</w:t>
        <w:br/>
        <w:t xml:space="preserve">  "expected_columns": ["transformer_id", "transformer_name", "supply_kwh", "sale_kwh", "loss_rate"],</w:t>
        <w:br/>
        <w:t xml:space="preserve">  "order_sensitive": true,</w:t>
        <w:br/>
        <w:t xml:space="preserve">  "hints": [</w:t>
        <w:br/>
        <w:t xml:space="preserve">    "供电量来自台区总表的抄见电量，售电量来自台区内所有用户抄见电量之和",</w:t>
        <w:br/>
        <w:t xml:space="preserve">    "注意抄表记录里有「估抄」类型，这类电量不是实测值",</w:t>
        <w:br/>
        <w:t xml:space="preserve">    "销户用户当月有电量的也要计入售电量（历史口径）"</w:t>
        <w:br/>
        <w:t xml:space="preserve">  ],</w:t>
        <w:br/>
        <w:t xml:space="preserve">  "pitfalls": ["忘记剔除估抄 → 线损率虚高", "用 INNER JOIN 关联销户用户 → 售电量偏小"],</w:t>
        <w:br/>
        <w:t xml:space="preserve">  "estimated_minutes": 12,</w:t>
        <w:br/>
        <w:t xml:space="preserve">  "solution": "SELECT ...",</w:t>
        <w:br/>
        <w:t xml:space="preserve">  "alternative_solutions": ["CTE 分步写法", "子查询写法"]</w:t>
        <w:br/>
        <w:t>}</w:t>
      </w:r>
    </w:p>
    <w:p>
      <w:pPr>
        <w:pStyle w:val="Heading2"/>
      </w:pPr>
      <w:r>
        <w:t>6.3 判题规则（核心模块）</w:t>
      </w:r>
    </w:p>
    <w:p>
      <w:pPr>
        <w:spacing w:before="80"/>
        <w:ind w:left="340"/>
      </w:pPr>
      <w:r>
        <w:rPr>
          <w:rFonts w:ascii="Consolas" w:hAnsi="Consolas"/>
          <w:color w:val="224422"/>
          <w:sz w:val="18"/>
        </w:rPr>
        <w:t>用户 SQL</w:t>
        <w:br/>
        <w:t xml:space="preserve">  → ① 安全校验（只允许 SELECT / WITH，拒绝 DDL/DML/PRAGMA 写操作）</w:t>
        <w:br/>
        <w:t xml:space="preserve">  → ② 执行（超时 5s，最多返回 1000 行）</w:t>
        <w:br/>
        <w:t xml:space="preserve">  → ③ 结果集归一化</w:t>
        <w:br/>
        <w:t xml:space="preserve">  → ④ 与参考答案结果集比对</w:t>
        <w:br/>
        <w:t xml:space="preserve">  → ⑤ 三态反馈</w:t>
      </w:r>
    </w:p>
    <w:p>
      <w:r>
        <w:rPr>
          <w:b/>
        </w:rPr>
        <w:t>归一化规则：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列名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  <w:t>不敏感</w:t>
            </w:r>
            <w:r>
              <w:rPr>
                <w:sz w:val="18"/>
              </w:rPr>
              <w:t>（按列位置比对），列数必须一致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行顺序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默认</w:t>
            </w:r>
            <w:r>
              <w:rPr>
                <w:b/>
                <w:sz w:val="18"/>
              </w:rPr>
              <w:t>不敏感</w:t>
            </w:r>
            <w:r>
              <w:rPr>
                <w:sz w:val="18"/>
              </w:rPr>
              <w:t xml:space="preserve">；题目 </w:t>
            </w:r>
            <w:r>
              <w:rPr>
                <w:rFonts w:ascii="Consolas" w:hAnsi="Consolas"/>
                <w:color w:val="B03030"/>
                <w:sz w:val="18"/>
              </w:rPr>
              <w:t>order_sensitive: true</w:t>
            </w:r>
            <w:r>
              <w:rPr>
                <w:sz w:val="18"/>
              </w:rPr>
              <w:t xml:space="preserve"> 时才校验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统一标记，</w:t>
            </w:r>
            <w:r>
              <w:rPr>
                <w:rFonts w:ascii="Consolas" w:hAnsi="Consolas"/>
                <w:color w:val="B03030"/>
                <w:sz w:val="18"/>
              </w:rPr>
              <w:t>NULL = NULL</w:t>
            </w:r>
            <w:r>
              <w:rPr>
                <w:sz w:val="18"/>
              </w:rPr>
              <w:t xml:space="preserve"> 视为相等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浮点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按题目指定精度四舍五入（默认 4 位；百分比题默认 2 位）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字符串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去首尾空格；默认区分大小写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时间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 xml:space="preserve">统一转为 </w:t>
            </w:r>
            <w:r>
              <w:rPr>
                <w:rFonts w:ascii="Consolas" w:hAnsi="Consolas"/>
                <w:color w:val="B03030"/>
                <w:sz w:val="18"/>
              </w:rPr>
              <w:t>YYYY-MM-DD</w:t>
            </w:r>
            <w:r>
              <w:rPr>
                <w:sz w:val="18"/>
              </w:rPr>
              <w:t xml:space="preserve"> 后比较</w:t>
            </w:r>
          </w:p>
        </w:tc>
      </w:tr>
    </w:tbl>
    <w:p/>
    <w:p>
      <w:r>
        <w:rPr>
          <w:b/>
        </w:rPr>
        <w:t>三态反馈：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用户看到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结果集完全一致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"通过！还可以试试用 CTE 分步写，可读性更好"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🟡 接近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列数行数对、部分值不符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高亮差异单元格</w:t>
            </w:r>
            <w:r>
              <w:rPr>
                <w:sz w:val="18"/>
              </w:rPr>
              <w:t>："你算出线损率 8.2%，期望 12.4%——是不是把估抄电量也算进去了？"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🔴 失败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列数/行数/报错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"你返回了 7 列，题目要 5 列"；报错翻译：</w:t>
            </w:r>
            <w:r>
              <w:rPr>
                <w:rFonts w:ascii="Consolas" w:hAnsi="Consolas"/>
                <w:color w:val="B03030"/>
                <w:sz w:val="18"/>
              </w:rPr>
              <w:t>no such column: cust_id</w:t>
            </w:r>
            <w:r>
              <w:rPr>
                <w:sz w:val="18"/>
              </w:rPr>
              <w:t xml:space="preserve"> → "customers 表用的是 </w:t>
            </w:r>
            <w:r>
              <w:rPr>
                <w:rFonts w:ascii="Consolas" w:hAnsi="Consolas"/>
                <w:color w:val="B03030"/>
                <w:sz w:val="18"/>
              </w:rPr>
              <w:t>customer_id</w:t>
            </w:r>
            <w:r>
              <w:rPr>
                <w:sz w:val="18"/>
              </w:rPr>
              <w:t>"</w:t>
            </w:r>
          </w:p>
        </w:tc>
      </w:tr>
    </w:tbl>
    <w:p/>
    <w:p>
      <w:pPr>
        <w:pStyle w:val="Heading2"/>
      </w:pPr>
      <w:r>
        <w:t>6.4 提示系统（分级）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形式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提示 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思路方向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"供电量和售电量分别来自哪张表？"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提示 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关键函数/结构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"先用 CTE 分别算出供电量和售电量，再 JOIN"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提示 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伪代码骨架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WITH supply AS (SELECT ...), sale AS (SELECT ...) SELECT ...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参考答案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完整 SQL + 逐行注释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看过提示 3 </w:t>
            </w:r>
            <w:r>
              <w:rPr>
                <w:b/>
                <w:sz w:val="18"/>
              </w:rPr>
              <w:t>且提交失败 2 次后</w:t>
            </w:r>
            <w:r>
              <w:rPr>
                <w:sz w:val="18"/>
              </w:rPr>
              <w:t>才解锁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七、功能清单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V1</w:t>
            </w:r>
          </w:p>
        </w:tc>
        <w:tc>
          <w:tcPr>
            <w:tcW w:type="dxa" w:w="2436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V2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A 编辑器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语法高亮、括号匹配、</w:t>
            </w:r>
            <w:r>
              <w:rPr>
                <w:b/>
                <w:sz w:val="18"/>
              </w:rPr>
              <w:t>表名/字段自动补全（按场景 schema.json）</w:t>
            </w:r>
            <w:r>
              <w:rPr>
                <w:sz w:val="18"/>
              </w:rPr>
              <w:t>、格式化、</w:t>
            </w:r>
            <w:r>
              <w:rPr>
                <w:rFonts w:ascii="Consolas" w:hAnsi="Consolas"/>
                <w:color w:val="B03030"/>
                <w:sz w:val="18"/>
              </w:rPr>
              <w:t>Ctrl+Enter</w:t>
            </w:r>
            <w:r>
              <w:rPr>
                <w:sz w:val="18"/>
              </w:rPr>
              <w:t xml:space="preserve"> 运行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</w:tr>
      <w:tr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多标签页对比两种写法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B 执行与结果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执行、结果表格、耗时与行数、超时中断、结果导出 CSV、NULL 灰色显示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</w:tr>
      <w:tr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执行计划可视化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C 题目与判题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场景+题库列表（按等级/知识点筛选）、题面面板、判题引擎、多解判题、差异高亮、报错翻译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D 提示与讲解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三级提示、参考答案解锁、知识点卡片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</w:tr>
      <w:tr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AI 点评写法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E 进度与复习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完成状态、正确率、知识点雷达图、错题本、收藏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</w:tr>
      <w:tr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遗忘曲线复习、连续打卡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F 学习路径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知识点地图、推荐下一题、专题模式（如"线损专题""不良率专题"）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G 场景管理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电力 + 银行两个场景</w:t>
            </w:r>
            <w:r>
              <w:rPr>
                <w:sz w:val="18"/>
              </w:rPr>
              <w:t>；数据字典页（表/字段注释/样例数据/行数/</w:t>
            </w:r>
            <w:r>
              <w:rPr>
                <w:b/>
                <w:sz w:val="18"/>
              </w:rPr>
              <w:t>脏数据说明</w:t>
            </w:r>
            <w:r>
              <w:rPr>
                <w:sz w:val="18"/>
              </w:rPr>
              <w:t>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</w:tr>
      <w:tr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大库模式（千万行）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  <w:t>H 基础设施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免登录 + 本地进度、响应式（手机可看题）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</w:tr>
      <w:tr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账号、同步、排行榜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八、页面结构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核心内容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/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首页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场景选择（电力 / 银行）</w:t>
            </w:r>
            <w:r>
              <w:rPr>
                <w:sz w:val="18"/>
              </w:rPr>
              <w:t>、学习路径进度、继续上次练习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/play/:scene/:problemId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练习页（主战场）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左：题面+提示；右上：编辑器；右下：结果+判题反馈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/problems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题库列表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60 题，按场景/等级/知识点/完成状态筛选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/schema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数据字典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表结构、字段注释、数据样例、行数、</w:t>
            </w:r>
            <w:r>
              <w:rPr>
                <w:b/>
                <w:sz w:val="18"/>
              </w:rPr>
              <w:t>脏数据说明（有哪些坑）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/map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知识点地图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12 个知识点掌握度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/review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错题本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失败过的题、收藏、重做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/settings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设置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主题、字号、结果行数、数据重置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*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404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友好提示</w:t>
            </w:r>
          </w:p>
        </w:tc>
      </w:tr>
    </w:tbl>
    <w:p/>
    <w:p>
      <w:pPr>
        <w:pStyle w:val="Heading2"/>
      </w:pPr>
      <w:r>
        <w:t>8.1 数据字典页（这个场景下尤其重要）</w:t>
      </w:r>
    </w:p>
    <w:p>
      <w:r>
        <w:t>电力/银行场景的表字段有大量</w:t>
      </w:r>
      <w:r>
        <w:rPr>
          <w:b/>
        </w:rPr>
        <w:t>行业术语</w:t>
      </w:r>
      <w:r>
        <w:t>（力率、台区、DPD、五级分类、AUM、冲正），所以数据字典页不只是列字段，还要：</w:t>
      </w:r>
    </w:p>
    <w:p>
      <w:pPr>
        <w:pStyle w:val="ListBullet"/>
      </w:pPr>
      <w:r>
        <w:t>每个字段一行</w:t>
      </w:r>
      <w:r>
        <w:rPr>
          <w:b/>
        </w:rPr>
        <w:t>业务解释</w:t>
      </w:r>
      <w:r>
        <w:t xml:space="preserve">（如 </w:t>
      </w:r>
      <w:r>
        <w:rPr>
          <w:rFonts w:ascii="Consolas" w:hAnsi="Consolas"/>
          <w:color w:val="B03030"/>
          <w:sz w:val="19"/>
        </w:rPr>
        <w:t>pf_fee</w:t>
      </w:r>
      <w:r>
        <w:t xml:space="preserve"> → 力率调整电费，功率因数达标可减免、不达标加收）</w:t>
      </w:r>
    </w:p>
    <w:p>
      <w:pPr>
        <w:pStyle w:val="ListBullet"/>
      </w:pPr>
      <w:r>
        <w:t>标注</w:t>
      </w:r>
      <w:r>
        <w:rPr>
          <w:b/>
        </w:rPr>
        <w:t>该字段的脏数据情况</w:t>
      </w:r>
      <w:r>
        <w:t xml:space="preserve">（如 </w:t>
      </w:r>
      <w:r>
        <w:rPr>
          <w:rFonts w:ascii="Consolas" w:hAnsi="Consolas"/>
          <w:color w:val="B03030"/>
          <w:sz w:val="19"/>
        </w:rPr>
        <w:t>usage_kwh</w:t>
      </w:r>
      <w:r>
        <w:t xml:space="preserve"> → 2% 记录受换表影响，表底不连续）</w:t>
      </w:r>
    </w:p>
    <w:p>
      <w:pPr>
        <w:pStyle w:val="ListBullet"/>
      </w:pPr>
      <w:r>
        <w:t>每个字段旁有"</w:t>
      </w:r>
      <w:r>
        <w:rPr>
          <w:b/>
        </w:rPr>
        <w:t>用这个字段出过的题</w:t>
      </w:r>
      <w:r>
        <w:t>"链接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九、关键交互逻辑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  <w:t>运行 ≠ 提交</w:t>
            </w:r>
            <w:r>
              <w:rPr>
                <w:sz w:val="18"/>
              </w:rPr>
              <w:t>：运行不计分，提交才判题记进度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color w:val="B03030"/>
                <w:sz w:val="18"/>
              </w:rPr>
              <w:t>Ctrl/Cmd+Enter</w:t>
            </w:r>
            <w:r>
              <w:rPr>
                <w:sz w:val="18"/>
              </w:rPr>
              <w:t xml:space="preserve"> 运行，</w:t>
            </w:r>
            <w:r>
              <w:rPr>
                <w:rFonts w:ascii="Consolas" w:hAnsi="Consolas"/>
                <w:color w:val="B03030"/>
                <w:sz w:val="18"/>
              </w:rPr>
              <w:t>Ctrl/Cmd+Shift+Enter</w:t>
            </w:r>
            <w:r>
              <w:rPr>
                <w:sz w:val="18"/>
              </w:rPr>
              <w:t xml:space="preserve"> 提交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判题通过后弹"继续下一题"，并显示该知识点掌握度变化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结果为空不报错："查询成功但没返回数据——过滤条件是不是太严了？"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报错</w:t>
            </w:r>
            <w:r>
              <w:rPr>
                <w:b/>
                <w:sz w:val="18"/>
              </w:rPr>
              <w:t>翻译成人话</w:t>
            </w:r>
            <w:r>
              <w:rPr>
                <w:sz w:val="18"/>
              </w:rPr>
              <w:t>（含"猜你想用"字段提示）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编辑器内容自动存 localStorage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同一题连续失败 3 次自动展开提示 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提交失败展示</w:t>
            </w:r>
            <w:r>
              <w:rPr>
                <w:b/>
                <w:sz w:val="18"/>
              </w:rPr>
              <w:t>并排对比</w:t>
            </w:r>
            <w:r>
              <w:rPr>
                <w:sz w:val="18"/>
              </w:rPr>
              <w:t>：你的结果 vs 期望结果 + 差异高亮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数据字典每个字段旁有"用这个字段出过的题"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 xml:space="preserve">结果 &gt; 200 行分页；NULL 显示灰色 </w:t>
            </w:r>
            <w:r>
              <w:rPr>
                <w:rFonts w:ascii="Consolas" w:hAnsi="Consolas"/>
                <w:color w:val="B03030"/>
                <w:sz w:val="18"/>
              </w:rPr>
              <w:t>NULL</w:t>
            </w:r>
            <w:r>
              <w:rPr>
                <w:sz w:val="18"/>
              </w:rPr>
              <w:t xml:space="preserve">，空字符串显示 </w:t>
            </w:r>
            <w:r>
              <w:rPr>
                <w:rFonts w:ascii="Consolas" w:hAnsi="Consolas"/>
                <w:color w:val="B03030"/>
                <w:sz w:val="18"/>
              </w:rPr>
              <w:t>''</w:t>
            </w:r>
            <w:r>
              <w:rPr>
                <w:sz w:val="18"/>
              </w:rPr>
              <w:t xml:space="preserve"> 以示区别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  <w:t>切换场景时自动保存当前进度</w:t>
            </w:r>
            <w:r>
              <w:rPr>
                <w:sz w:val="18"/>
              </w:rPr>
              <w:t>并提示"你正在切换到银行场景，电力场景进度已保存"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十、权限与安全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用户权限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V1 免登录，全功能可用，进度存本地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数据权限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沙箱只读；禁止一切 DDL/DML/ATTACH/PRAGMA 写操作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执行限制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单次超时 5s、最多 1000 行、禁止多语句（</w:t>
            </w:r>
            <w:r>
              <w:rPr>
                <w:rFonts w:ascii="Consolas" w:hAnsi="Consolas"/>
                <w:color w:val="B03030"/>
                <w:sz w:val="18"/>
              </w:rPr>
              <w:t>;</w:t>
            </w:r>
            <w:r>
              <w:rPr>
                <w:sz w:val="18"/>
              </w:rPr>
              <w:t xml:space="preserve"> 拼接）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服务端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大库接口限流（每 IP 每分钟 30 次），同样超时限制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隐私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V1 不采集任何用户数据</w:t>
            </w:r>
          </w:p>
        </w:tc>
      </w:tr>
    </w:tbl>
    <w:p/>
    <w:p>
      <w:pPr>
        <w:ind w:left="340"/>
      </w:pPr>
      <w:r>
        <w:rPr>
          <w:b/>
          <w:i/>
          <w:color w:val="555555"/>
        </w:rPr>
        <w:t>注</w:t>
      </w:r>
      <w:r>
        <w:rPr>
          <w:i/>
          <w:color w:val="555555"/>
        </w:rPr>
        <w:t>：本产品数据</w:t>
      </w:r>
      <w:r>
        <w:rPr>
          <w:b/>
          <w:i/>
          <w:color w:val="555555"/>
        </w:rPr>
        <w:t>全部为程序生成的仿真数据</w:t>
      </w:r>
      <w:r>
        <w:rPr>
          <w:i/>
          <w:color w:val="555555"/>
        </w:rPr>
        <w:t>，不含任何真实电力/银行客户信息，可安全公开。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十一、非功能需求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性能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首屏可交互 &lt; 2s；单场景 WASM 库加载 &lt; 3s（首次，之后缓存）；常规查询 &lt; 300ms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  <w:t>体积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 xml:space="preserve">单场景小库 </w:t>
            </w:r>
            <w:r>
              <w:rPr>
                <w:b/>
                <w:sz w:val="18"/>
              </w:rPr>
              <w:t>控制在 15 MB 以内</w:t>
            </w:r>
            <w:r>
              <w:rPr>
                <w:sz w:val="18"/>
              </w:rPr>
              <w:t>（超出则减行数，不减表数）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兼容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Chrome / Edge / Safari 近两年版本；移动端可看题可简单编辑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可靠性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判题准确率 100%（60 题 × 2 种等价写法全部判过）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可复现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数据生成脚本固定随机种子，同种子 → 完全相同的库与答案（md5 一致）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可维护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加题 = 新增 JSON + 跑校验脚本，不改代码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可访问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暗色主题默认；键盘可完成全部操作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十二、迭代规划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预估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V1.0 MVP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电力 + 银行两个场景</w:t>
            </w:r>
            <w:r>
              <w:rPr>
                <w:sz w:val="18"/>
              </w:rPr>
              <w:t>、小库数据、60 题（各 30）、判题引擎、三级提示、数据字典、进度与错题本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核心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V1.1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报错翻译增强、专题模式、知识点雷达图、结果对比视图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+1 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V2.0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大库模式（流水 500 万行）+ L5 性能题完整版 + 执行计划可视化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+1 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V2.1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AI 点评</w:t>
            </w:r>
            <w:r>
              <w:rPr>
                <w:sz w:val="18"/>
              </w:rPr>
              <w:t>（LLM 点评写法与优化建议）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+1 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V3.0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账号、跨设备同步、排行榜、成就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视情况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V3.x（选）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新增场景：电商 / 医疗 HIS / 物流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引擎已抽象，加数据即可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十三、验收标准（可自动化测试）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判定方式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60 题标准答案全部跑通且与期望结果一致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脚本逐题执行比对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判题不误杀</w:t>
            </w:r>
            <w:r>
              <w:rPr>
                <w:sz w:val="18"/>
              </w:rPr>
              <w:t>：每题 2 种等价写法（JOIN 版 / 子查询版）都判通过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120 个自动化用例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  <w:t>判题不放水</w:t>
            </w:r>
            <w:r>
              <w:rPr>
                <w:sz w:val="18"/>
              </w:rPr>
              <w:t>：每题 1 种典型错误写法判不通过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60 个自动化用例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沙箱安全：</w:t>
            </w:r>
            <w:r>
              <w:rPr>
                <w:rFonts w:ascii="Consolas" w:hAnsi="Consolas"/>
                <w:color w:val="B03030"/>
                <w:sz w:val="18"/>
              </w:rPr>
              <w:t>DROP TABLE customers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30"/>
                <w:sz w:val="18"/>
              </w:rPr>
              <w:t>DELETE FROM bills</w:t>
            </w:r>
            <w:r>
              <w:rPr>
                <w:sz w:val="18"/>
              </w:rPr>
              <w:t xml:space="preserve"> 被拒绝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自动化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超时保护：笛卡尔积查询 5s 内中断且页面不卡死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手动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脏数据符合设计比例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统计脚本输出实测比例表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数据可复现（同种子两次生成 md5 一致）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脚本比对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单场景库体积 &lt; 15 MB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文件大小检查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首屏 LCP &lt; 2s（本地）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Lighthouse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移动端 375px 宽题目可读、编辑器可用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手动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十四、待确认问题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249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现状 / 建议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~~首发场景~~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已定：电力 + 银行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两个场景如何排序？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建议</w:t>
            </w:r>
            <w:r>
              <w:rPr>
                <w:b/>
                <w:sz w:val="18"/>
              </w:rPr>
              <w:t>先做电力</w:t>
            </w:r>
            <w:r>
              <w:rPr>
                <w:sz w:val="18"/>
              </w:rPr>
              <w:t>（层级 + 时序结构更复杂，练完再练银行更轻松）；也可并行做数据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要不要账号系统？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V1 不要，免登录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界面语言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中文题干 + 英文 SQL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AI 点评进 V1 吗？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不进，放 V2.1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是否补充"电力/银行行业术语表"页面？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建议</w:t>
            </w:r>
            <w:r>
              <w:rPr>
                <w:b/>
                <w:sz w:val="18"/>
              </w:rPr>
              <w:t>加</w:t>
            </w:r>
            <w:r>
              <w:rPr>
                <w:sz w:val="18"/>
              </w:rPr>
              <w:t>——这是两个场景的真正门槛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部署方式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 xml:space="preserve">先本地 </w:t>
            </w:r>
            <w:r>
              <w:rPr>
                <w:rFonts w:ascii="Consolas" w:hAnsi="Consolas"/>
                <w:color w:val="B03030"/>
                <w:sz w:val="18"/>
              </w:rPr>
              <w:t>npm run dev</w:t>
            </w:r>
            <w:r>
              <w:rPr>
                <w:sz w:val="18"/>
              </w:rPr>
              <w:t>，稳定后一行命令起服务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t>附录 A · 电力行业术语速查（题目里会用到）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台区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一台配电变压器及其供电范围内的用户集合，线损考核的最小单元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线损率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（供电量 - 售电量）/ 供电量，反映电网损耗与窃电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抄见/估抄/远抄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人工抄表 / 未抄到按历史推算 / 远程自动采集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CT 倍率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电流互感器变比，抄见电量需乘倍率才是实际电量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力率调整电费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按功率因数达标情况加减电费（可正可负）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阶梯电价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居民用电分档计价（如 0–180 度、181–280 度、280 度以上）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峰谷平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一日内按电价时段划分的电量（峰段贵、谷段便宜）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供电量/售电量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台区总表电量 / 台区内用户电量之和</w:t>
            </w:r>
          </w:p>
        </w:tc>
      </w:tr>
    </w:tbl>
    <w:p/>
    <w:p>
      <w:pPr>
        <w:pStyle w:val="Heading1"/>
      </w:pPr>
      <w:r>
        <w:t>附录 B · 银行行业术语速查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873"/>
            <w:shd w:fill="2E5C8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五级分类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正常 / 关注 / 次级 / 可疑 / 损失，后三类为不良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DPD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Days Past Due，逾期天数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不良率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不良贷款余额 / 贷款总余额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核销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认定为损失后从账面冲销（仍有追索权）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冲正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交易失败后反向记账，本笔不计入发生额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日均余额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一定周期内每日余额的平均值（考核存款的核心指标）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AUM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管理客户总资产（存款+理财+基金等）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溢缴款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信用卡还款超过账单金额的部分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借记/贷记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D=出账（资金流出账户）/ C=入账（资金流入账户）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假日顺延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  <w:t>到期日遇节假日顺延，导致记账日与预期不同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r>
        <w:t>*本文档为需求评审稿（V1.1）。确认第十四章问题后，进入技术方案设计与开发。*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