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46EAC8"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6264275</wp:posOffset>
                </wp:positionV>
                <wp:extent cx="6711315" cy="1820545"/>
                <wp:effectExtent l="19050" t="12700" r="0" b="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1315" cy="1820545"/>
                          <a:chOff x="4572" y="12123"/>
                          <a:chExt cx="10569" cy="2867"/>
                        </a:xfrm>
                      </wpg:grpSpPr>
                      <wps:wsp>
                        <wps:cNvPr id="20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5007" y="12672"/>
                            <a:ext cx="10135" cy="2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40C32B17">
                              <w:pPr>
                                <w:pStyle w:val="5"/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360" w:lineRule="exact"/>
                                <w:textAlignment w:val="baseline"/>
                                <w:rPr>
                                  <w:rFonts w:hint="eastAsia" w:ascii="微软雅黑" w:hAnsi="微软雅黑" w:eastAsia="微软雅黑" w:cs="Times New Roman"/>
                                  <w:color w:val="607A9D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607A9D"/>
                                  <w:kern w:val="24"/>
                                  <w:sz w:val="21"/>
                                  <w:szCs w:val="21"/>
                                  <w:lang w:val="en-US" w:eastAsia="zh-CN"/>
                                </w:rPr>
                                <w:t>任务队列库 (C++轻量级异步任务框架)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607A9D"/>
                                  <w:kern w:val="24"/>
                                  <w:sz w:val="21"/>
                                  <w:szCs w:val="21"/>
                                </w:rPr>
                                <w:t xml:space="preserve">                                         2016.03-至今</w:t>
                              </w:r>
                            </w:p>
                            <w:p w14:paraId="0122E481">
                              <w:pPr>
                                <w:pStyle w:val="5"/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360" w:lineRule="exact"/>
                                <w:textAlignment w:val="baseline"/>
                                <w:rPr>
                                  <w:rFonts w:hint="default" w:ascii="微软雅黑" w:hAnsi="微软雅黑" w:eastAsia="微软雅黑" w:cs="Times New Roman"/>
                                  <w:color w:val="607A9D"/>
                                  <w:kern w:val="24"/>
                                  <w:sz w:val="2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607A9D"/>
                                  <w:kern w:val="24"/>
                                  <w:sz w:val="21"/>
                                  <w:szCs w:val="21"/>
                                  <w:lang w:val="en-US" w:eastAsia="zh-CN"/>
                                </w:rPr>
                                <w:t>技术栈: C/C++，STL，多线程（）</w:t>
                              </w:r>
                            </w:p>
                            <w:p w14:paraId="57EC9818">
                              <w:pPr>
                                <w:pStyle w:val="5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360" w:lineRule="exact"/>
                                <w:textAlignment w:val="baseline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拥负责本部的行政人事管理和日常事务，协助总监搞好各部门之间的综合协调，落实公司规章制度，沟通内外联系，保证上情下达和下情上报，负责对会议文件决定的事项进行催办、查办和落实，负责全公司组织系统及工作职责研讨和修订。</w:t>
                              </w:r>
                            </w:p>
                            <w:p w14:paraId="5B9A2724">
                              <w:pPr>
                                <w:pStyle w:val="5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360" w:lineRule="exact"/>
                                <w:textAlignment w:val="baseline"/>
                                <w:rPr>
                                  <w:rFonts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vert="horz" wrap="square" anchor="t">
                          <a:spAutoFit/>
                        </wps:bodyPr>
                      </wps:wsp>
                      <wpg:grpSp>
                        <wpg:cNvPr id="12" name="组合 12"/>
                        <wpg:cNvGrpSpPr/>
                        <wpg:grpSpPr>
                          <a:xfrm>
                            <a:off x="4572" y="12123"/>
                            <a:ext cx="10349" cy="465"/>
                            <a:chOff x="1000" y="5731"/>
                            <a:chExt cx="10349" cy="465"/>
                          </a:xfrm>
                        </wpg:grpSpPr>
                        <wps:wsp>
                          <wps:cNvPr id="16" name="直接连接符 4"/>
                          <wps:cNvCnPr/>
                          <wps:spPr>
                            <a:xfrm rot="16200000">
                              <a:off x="7097" y="1707"/>
                              <a:ext cx="0" cy="8504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g:grpSp>
                          <wpg:cNvPr id="17" name="组合 6"/>
                          <wpg:cNvGrpSpPr/>
                          <wpg:grpSpPr>
                            <a:xfrm>
                              <a:off x="1000" y="5731"/>
                              <a:ext cx="1967" cy="465"/>
                              <a:chOff x="1000" y="5731"/>
                              <a:chExt cx="1967" cy="465"/>
                            </a:xfrm>
                          </wpg:grpSpPr>
                          <wps:wsp>
                            <wps:cNvPr id="26" name="矩形 17"/>
                            <wps:cNvSpPr/>
                            <wps:spPr>
                              <a:xfrm>
                                <a:off x="1000" y="5741"/>
                                <a:ext cx="1967" cy="455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607A9D"/>
                              </a:solidFill>
                              <a:ln w="38100">
                                <a:solidFill>
                                  <a:srgbClr val="F5F6FB"/>
                                </a:solidFill>
                              </a:ln>
                            </wps:spPr>
                            <wps:bodyPr vert="horz" wrap="square" anchor="ctr" upright="1"/>
                          </wps:wsp>
                          <wps:wsp>
                            <wps:cNvPr id="28" name="矩形 27"/>
                            <wps:cNvSpPr/>
                            <wps:spPr>
                              <a:xfrm>
                                <a:off x="1370" y="5731"/>
                                <a:ext cx="1558" cy="45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094C305">
                                  <w:pPr>
                                    <w:pStyle w:val="5"/>
                                    <w:spacing w:before="0" w:beforeAutospacing="0" w:after="0" w:afterAutospacing="0" w:line="312" w:lineRule="exact"/>
                                    <w:jc w:val="center"/>
                                    <w:rPr>
                                      <w:rFonts w:hint="default" w:eastAsia="宋体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Times New Roman"/>
                                      <w:b/>
                                      <w:bCs/>
                                      <w:color w:val="FFFFFF"/>
                                      <w:kern w:val="24"/>
                                      <w:lang w:val="en-US" w:eastAsia="zh-CN"/>
                                    </w:rPr>
                                    <w:t>项目经历</w:t>
                                  </w:r>
                                </w:p>
                                <w:p w14:paraId="2AE1DD09">
                                  <w:pPr>
                                    <w:pStyle w:val="5"/>
                                    <w:spacing w:before="0" w:beforeAutospacing="0" w:after="0" w:afterAutospacing="0" w:line="312" w:lineRule="exact"/>
                                    <w:jc w:val="center"/>
                                    <w:rPr>
                                      <w:rFonts w:hint="default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vert="horz" wrap="square" rtlCol="0" anchor="ctr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15pt;margin-top:493.25pt;height:143.35pt;width:528.45pt;z-index:251669504;mso-width-relative:page;mso-height-relative:page;" coordorigin="4572,12123" coordsize="10569,2867" o:gfxdata="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">
                <o:lock v:ext="edit" aspectratio="f"/>
                <v:rect id="Rectangle 3" o:spid="_x0000_s1026" o:spt="1" style="position:absolute;left:5007;top:12672;height:2319;width:10135;" filled="f" stroked="f" coordsize="21600,21600" o:gfxdata="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Z16A7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40C32B17">
                        <w:pPr>
                          <w:pStyle w:val="5"/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360" w:lineRule="exact"/>
                          <w:textAlignment w:val="baseline"/>
                          <w:rPr>
                            <w:rFonts w:hint="eastAsia" w:ascii="微软雅黑" w:hAnsi="微软雅黑" w:eastAsia="微软雅黑" w:cs="Times New Roman"/>
                            <w:color w:val="607A9D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607A9D"/>
                            <w:kern w:val="24"/>
                            <w:sz w:val="21"/>
                            <w:szCs w:val="21"/>
                            <w:lang w:val="en-US" w:eastAsia="zh-CN"/>
                          </w:rPr>
                          <w:t>任务队列库 (C++轻量级异步任务框架)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color w:val="607A9D"/>
                            <w:kern w:val="24"/>
                            <w:sz w:val="21"/>
                            <w:szCs w:val="21"/>
                          </w:rPr>
                          <w:t xml:space="preserve">                                         2016.03-至今</w:t>
                        </w:r>
                      </w:p>
                      <w:p w14:paraId="0122E481">
                        <w:pPr>
                          <w:pStyle w:val="5"/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360" w:lineRule="exact"/>
                          <w:textAlignment w:val="baseline"/>
                          <w:rPr>
                            <w:rFonts w:hint="default" w:ascii="微软雅黑" w:hAnsi="微软雅黑" w:eastAsia="微软雅黑" w:cs="Times New Roman"/>
                            <w:color w:val="607A9D"/>
                            <w:kern w:val="24"/>
                            <w:sz w:val="2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607A9D"/>
                            <w:kern w:val="24"/>
                            <w:sz w:val="21"/>
                            <w:szCs w:val="21"/>
                            <w:lang w:val="en-US" w:eastAsia="zh-CN"/>
                          </w:rPr>
                          <w:t>技术栈: C/C++，STL，多线程（）</w:t>
                        </w:r>
                      </w:p>
                      <w:p w14:paraId="57EC9818">
                        <w:pPr>
                          <w:pStyle w:val="5"/>
                          <w:numPr>
                            <w:ilvl w:val="0"/>
                            <w:numId w:val="1"/>
                          </w:numPr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360" w:lineRule="exact"/>
                          <w:textAlignment w:val="baseline"/>
                          <w:rPr>
                            <w:color w:val="595959" w:themeColor="text1" w:themeTint="A6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拥负责本部的行政人事管理和日常事务，协助总监搞好各部门之间的综合协调，落实公司规章制度，沟通内外联系，保证上情下达和下情上报，负责对会议文件决定的事项进行催办、查办和落实，负责全公司组织系统及工作职责研讨和修订。</w:t>
                        </w:r>
                      </w:p>
                      <w:p w14:paraId="5B9A2724">
                        <w:pPr>
                          <w:pStyle w:val="5"/>
                          <w:numPr>
                            <w:ilvl w:val="0"/>
                            <w:numId w:val="1"/>
                          </w:numPr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360" w:lineRule="exact"/>
                          <w:textAlignment w:val="baseline"/>
                          <w:rPr>
                            <w:rFonts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</w:p>
                    </w:txbxContent>
                  </v:textbox>
                </v:rect>
                <v:group id="_x0000_s1026" o:spid="_x0000_s1026" o:spt="203" style="position:absolute;left:4572;top:12123;height:465;width:10349;" coordorigin="1000,5731" coordsize="10349,465" o:gfxdata="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kKr5vAAAANsAAAAPAAAAAAAAAAEAIAAAACIAAABkcnMvZG93bnJldi54bWxQ&#10;SwECFAAUAAAACACHTuJAMy8FnjsAAAA5AAAAFQAAAAAAAAABACAAAAALAQAAZHJzL2dyb3Vwc2hh&#10;cGV4bWwueG1sUEsFBgAAAAAGAAYAYAEAAMgDAAAAAA==&#10;">
                  <o:lock v:ext="edit" aspectratio="f"/>
                  <v:line id="直接连接符 4" o:spid="_x0000_s1026" o:spt="20" style="position:absolute;left:7097;top:1707;height:8504;width:0;rotation:-5898240f;" filled="f" stroked="t" coordsize="21600,21600" o:gfxdata="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wbzgztwAAANsAAAAP&#10;AAAAAAAAAAEAIAAAACIAAABkcnMvZG93bnJldi54bWxQSwECFAAUAAAACACHTuJAMy8FnjsAAAA5&#10;AAAAEAAAAAAAAAABACAAAAAGAQAAZHJzL3NoYXBleG1sLnhtbFBLBQYAAAAABgAGAFsBAACwAwAA&#10;AAA=&#10;">
                    <v:fill on="f" focussize="0,0"/>
                    <v:stroke weight="1.5pt" color="#D9D9D9 [2732]" miterlimit="8" joinstyle="miter"/>
                    <v:imagedata o:title=""/>
                    <o:lock v:ext="edit" aspectratio="f"/>
                  </v:line>
                  <v:group id="组合 6" o:spid="_x0000_s1026" o:spt="203" style="position:absolute;left:1000;top:5731;height:465;width:1967;" coordorigin="1000,5731" coordsize="1967,465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  <o:lock v:ext="edit" aspectratio="f"/>
                    <v:roundrect id="矩形 17" o:spid="_x0000_s1026" o:spt="2" style="position:absolute;left:1000;top:5741;height:455;width:1967;v-text-anchor:middle;" fillcolor="#607A9D" filled="t" stroked="t" coordsize="21600,21600" arcsize="0.5" o:gfxdata="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8O2oq8AAAA&#10;2wAAAA8AAAAAAAAAAQAgAAAAIgAAAGRycy9kb3ducmV2LnhtbFBLAQIUABQAAAAIAIdO4kAzLwWe&#10;OwAAADkAAAAQAAAAAAAAAAEAIAAAAAsBAABkcnMvc2hhcGV4bWwueG1sUEsFBgAAAAAGAAYAWwEA&#10;ALUDAAAAAA==&#10;">
                      <v:fill on="t" focussize="0,0"/>
                      <v:stroke weight="3pt" color="#F5F6FB" joinstyle="round"/>
                      <v:imagedata o:title=""/>
                      <o:lock v:ext="edit" aspectratio="f"/>
                    </v:roundrect>
                    <v:rect id="矩形 27" o:spid="_x0000_s1026" o:spt="1" style="position:absolute;left:1370;top:5731;height:455;width:1558;v-text-anchor:middle;" filled="f" stroked="f" coordsize="21600,21600" o:gfxdata="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/2B3LgAAADbAAAA&#10;DwAAAAAAAAABACAAAAAiAAAAZHJzL2Rvd25yZXYueG1sUEsBAhQAFAAAAAgAh07iQDMvBZ47AAAA&#10;OQAAABAAAAAAAAAAAQAgAAAABwEAAGRycy9zaGFwZXhtbC54bWxQSwUGAAAAAAYABgBbAQAAsQMA&#10;AAAA&#10;">
                      <v:fill on="f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7094C305">
                            <w:pPr>
                              <w:pStyle w:val="5"/>
                              <w:spacing w:before="0" w:beforeAutospacing="0" w:after="0" w:afterAutospacing="0" w:line="312" w:lineRule="exact"/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FFFFFF"/>
                                <w:kern w:val="24"/>
                                <w:lang w:val="en-US" w:eastAsia="zh-CN"/>
                              </w:rPr>
                              <w:t>项目经历</w:t>
                            </w:r>
                          </w:p>
                          <w:p w14:paraId="2AE1DD09">
                            <w:pPr>
                              <w:pStyle w:val="5"/>
                              <w:spacing w:before="0" w:beforeAutospacing="0" w:after="0" w:afterAutospacing="0" w:line="312" w:lineRule="exact"/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-1151890</wp:posOffset>
                </wp:positionH>
                <wp:positionV relativeFrom="paragraph">
                  <wp:posOffset>-817880</wp:posOffset>
                </wp:positionV>
                <wp:extent cx="7722870" cy="10735945"/>
                <wp:effectExtent l="0" t="0" r="11430" b="825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7485" y="89535"/>
                          <a:ext cx="7722870" cy="10735945"/>
                        </a:xfrm>
                        <a:prstGeom prst="rect">
                          <a:avLst/>
                        </a:prstGeom>
                        <a:solidFill>
                          <a:srgbClr val="F5F6F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7pt;margin-top:-64.4pt;height:845.35pt;width:608.1pt;z-index:-251657216;v-text-anchor:middle;mso-width-relative:page;mso-height-relative:page;" fillcolor="#F5F6FB" filled="t" stroked="f" coordsize="21600,21600" o:gfxdata="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Kyde7NsAAAAPAQAADwAAAAAAAAABACAAAAAiAAAAZHJzL2Rvd25y&#10;ZXYueG1sUEsBAhQAFAAAAAgAh07iQBAqY2ttAgAAvwQAAA4AAAAAAAAAAQAgAAAAKgEAAGRycy9l&#10;Mm9Eb2MueG1sUEsFBgAAAAAGAAYAWQEAAAkG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2877185</wp:posOffset>
                </wp:positionV>
                <wp:extent cx="6711315" cy="3438525"/>
                <wp:effectExtent l="19050" t="12700" r="0" b="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1315" cy="3438525"/>
                          <a:chOff x="4572" y="6593"/>
                          <a:chExt cx="10569" cy="5415"/>
                        </a:xfrm>
                      </wpg:grpSpPr>
                      <wps:wsp>
                        <wps:cNvPr id="18" name="矩形 18"/>
                        <wps:cNvSpPr/>
                        <wps:spPr>
                          <a:xfrm>
                            <a:off x="5007" y="7076"/>
                            <a:ext cx="10135" cy="49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4EA6A2C3">
                              <w:pPr>
                                <w:pStyle w:val="5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360" w:lineRule="exact"/>
                                <w:ind w:left="420" w:leftChars="0" w:hanging="420" w:firstLineChars="0"/>
                                <w:textAlignment w:val="baseline"/>
                                <w:rPr>
                                  <w:rFonts w:hint="eastAsia" w:ascii="宋体" w:hAnsi="宋体" w:eastAsia="宋体" w:cs="宋体"/>
                                  <w:color w:val="595959" w:themeColor="text1" w:themeTint="A6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color w:val="595959" w:themeColor="text1" w:themeTint="A6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编程语言: 熟练使用C/C++编程语言</w:t>
                              </w:r>
                              <w:r>
                                <w:rPr>
                                  <w:rFonts w:hint="eastAsia" w:cs="宋体"/>
                                  <w:color w:val="595959" w:themeColor="text1" w:themeTint="A6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，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olor w:val="595959" w:themeColor="text1" w:themeTint="A6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熟悉C的指针应用和内存管理, 熟悉面向对象三大特性的应用, 掌握STL下常见容器底层数据结构原理</w:t>
                              </w:r>
                              <w:r>
                                <w:rPr>
                                  <w:rFonts w:hint="eastAsia" w:cs="宋体"/>
                                  <w:color w:val="595959" w:themeColor="text1" w:themeTint="A6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，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olor w:val="595959" w:themeColor="text1" w:themeTint="A6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熟悉C++11常用新特性。</w:t>
                              </w:r>
                            </w:p>
                            <w:p w14:paraId="561C4FDA">
                              <w:pPr>
                                <w:pStyle w:val="5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360" w:lineRule="exact"/>
                                <w:ind w:left="420" w:leftChars="0" w:hanging="420" w:firstLineChars="0"/>
                                <w:textAlignment w:val="baseline"/>
                                <w:rPr>
                                  <w:rFonts w:hint="eastAsia" w:ascii="宋体" w:hAnsi="宋体" w:eastAsia="宋体" w:cs="宋体"/>
                                  <w:color w:val="595959" w:themeColor="text1" w:themeTint="A6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color w:val="595959" w:themeColor="text1" w:themeTint="A6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设计模式: 熟悉常见设计模式,如单例模式、工厂模式等 。</w:t>
                              </w:r>
                            </w:p>
                            <w:p w14:paraId="1D948BFA">
                              <w:pPr>
                                <w:pStyle w:val="5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360" w:lineRule="exact"/>
                                <w:ind w:left="420" w:leftChars="0" w:hanging="420" w:firstLineChars="0"/>
                                <w:textAlignment w:val="baseline"/>
                                <w:rPr>
                                  <w:rFonts w:hint="eastAsia" w:ascii="宋体" w:hAnsi="宋体" w:eastAsia="宋体" w:cs="宋体"/>
                                  <w:color w:val="595959" w:themeColor="text1" w:themeTint="A6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color w:val="595959" w:themeColor="text1" w:themeTint="A6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数据库: 熟悉关系型数据库MySQL，</w:t>
                              </w:r>
                              <w:r>
                                <w:rPr>
                                  <w:rFonts w:hint="eastAsia" w:cs="宋体"/>
                                  <w:color w:val="595959" w:themeColor="text1" w:themeTint="A6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如概念模型设计、死锁、SQL语句；熟悉非关系型数据库Redis，</w:t>
                              </w:r>
                            </w:p>
                            <w:p w14:paraId="038551AB">
                              <w:pPr>
                                <w:pStyle w:val="5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360" w:lineRule="exact"/>
                                <w:ind w:left="420" w:leftChars="0" w:hanging="420" w:firstLineChars="0"/>
                                <w:textAlignment w:val="baseline"/>
                                <w:rPr>
                                  <w:rFonts w:hint="eastAsia" w:ascii="宋体" w:hAnsi="宋体" w:eastAsia="宋体" w:cs="宋体"/>
                                  <w:color w:val="595959" w:themeColor="text1" w:themeTint="A6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cs="宋体"/>
                                  <w:color w:val="595959" w:themeColor="text1" w:themeTint="A6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熟悉常见的数据结构: 数组、链表、栈、队列、二叉树、图、散列表等。</w:t>
                              </w:r>
                            </w:p>
                            <w:p w14:paraId="7271D38C">
                              <w:pPr>
                                <w:pStyle w:val="5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360" w:lineRule="exact"/>
                                <w:ind w:left="420" w:leftChars="0" w:hanging="420" w:firstLineChars="0"/>
                                <w:textAlignment w:val="baseline"/>
                                <w:rPr>
                                  <w:rFonts w:hint="eastAsia" w:ascii="宋体" w:hAnsi="宋体" w:eastAsia="宋体" w:cs="宋体"/>
                                  <w:color w:val="595959" w:themeColor="text1" w:themeTint="A6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cs="宋体"/>
                                  <w:color w:val="595959" w:themeColor="text1" w:themeTint="A6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熟悉常见的算法: 排序、查找、递归、回溯、动态规划等。</w:t>
                              </w:r>
                            </w:p>
                            <w:p w14:paraId="29DD62D9">
                              <w:pPr>
                                <w:pStyle w:val="5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360" w:lineRule="exact"/>
                                <w:ind w:left="420" w:leftChars="0" w:hanging="420" w:firstLineChars="0"/>
                                <w:textAlignment w:val="baseline"/>
                                <w:rPr>
                                  <w:rFonts w:hint="eastAsia" w:ascii="宋体" w:hAnsi="宋体" w:eastAsia="宋体" w:cs="宋体"/>
                                  <w:color w:val="595959" w:themeColor="text1" w:themeTint="A6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cs="宋体"/>
                                  <w:color w:val="595959" w:themeColor="text1" w:themeTint="A6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熟悉计算机网络: 熟悉OSI七层网络模型，熟悉TCP、HTTP等网络协议，Cookie、Session等。</w:t>
                              </w:r>
                            </w:p>
                            <w:p w14:paraId="5B95697F">
                              <w:pPr>
                                <w:pStyle w:val="5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360" w:lineRule="exact"/>
                                <w:ind w:left="420" w:leftChars="0" w:hanging="420" w:firstLineChars="0"/>
                                <w:textAlignment w:val="baseline"/>
                                <w:rPr>
                                  <w:rFonts w:hint="eastAsia" w:ascii="宋体" w:hAnsi="宋体" w:eastAsia="宋体" w:cs="宋体"/>
                                  <w:color w:val="595959" w:themeColor="text1" w:themeTint="A6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cs="宋体"/>
                                  <w:color w:val="595959" w:themeColor="text1" w:themeTint="A6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熟悉操作系统基本知识: 如系统进程管理、死锁、虚拟内存、进程调度、进程间通信方式等。</w:t>
                              </w:r>
                            </w:p>
                            <w:p w14:paraId="70556639">
                              <w:pPr>
                                <w:pStyle w:val="5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360" w:lineRule="exact"/>
                                <w:ind w:left="420" w:leftChars="0" w:hanging="420" w:firstLineChars="0"/>
                                <w:textAlignment w:val="baseline"/>
                                <w:rPr>
                                  <w:rFonts w:hint="eastAsia" w:ascii="宋体" w:hAnsi="宋体" w:eastAsia="宋体" w:cs="宋体"/>
                                  <w:color w:val="595959" w:themeColor="text1" w:themeTint="A6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cs="宋体"/>
                                  <w:color w:val="595959" w:themeColor="text1" w:themeTint="A6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Linux系统: 熟悉Linux系统的使用，如Linux指令系统、gdb的使用、Shell脚本的书写等；熟悉Linux系统编程，如文件操作、线程的同步、进程的通信。对Linux下I/O复用技术有所理解，能够利用Socket套接字进行网络编程。</w:t>
                              </w:r>
                            </w:p>
                            <w:p w14:paraId="22AD6965">
                              <w:pPr>
                                <w:pStyle w:val="5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360" w:lineRule="exact"/>
                                <w:ind w:left="420" w:leftChars="0" w:hanging="420" w:firstLineChars="0"/>
                                <w:textAlignment w:val="baseline"/>
                                <w:rPr>
                                  <w:rFonts w:hint="eastAsia" w:ascii="宋体" w:hAnsi="宋体" w:eastAsia="宋体" w:cs="宋体"/>
                                  <w:color w:val="595959" w:themeColor="text1" w:themeTint="A6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cs="宋体"/>
                                  <w:color w:val="595959" w:themeColor="text1" w:themeTint="A6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工具的使用: 熟悉CMake的用方法，如生成库文件和多文件编译；熟悉gdb、git的使用；了解Makefile、Cmake等工具的使用；了解docker的使用。</w:t>
                              </w:r>
                            </w:p>
                            <w:p w14:paraId="71FEF9D2">
                              <w:pPr>
                                <w:pStyle w:val="5"/>
                                <w:widowControl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360" w:lineRule="exact"/>
                                <w:jc w:val="left"/>
                                <w:textAlignment w:val="baseline"/>
                                <w:rPr>
                                  <w:rFonts w:hint="eastAsia" w:cs="宋体"/>
                                  <w:color w:val="595959" w:themeColor="text1" w:themeTint="A6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  <w:p w14:paraId="624B762A">
                              <w:pPr>
                                <w:pStyle w:val="5"/>
                                <w:widowControl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360" w:lineRule="exact"/>
                                <w:jc w:val="left"/>
                                <w:textAlignment w:val="baseline"/>
                                <w:rPr>
                                  <w:rFonts w:hint="eastAsia" w:cs="宋体"/>
                                  <w:color w:val="595959" w:themeColor="text1" w:themeTint="A6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  <w:p w14:paraId="4DA33D6E">
                              <w:pPr>
                                <w:pStyle w:val="5"/>
                                <w:widowControl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360" w:lineRule="exact"/>
                                <w:jc w:val="left"/>
                                <w:textAlignment w:val="baseline"/>
                                <w:rPr>
                                  <w:rFonts w:hint="eastAsia" w:cs="宋体"/>
                                  <w:color w:val="595959" w:themeColor="text1" w:themeTint="A6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vert="horz" wrap="square" anchor="t">
                          <a:noAutofit/>
                        </wps:bodyPr>
                      </wps:wsp>
                      <wpg:grpSp>
                        <wpg:cNvPr id="11" name="组合 11"/>
                        <wpg:cNvGrpSpPr/>
                        <wpg:grpSpPr>
                          <a:xfrm>
                            <a:off x="4572" y="6593"/>
                            <a:ext cx="10349" cy="464"/>
                            <a:chOff x="1000" y="3618"/>
                            <a:chExt cx="10349" cy="464"/>
                          </a:xfrm>
                        </wpg:grpSpPr>
                        <wps:wsp>
                          <wps:cNvPr id="4" name="直接连接符 4"/>
                          <wps:cNvCnPr/>
                          <wps:spPr>
                            <a:xfrm rot="16200000">
                              <a:off x="7097" y="-406"/>
                              <a:ext cx="0" cy="8504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g:grpSp>
                          <wpg:cNvPr id="6" name="组合 6"/>
                          <wpg:cNvGrpSpPr/>
                          <wpg:grpSpPr>
                            <a:xfrm>
                              <a:off x="1000" y="3618"/>
                              <a:ext cx="1966" cy="464"/>
                              <a:chOff x="1000" y="3618"/>
                              <a:chExt cx="1966" cy="464"/>
                            </a:xfrm>
                          </wpg:grpSpPr>
                          <wps:wsp>
                            <wps:cNvPr id="2" name="矩形 17"/>
                            <wps:cNvSpPr/>
                            <wps:spPr>
                              <a:xfrm>
                                <a:off x="1000" y="3628"/>
                                <a:ext cx="1967" cy="455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607A9D"/>
                              </a:solidFill>
                              <a:ln w="38100">
                                <a:solidFill>
                                  <a:srgbClr val="F5F6FB"/>
                                </a:solidFill>
                              </a:ln>
                            </wps:spPr>
                            <wps:bodyPr vert="horz" wrap="square" anchor="ctr" upright="1"/>
                          </wps:wsp>
                          <wps:wsp>
                            <wps:cNvPr id="27" name="矩形 27"/>
                            <wps:cNvSpPr/>
                            <wps:spPr>
                              <a:xfrm>
                                <a:off x="1370" y="3618"/>
                                <a:ext cx="1558" cy="45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2A6D9DC">
                                  <w:pPr>
                                    <w:pStyle w:val="5"/>
                                    <w:spacing w:before="0" w:beforeAutospacing="0" w:after="0" w:afterAutospacing="0" w:line="312" w:lineRule="exact"/>
                                    <w:jc w:val="center"/>
                                  </w:pPr>
                                  <w:r>
                                    <w:rPr>
                                      <w:rFonts w:hint="eastAsia" w:ascii="微软雅黑" w:hAnsi="微软雅黑" w:eastAsia="微软雅黑" w:cs="Times New Roman"/>
                                      <w:b/>
                                      <w:bCs/>
                                      <w:color w:val="FFFFFF"/>
                                      <w:kern w:val="24"/>
                                      <w:lang w:val="en-US" w:eastAsia="zh-CN"/>
                                    </w:rPr>
                                    <w:t>工作技能</w:t>
                                  </w:r>
                                </w:p>
                                <w:p w14:paraId="10489041">
                                  <w:pPr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vert="horz" wrap="square" rtlCol="0" anchor="ctr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15pt;margin-top:226.55pt;height:270.75pt;width:528.45pt;z-index:251664384;mso-width-relative:page;mso-height-relative:page;" coordorigin="4572,6593" coordsize="10569,5415" o:gfxdata="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">
                <o:lock v:ext="edit" aspectratio="f"/>
                <v:rect id="_x0000_s1026" o:spid="_x0000_s1026" o:spt="1" style="position:absolute;left:5007;top:7076;height:4932;width:10135;" filled="f" stroked="f" coordsize="21600,21600" o:gfxdata="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SagW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4EA6A2C3">
                        <w:pPr>
                          <w:pStyle w:val="5"/>
                          <w:numPr>
                            <w:ilvl w:val="0"/>
                            <w:numId w:val="1"/>
                          </w:numPr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360" w:lineRule="exact"/>
                          <w:ind w:left="420" w:leftChars="0" w:hanging="420" w:firstLineChars="0"/>
                          <w:textAlignment w:val="baseline"/>
                          <w:rPr>
                            <w:rFonts w:hint="eastAsia" w:ascii="宋体" w:hAnsi="宋体" w:eastAsia="宋体" w:cs="宋体"/>
                            <w:color w:val="595959" w:themeColor="text1" w:themeTint="A6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color w:val="595959" w:themeColor="text1" w:themeTint="A6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编程语言: 熟练使用C/C++编程语言</w:t>
                        </w:r>
                        <w:r>
                          <w:rPr>
                            <w:rFonts w:hint="eastAsia" w:cs="宋体"/>
                            <w:color w:val="595959" w:themeColor="text1" w:themeTint="A6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，</w:t>
                        </w:r>
                        <w:r>
                          <w:rPr>
                            <w:rFonts w:hint="eastAsia" w:ascii="宋体" w:hAnsi="宋体" w:eastAsia="宋体" w:cs="宋体"/>
                            <w:color w:val="595959" w:themeColor="text1" w:themeTint="A6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熟悉C的指针应用和内存管理, 熟悉面向对象三大特性的应用, 掌握STL下常见容器底层数据结构原理</w:t>
                        </w:r>
                        <w:r>
                          <w:rPr>
                            <w:rFonts w:hint="eastAsia" w:cs="宋体"/>
                            <w:color w:val="595959" w:themeColor="text1" w:themeTint="A6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，</w:t>
                        </w:r>
                        <w:r>
                          <w:rPr>
                            <w:rFonts w:hint="eastAsia" w:ascii="宋体" w:hAnsi="宋体" w:eastAsia="宋体" w:cs="宋体"/>
                            <w:color w:val="595959" w:themeColor="text1" w:themeTint="A6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熟悉C++11常用新特性。</w:t>
                        </w:r>
                      </w:p>
                      <w:p w14:paraId="561C4FDA">
                        <w:pPr>
                          <w:pStyle w:val="5"/>
                          <w:numPr>
                            <w:ilvl w:val="0"/>
                            <w:numId w:val="1"/>
                          </w:numPr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360" w:lineRule="exact"/>
                          <w:ind w:left="420" w:leftChars="0" w:hanging="420" w:firstLineChars="0"/>
                          <w:textAlignment w:val="baseline"/>
                          <w:rPr>
                            <w:rFonts w:hint="eastAsia" w:ascii="宋体" w:hAnsi="宋体" w:eastAsia="宋体" w:cs="宋体"/>
                            <w:color w:val="595959" w:themeColor="text1" w:themeTint="A6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color w:val="595959" w:themeColor="text1" w:themeTint="A6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设计模式: 熟悉常见设计模式,如单例模式、工厂模式等 。</w:t>
                        </w:r>
                      </w:p>
                      <w:p w14:paraId="1D948BFA">
                        <w:pPr>
                          <w:pStyle w:val="5"/>
                          <w:numPr>
                            <w:ilvl w:val="0"/>
                            <w:numId w:val="1"/>
                          </w:numPr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360" w:lineRule="exact"/>
                          <w:ind w:left="420" w:leftChars="0" w:hanging="420" w:firstLineChars="0"/>
                          <w:textAlignment w:val="baseline"/>
                          <w:rPr>
                            <w:rFonts w:hint="eastAsia" w:ascii="宋体" w:hAnsi="宋体" w:eastAsia="宋体" w:cs="宋体"/>
                            <w:color w:val="595959" w:themeColor="text1" w:themeTint="A6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color w:val="595959" w:themeColor="text1" w:themeTint="A6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数据库: 熟悉关系型数据库MySQL，</w:t>
                        </w:r>
                        <w:r>
                          <w:rPr>
                            <w:rFonts w:hint="eastAsia" w:cs="宋体"/>
                            <w:color w:val="595959" w:themeColor="text1" w:themeTint="A6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如概念模型设计、死锁、SQL语句；熟悉非关系型数据库Redis，</w:t>
                        </w:r>
                      </w:p>
                      <w:p w14:paraId="038551AB">
                        <w:pPr>
                          <w:pStyle w:val="5"/>
                          <w:numPr>
                            <w:ilvl w:val="0"/>
                            <w:numId w:val="1"/>
                          </w:numPr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360" w:lineRule="exact"/>
                          <w:ind w:left="420" w:leftChars="0" w:hanging="420" w:firstLineChars="0"/>
                          <w:textAlignment w:val="baseline"/>
                          <w:rPr>
                            <w:rFonts w:hint="eastAsia" w:ascii="宋体" w:hAnsi="宋体" w:eastAsia="宋体" w:cs="宋体"/>
                            <w:color w:val="595959" w:themeColor="text1" w:themeTint="A6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cs="宋体"/>
                            <w:color w:val="595959" w:themeColor="text1" w:themeTint="A6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熟悉常见的数据结构: 数组、链表、栈、队列、二叉树、图、散列表等。</w:t>
                        </w:r>
                      </w:p>
                      <w:p w14:paraId="7271D38C">
                        <w:pPr>
                          <w:pStyle w:val="5"/>
                          <w:numPr>
                            <w:ilvl w:val="0"/>
                            <w:numId w:val="1"/>
                          </w:numPr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360" w:lineRule="exact"/>
                          <w:ind w:left="420" w:leftChars="0" w:hanging="420" w:firstLineChars="0"/>
                          <w:textAlignment w:val="baseline"/>
                          <w:rPr>
                            <w:rFonts w:hint="eastAsia" w:ascii="宋体" w:hAnsi="宋体" w:eastAsia="宋体" w:cs="宋体"/>
                            <w:color w:val="595959" w:themeColor="text1" w:themeTint="A6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cs="宋体"/>
                            <w:color w:val="595959" w:themeColor="text1" w:themeTint="A6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熟悉常见的算法: 排序、查找、递归、回溯、动态规划等。</w:t>
                        </w:r>
                      </w:p>
                      <w:p w14:paraId="29DD62D9">
                        <w:pPr>
                          <w:pStyle w:val="5"/>
                          <w:numPr>
                            <w:ilvl w:val="0"/>
                            <w:numId w:val="1"/>
                          </w:numPr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360" w:lineRule="exact"/>
                          <w:ind w:left="420" w:leftChars="0" w:hanging="420" w:firstLineChars="0"/>
                          <w:textAlignment w:val="baseline"/>
                          <w:rPr>
                            <w:rFonts w:hint="eastAsia" w:ascii="宋体" w:hAnsi="宋体" w:eastAsia="宋体" w:cs="宋体"/>
                            <w:color w:val="595959" w:themeColor="text1" w:themeTint="A6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cs="宋体"/>
                            <w:color w:val="595959" w:themeColor="text1" w:themeTint="A6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熟悉计算机网络: 熟悉OSI七层网络模型，熟悉TCP、HTTP等网络协议，Cookie、Session等。</w:t>
                        </w:r>
                      </w:p>
                      <w:p w14:paraId="5B95697F">
                        <w:pPr>
                          <w:pStyle w:val="5"/>
                          <w:numPr>
                            <w:ilvl w:val="0"/>
                            <w:numId w:val="1"/>
                          </w:numPr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360" w:lineRule="exact"/>
                          <w:ind w:left="420" w:leftChars="0" w:hanging="420" w:firstLineChars="0"/>
                          <w:textAlignment w:val="baseline"/>
                          <w:rPr>
                            <w:rFonts w:hint="eastAsia" w:ascii="宋体" w:hAnsi="宋体" w:eastAsia="宋体" w:cs="宋体"/>
                            <w:color w:val="595959" w:themeColor="text1" w:themeTint="A6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cs="宋体"/>
                            <w:color w:val="595959" w:themeColor="text1" w:themeTint="A6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熟悉操作系统基本知识: 如系统进程管理、死锁、虚拟内存、进程调度、进程间通信方式等。</w:t>
                        </w:r>
                      </w:p>
                      <w:p w14:paraId="70556639">
                        <w:pPr>
                          <w:pStyle w:val="5"/>
                          <w:numPr>
                            <w:ilvl w:val="0"/>
                            <w:numId w:val="1"/>
                          </w:numPr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360" w:lineRule="exact"/>
                          <w:ind w:left="420" w:leftChars="0" w:hanging="420" w:firstLineChars="0"/>
                          <w:textAlignment w:val="baseline"/>
                          <w:rPr>
                            <w:rFonts w:hint="eastAsia" w:ascii="宋体" w:hAnsi="宋体" w:eastAsia="宋体" w:cs="宋体"/>
                            <w:color w:val="595959" w:themeColor="text1" w:themeTint="A6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cs="宋体"/>
                            <w:color w:val="595959" w:themeColor="text1" w:themeTint="A6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Linux系统: 熟悉Linux系统的使用，如Linux指令系统、gdb的使用、Shell脚本的书写等；熟悉Linux系统编程，如文件操作、线程的同步、进程的通信。对Linux下I/O复用技术有所理解，能够利用Socket套接字进行网络编程。</w:t>
                        </w:r>
                      </w:p>
                      <w:p w14:paraId="22AD6965">
                        <w:pPr>
                          <w:pStyle w:val="5"/>
                          <w:numPr>
                            <w:ilvl w:val="0"/>
                            <w:numId w:val="1"/>
                          </w:numPr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360" w:lineRule="exact"/>
                          <w:ind w:left="420" w:leftChars="0" w:hanging="420" w:firstLineChars="0"/>
                          <w:textAlignment w:val="baseline"/>
                          <w:rPr>
                            <w:rFonts w:hint="eastAsia" w:ascii="宋体" w:hAnsi="宋体" w:eastAsia="宋体" w:cs="宋体"/>
                            <w:color w:val="595959" w:themeColor="text1" w:themeTint="A6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cs="宋体"/>
                            <w:color w:val="595959" w:themeColor="text1" w:themeTint="A6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工具的使用: 熟悉CMake的用方法，如生成库文件和多文件编译；熟悉gdb、git的使用；了解Makefile、Cmake等工具的使用；了解docker的使用。</w:t>
                        </w:r>
                      </w:p>
                      <w:p w14:paraId="71FEF9D2">
                        <w:pPr>
                          <w:pStyle w:val="5"/>
                          <w:widowControl/>
                          <w:numPr>
                            <w:ilvl w:val="0"/>
                            <w:numId w:val="0"/>
                          </w:numPr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360" w:lineRule="exact"/>
                          <w:jc w:val="left"/>
                          <w:textAlignment w:val="baseline"/>
                          <w:rPr>
                            <w:rFonts w:hint="eastAsia" w:cs="宋体"/>
                            <w:color w:val="595959" w:themeColor="text1" w:themeTint="A6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</w:p>
                      <w:p w14:paraId="624B762A">
                        <w:pPr>
                          <w:pStyle w:val="5"/>
                          <w:widowControl/>
                          <w:numPr>
                            <w:ilvl w:val="0"/>
                            <w:numId w:val="0"/>
                          </w:numPr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360" w:lineRule="exact"/>
                          <w:jc w:val="left"/>
                          <w:textAlignment w:val="baseline"/>
                          <w:rPr>
                            <w:rFonts w:hint="eastAsia" w:cs="宋体"/>
                            <w:color w:val="595959" w:themeColor="text1" w:themeTint="A6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</w:p>
                      <w:p w14:paraId="4DA33D6E">
                        <w:pPr>
                          <w:pStyle w:val="5"/>
                          <w:widowControl/>
                          <w:numPr>
                            <w:ilvl w:val="0"/>
                            <w:numId w:val="0"/>
                          </w:numPr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360" w:lineRule="exact"/>
                          <w:jc w:val="left"/>
                          <w:textAlignment w:val="baseline"/>
                          <w:rPr>
                            <w:rFonts w:hint="eastAsia" w:cs="宋体"/>
                            <w:color w:val="595959" w:themeColor="text1" w:themeTint="A6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</w:p>
                    </w:txbxContent>
                  </v:textbox>
                </v:rect>
                <v:group id="_x0000_s1026" o:spid="_x0000_s1026" o:spt="203" style="position:absolute;left:4572;top:6593;height:464;width:10349;" coordorigin="1000,3618" coordsize="10349,464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<o:lock v:ext="edit" aspectratio="f"/>
                  <v:line id="_x0000_s1026" o:spid="_x0000_s1026" o:spt="20" style="position:absolute;left:7097;top:-406;height:8504;width:0;rotation:-5898240f;" filled="f" stroked="t" coordsize="21600,21600" o:gfxdata="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BoIeLsAAADa&#10;AAAADwAAAAAAAAABACAAAAAiAAAAZHJzL2Rvd25yZXYueG1sUEsBAhQAFAAAAAgAh07iQDMvBZ47&#10;AAAAOQAAABAAAAAAAAAAAQAgAAAACgEAAGRycy9zaGFwZXhtbC54bWxQSwUGAAAAAAYABgBbAQAA&#10;tAMAAAAA&#10;">
                    <v:fill on="f" focussize="0,0"/>
                    <v:stroke weight="1.5pt" color="#D9D9D9 [2732]" miterlimit="8" joinstyle="miter"/>
                    <v:imagedata o:title=""/>
                    <o:lock v:ext="edit" aspectratio="f"/>
                  </v:line>
                  <v:group id="_x0000_s1026" o:spid="_x0000_s1026" o:spt="203" style="position:absolute;left:1000;top:3618;height:464;width:1966;" coordorigin="1000,3618" coordsize="1966,464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  <o:lock v:ext="edit" aspectratio="f"/>
  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DkseZLwAAADa&#10;AAAADwAAAGRycy9kb3ducmV2LnhtbEWPQWvCQBSE7wX/w/IEb81uBEuJWT2IlhxaaKM/4JF9JtHs&#10;25hdE/vvu4VCj8PMfMPk24ftxEiDbx1rSBMFgrhypuVaw+l4eH4F4QOywc4xafgmD9vN7CnHzLiJ&#10;v2gsQy0ihH2GGpoQ+kxKXzVk0SeuJ47e2Q0WQ5RDLc2AU4TbTi6VepEWW44LDfa0a6i6lnerYere&#10;y0t631X920dBB7rtV58npfVinqo1iECP8B/+axdGwxJ+r8QbID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5LHmS8AAAA&#10;2gAAAA8AAAAAAAAAAQAgAAAAIgAAAGRycy9kb3ducmV2LnhtbFBLAQIUABQAAAAIAIdO4kAzLwWe&#10;OwAAADkAAAAQAAAAAAAAAAEAIAAAAAsBAABkcnMvc2hhcGV4bWwueG1sUEsFBgAAAAAGAAYAWwEA&#10;ALUDAAAAAA==&#10;">
                      <v:fill on="t" focussize="0,0"/>
                      <v:stroke weight="3pt" color="#F5F6FB" joinstyle="round"/>
                      <v:imagedata o:title=""/>
                      <o:lock v:ext="edit" aspectratio="f"/>
                    </v:roundrect>
                    <v:rect id="_x0000_s1026" o:spid="_x0000_s1026" o:spt="1" style="position:absolute;left:1370;top:3618;height:455;width:1558;v-text-anchor:middle;" filled="f" stroked="f" coordsize="21600,21600" o:gfxdata="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JiFa6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02A6D9DC">
                            <w:pPr>
                              <w:pStyle w:val="5"/>
                              <w:spacing w:before="0" w:beforeAutospacing="0" w:after="0" w:afterAutospacing="0" w:line="312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FFFFFF"/>
                                <w:kern w:val="24"/>
                                <w:lang w:val="en-US" w:eastAsia="zh-CN"/>
                              </w:rPr>
                              <w:t>工作技能</w:t>
                            </w:r>
                          </w:p>
                          <w:p w14:paraId="10489041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1990725</wp:posOffset>
                </wp:positionV>
                <wp:extent cx="6570980" cy="897890"/>
                <wp:effectExtent l="19050" t="12700" r="8890" b="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0980" cy="897890"/>
                          <a:chOff x="4572" y="4858"/>
                          <a:chExt cx="10348" cy="1414"/>
                        </a:xfrm>
                      </wpg:grpSpPr>
                      <wps:wsp>
                        <wps:cNvPr id="21" name="矩形 21"/>
                        <wps:cNvSpPr/>
                        <wps:spPr>
                          <a:xfrm>
                            <a:off x="5007" y="5362"/>
                            <a:ext cx="9875" cy="9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33936A7B">
                              <w:pPr>
                                <w:pStyle w:val="5"/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360" w:lineRule="exact"/>
                                <w:textAlignment w:val="baseline"/>
                                <w:rPr>
                                  <w:color w:val="607A9D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607A9D"/>
                                  <w:kern w:val="24"/>
                                  <w:sz w:val="21"/>
                                  <w:szCs w:val="21"/>
                                  <w:lang w:val="en-US" w:eastAsia="zh-CN"/>
                                </w:rPr>
                                <w:t>土木工程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607A9D"/>
                                  <w:kern w:val="24"/>
                                  <w:sz w:val="21"/>
                                  <w:szCs w:val="21"/>
                                </w:rPr>
                                <w:t xml:space="preserve">                        上海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607A9D"/>
                                  <w:kern w:val="24"/>
                                  <w:sz w:val="21"/>
                                  <w:szCs w:val="21"/>
                                  <w:lang w:val="en-US" w:eastAsia="zh-CN"/>
                                </w:rPr>
                                <w:t>应用技术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607A9D"/>
                                  <w:kern w:val="24"/>
                                  <w:sz w:val="21"/>
                                  <w:szCs w:val="21"/>
                                </w:rPr>
                                <w:t>大学（本科）                    20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607A9D"/>
                                  <w:kern w:val="24"/>
                                  <w:sz w:val="21"/>
                                  <w:szCs w:val="21"/>
                                  <w:lang w:val="en-US" w:eastAsia="zh-CN"/>
                                </w:rPr>
                                <w:t>20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607A9D"/>
                                  <w:kern w:val="24"/>
                                  <w:sz w:val="21"/>
                                  <w:szCs w:val="21"/>
                                </w:rPr>
                                <w:t>.09-20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607A9D"/>
                                  <w:kern w:val="24"/>
                                  <w:sz w:val="21"/>
                                  <w:szCs w:val="21"/>
                                  <w:lang w:val="en-US" w:eastAsia="zh-CN"/>
                                </w:rPr>
                                <w:t>24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607A9D"/>
                                  <w:kern w:val="24"/>
                                  <w:sz w:val="21"/>
                                  <w:szCs w:val="21"/>
                                </w:rPr>
                                <w:t>.07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607A9D"/>
                                  <w:kern w:val="24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</w:p>
                            <w:p w14:paraId="7473ED5A">
                              <w:pPr>
                                <w:pStyle w:val="5"/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360" w:lineRule="exact"/>
                                <w:textAlignment w:val="baseline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607A9D"/>
                                  <w:kern w:val="24"/>
                                  <w:sz w:val="21"/>
                                  <w:szCs w:val="21"/>
                                  <w:lang w:val="en-US" w:eastAsia="zh-CN"/>
                                </w:rPr>
                                <w:t>计算机技术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607A9D"/>
                                  <w:kern w:val="24"/>
                                  <w:sz w:val="21"/>
                                  <w:szCs w:val="21"/>
                                </w:rPr>
                                <w:t xml:space="preserve">                        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607A9D"/>
                                  <w:kern w:val="24"/>
                                  <w:sz w:val="21"/>
                                  <w:szCs w:val="21"/>
                                  <w:lang w:val="en-US" w:eastAsia="zh-CN"/>
                                </w:rPr>
                                <w:t>广西大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607A9D"/>
                                  <w:kern w:val="24"/>
                                  <w:sz w:val="21"/>
                                  <w:szCs w:val="21"/>
                                </w:rPr>
                                <w:t>学（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607A9D"/>
                                  <w:kern w:val="24"/>
                                  <w:sz w:val="21"/>
                                  <w:szCs w:val="21"/>
                                  <w:lang w:val="en-US" w:eastAsia="zh-CN"/>
                                </w:rPr>
                                <w:t>硕士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607A9D"/>
                                  <w:kern w:val="24"/>
                                  <w:sz w:val="21"/>
                                  <w:szCs w:val="21"/>
                                </w:rPr>
                                <w:t xml:space="preserve">）                    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607A9D"/>
                                  <w:kern w:val="24"/>
                                  <w:sz w:val="21"/>
                                  <w:szCs w:val="21"/>
                                  <w:lang w:val="en-US" w:eastAsia="zh-CN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607A9D"/>
                                  <w:kern w:val="24"/>
                                  <w:sz w:val="21"/>
                                  <w:szCs w:val="21"/>
                                  <w:lang w:val="en-US" w:eastAsia="zh-CN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607A9D"/>
                                  <w:kern w:val="24"/>
                                  <w:sz w:val="21"/>
                                  <w:szCs w:val="21"/>
                                </w:rPr>
                                <w:t>20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607A9D"/>
                                  <w:kern w:val="24"/>
                                  <w:sz w:val="21"/>
                                  <w:szCs w:val="21"/>
                                  <w:lang w:val="en-US" w:eastAsia="zh-CN"/>
                                </w:rPr>
                                <w:t>24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607A9D"/>
                                  <w:kern w:val="24"/>
                                  <w:sz w:val="21"/>
                                  <w:szCs w:val="21"/>
                                </w:rPr>
                                <w:t>.09-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607A9D"/>
                                  <w:kern w:val="24"/>
                                  <w:sz w:val="21"/>
                                  <w:szCs w:val="21"/>
                                  <w:lang w:val="en-US" w:eastAsia="zh-CN"/>
                                </w:rPr>
                                <w:t>至今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607A9D"/>
                                  <w:kern w:val="24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</w:p>
                            <w:p w14:paraId="64E7E818"/>
                          </w:txbxContent>
                        </wps:txbx>
                        <wps:bodyPr vert="horz" wrap="square" anchor="t">
                          <a:noAutofit/>
                        </wps:bodyPr>
                      </wps:wsp>
                      <wpg:grpSp>
                        <wpg:cNvPr id="40" name="组合 40"/>
                        <wpg:cNvGrpSpPr/>
                        <wpg:grpSpPr>
                          <a:xfrm>
                            <a:off x="4572" y="4858"/>
                            <a:ext cx="10349" cy="464"/>
                            <a:chOff x="1000" y="3618"/>
                            <a:chExt cx="10349" cy="464"/>
                          </a:xfrm>
                        </wpg:grpSpPr>
                        <wps:wsp>
                          <wps:cNvPr id="41" name="直接连接符 4"/>
                          <wps:cNvCnPr/>
                          <wps:spPr>
                            <a:xfrm rot="16200000">
                              <a:off x="7097" y="-406"/>
                              <a:ext cx="0" cy="8504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g:grpSp>
                          <wpg:cNvPr id="42" name="组合 6"/>
                          <wpg:cNvGrpSpPr/>
                          <wpg:grpSpPr>
                            <a:xfrm>
                              <a:off x="1000" y="3618"/>
                              <a:ext cx="1966" cy="464"/>
                              <a:chOff x="1000" y="3618"/>
                              <a:chExt cx="1966" cy="464"/>
                            </a:xfrm>
                          </wpg:grpSpPr>
                          <wps:wsp>
                            <wps:cNvPr id="43" name="矩形 17"/>
                            <wps:cNvSpPr/>
                            <wps:spPr>
                              <a:xfrm>
                                <a:off x="1000" y="3628"/>
                                <a:ext cx="1967" cy="455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607A9D"/>
                              </a:solidFill>
                              <a:ln w="38100">
                                <a:solidFill>
                                  <a:srgbClr val="F5F6FB"/>
                                </a:solidFill>
                              </a:ln>
                            </wps:spPr>
                            <wps:bodyPr vert="horz" wrap="square" anchor="ctr" upright="1"/>
                          </wps:wsp>
                          <wps:wsp>
                            <wps:cNvPr id="44" name="矩形 27"/>
                            <wps:cNvSpPr/>
                            <wps:spPr>
                              <a:xfrm>
                                <a:off x="1370" y="3618"/>
                                <a:ext cx="1558" cy="45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1FDBF8C">
                                  <w:pPr>
                                    <w:pStyle w:val="5"/>
                                    <w:spacing w:before="0" w:beforeAutospacing="0" w:after="0" w:afterAutospacing="0" w:line="312" w:lineRule="exact"/>
                                    <w:jc w:val="center"/>
                                    <w:rPr>
                                      <w:rFonts w:hint="default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Times New Roman"/>
                                      <w:b/>
                                      <w:bCs/>
                                      <w:color w:val="FFFFFF"/>
                                      <w:kern w:val="24"/>
                                      <w:lang w:val="en-US" w:eastAsia="zh-CN"/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vert="horz" wrap="square" rtlCol="0" anchor="ctr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15pt;margin-top:156.75pt;height:70.7pt;width:517.4pt;z-index:251667456;mso-width-relative:page;mso-height-relative:page;" coordorigin="4572,4858" coordsize="10348,1414" o:gfxdata="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">
                <o:lock v:ext="edit" aspectratio="f"/>
                <v:rect id="_x0000_s1026" o:spid="_x0000_s1026" o:spt="1" style="position:absolute;left:5007;top:5362;height:911;width:9875;" filled="f" stroked="f" coordsize="21600,21600" o:gfxdata="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R/LN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33936A7B">
                        <w:pPr>
                          <w:pStyle w:val="5"/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360" w:lineRule="exact"/>
                          <w:textAlignment w:val="baseline"/>
                          <w:rPr>
                            <w:color w:val="607A9D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607A9D"/>
                            <w:kern w:val="24"/>
                            <w:sz w:val="21"/>
                            <w:szCs w:val="21"/>
                            <w:lang w:val="en-US" w:eastAsia="zh-CN"/>
                          </w:rPr>
                          <w:t>土木工程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color w:val="607A9D"/>
                            <w:kern w:val="24"/>
                            <w:sz w:val="21"/>
                            <w:szCs w:val="21"/>
                          </w:rPr>
                          <w:t xml:space="preserve">                        上海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color w:val="607A9D"/>
                            <w:kern w:val="24"/>
                            <w:sz w:val="21"/>
                            <w:szCs w:val="21"/>
                            <w:lang w:val="en-US" w:eastAsia="zh-CN"/>
                          </w:rPr>
                          <w:t>应用技术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color w:val="607A9D"/>
                            <w:kern w:val="24"/>
                            <w:sz w:val="21"/>
                            <w:szCs w:val="21"/>
                          </w:rPr>
                          <w:t>大学（本科）                    20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color w:val="607A9D"/>
                            <w:kern w:val="24"/>
                            <w:sz w:val="21"/>
                            <w:szCs w:val="21"/>
                            <w:lang w:val="en-US" w:eastAsia="zh-CN"/>
                          </w:rPr>
                          <w:t>20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color w:val="607A9D"/>
                            <w:kern w:val="24"/>
                            <w:sz w:val="21"/>
                            <w:szCs w:val="21"/>
                          </w:rPr>
                          <w:t>.09-20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color w:val="607A9D"/>
                            <w:kern w:val="24"/>
                            <w:sz w:val="21"/>
                            <w:szCs w:val="21"/>
                            <w:lang w:val="en-US" w:eastAsia="zh-CN"/>
                          </w:rPr>
                          <w:t>24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color w:val="607A9D"/>
                            <w:kern w:val="24"/>
                            <w:sz w:val="21"/>
                            <w:szCs w:val="21"/>
                          </w:rPr>
                          <w:t>.07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color w:val="607A9D"/>
                            <w:kern w:val="24"/>
                            <w:sz w:val="22"/>
                            <w:szCs w:val="22"/>
                          </w:rPr>
                          <w:t xml:space="preserve"> </w:t>
                        </w:r>
                      </w:p>
                      <w:p w14:paraId="7473ED5A">
                        <w:pPr>
                          <w:pStyle w:val="5"/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360" w:lineRule="exact"/>
                          <w:textAlignment w:val="baseline"/>
                          <w:rPr>
                            <w:color w:val="595959" w:themeColor="text1" w:themeTint="A6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607A9D"/>
                            <w:kern w:val="24"/>
                            <w:sz w:val="21"/>
                            <w:szCs w:val="21"/>
                            <w:lang w:val="en-US" w:eastAsia="zh-CN"/>
                          </w:rPr>
                          <w:t>计算机技术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color w:val="607A9D"/>
                            <w:kern w:val="24"/>
                            <w:sz w:val="21"/>
                            <w:szCs w:val="21"/>
                          </w:rPr>
                          <w:t xml:space="preserve">                        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color w:val="607A9D"/>
                            <w:kern w:val="24"/>
                            <w:sz w:val="21"/>
                            <w:szCs w:val="21"/>
                            <w:lang w:val="en-US" w:eastAsia="zh-CN"/>
                          </w:rPr>
                          <w:t>广西大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color w:val="607A9D"/>
                            <w:kern w:val="24"/>
                            <w:sz w:val="21"/>
                            <w:szCs w:val="21"/>
                          </w:rPr>
                          <w:t>学（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color w:val="607A9D"/>
                            <w:kern w:val="24"/>
                            <w:sz w:val="21"/>
                            <w:szCs w:val="21"/>
                            <w:lang w:val="en-US" w:eastAsia="zh-CN"/>
                          </w:rPr>
                          <w:t>硕士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color w:val="607A9D"/>
                            <w:kern w:val="24"/>
                            <w:sz w:val="21"/>
                            <w:szCs w:val="21"/>
                          </w:rPr>
                          <w:t xml:space="preserve">）                    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color w:val="607A9D"/>
                            <w:kern w:val="24"/>
                            <w:sz w:val="21"/>
                            <w:szCs w:val="21"/>
                            <w:lang w:val="en-US" w:eastAsia="zh-CN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color w:val="607A9D"/>
                            <w:kern w:val="24"/>
                            <w:sz w:val="21"/>
                            <w:szCs w:val="21"/>
                            <w:lang w:val="en-US" w:eastAsia="zh-CN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color w:val="607A9D"/>
                            <w:kern w:val="24"/>
                            <w:sz w:val="21"/>
                            <w:szCs w:val="21"/>
                          </w:rPr>
                          <w:t>20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color w:val="607A9D"/>
                            <w:kern w:val="24"/>
                            <w:sz w:val="21"/>
                            <w:szCs w:val="21"/>
                            <w:lang w:val="en-US" w:eastAsia="zh-CN"/>
                          </w:rPr>
                          <w:t>24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color w:val="607A9D"/>
                            <w:kern w:val="24"/>
                            <w:sz w:val="21"/>
                            <w:szCs w:val="21"/>
                          </w:rPr>
                          <w:t>.09-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color w:val="607A9D"/>
                            <w:kern w:val="24"/>
                            <w:sz w:val="21"/>
                            <w:szCs w:val="21"/>
                            <w:lang w:val="en-US" w:eastAsia="zh-CN"/>
                          </w:rPr>
                          <w:t>至今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color w:val="607A9D"/>
                            <w:kern w:val="24"/>
                            <w:sz w:val="22"/>
                            <w:szCs w:val="22"/>
                          </w:rPr>
                          <w:t xml:space="preserve"> </w:t>
                        </w:r>
                      </w:p>
                      <w:p w14:paraId="64E7E818"/>
                    </w:txbxContent>
                  </v:textbox>
                </v:rect>
                <v:group id="_x0000_s1026" o:spid="_x0000_s1026" o:spt="203" style="position:absolute;left:4572;top:4858;height:464;width:10349;" coordorigin="1000,3618" coordsize="10349,464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o:lock v:ext="edit" aspectratio="f"/>
                  <v:line id="直接连接符 4" o:spid="_x0000_s1026" o:spt="20" style="position:absolute;left:7097;top:-406;height:8504;width:0;rotation:-5898240f;" filled="f" stroked="t" coordsize="21600,21600" o:gfxdata="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w1j1q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.5pt" color="#D9D9D9 [2732]" miterlimit="8" joinstyle="miter"/>
                    <v:imagedata o:title=""/>
                    <o:lock v:ext="edit" aspectratio="f"/>
                  </v:line>
                  <v:group id="组合 6" o:spid="_x0000_s1026" o:spt="203" style="position:absolute;left:1000;top:3618;height:464;width:1966;" coordorigin="1000,3618" coordsize="1966,464" o:gfxdata="UEsDBAoAAAAAAIdO4kAAAAAAAAAAAAAAAAAEAAAAZHJzL1BLAwQUAAAACACHTuJAfiOF5L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1glcD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+I4XkvwAAANsAAAAPAAAAAAAAAAEAIAAAACIAAABkcnMvZG93bnJldi54&#10;bWxQSwECFAAUAAAACACHTuJAMy8FnjsAAAA5AAAAFQAAAAAAAAABACAAAAAOAQAAZHJzL2dyb3Vw&#10;c2hhcGV4bWwueG1sUEsFBgAAAAAGAAYAYAEAAMsDAAAAAA==&#10;">
                    <o:lock v:ext="edit" aspectratio="f"/>
  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0qacsr4AAADb&#10;AAAADwAAAGRycy9kb3ducmV2LnhtbEWPwW7CMBBE70j8g7VIvYGdtlQo4OSAoOLQSm3gA1bxkgTi&#10;dYgNoX9fV6rEcTQzbzSr/G5bcaPeN441JDMFgrh0puFKw2G/nS5A+IBssHVMGn7IQ56NRytMjRv4&#10;m25FqESEsE9RQx1Cl0rpy5os+pnriKN3dL3FEGVfSdPjEOG2lc9KvUmLDceFGjta11Sei6vVMLQf&#10;xSm5rsvu/XNHW7ps5l8HpfXTJFFLEIHu4RH+b++MhtcX+PsSf4DM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qacsr4A&#10;AADbAAAADwAAAAAAAAABACAAAAAiAAAAZHJzL2Rvd25yZXYueG1sUEsBAhQAFAAAAAgAh07iQDMv&#10;BZ47AAAAOQAAABAAAAAAAAAAAQAgAAAADQEAAGRycy9zaGFwZXhtbC54bWxQSwUGAAAAAAYABgBb&#10;AQAAtwMAAAAA&#10;">
                      <v:fill on="t" focussize="0,0"/>
                      <v:stroke weight="3pt" color="#F5F6FB" joinstyle="round"/>
                      <v:imagedata o:title=""/>
                      <o:lock v:ext="edit" aspectratio="f"/>
                    </v:roundrect>
                    <v:rect id="矩形 27" o:spid="_x0000_s1026" o:spt="1" style="position:absolute;left:1370;top:3618;height:455;width:1558;v-text-anchor:middle;" filled="f" stroked="f" coordsize="21600,21600" o:gfxdata="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b255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41FDBF8C">
                            <w:pPr>
                              <w:pStyle w:val="5"/>
                              <w:spacing w:before="0" w:beforeAutospacing="0" w:after="0" w:afterAutospacing="0" w:line="312" w:lineRule="exact"/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FFFFFF"/>
                                <w:kern w:val="24"/>
                                <w:lang w:val="en-US" w:eastAsia="zh-CN"/>
                              </w:rPr>
                              <w:t>教育背景</w:t>
                            </w: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483235</wp:posOffset>
                </wp:positionV>
                <wp:extent cx="6570980" cy="1639570"/>
                <wp:effectExtent l="19050" t="12700" r="8890" b="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0980" cy="1639570"/>
                          <a:chOff x="4572" y="2484"/>
                          <a:chExt cx="10348" cy="2582"/>
                        </a:xfrm>
                      </wpg:grpSpPr>
                      <wps:wsp>
                        <wps:cNvPr id="2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5007" y="3078"/>
                            <a:ext cx="3535" cy="19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4AA1CBEE">
                              <w:pPr>
                                <w:pStyle w:val="5"/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288" w:lineRule="auto"/>
                                <w:textAlignment w:val="baseline"/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 xml:space="preserve">姓    名：  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x</w:t>
                              </w:r>
                            </w:p>
                            <w:p w14:paraId="272D9A07">
                              <w:pPr>
                                <w:pStyle w:val="5"/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288" w:lineRule="auto"/>
                                <w:textAlignment w:val="baseline"/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年    龄：  2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4</w:t>
                              </w:r>
                            </w:p>
                            <w:p w14:paraId="2CE9D2D4">
                              <w:pPr>
                                <w:pStyle w:val="5"/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288" w:lineRule="auto"/>
                                <w:textAlignment w:val="baseline"/>
                                <w:rPr>
                                  <w:rFonts w:hint="default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 xml:space="preserve">学    历：  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硕士在读</w:t>
                              </w:r>
                            </w:p>
                            <w:p w14:paraId="3AA8E496">
                              <w:pPr>
                                <w:pStyle w:val="5"/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288" w:lineRule="auto"/>
                                <w:textAlignment w:val="baseline"/>
                                <w:rPr>
                                  <w:rFonts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vert="horz" wrap="square" anchor="t">
                          <a:noAutofit/>
                        </wps:bodyPr>
                      </wps:wsp>
                      <wps:wsp>
                        <wps:cNvPr id="6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8363" y="3078"/>
                            <a:ext cx="4197" cy="19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449D74A6">
                              <w:pPr>
                                <w:pStyle w:val="5"/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288" w:lineRule="auto"/>
                                <w:textAlignment w:val="baseline"/>
                                <w:rPr>
                                  <w:rFonts w:hint="default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 xml:space="preserve">手机：  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15x8x</w:t>
                              </w:r>
                            </w:p>
                            <w:p w14:paraId="57A7E140">
                              <w:pPr>
                                <w:pStyle w:val="5"/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288" w:lineRule="auto"/>
                                <w:textAlignment w:val="baseline"/>
                                <w:rPr>
                                  <w:rFonts w:hint="default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4"/>
                                  <w:szCs w:val="24"/>
                                  <w:lang w:val="en-US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 xml:space="preserve">邮箱：  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15x685@163.com</w:t>
                              </w:r>
                            </w:p>
                            <w:p w14:paraId="7FDEAD19">
                              <w:pPr>
                                <w:pStyle w:val="5"/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288" w:lineRule="auto"/>
                                <w:textAlignment w:val="baseline"/>
                                <w:rPr>
                                  <w:rFonts w:hint="default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95959" w:themeColor="text1" w:themeTint="A6"/>
                                  <w:kern w:val="24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地址：  广西南宁</w:t>
                              </w:r>
                            </w:p>
                          </w:txbxContent>
                        </wps:txbx>
                        <wps:bodyPr vert="horz" wrap="square" anchor="t">
                          <a:noAutofit/>
                        </wps:bodyPr>
                      </wps:wsp>
                      <wpg:grpSp>
                        <wpg:cNvPr id="57" name="组合 57"/>
                        <wpg:cNvGrpSpPr/>
                        <wpg:grpSpPr>
                          <a:xfrm>
                            <a:off x="4572" y="2484"/>
                            <a:ext cx="10349" cy="464"/>
                            <a:chOff x="1000" y="3618"/>
                            <a:chExt cx="10349" cy="464"/>
                          </a:xfrm>
                        </wpg:grpSpPr>
                        <wps:wsp>
                          <wps:cNvPr id="58" name="直接连接符 4"/>
                          <wps:cNvCnPr/>
                          <wps:spPr>
                            <a:xfrm rot="16200000">
                              <a:off x="7097" y="-406"/>
                              <a:ext cx="0" cy="8504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g:grpSp>
                          <wpg:cNvPr id="59" name="组合 6"/>
                          <wpg:cNvGrpSpPr/>
                          <wpg:grpSpPr>
                            <a:xfrm>
                              <a:off x="1000" y="3618"/>
                              <a:ext cx="1966" cy="464"/>
                              <a:chOff x="1000" y="3618"/>
                              <a:chExt cx="1966" cy="464"/>
                            </a:xfrm>
                          </wpg:grpSpPr>
                          <wps:wsp>
                            <wps:cNvPr id="60" name="矩形 17"/>
                            <wps:cNvSpPr/>
                            <wps:spPr>
                              <a:xfrm>
                                <a:off x="1000" y="3628"/>
                                <a:ext cx="1967" cy="455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607A9D"/>
                              </a:solidFill>
                              <a:ln w="38100">
                                <a:solidFill>
                                  <a:srgbClr val="F5F6FB"/>
                                </a:solidFill>
                              </a:ln>
                            </wps:spPr>
                            <wps:bodyPr vert="horz" wrap="square" anchor="ctr" upright="1"/>
                          </wps:wsp>
                          <wps:wsp>
                            <wps:cNvPr id="61" name="矩形 27"/>
                            <wps:cNvSpPr/>
                            <wps:spPr>
                              <a:xfrm>
                                <a:off x="1370" y="3618"/>
                                <a:ext cx="1558" cy="45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1F722DD">
                                  <w:pPr>
                                    <w:pStyle w:val="5"/>
                                    <w:spacing w:before="0" w:beforeAutospacing="0" w:after="0" w:afterAutospacing="0" w:line="312" w:lineRule="exact"/>
                                    <w:jc w:val="center"/>
                                    <w:rPr>
                                      <w:rFonts w:ascii="微软雅黑" w:hAnsi="微软雅黑" w:eastAsia="微软雅黑" w:cs="Times New Roman"/>
                                      <w:b/>
                                      <w:bCs/>
                                      <w:color w:val="FFFFFF"/>
                                      <w:kern w:val="24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Times New Roman"/>
                                      <w:b/>
                                      <w:bCs/>
                                      <w:color w:val="FFFFFF"/>
                                      <w:kern w:val="24"/>
                                    </w:rPr>
                                    <w:t>基本信息</w:t>
                                  </w:r>
                                </w:p>
                              </w:txbxContent>
                            </wps:txbx>
                            <wps:bodyPr vert="horz" wrap="square" rtlCol="0" anchor="ctr"/>
                          </wps:wsp>
                        </wpg:grpSp>
                      </wpg:grpSp>
                      <pic:pic xmlns:pic="http://schemas.openxmlformats.org/drawingml/2006/picture">
                        <pic:nvPicPr>
                          <pic:cNvPr id="5" name="图片 5" descr="D:\桌面\桌面文件\登记照4\00125.jpg00125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2692" y="2792"/>
                            <a:ext cx="2132" cy="2133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D3DBE4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15pt;margin-top:38.05pt;height:129.1pt;width:517.4pt;z-index:251668480;mso-width-relative:page;mso-height-relative:page;" coordorigin="4572,2484" coordsize="10348,2582" o:gfxdata="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cq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">
                <o:lock v:ext="edit" aspectratio="f"/>
                <v:rect id="Rectangle 3" o:spid="_x0000_s1026" o:spt="1" style="position:absolute;left:5007;top:3078;height:1989;width:3535;" filled="f" stroked="f" coordsize="21600,21600" o:gfxdata="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c1VQ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4AA1CBEE">
                        <w:pPr>
                          <w:pStyle w:val="5"/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288" w:lineRule="auto"/>
                          <w:textAlignment w:val="baseline"/>
                          <w:rPr>
                            <w:rFonts w:hint="eastAsia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 xml:space="preserve">姓    名：  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x</w:t>
                        </w:r>
                      </w:p>
                      <w:p w14:paraId="272D9A07">
                        <w:pPr>
                          <w:pStyle w:val="5"/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288" w:lineRule="auto"/>
                          <w:textAlignment w:val="baseline"/>
                          <w:rPr>
                            <w:rFonts w:hint="eastAsia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年    龄：  2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4</w:t>
                        </w:r>
                      </w:p>
                      <w:p w14:paraId="2CE9D2D4">
                        <w:pPr>
                          <w:pStyle w:val="5"/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288" w:lineRule="auto"/>
                          <w:textAlignment w:val="baseline"/>
                          <w:rPr>
                            <w:rFonts w:hint="default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 xml:space="preserve">学    历：  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硕士在读</w:t>
                        </w:r>
                      </w:p>
                      <w:p w14:paraId="3AA8E496">
                        <w:pPr>
                          <w:pStyle w:val="5"/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288" w:lineRule="auto"/>
                          <w:textAlignment w:val="baseline"/>
                          <w:rPr>
                            <w:rFonts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</w:p>
                    </w:txbxContent>
                  </v:textbox>
                </v:rect>
                <v:rect id="Rectangle 3" o:spid="_x0000_s1026" o:spt="1" style="position:absolute;left:8363;top:3078;height:1989;width:4197;" filled="f" stroked="f" coordsize="21600,21600" o:gfxdata="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en7IG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449D74A6">
                        <w:pPr>
                          <w:pStyle w:val="5"/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288" w:lineRule="auto"/>
                          <w:textAlignment w:val="baseline"/>
                          <w:rPr>
                            <w:rFonts w:hint="default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 xml:space="preserve">手机：  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15x8x</w:t>
                        </w:r>
                      </w:p>
                      <w:p w14:paraId="57A7E140">
                        <w:pPr>
                          <w:pStyle w:val="5"/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288" w:lineRule="auto"/>
                          <w:textAlignment w:val="baseline"/>
                          <w:rPr>
                            <w:rFonts w:hint="default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4"/>
                            <w:szCs w:val="24"/>
                            <w:lang w:val="en-US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 xml:space="preserve">邮箱：  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15x685@163.com</w:t>
                        </w:r>
                      </w:p>
                      <w:p w14:paraId="7FDEAD19">
                        <w:pPr>
                          <w:pStyle w:val="5"/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288" w:lineRule="auto"/>
                          <w:textAlignment w:val="baseline"/>
                          <w:rPr>
                            <w:rFonts w:hint="default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595959" w:themeColor="text1" w:themeTint="A6"/>
                            <w:kern w:val="24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地址：  广西南宁</w:t>
                        </w:r>
                      </w:p>
                    </w:txbxContent>
                  </v:textbox>
                </v:rect>
                <v:group id="_x0000_s1026" o:spid="_x0000_s1026" o:spt="203" style="position:absolute;left:4572;top:2484;height:464;width:10349;" coordorigin="1000,3618" coordsize="10349,464" o:gfxdata="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42wob0AAADbAAAADwAAAAAAAAABACAAAAAiAAAAZHJzL2Rvd25yZXYueG1s&#10;UEsBAhQAFAAAAAgAh07iQDMvBZ47AAAAOQAAABUAAAAAAAAAAQAgAAAADAEAAGRycy9ncm91cHNo&#10;YXBleG1sLnhtbFBLBQYAAAAABgAGAGABAADJAwAAAAA=&#10;">
                  <o:lock v:ext="edit" aspectratio="f"/>
                  <v:line id="直接连接符 4" o:spid="_x0000_s1026" o:spt="20" style="position:absolute;left:7097;top:-406;height:8504;width:0;rotation:-5898240f;" filled="f" stroked="t" coordsize="21600,21600" o:gfxdata="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41rAatwAAANsAAAAP&#10;AAAAAAAAAAEAIAAAACIAAABkcnMvZG93bnJldi54bWxQSwECFAAUAAAACACHTuJAMy8FnjsAAAA5&#10;AAAAEAAAAAAAAAABACAAAAAGAQAAZHJzL3NoYXBleG1sLnhtbFBLBQYAAAAABgAGAFsBAACwAwAA&#10;AAA=&#10;">
                    <v:fill on="f" focussize="0,0"/>
                    <v:stroke weight="1.5pt" color="#D9D9D9 [2732]" miterlimit="8" joinstyle="miter"/>
                    <v:imagedata o:title=""/>
                    <o:lock v:ext="edit" aspectratio="f"/>
                  </v:line>
                  <v:group id="组合 6" o:spid="_x0000_s1026" o:spt="203" style="position:absolute;left:1000;top:3618;height:464;width:1966;" coordorigin="1000,3618" coordsize="1966,464" o:gfxdata="UEsDBAoAAAAAAIdO4kAAAAAAAAAAAAAAAAAEAAAAZHJzL1BLAwQUAAAACACHTuJA9V6BSL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tEE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9V6BSL0AAADbAAAADwAAAAAAAAABACAAAAAiAAAAZHJzL2Rvd25yZXYueG1s&#10;UEsBAhQAFAAAAAgAh07iQDMvBZ47AAAAOQAAABUAAAAAAAAAAQAgAAAADAEAAGRycy9ncm91cHNo&#10;YXBleG1sLnhtbFBLBQYAAAAABgAGAGABAADJAwAAAAA=&#10;">
                    <o:lock v:ext="edit" aspectratio="f"/>
  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acFepbkAAADb&#10;AAAADwAAAGRycy9kb3ducmV2LnhtbEVPzYrCMBC+C75DGMGbJhUUqcYeyioeXNDqAwzNbNvdZlKb&#10;aN23N4eFPX58/9vsZVvxpN43jjUkcwWCuHSm4UrD7bqfrUH4gGywdUwafslDthuPtpgaN/CFnkWo&#10;RAxhn6KGOoQuldKXNVn0c9cRR+7L9RZDhH0lTY9DDLetXCi1khYbjg01dpTXVP4UD6thaE/Fd/LI&#10;y+7weaQ93T+W55vSejpJ1AZEoFf4F/+5j0bDKq6PX+IPkL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nBXqW5AAAA2wAA&#10;AA8AAAAAAAAAAQAgAAAAIgAAAGRycy9kb3ducmV2LnhtbFBLAQIUABQAAAAIAIdO4kAzLwWeOwAA&#10;ADkAAAAQAAAAAAAAAAEAIAAAAAgBAABkcnMvc2hhcGV4bWwueG1sUEsFBgAAAAAGAAYAWwEAALID&#10;AAAAAA==&#10;">
                      <v:fill on="t" focussize="0,0"/>
                      <v:stroke weight="3pt" color="#F5F6FB" joinstyle="round"/>
                      <v:imagedata o:title=""/>
                      <o:lock v:ext="edit" aspectratio="f"/>
                    </v:roundrect>
                    <v:rect id="矩形 27" o:spid="_x0000_s1026" o:spt="1" style="position:absolute;left:1370;top:3618;height:455;width:1558;v-text-anchor:middle;" filled="f" stroked="f" coordsize="21600,21600" o:gfxdata="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StkYG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31F722DD">
                            <w:pPr>
                              <w:pStyle w:val="5"/>
                              <w:spacing w:before="0" w:beforeAutospacing="0" w:after="0" w:afterAutospacing="0" w:line="312" w:lineRule="exact"/>
                              <w:jc w:val="center"/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FFFFFF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FFFFFF"/>
                                <w:kern w:val="24"/>
                              </w:rPr>
                              <w:t>基本信息</w:t>
                            </w:r>
                          </w:p>
                        </w:txbxContent>
                      </v:textbox>
                    </v:rect>
                  </v:group>
                </v:group>
                <v:shape id="_x0000_s1026" o:spid="_x0000_s1026" o:spt="75" alt="D:\桌面\桌面文件\登记照4\00125.jpg00125" type="#_x0000_t75" style="position:absolute;left:12692;top:2792;height:2133;width:2132;" filled="f" o:preferrelative="t" stroked="t" coordsize="21600,21600" o:gfxdata="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3AW2i8AAAA&#10;2gAAAA8AAAAAAAAAAQAgAAAAIgAAAGRycy9kb3ducmV2LnhtbFBLAQIUABQAAAAIAIdO4kAzLwWe&#10;OwAAADkAAAAQAAAAAAAAAAEAIAAAAAsBAABkcnMvc2hhcGV4bWwueG1sUEsFBgAAAAAGAAYAWwEA&#10;ALUDAAAAAA==&#10;">
                  <v:fill on="f" focussize="0,0"/>
                  <v:stroke weight="0.25pt" color="#D3DBE4" miterlimit="8" joinstyle="miter"/>
                  <v:imagedata r:id="rId4"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8231505</wp:posOffset>
                </wp:positionV>
                <wp:extent cx="6571615" cy="294640"/>
                <wp:effectExtent l="19050" t="12700" r="635" b="3556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36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37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38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39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5D3661E"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default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  <w:lang w:val="en-US" w:eastAsia="zh-CN"/>
                                  </w:rPr>
                                  <w:t>自我评价</w:t>
                                </w:r>
                              </w:p>
                              <w:p w14:paraId="6C74EF85"/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15pt;margin-top:648.15pt;height:23.2pt;width:517.45pt;z-index:251662336;mso-width-relative:page;mso-height-relative:page;" coordorigin="1000,3618" coordsize="10349,464" o:gfxdata="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">
                <o:lock v:ext="edit" aspectratio="f"/>
                <v:line id="直接连接符 4" o:spid="_x0000_s1026" o:spt="20" style="position:absolute;left:7097;top:-406;height:8504;width:0;rotation:-5898240f;" filled="f" stroked="t" coordsize="21600,21600" o:gfxdata="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9pkU7sAAADb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组合 6" o:spid="_x0000_s1026" o:spt="203" style="position:absolute;left:1000;top:3618;height:464;width:1966;" coordorigin="1000,3618" coordsize="1966,464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hAR9vrkAAADb&#10;AAAADwAAAGRycy9kb3ducmV2LnhtbEVPzYrCMBC+L/gOYQRva9IVF6lGD6KLBwW3+gBDM7bVZlKb&#10;aPXtzUHw+PH9zxYPW4s7tb5yrCEZKhDEuTMVFxqOh/X3BIQPyAZrx6ThSR4W897XDFPjOv6nexYK&#10;EUPYp6ihDKFJpfR5SRb90DXEkTu51mKIsC2kabGL4baWP0r9SosVx4YSG1qWlF+ym9XQ1dvsnNyW&#10;efO329Carqvx/qi0HvQTNQUR6BE+4rd7YzSM4tj4Jf4AOX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QEfb65AAAA2wAA&#10;AA8AAAAAAAAAAQAgAAAAIgAAAGRycy9kb3ducmV2LnhtbFBLAQIUABQAAAAIAIdO4kAzLwWeOwAA&#10;ADkAAAAQAAAAAAAAAAEAIAAAAAgBAABkcnMvc2hhcGV4bWwueG1sUEsFBgAAAAAGAAYAWwEAALID&#10;AAAAAA==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矩形 27" o:spid="_x0000_s1026" o:spt="1" style="position:absolute;left:1370;top:3618;height:455;width:1558;v-text-anchor:middle;" filled="f" stroked="f" coordsize="21600,21600" o:gfxdata="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aLKa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65D3661E"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default"/>
                              <w:lang w:val="en-US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  <w:lang w:val="en-US" w:eastAsia="zh-CN"/>
                            </w:rPr>
                            <w:t>自我评价</w:t>
                          </w:r>
                        </w:p>
                        <w:p w14:paraId="6C74EF85"/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8564245</wp:posOffset>
                </wp:positionV>
                <wp:extent cx="6435725" cy="786765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9478645"/>
                          <a:ext cx="6435725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641A93C"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语言能力：大学英语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级证书</w:t>
                            </w:r>
                          </w:p>
                          <w:p w14:paraId="7743166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宋体" w:hAnsi="宋体" w:eastAsia="宋体" w:cs="宋体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任务队列库（C++ 轻量级异步任务框架）技术栈</w:t>
                            </w:r>
                            <w:r>
                              <w:rPr>
                                <w:rFonts w:ascii="宋体" w:hAnsi="宋体" w:eastAsia="宋体" w:cs="宋体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：C++17、STL、多线程（</w:t>
                            </w:r>
                            <w:r>
                              <w:rPr>
                                <w:lang w:val="en-US" w:eastAsia="zh-CN"/>
                              </w:rPr>
                              <w:t>std::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thread</w:t>
                            </w:r>
                            <w:r>
                              <w:rPr>
                                <w:lang w:val="en-US" w:eastAsia="zh-CN"/>
                              </w:rPr>
                              <w:t> / 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std::mutex</w:t>
                            </w:r>
                            <w:r>
                              <w:rPr>
                                <w:lang w:val="en-US" w:eastAsia="zh-CN"/>
                              </w:rPr>
                              <w:t> / 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condition_variable</w:t>
                            </w:r>
                            <w:r>
                              <w:rPr>
                                <w:rFonts w:ascii="宋体" w:hAnsi="宋体" w:eastAsia="宋体" w:cs="宋体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）、自研事件同步原语（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  <w:t>Event</w:t>
                            </w:r>
                            <w:r>
                              <w:rPr>
                                <w:rFonts w:ascii="宋体" w:hAnsi="宋体" w:eastAsia="宋体" w:cs="宋体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）、CMake、VS 编译环境</w:t>
                            </w:r>
                            <w:r>
                              <w:rPr>
                                <w:rFonts w:ascii="宋体" w:hAnsi="宋体" w:eastAsia="宋体" w:cs="宋体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项目描述</w:t>
                            </w:r>
                            <w:r>
                              <w:rPr>
                                <w:rFonts w:ascii="宋体" w:hAnsi="宋体" w:eastAsia="宋体" w:cs="宋体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：自研一套轻量级 C++ 异步任务队列库，用于在服务端进程内按 FIFO 顺序调度执行后台任务。项目采用接口 + 实现分离的设计（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  <w:t>TaskQueueBase</w:t>
                            </w:r>
                            <w:r>
                              <w:rPr>
                                <w:rFonts w:ascii="宋体" w:hAnsi="宋体" w:eastAsia="宋体" w:cs="宋体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 + 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  <w:t>TaskQueueSTD</w:t>
                            </w:r>
                            <w:r>
                              <w:rPr>
                                <w:rFonts w:ascii="宋体" w:hAnsi="宋体" w:eastAsia="宋体" w:cs="宋体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），对外提供简单易用的 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  <w:t>TaskQueue</w:t>
                            </w:r>
                            <w:r>
                              <w:rPr>
                                <w:rFonts w:ascii="宋体" w:hAnsi="宋体" w:eastAsia="宋体" w:cs="宋体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 门面类和队列管理器 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  <w:t>TaskQueueManager</w:t>
                            </w:r>
                            <w:r>
                              <w:rPr>
                                <w:rFonts w:ascii="宋体" w:hAnsi="宋体" w:eastAsia="宋体" w:cs="宋体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，方便按名称创建和管理多条工作队列，可集成到现有 C++ 服务中作为通用任务调度组件。</w:t>
                            </w:r>
                            <w:r>
                              <w:rPr>
                                <w:rFonts w:ascii="宋体" w:hAnsi="宋体" w:eastAsia="宋体" w:cs="宋体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核心功能</w:t>
                            </w:r>
                            <w:r>
                              <w:rPr>
                                <w:rFonts w:ascii="宋体" w:hAnsi="宋体" w:eastAsia="宋体" w:cs="宋体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：</w:t>
                            </w:r>
                          </w:p>
                          <w:p w14:paraId="481EC5B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"/>
                              </w:numPr>
                              <w:suppressLineNumbers w:val="0"/>
                              <w:pBdr>
                                <w:top w:val="none" w:color="auto" w:sz="0" w:space="0"/>
                                <w:bottom w:val="none" w:color="auto" w:sz="0" w:space="0"/>
                              </w:pBdr>
                              <w:spacing w:before="24" w:beforeAutospacing="0" w:after="24" w:afterAutospacing="0"/>
                              <w:ind w:left="192" w:hanging="360"/>
                            </w:pPr>
                            <w:r>
                              <w:rPr>
                                <w:b/>
                                <w:bCs/>
                              </w:rPr>
                              <w:t>即时任务提交接口</w:t>
                            </w:r>
                            <w:r>
                              <w:t>：支持以 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sz w:val="18"/>
                                <w:szCs w:val="18"/>
                              </w:rPr>
                              <w:t>std::unique_ptr&lt;QueuedTask&gt;</w:t>
                            </w:r>
                            <w:r>
                              <w:t> 或 Lambda 方式提交任务，自动封装为 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sz w:val="18"/>
                                <w:szCs w:val="18"/>
                              </w:rPr>
                              <w:t>QueuedTask</w:t>
                            </w:r>
                            <w:r>
                              <w:t> 对象，保证同一队列内任务按 FIFO 顺序、互不重叠地异步执行。</w:t>
                            </w:r>
                          </w:p>
                          <w:p w14:paraId="342E8AD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"/>
                              </w:numPr>
                              <w:suppressLineNumbers w:val="0"/>
                              <w:pBdr>
                                <w:top w:val="none" w:color="auto" w:sz="0" w:space="0"/>
                                <w:bottom w:val="none" w:color="auto" w:sz="0" w:space="0"/>
                              </w:pBdr>
                              <w:spacing w:before="24" w:beforeAutospacing="0" w:after="24" w:afterAutospacing="0"/>
                              <w:ind w:left="192" w:hanging="360"/>
                            </w:pPr>
                            <w:r>
                              <w:rPr>
                                <w:b/>
                                <w:bCs/>
                              </w:rPr>
                              <w:t>多线程任务执行</w:t>
                            </w:r>
                            <w:r>
                              <w:t>：基于 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sz w:val="18"/>
                                <w:szCs w:val="18"/>
                              </w:rPr>
                              <w:t>TaskQueueSTD</w:t>
                            </w:r>
                            <w:r>
                              <w:t> 内部线程池和 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sz w:val="18"/>
                                <w:szCs w:val="18"/>
                              </w:rPr>
                              <w:t>std::queue</w:t>
                            </w:r>
                            <w:r>
                              <w:t> 实现多工作线程并发取任务执行，任务执行阶段不持锁，降低临界区长度。</w:t>
                            </w:r>
                          </w:p>
                          <w:p w14:paraId="25AD7E0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"/>
                              </w:numPr>
                              <w:suppressLineNumbers w:val="0"/>
                              <w:pBdr>
                                <w:top w:val="none" w:color="auto" w:sz="0" w:space="0"/>
                                <w:bottom w:val="none" w:color="auto" w:sz="0" w:space="0"/>
                              </w:pBdr>
                              <w:spacing w:before="24" w:beforeAutospacing="0" w:after="24" w:afterAutospacing="0"/>
                              <w:ind w:left="192" w:hanging="360"/>
                            </w:pPr>
                            <w:r>
                              <w:rPr>
                                <w:b/>
                                <w:bCs/>
                              </w:rPr>
                              <w:t>当前队列感知</w:t>
                            </w:r>
                            <w:r>
                              <w:t>：通过 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sz w:val="18"/>
                                <w:szCs w:val="18"/>
                              </w:rPr>
                              <w:t>TaskQueueBase::current()</w:t>
                            </w:r>
                            <w:r>
                              <w:t> + RAII 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sz w:val="18"/>
                                <w:szCs w:val="18"/>
                              </w:rPr>
                              <w:t>CurrentTaskQueueSetter</w:t>
                            </w:r>
                            <w:r>
                              <w:t> 机制，在任务运行期间可获知“当前执行所在队列”，支持任务在运行时自我再次入队等高级用法。</w:t>
                            </w:r>
                          </w:p>
                          <w:p w14:paraId="283F489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"/>
                              </w:numPr>
                              <w:suppressLineNumbers w:val="0"/>
                              <w:pBdr>
                                <w:top w:val="none" w:color="auto" w:sz="0" w:space="0"/>
                                <w:bottom w:val="none" w:color="auto" w:sz="0" w:space="0"/>
                              </w:pBdr>
                              <w:spacing w:before="24" w:beforeAutospacing="0" w:after="24" w:afterAutospacing="0"/>
                              <w:ind w:left="192" w:hanging="360"/>
                            </w:pPr>
                            <w:r>
                              <w:rPr>
                                <w:b/>
                                <w:bCs/>
                              </w:rPr>
                              <w:t>多队列管理</w:t>
                            </w:r>
                            <w:r>
                              <w:t>：提供 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sz w:val="18"/>
                                <w:szCs w:val="18"/>
                              </w:rPr>
                              <w:t>TaskQueueManager</w:t>
                            </w:r>
                            <w:r>
                              <w:t> 单例和 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sz w:val="18"/>
                                <w:szCs w:val="18"/>
                              </w:rPr>
                              <w:t>TQMgr</w:t>
                            </w:r>
                            <w:r>
                              <w:t> / 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sz w:val="18"/>
                                <w:szCs w:val="18"/>
                              </w:rPr>
                              <w:t>TQ(name)</w:t>
                            </w:r>
                            <w:r>
                              <w:t> 宏，一行代码即可按名称创建、获取队列，实现业务维度（如 worker1/worker2）下的任务隔离。</w:t>
                            </w:r>
                          </w:p>
                          <w:p w14:paraId="71DA790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7"/>
                              </w:numPr>
                              <w:suppressLineNumbers w:val="0"/>
                              <w:pBdr>
                                <w:top w:val="none" w:color="auto" w:sz="0" w:space="0"/>
                                <w:bottom w:val="none" w:color="auto" w:sz="0" w:space="0"/>
                              </w:pBdr>
                              <w:spacing w:before="24" w:beforeAutospacing="0" w:after="24" w:afterAutospacing="0"/>
                              <w:ind w:left="192" w:hanging="360"/>
                            </w:pPr>
                            <w:r>
                              <w:rPr>
                                <w:b/>
                                <w:bCs/>
                              </w:rPr>
                              <w:t>简洁可复用接口</w:t>
                            </w:r>
                            <w:r>
                              <w:t>：所有接口围绕一个核心操作 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sz w:val="18"/>
                                <w:szCs w:val="18"/>
                              </w:rPr>
                              <w:t>postTask</w:t>
                            </w:r>
                            <w:r>
                              <w:t> 展开，去掉延迟、优先级、取消等复杂特性，形成一套易读、易二次开发的最小任务队列内核。</w:t>
                            </w:r>
                          </w:p>
                          <w:p w14:paraId="010C4C5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宋体" w:hAnsi="宋体" w:eastAsia="宋体" w:cs="宋体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性能与设计优化</w:t>
                            </w:r>
                            <w:r>
                              <w:rPr>
                                <w:rFonts w:ascii="宋体" w:hAnsi="宋体" w:eastAsia="宋体" w:cs="宋体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：</w:t>
                            </w:r>
                          </w:p>
                          <w:p w14:paraId="4692E76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"/>
                              </w:numPr>
                              <w:suppressLineNumbers w:val="0"/>
                              <w:pBdr>
                                <w:top w:val="none" w:color="auto" w:sz="0" w:space="0"/>
                                <w:bottom w:val="none" w:color="auto" w:sz="0" w:space="0"/>
                              </w:pBdr>
                              <w:spacing w:before="24" w:beforeAutospacing="0" w:after="24" w:afterAutospacing="0"/>
                              <w:ind w:left="192" w:hanging="360"/>
                            </w:pPr>
                            <w:r>
                              <w:rPr>
                                <w:b/>
                                <w:bCs/>
                              </w:rPr>
                              <w:t>低锁竞争设计</w:t>
                            </w:r>
                            <w:r>
                              <w:t>：任务出队后在锁外执行，仅在入队/出队时短暂加锁，避免用户任务代码长时间占用互斥量，提高高并发场景下的吞吐。</w:t>
                            </w:r>
                          </w:p>
                          <w:p w14:paraId="5F9613A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"/>
                              </w:numPr>
                              <w:suppressLineNumbers w:val="0"/>
                              <w:pBdr>
                                <w:top w:val="none" w:color="auto" w:sz="0" w:space="0"/>
                                <w:bottom w:val="none" w:color="auto" w:sz="0" w:space="0"/>
                              </w:pBdr>
                              <w:spacing w:before="24" w:beforeAutospacing="0" w:after="24" w:afterAutospacing="0"/>
                              <w:ind w:left="192" w:hanging="360"/>
                            </w:pPr>
                            <w:r>
                              <w:rPr>
                                <w:b/>
                                <w:bCs/>
                              </w:rPr>
                              <w:t>线程安全销毁流程</w:t>
                            </w:r>
                            <w:r>
                              <w:t>：通过 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sz w:val="18"/>
                                <w:szCs w:val="18"/>
                              </w:rPr>
                              <w:t>deleteThis()</w:t>
                            </w:r>
                            <w:r>
                              <w:t> + 事件同步，先设置退出标志、唤醒工作线程，等待线程安全退出后再销毁对象，避免悬空指针和竞态。</w:t>
                            </w:r>
                          </w:p>
                          <w:p w14:paraId="42FA29D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"/>
                              </w:numPr>
                              <w:suppressLineNumbers w:val="0"/>
                              <w:pBdr>
                                <w:top w:val="none" w:color="auto" w:sz="0" w:space="0"/>
                                <w:bottom w:val="none" w:color="auto" w:sz="0" w:space="0"/>
                              </w:pBdr>
                              <w:spacing w:before="24" w:beforeAutospacing="0" w:after="24" w:afterAutospacing="0"/>
                              <w:ind w:left="192" w:hanging="360"/>
                            </w:pPr>
                            <w:r>
                              <w:rPr>
                                <w:b/>
                                <w:bCs/>
                              </w:rPr>
                              <w:t>可扩展性良好</w:t>
                            </w:r>
                            <w:r>
                              <w:t>：在精简内核的基础上，预留了通过继承 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sz w:val="18"/>
                                <w:szCs w:val="18"/>
                              </w:rPr>
                              <w:t>TaskQueueBase</w:t>
                            </w:r>
                            <w:r>
                              <w:t> 增加延迟任务、优先级队列和可取消任务等高级能力的扩展空间，便于后续按业务需要演进。</w:t>
                            </w:r>
                          </w:p>
                          <w:p w14:paraId="62982D80">
                            <w:pPr>
                              <w:pStyle w:val="5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Chars="0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2.4pt;margin-top:674.35pt;height:61.95pt;width:506.75pt;z-index:251661312;mso-width-relative:page;mso-height-relative:page;" filled="f" stroked="f" coordsize="21600,21600" o:gfxdata="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CHuNM2wAAAA0BAAAPAAAA&#10;AAAAAAEAIAAAACIAAABkcnMvZG93bnJldi54bWxQSwECFAAUAAAACACHTuJA0AcHv9kBAACYAwAA&#10;DgAAAAAAAAABACAAAAAqAQAAZHJzL2Uyb0RvYy54bWxQSwUGAAAAAAYABgBZAQAAd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5641A93C"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语言能力：大学英语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级证书</w:t>
                      </w:r>
                    </w:p>
                    <w:p w14:paraId="7743166A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ascii="宋体" w:hAnsi="宋体" w:eastAsia="宋体" w:cs="宋体"/>
                          <w:b/>
                          <w:bCs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任务队列库（C++ 轻量级异步任务框架）技术栈</w:t>
                      </w:r>
                      <w:r>
                        <w:rPr>
                          <w:rFonts w:ascii="宋体" w:hAnsi="宋体" w:eastAsia="宋体" w:cs="宋体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：C++17、STL、多线程（</w:t>
                      </w:r>
                      <w:r>
                        <w:rPr>
                          <w:lang w:val="en-US" w:eastAsia="zh-CN"/>
                        </w:rPr>
                        <w:t>std::</w:t>
                      </w:r>
                      <w:r>
                        <w:rPr>
                          <w:rFonts w:hint="default"/>
                          <w:lang w:val="en-US" w:eastAsia="zh-CN"/>
                        </w:rPr>
                        <w:t>thread</w:t>
                      </w:r>
                      <w:r>
                        <w:rPr>
                          <w:lang w:val="en-US" w:eastAsia="zh-CN"/>
                        </w:rPr>
                        <w:t> / </w:t>
                      </w:r>
                      <w:r>
                        <w:rPr>
                          <w:rFonts w:hint="default"/>
                          <w:lang w:val="en-US" w:eastAsia="zh-CN"/>
                        </w:rPr>
                        <w:t>std::mutex</w:t>
                      </w:r>
                      <w:r>
                        <w:rPr>
                          <w:lang w:val="en-US" w:eastAsia="zh-CN"/>
                        </w:rPr>
                        <w:t> / </w:t>
                      </w:r>
                      <w:r>
                        <w:rPr>
                          <w:rFonts w:hint="default"/>
                          <w:lang w:val="en-US" w:eastAsia="zh-CN"/>
                        </w:rPr>
                        <w:t>condition_variable</w:t>
                      </w:r>
                      <w:r>
                        <w:rPr>
                          <w:rFonts w:ascii="宋体" w:hAnsi="宋体" w:eastAsia="宋体" w:cs="宋体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）、自研事件同步原语（</w:t>
                      </w:r>
                      <w:r>
                        <w:rPr>
                          <w:rFonts w:hint="default" w:ascii="Consolas" w:hAnsi="Consolas" w:eastAsia="Consolas" w:cs="Consolas"/>
                          <w:kern w:val="0"/>
                          <w:sz w:val="18"/>
                          <w:szCs w:val="18"/>
                          <w:lang w:val="en-US" w:eastAsia="zh-CN" w:bidi="ar"/>
                        </w:rPr>
                        <w:t>Event</w:t>
                      </w:r>
                      <w:r>
                        <w:rPr>
                          <w:rFonts w:ascii="宋体" w:hAnsi="宋体" w:eastAsia="宋体" w:cs="宋体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）、CMake、VS 编译环境</w:t>
                      </w:r>
                      <w:r>
                        <w:rPr>
                          <w:rFonts w:ascii="宋体" w:hAnsi="宋体" w:eastAsia="宋体" w:cs="宋体"/>
                          <w:b/>
                          <w:bCs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项目描述</w:t>
                      </w:r>
                      <w:r>
                        <w:rPr>
                          <w:rFonts w:ascii="宋体" w:hAnsi="宋体" w:eastAsia="宋体" w:cs="宋体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：自研一套轻量级 C++ 异步任务队列库，用于在服务端进程内按 FIFO 顺序调度执行后台任务。项目采用接口 + 实现分离的设计（</w:t>
                      </w:r>
                      <w:r>
                        <w:rPr>
                          <w:rFonts w:hint="default" w:ascii="Consolas" w:hAnsi="Consolas" w:eastAsia="Consolas" w:cs="Consolas"/>
                          <w:kern w:val="0"/>
                          <w:sz w:val="18"/>
                          <w:szCs w:val="18"/>
                          <w:lang w:val="en-US" w:eastAsia="zh-CN" w:bidi="ar"/>
                        </w:rPr>
                        <w:t>TaskQueueBase</w:t>
                      </w:r>
                      <w:r>
                        <w:rPr>
                          <w:rFonts w:ascii="宋体" w:hAnsi="宋体" w:eastAsia="宋体" w:cs="宋体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 + </w:t>
                      </w:r>
                      <w:r>
                        <w:rPr>
                          <w:rFonts w:hint="default" w:ascii="Consolas" w:hAnsi="Consolas" w:eastAsia="Consolas" w:cs="Consolas"/>
                          <w:kern w:val="0"/>
                          <w:sz w:val="18"/>
                          <w:szCs w:val="18"/>
                          <w:lang w:val="en-US" w:eastAsia="zh-CN" w:bidi="ar"/>
                        </w:rPr>
                        <w:t>TaskQueueSTD</w:t>
                      </w:r>
                      <w:r>
                        <w:rPr>
                          <w:rFonts w:ascii="宋体" w:hAnsi="宋体" w:eastAsia="宋体" w:cs="宋体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），对外提供简单易用的 </w:t>
                      </w:r>
                      <w:r>
                        <w:rPr>
                          <w:rFonts w:hint="default" w:ascii="Consolas" w:hAnsi="Consolas" w:eastAsia="Consolas" w:cs="Consolas"/>
                          <w:kern w:val="0"/>
                          <w:sz w:val="18"/>
                          <w:szCs w:val="18"/>
                          <w:lang w:val="en-US" w:eastAsia="zh-CN" w:bidi="ar"/>
                        </w:rPr>
                        <w:t>TaskQueue</w:t>
                      </w:r>
                      <w:r>
                        <w:rPr>
                          <w:rFonts w:ascii="宋体" w:hAnsi="宋体" w:eastAsia="宋体" w:cs="宋体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 门面类和队列管理器 </w:t>
                      </w:r>
                      <w:r>
                        <w:rPr>
                          <w:rFonts w:hint="default" w:ascii="Consolas" w:hAnsi="Consolas" w:eastAsia="Consolas" w:cs="Consolas"/>
                          <w:kern w:val="0"/>
                          <w:sz w:val="18"/>
                          <w:szCs w:val="18"/>
                          <w:lang w:val="en-US" w:eastAsia="zh-CN" w:bidi="ar"/>
                        </w:rPr>
                        <w:t>TaskQueueManager</w:t>
                      </w:r>
                      <w:r>
                        <w:rPr>
                          <w:rFonts w:ascii="宋体" w:hAnsi="宋体" w:eastAsia="宋体" w:cs="宋体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，方便按名称创建和管理多条工作队列，可集成到现有 C++ 服务中作为通用任务调度组件。</w:t>
                      </w:r>
                      <w:r>
                        <w:rPr>
                          <w:rFonts w:ascii="宋体" w:hAnsi="宋体" w:eastAsia="宋体" w:cs="宋体"/>
                          <w:b/>
                          <w:bCs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核心功能</w:t>
                      </w:r>
                      <w:r>
                        <w:rPr>
                          <w:rFonts w:ascii="宋体" w:hAnsi="宋体" w:eastAsia="宋体" w:cs="宋体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：</w:t>
                      </w:r>
                    </w:p>
                    <w:p w14:paraId="481EC5B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3"/>
                        </w:numPr>
                        <w:suppressLineNumbers w:val="0"/>
                        <w:pBdr>
                          <w:top w:val="none" w:color="auto" w:sz="0" w:space="0"/>
                          <w:bottom w:val="none" w:color="auto" w:sz="0" w:space="0"/>
                        </w:pBdr>
                        <w:spacing w:before="24" w:beforeAutospacing="0" w:after="24" w:afterAutospacing="0"/>
                        <w:ind w:left="192" w:hanging="360"/>
                      </w:pPr>
                      <w:r>
                        <w:rPr>
                          <w:b/>
                          <w:bCs/>
                        </w:rPr>
                        <w:t>即时任务提交接口</w:t>
                      </w:r>
                      <w:r>
                        <w:t>：支持以 </w:t>
                      </w:r>
                      <w:r>
                        <w:rPr>
                          <w:rFonts w:hint="default" w:ascii="Consolas" w:hAnsi="Consolas" w:eastAsia="Consolas" w:cs="Consolas"/>
                          <w:sz w:val="18"/>
                          <w:szCs w:val="18"/>
                        </w:rPr>
                        <w:t>std::unique_ptr&lt;QueuedTask&gt;</w:t>
                      </w:r>
                      <w:r>
                        <w:t> 或 Lambda 方式提交任务，自动封装为 </w:t>
                      </w:r>
                      <w:r>
                        <w:rPr>
                          <w:rFonts w:hint="default" w:ascii="Consolas" w:hAnsi="Consolas" w:eastAsia="Consolas" w:cs="Consolas"/>
                          <w:sz w:val="18"/>
                          <w:szCs w:val="18"/>
                        </w:rPr>
                        <w:t>QueuedTask</w:t>
                      </w:r>
                      <w:r>
                        <w:t> 对象，保证同一队列内任务按 FIFO 顺序、互不重叠地异步执行。</w:t>
                      </w:r>
                    </w:p>
                    <w:p w14:paraId="342E8AD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4"/>
                        </w:numPr>
                        <w:suppressLineNumbers w:val="0"/>
                        <w:pBdr>
                          <w:top w:val="none" w:color="auto" w:sz="0" w:space="0"/>
                          <w:bottom w:val="none" w:color="auto" w:sz="0" w:space="0"/>
                        </w:pBdr>
                        <w:spacing w:before="24" w:beforeAutospacing="0" w:after="24" w:afterAutospacing="0"/>
                        <w:ind w:left="192" w:hanging="360"/>
                      </w:pPr>
                      <w:r>
                        <w:rPr>
                          <w:b/>
                          <w:bCs/>
                        </w:rPr>
                        <w:t>多线程任务执行</w:t>
                      </w:r>
                      <w:r>
                        <w:t>：基于 </w:t>
                      </w:r>
                      <w:r>
                        <w:rPr>
                          <w:rFonts w:hint="default" w:ascii="Consolas" w:hAnsi="Consolas" w:eastAsia="Consolas" w:cs="Consolas"/>
                          <w:sz w:val="18"/>
                          <w:szCs w:val="18"/>
                        </w:rPr>
                        <w:t>TaskQueueSTD</w:t>
                      </w:r>
                      <w:r>
                        <w:t> 内部线程池和 </w:t>
                      </w:r>
                      <w:r>
                        <w:rPr>
                          <w:rFonts w:hint="default" w:ascii="Consolas" w:hAnsi="Consolas" w:eastAsia="Consolas" w:cs="Consolas"/>
                          <w:sz w:val="18"/>
                          <w:szCs w:val="18"/>
                        </w:rPr>
                        <w:t>std::queue</w:t>
                      </w:r>
                      <w:r>
                        <w:t> 实现多工作线程并发取任务执行，任务执行阶段不持锁，降低临界区长度。</w:t>
                      </w:r>
                    </w:p>
                    <w:p w14:paraId="25AD7E0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"/>
                        </w:numPr>
                        <w:suppressLineNumbers w:val="0"/>
                        <w:pBdr>
                          <w:top w:val="none" w:color="auto" w:sz="0" w:space="0"/>
                          <w:bottom w:val="none" w:color="auto" w:sz="0" w:space="0"/>
                        </w:pBdr>
                        <w:spacing w:before="24" w:beforeAutospacing="0" w:after="24" w:afterAutospacing="0"/>
                        <w:ind w:left="192" w:hanging="360"/>
                      </w:pPr>
                      <w:r>
                        <w:rPr>
                          <w:b/>
                          <w:bCs/>
                        </w:rPr>
                        <w:t>当前队列感知</w:t>
                      </w:r>
                      <w:r>
                        <w:t>：通过 </w:t>
                      </w:r>
                      <w:r>
                        <w:rPr>
                          <w:rFonts w:hint="default" w:ascii="Consolas" w:hAnsi="Consolas" w:eastAsia="Consolas" w:cs="Consolas"/>
                          <w:sz w:val="18"/>
                          <w:szCs w:val="18"/>
                        </w:rPr>
                        <w:t>TaskQueueBase::current()</w:t>
                      </w:r>
                      <w:r>
                        <w:t> + RAII </w:t>
                      </w:r>
                      <w:r>
                        <w:rPr>
                          <w:rFonts w:hint="default" w:ascii="Consolas" w:hAnsi="Consolas" w:eastAsia="Consolas" w:cs="Consolas"/>
                          <w:sz w:val="18"/>
                          <w:szCs w:val="18"/>
                        </w:rPr>
                        <w:t>CurrentTaskQueueSetter</w:t>
                      </w:r>
                      <w:r>
                        <w:t> 机制，在任务运行期间可获知“当前执行所在队列”，支持任务在运行时自我再次入队等高级用法。</w:t>
                      </w:r>
                    </w:p>
                    <w:p w14:paraId="283F489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6"/>
                        </w:numPr>
                        <w:suppressLineNumbers w:val="0"/>
                        <w:pBdr>
                          <w:top w:val="none" w:color="auto" w:sz="0" w:space="0"/>
                          <w:bottom w:val="none" w:color="auto" w:sz="0" w:space="0"/>
                        </w:pBdr>
                        <w:spacing w:before="24" w:beforeAutospacing="0" w:after="24" w:afterAutospacing="0"/>
                        <w:ind w:left="192" w:hanging="360"/>
                      </w:pPr>
                      <w:r>
                        <w:rPr>
                          <w:b/>
                          <w:bCs/>
                        </w:rPr>
                        <w:t>多队列管理</w:t>
                      </w:r>
                      <w:r>
                        <w:t>：提供 </w:t>
                      </w:r>
                      <w:r>
                        <w:rPr>
                          <w:rFonts w:hint="default" w:ascii="Consolas" w:hAnsi="Consolas" w:eastAsia="Consolas" w:cs="Consolas"/>
                          <w:sz w:val="18"/>
                          <w:szCs w:val="18"/>
                        </w:rPr>
                        <w:t>TaskQueueManager</w:t>
                      </w:r>
                      <w:r>
                        <w:t> 单例和 </w:t>
                      </w:r>
                      <w:r>
                        <w:rPr>
                          <w:rFonts w:hint="default" w:ascii="Consolas" w:hAnsi="Consolas" w:eastAsia="Consolas" w:cs="Consolas"/>
                          <w:sz w:val="18"/>
                          <w:szCs w:val="18"/>
                        </w:rPr>
                        <w:t>TQMgr</w:t>
                      </w:r>
                      <w:r>
                        <w:t> / </w:t>
                      </w:r>
                      <w:r>
                        <w:rPr>
                          <w:rFonts w:hint="default" w:ascii="Consolas" w:hAnsi="Consolas" w:eastAsia="Consolas" w:cs="Consolas"/>
                          <w:sz w:val="18"/>
                          <w:szCs w:val="18"/>
                        </w:rPr>
                        <w:t>TQ(name)</w:t>
                      </w:r>
                      <w:r>
                        <w:t> 宏，一行代码即可按名称创建、获取队列，实现业务维度（如 worker1/worker2）下的任务隔离。</w:t>
                      </w:r>
                    </w:p>
                    <w:p w14:paraId="71DA790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7"/>
                        </w:numPr>
                        <w:suppressLineNumbers w:val="0"/>
                        <w:pBdr>
                          <w:top w:val="none" w:color="auto" w:sz="0" w:space="0"/>
                          <w:bottom w:val="none" w:color="auto" w:sz="0" w:space="0"/>
                        </w:pBdr>
                        <w:spacing w:before="24" w:beforeAutospacing="0" w:after="24" w:afterAutospacing="0"/>
                        <w:ind w:left="192" w:hanging="360"/>
                      </w:pPr>
                      <w:r>
                        <w:rPr>
                          <w:b/>
                          <w:bCs/>
                        </w:rPr>
                        <w:t>简洁可复用接口</w:t>
                      </w:r>
                      <w:r>
                        <w:t>：所有接口围绕一个核心操作 </w:t>
                      </w:r>
                      <w:r>
                        <w:rPr>
                          <w:rFonts w:hint="default" w:ascii="Consolas" w:hAnsi="Consolas" w:eastAsia="Consolas" w:cs="Consolas"/>
                          <w:sz w:val="18"/>
                          <w:szCs w:val="18"/>
                        </w:rPr>
                        <w:t>postTask</w:t>
                      </w:r>
                      <w:r>
                        <w:t> 展开，去掉延迟、优先级、取消等复杂特性，形成一套易读、易二次开发的最小任务队列内核。</w:t>
                      </w:r>
                    </w:p>
                    <w:p w14:paraId="010C4C55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ascii="宋体" w:hAnsi="宋体" w:eastAsia="宋体" w:cs="宋体"/>
                          <w:b/>
                          <w:bCs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性能与设计优化</w:t>
                      </w:r>
                      <w:r>
                        <w:rPr>
                          <w:rFonts w:ascii="宋体" w:hAnsi="宋体" w:eastAsia="宋体" w:cs="宋体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：</w:t>
                      </w:r>
                    </w:p>
                    <w:p w14:paraId="4692E76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8"/>
                        </w:numPr>
                        <w:suppressLineNumbers w:val="0"/>
                        <w:pBdr>
                          <w:top w:val="none" w:color="auto" w:sz="0" w:space="0"/>
                          <w:bottom w:val="none" w:color="auto" w:sz="0" w:space="0"/>
                        </w:pBdr>
                        <w:spacing w:before="24" w:beforeAutospacing="0" w:after="24" w:afterAutospacing="0"/>
                        <w:ind w:left="192" w:hanging="360"/>
                      </w:pPr>
                      <w:r>
                        <w:rPr>
                          <w:b/>
                          <w:bCs/>
                        </w:rPr>
                        <w:t>低锁竞争设计</w:t>
                      </w:r>
                      <w:r>
                        <w:t>：任务出队后在锁外执行，仅在入队/出队时短暂加锁，避免用户任务代码长时间占用互斥量，提高高并发场景下的吞吐。</w:t>
                      </w:r>
                    </w:p>
                    <w:p w14:paraId="5F9613A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9"/>
                        </w:numPr>
                        <w:suppressLineNumbers w:val="0"/>
                        <w:pBdr>
                          <w:top w:val="none" w:color="auto" w:sz="0" w:space="0"/>
                          <w:bottom w:val="none" w:color="auto" w:sz="0" w:space="0"/>
                        </w:pBdr>
                        <w:spacing w:before="24" w:beforeAutospacing="0" w:after="24" w:afterAutospacing="0"/>
                        <w:ind w:left="192" w:hanging="360"/>
                      </w:pPr>
                      <w:r>
                        <w:rPr>
                          <w:b/>
                          <w:bCs/>
                        </w:rPr>
                        <w:t>线程安全销毁流程</w:t>
                      </w:r>
                      <w:r>
                        <w:t>：通过 </w:t>
                      </w:r>
                      <w:r>
                        <w:rPr>
                          <w:rFonts w:hint="default" w:ascii="Consolas" w:hAnsi="Consolas" w:eastAsia="Consolas" w:cs="Consolas"/>
                          <w:sz w:val="18"/>
                          <w:szCs w:val="18"/>
                        </w:rPr>
                        <w:t>deleteThis()</w:t>
                      </w:r>
                      <w:r>
                        <w:t> + 事件同步，先设置退出标志、唤醒工作线程，等待线程安全退出后再销毁对象，避免悬空指针和竞态。</w:t>
                      </w:r>
                    </w:p>
                    <w:p w14:paraId="42FA29D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0"/>
                        </w:numPr>
                        <w:suppressLineNumbers w:val="0"/>
                        <w:pBdr>
                          <w:top w:val="none" w:color="auto" w:sz="0" w:space="0"/>
                          <w:bottom w:val="none" w:color="auto" w:sz="0" w:space="0"/>
                        </w:pBdr>
                        <w:spacing w:before="24" w:beforeAutospacing="0" w:after="24" w:afterAutospacing="0"/>
                        <w:ind w:left="192" w:hanging="360"/>
                      </w:pPr>
                      <w:r>
                        <w:rPr>
                          <w:b/>
                          <w:bCs/>
                        </w:rPr>
                        <w:t>可扩展性良好</w:t>
                      </w:r>
                      <w:r>
                        <w:t>：在精简内核的基础上，预留了通过继承 </w:t>
                      </w:r>
                      <w:r>
                        <w:rPr>
                          <w:rFonts w:hint="default" w:ascii="Consolas" w:hAnsi="Consolas" w:eastAsia="Consolas" w:cs="Consolas"/>
                          <w:sz w:val="18"/>
                          <w:szCs w:val="18"/>
                        </w:rPr>
                        <w:t>TaskQueueBase</w:t>
                      </w:r>
                      <w:r>
                        <w:t> 增加延迟任务、优先级队列和可取消任务等高级能力的扩展空间，便于后续按业务需要演进。</w:t>
                      </w:r>
                    </w:p>
                    <w:p w14:paraId="62982D80">
                      <w:pPr>
                        <w:pStyle w:val="5"/>
                        <w:numPr>
                          <w:ilvl w:val="0"/>
                          <w:numId w:val="0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Chars="0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-598170</wp:posOffset>
                </wp:positionH>
                <wp:positionV relativeFrom="paragraph">
                  <wp:posOffset>-507365</wp:posOffset>
                </wp:positionV>
                <wp:extent cx="3307715" cy="570865"/>
                <wp:effectExtent l="0" t="0" r="0" b="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7715" cy="570865"/>
                          <a:chOff x="5376" y="886"/>
                          <a:chExt cx="5209" cy="899"/>
                        </a:xfrm>
                      </wpg:grpSpPr>
                      <wps:wsp>
                        <wps:cNvPr id="1" name="矩形 4"/>
                        <wps:cNvSpPr/>
                        <wps:spPr>
                          <a:xfrm>
                            <a:off x="5376" y="1005"/>
                            <a:ext cx="2894" cy="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AA2BFD2">
                              <w:pPr>
                                <w:pStyle w:val="5"/>
                                <w:spacing w:before="0" w:beforeAutospacing="0" w:after="0" w:afterAutospacing="0" w:line="576" w:lineRule="exac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FFFFFF"/>
                                  <w:spacing w:val="60"/>
                                  <w:sz w:val="52"/>
                                  <w:szCs w:val="52"/>
                                </w:rPr>
                                <w:t>求职简历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/>
                                  <w:sz w:val="22"/>
                                  <w:szCs w:val="22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vert="horz" wrap="square" anchor="t" upright="1">
                          <a:noAutofit/>
                        </wps:bodyPr>
                      </wps:wsp>
                      <wps:wsp>
                        <wps:cNvPr id="66" name="文本框 66"/>
                        <wps:cNvSpPr txBox="1"/>
                        <wps:spPr>
                          <a:xfrm>
                            <a:off x="8092" y="886"/>
                            <a:ext cx="2493" cy="6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BDEF58">
                              <w:pP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15"/>
                                  <w:szCs w:val="16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Kozuka Gothic Pr6N B" w:hAnsi="Kozuka Gothic Pr6N B" w:eastAsia="Kozuka Gothic Pr6N B" w:cs="Kozuka Gothic Pr6N B"/>
                                  <w:b/>
                                  <w:bCs/>
                                  <w:color w:val="FFFFFF" w:themeColor="background1"/>
                                  <w:sz w:val="22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7.1pt;margin-top:-39.95pt;height:44.95pt;width:260.45pt;z-index:251665408;mso-width-relative:page;mso-height-relative:page;" coordorigin="5376,886" coordsize="5209,899" o:gfxdata="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">
                <o:lock v:ext="edit" aspectratio="f"/>
                <v:rect id="矩形 4" o:spid="_x0000_s1026" o:spt="1" style="position:absolute;left:5376;top:1005;height:780;width:2894;" filled="f" stroked="f" coordsize="21600,21600" o:gfxdata="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OClN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3AA2BFD2">
                        <w:pPr>
                          <w:pStyle w:val="5"/>
                          <w:spacing w:before="0" w:beforeAutospacing="0" w:after="0" w:afterAutospacing="0" w:line="576" w:lineRule="exac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FFFFFF"/>
                            <w:spacing w:val="60"/>
                            <w:sz w:val="52"/>
                            <w:szCs w:val="52"/>
                          </w:rPr>
                          <w:t>求职简历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/>
                            <w:sz w:val="22"/>
                            <w:szCs w:val="22"/>
                          </w:rPr>
                          <w:t xml:space="preserve">    </w:t>
                        </w:r>
                      </w:p>
                    </w:txbxContent>
                  </v:textbox>
                </v:rect>
                <v:shape id="_x0000_s1026" o:spid="_x0000_s1026" o:spt="202" type="#_x0000_t202" style="position:absolute;left:8092;top:886;height:608;width:2493;" filled="f" stroked="f" coordsize="21600,21600" o:gfxdata="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hwcS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49BDEF58">
                        <w:pP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15"/>
                            <w:szCs w:val="16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Kozuka Gothic Pr6N B" w:hAnsi="Kozuka Gothic Pr6N B" w:eastAsia="Kozuka Gothic Pr6N B" w:cs="Kozuka Gothic Pr6N B"/>
                            <w:b/>
                            <w:bCs/>
                            <w:color w:val="FFFFFF" w:themeColor="background1"/>
                            <w:sz w:val="22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PERSONAL RESUME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1122045</wp:posOffset>
                </wp:positionH>
                <wp:positionV relativeFrom="paragraph">
                  <wp:posOffset>-377825</wp:posOffset>
                </wp:positionV>
                <wp:extent cx="0" cy="360045"/>
                <wp:effectExtent l="4445" t="0" r="14605" b="1905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11625" y="465455"/>
                          <a:ext cx="0" cy="3600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8.35pt;margin-top:-29.75pt;height:28.35pt;width:0pt;z-index:251666432;mso-width-relative:page;mso-height-relative:page;" filled="f" stroked="t" coordsize="21600,21600" o:gfxdata="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K/P3erXAAAACgEAAA8AAAAAAAAAAQAgAAAAIgAAAGRycy9kb3ducmV2LnhtbFBL&#10;AQIUABQAAAAIAIdO4kCC+wfC9wEAAMgDAAAOAAAAAAAAAAEAIAAAACYBAABkcnMvZTJvRG9jLnht&#10;bFBLBQYAAAAABgAGAFkBAACPBQAAAAA=&#10;">
                <v:fill on="f" focussize="0,0"/>
                <v:stroke color="#D9D9D9 [2732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-2263775</wp:posOffset>
                </wp:positionH>
                <wp:positionV relativeFrom="paragraph">
                  <wp:posOffset>-641985</wp:posOffset>
                </wp:positionV>
                <wp:extent cx="5657215" cy="845820"/>
                <wp:effectExtent l="0" t="0" r="635" b="11430"/>
                <wp:wrapNone/>
                <wp:docPr id="3" name="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1120775" y="272415"/>
                          <a:ext cx="5657215" cy="8458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607A9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178.25pt;margin-top:-50.55pt;height:66.6pt;width:445.45pt;z-index:251663360;v-text-anchor:middle;mso-width-relative:page;mso-height-relative:page;" fillcolor="#607A9D" filled="t" stroked="f" coordsize="21600,21600" arcsize="0.5" o:gfxdata="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IFjT2vbAAAADAEAAA8AAAAAAAAAAQAgAAAAIgAAAGRycy9k&#10;b3ducmV2LnhtbFBLAQIUABQAAAAIAIdO4kCekwgAOAIAADEEAAAOAAAAAAAAAAEAIAAAACoBAABk&#10;cnMvZTJvRG9jLnhtbFBLBQYAAAAABgAGAFkBAADUBQAAAAA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-505460</wp:posOffset>
                </wp:positionH>
                <wp:positionV relativeFrom="paragraph">
                  <wp:posOffset>64135</wp:posOffset>
                </wp:positionV>
                <wp:extent cx="0" cy="9251950"/>
                <wp:effectExtent l="9525" t="0" r="9525" b="635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2519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9.8pt;margin-top:5.05pt;height:728.5pt;width:0pt;z-index:-251656192;mso-width-relative:page;mso-height-relative:page;" filled="f" stroked="t" coordsize="21600,21600" o:gfxdata="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usYavNUAAAALAQAADwAAAAAAAAABACAAAAAiAAAAZHJzL2Rvd25yZXYueG1s&#10;UEsBAhQAFAAAAAgAh07iQDkY+9L7AQAA5AMAAA4AAAAAAAAAAQAgAAAAJAEAAGRycy9lMm9Eb2Mu&#10;eG1sUEsFBgAAAAAGAAYAWQEAAJEFAAAAAA==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ozuka Gothic Pr6N B">
    <w:panose1 w:val="020B0800000000000000"/>
    <w:charset w:val="80"/>
    <w:family w:val="auto"/>
    <w:pitch w:val="default"/>
    <w:sig w:usb0="000002D7" w:usb1="2AC71C11" w:usb2="00000012" w:usb3="00000000" w:csb0="2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78C53E"/>
    <w:multiLevelType w:val="multilevel"/>
    <w:tmpl w:val="CA78C5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D4D4E5E1"/>
    <w:multiLevelType w:val="multilevel"/>
    <w:tmpl w:val="D4D4E5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16418277"/>
    <w:multiLevelType w:val="multilevel"/>
    <w:tmpl w:val="164182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21F3F0C3"/>
    <w:multiLevelType w:val="multilevel"/>
    <w:tmpl w:val="21F3F0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3056B4E9"/>
    <w:multiLevelType w:val="multilevel"/>
    <w:tmpl w:val="3056B4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41010539"/>
    <w:multiLevelType w:val="multilevel"/>
    <w:tmpl w:val="410105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4570C759"/>
    <w:multiLevelType w:val="multilevel"/>
    <w:tmpl w:val="4570C7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595A56A1"/>
    <w:multiLevelType w:val="singleLevel"/>
    <w:tmpl w:val="595A56A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595A5B80"/>
    <w:multiLevelType w:val="singleLevel"/>
    <w:tmpl w:val="595A5B8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76F237F3"/>
    <w:multiLevelType w:val="multilevel"/>
    <w:tmpl w:val="76F237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7"/>
  </w:num>
  <w:num w:numId="2">
    <w:abstractNumId w:val="8"/>
  </w:num>
  <w:num w:numId="3">
    <w:abstractNumId w:val="0"/>
  </w:num>
  <w:num w:numId="4">
    <w:abstractNumId w:val="3"/>
  </w:num>
  <w:num w:numId="5">
    <w:abstractNumId w:val="5"/>
  </w:num>
  <w:num w:numId="6">
    <w:abstractNumId w:val="6"/>
  </w:num>
  <w:num w:numId="7">
    <w:abstractNumId w:val="9"/>
  </w:num>
  <w:num w:numId="8">
    <w:abstractNumId w:val="1"/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kyZWMzNjgyN2FhM2ZkMmYyYWZhNzU1ZGY2N2M4NmIifQ=="/>
  </w:docVars>
  <w:rsids>
    <w:rsidRoot w:val="606C21AA"/>
    <w:rsid w:val="000A610C"/>
    <w:rsid w:val="000C233C"/>
    <w:rsid w:val="001E3984"/>
    <w:rsid w:val="003A550E"/>
    <w:rsid w:val="004372D1"/>
    <w:rsid w:val="00931EE2"/>
    <w:rsid w:val="00A45395"/>
    <w:rsid w:val="00C25F89"/>
    <w:rsid w:val="00DD38F3"/>
    <w:rsid w:val="00EB097E"/>
    <w:rsid w:val="00FB52AF"/>
    <w:rsid w:val="01C70A95"/>
    <w:rsid w:val="03B701BF"/>
    <w:rsid w:val="040C152C"/>
    <w:rsid w:val="08C06DC6"/>
    <w:rsid w:val="0E4675B8"/>
    <w:rsid w:val="0E6A52AF"/>
    <w:rsid w:val="0E8F556B"/>
    <w:rsid w:val="0EB92FCA"/>
    <w:rsid w:val="137B4336"/>
    <w:rsid w:val="15314CCD"/>
    <w:rsid w:val="156E2939"/>
    <w:rsid w:val="158A09A2"/>
    <w:rsid w:val="1622425A"/>
    <w:rsid w:val="166648C3"/>
    <w:rsid w:val="17673E1A"/>
    <w:rsid w:val="17B723CE"/>
    <w:rsid w:val="1A9D4D06"/>
    <w:rsid w:val="1B4C270D"/>
    <w:rsid w:val="1D573BF0"/>
    <w:rsid w:val="1DCE2A7B"/>
    <w:rsid w:val="202E081D"/>
    <w:rsid w:val="22FA60B1"/>
    <w:rsid w:val="23270C6D"/>
    <w:rsid w:val="25603F39"/>
    <w:rsid w:val="2749705A"/>
    <w:rsid w:val="2C2D57FE"/>
    <w:rsid w:val="2DEC7260"/>
    <w:rsid w:val="346812C4"/>
    <w:rsid w:val="39B121F0"/>
    <w:rsid w:val="3A6E3982"/>
    <w:rsid w:val="3DB9643D"/>
    <w:rsid w:val="3EBA3837"/>
    <w:rsid w:val="3FF15949"/>
    <w:rsid w:val="40D42A40"/>
    <w:rsid w:val="44593197"/>
    <w:rsid w:val="48F87A44"/>
    <w:rsid w:val="49440B9D"/>
    <w:rsid w:val="4BA50868"/>
    <w:rsid w:val="52345C67"/>
    <w:rsid w:val="52AB6CB4"/>
    <w:rsid w:val="56D935D1"/>
    <w:rsid w:val="597A6A67"/>
    <w:rsid w:val="5AEE0DCD"/>
    <w:rsid w:val="606C21AA"/>
    <w:rsid w:val="61506B07"/>
    <w:rsid w:val="640079B8"/>
    <w:rsid w:val="64966DA2"/>
    <w:rsid w:val="65AA5EFD"/>
    <w:rsid w:val="670B3B5B"/>
    <w:rsid w:val="6AA1127F"/>
    <w:rsid w:val="6F147D3F"/>
    <w:rsid w:val="6F230E91"/>
    <w:rsid w:val="71AE6F18"/>
    <w:rsid w:val="744B0CAC"/>
    <w:rsid w:val="766F4992"/>
    <w:rsid w:val="76BD4F98"/>
    <w:rsid w:val="76C11661"/>
    <w:rsid w:val="779B6CBA"/>
    <w:rsid w:val="77B111E8"/>
    <w:rsid w:val="77E81E48"/>
    <w:rsid w:val="78E800EB"/>
    <w:rsid w:val="79F258CD"/>
    <w:rsid w:val="7C36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8">
    <w:name w:val="页脚 Char"/>
    <w:basedOn w:val="7"/>
    <w:link w:val="3"/>
    <w:qFormat/>
    <w:uiPriority w:val="99"/>
    <w:rPr>
      <w:sz w:val="18"/>
      <w:szCs w:val="18"/>
    </w:rPr>
  </w:style>
  <w:style w:type="character" w:customStyle="1" w:styleId="9">
    <w:name w:val="页眉 Char"/>
    <w:basedOn w:val="7"/>
    <w:link w:val="4"/>
    <w:qFormat/>
    <w:uiPriority w:val="99"/>
    <w:rPr>
      <w:sz w:val="18"/>
      <w:szCs w:val="18"/>
    </w:rPr>
  </w:style>
  <w:style w:type="character" w:customStyle="1" w:styleId="10">
    <w:name w:val="批注框文本 Char"/>
    <w:basedOn w:val="7"/>
    <w:link w:val="2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31616;&#33268;&#31616;&#21382;&#27714;&#32844;&#31616;&#21382;&#24212;&#23626;&#29983;&#31616;&#21382;&#26368;&#26032;&#31616;&#21382;&#21019;&#24847;&#31616;&#21382;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简历-简致简历求职简历应届生简历最新简历创意简历</Template>
  <Pages>1</Pages>
  <Words>0</Words>
  <Characters>0</Characters>
  <Lines>1</Lines>
  <Paragraphs>1</Paragraphs>
  <TotalTime>0</TotalTime>
  <ScaleCrop>false</ScaleCrop>
  <LinksUpToDate>false</LinksUpToDate>
  <CharactersWithSpaces>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2017-07-02T12:17:00Z</dcterms:created>
  <dc:creator>kedao</dc:creator>
  <cp:lastModifiedBy>wxid</cp:lastModifiedBy>
  <dcterms:modified xsi:type="dcterms:W3CDTF">2026-03-01T15:27:20Z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F5BD5BD6A4984DC98568FA3149AEDAE5_13</vt:lpwstr>
  </property>
  <property fmtid="{D5CDD505-2E9C-101B-9397-08002B2CF9AE}" pid="4" name="KSOTemplateDocerSaveRecord">
    <vt:lpwstr>eyJoZGlkIjoiZDc3MWRjMjM4YjZkYWNiZTA1YzcwZDY2ZDMyZTllOGMiLCJ1c2VySWQiOiIxMTIxODAzMTQ0In0=</vt:lpwstr>
  </property>
</Properties>
</file>