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CBC" w:rsidRDefault="00081FF3">
      <w:pPr>
        <w:jc w:val="center"/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  <w:b/>
          <w:bCs/>
          <w:sz w:val="36"/>
          <w:szCs w:val="36"/>
        </w:rPr>
        <w:t>SPRC Tema3 README</w:t>
      </w:r>
    </w:p>
    <w:p w:rsidR="002B4CBC" w:rsidRDefault="002B4CBC">
      <w:pPr>
        <w:spacing w:line="200" w:lineRule="exact"/>
        <w:rPr>
          <w:sz w:val="24"/>
          <w:szCs w:val="24"/>
        </w:rPr>
      </w:pPr>
    </w:p>
    <w:p w:rsidR="002B4CBC" w:rsidRDefault="002B4CBC">
      <w:pPr>
        <w:spacing w:line="200" w:lineRule="exact"/>
        <w:rPr>
          <w:sz w:val="24"/>
          <w:szCs w:val="24"/>
        </w:rPr>
      </w:pPr>
    </w:p>
    <w:p w:rsidR="002B4CBC" w:rsidRDefault="002B4CBC">
      <w:pPr>
        <w:spacing w:line="200" w:lineRule="exact"/>
        <w:rPr>
          <w:sz w:val="24"/>
          <w:szCs w:val="24"/>
        </w:rPr>
      </w:pPr>
    </w:p>
    <w:p w:rsidR="002B4CBC" w:rsidRDefault="002B4CBC">
      <w:pPr>
        <w:spacing w:line="321" w:lineRule="exact"/>
        <w:rPr>
          <w:sz w:val="24"/>
          <w:szCs w:val="24"/>
        </w:rPr>
      </w:pPr>
    </w:p>
    <w:p w:rsidR="002B4CBC" w:rsidRDefault="00081FF3">
      <w:pPr>
        <w:numPr>
          <w:ilvl w:val="0"/>
          <w:numId w:val="1"/>
        </w:numPr>
        <w:tabs>
          <w:tab w:val="left" w:pos="720"/>
        </w:tabs>
        <w:spacing w:line="237" w:lineRule="auto"/>
        <w:ind w:left="720" w:right="980" w:hanging="360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Integrarea în stack a solutiilor open-source &amp; Separarea corectă a traficului între containere</w:t>
      </w:r>
    </w:p>
    <w:p w:rsidR="002B4CBC" w:rsidRDefault="002B4CBC">
      <w:pPr>
        <w:spacing w:line="304" w:lineRule="exact"/>
        <w:rPr>
          <w:sz w:val="24"/>
          <w:szCs w:val="24"/>
        </w:rPr>
      </w:pPr>
    </w:p>
    <w:p w:rsidR="00484D07" w:rsidRDefault="00081FF3" w:rsidP="00484D07">
      <w:pPr>
        <w:spacing w:line="235" w:lineRule="auto"/>
        <w:ind w:left="360" w:right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Asa cum este specificat in enunt, tema a fost translatata intr-un stack de docker.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Aceasta arhitectura poate fi </w:t>
      </w:r>
      <w:proofErr w:type="spellStart"/>
      <w:r>
        <w:rPr>
          <w:rFonts w:ascii="Calibri" w:eastAsia="Calibri" w:hAnsi="Calibri" w:cs="Calibri"/>
          <w:sz w:val="24"/>
          <w:szCs w:val="24"/>
        </w:rPr>
        <w:t>pornita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folosind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scriptul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run.sh.</w:t>
      </w:r>
      <w:proofErr w:type="gramEnd"/>
    </w:p>
    <w:p w:rsidR="00484D07" w:rsidRDefault="00484D07" w:rsidP="00484D07">
      <w:pPr>
        <w:spacing w:line="235" w:lineRule="auto"/>
        <w:ind w:left="360" w:right="360"/>
        <w:rPr>
          <w:sz w:val="20"/>
          <w:szCs w:val="20"/>
        </w:rPr>
      </w:pPr>
    </w:p>
    <w:p w:rsidR="002B4CBC" w:rsidRDefault="00484D07" w:rsidP="00484D07">
      <w:pPr>
        <w:spacing w:line="235" w:lineRule="auto"/>
        <w:ind w:left="360" w:righ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99055"/>
            <wp:effectExtent l="133350" t="95250" r="133350" b="869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2B4CBC" w:rsidRDefault="00081FF3">
      <w:pPr>
        <w:spacing w:line="266" w:lineRule="auto"/>
        <w:ind w:left="360" w:right="14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 xml:space="preserve">Asa cum putem observa din script, trebui </w:t>
      </w:r>
      <w:proofErr w:type="gramStart"/>
      <w:r>
        <w:rPr>
          <w:rFonts w:ascii="Calibri" w:eastAsia="Calibri" w:hAnsi="Calibri" w:cs="Calibri"/>
          <w:sz w:val="24"/>
          <w:szCs w:val="24"/>
        </w:rPr>
        <w:t>sa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initializam docker swarm dupa care sa facem build la imaginea adaptorului nostru de date. De asemenea, tot aici, vom crea retelele de internet aditionale pentru a segrega </w:t>
      </w:r>
      <w:r>
        <w:rPr>
          <w:rFonts w:ascii="Calibri" w:eastAsia="Calibri" w:hAnsi="Calibri" w:cs="Calibri"/>
          <w:sz w:val="24"/>
          <w:szCs w:val="24"/>
        </w:rPr>
        <w:t>traficul intre containere(asa cum s-a dorit in enunt). In final, copiem directoarele grafana si mqttadapter in folderul specificat de variabila SPRC_DVP si rulam stack-ul de docker. Pentru a confirma ca totul s-a realizat cu success, listam serviciile cure</w:t>
      </w:r>
      <w:r>
        <w:rPr>
          <w:rFonts w:ascii="Calibri" w:eastAsia="Calibri" w:hAnsi="Calibri" w:cs="Calibri"/>
          <w:sz w:val="24"/>
          <w:szCs w:val="24"/>
        </w:rPr>
        <w:t>nte si verificam daca la replicas avem valoarea 1.</w:t>
      </w:r>
    </w:p>
    <w:p w:rsidR="002B4CBC" w:rsidRDefault="002B4CBC">
      <w:pPr>
        <w:spacing w:line="272" w:lineRule="exact"/>
        <w:rPr>
          <w:sz w:val="24"/>
          <w:szCs w:val="24"/>
        </w:rPr>
      </w:pPr>
    </w:p>
    <w:p w:rsidR="002B4CBC" w:rsidRDefault="00081FF3">
      <w:pPr>
        <w:spacing w:line="254" w:lineRule="auto"/>
        <w:ind w:left="360" w:right="20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In stack-ul de docker am specificat ca retelele sunt externe (sunt create de script automat) si dupa le-am distribuit dupa cum se cerea in enunt. Pentru grafana, am setat user-ul si parola folosind variab</w:t>
      </w:r>
      <w:r>
        <w:rPr>
          <w:rFonts w:ascii="Calibri" w:eastAsia="Calibri" w:hAnsi="Calibri" w:cs="Calibri"/>
          <w:sz w:val="24"/>
          <w:szCs w:val="24"/>
        </w:rPr>
        <w:t>ile de mediu.</w:t>
      </w:r>
    </w:p>
    <w:p w:rsidR="002B4CBC" w:rsidRDefault="002B4CBC">
      <w:pPr>
        <w:sectPr w:rsidR="002B4CBC">
          <w:pgSz w:w="12240" w:h="15840"/>
          <w:pgMar w:top="1434" w:right="1440" w:bottom="1440" w:left="1440" w:header="0" w:footer="0" w:gutter="0"/>
          <w:cols w:space="720" w:equalWidth="0">
            <w:col w:w="9360"/>
          </w:cols>
        </w:sectPr>
      </w:pPr>
    </w:p>
    <w:p w:rsidR="002B4CBC" w:rsidRDefault="00484D07">
      <w:pPr>
        <w:spacing w:line="254" w:lineRule="auto"/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422015"/>
            <wp:effectExtent l="114300" t="114300" r="133350" b="1212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4CBC" w:rsidRDefault="002B4CBC"/>
    <w:p w:rsidR="00484D07" w:rsidRDefault="00484D07" w:rsidP="00484D07">
      <w:pPr>
        <w:jc w:val="center"/>
        <w:sectPr w:rsidR="00484D07">
          <w:pgSz w:w="12240" w:h="15840"/>
          <w:pgMar w:top="1440" w:right="1440" w:bottom="875" w:left="1440" w:header="0" w:footer="0" w:gutter="0"/>
          <w:cols w:space="0"/>
        </w:sectPr>
      </w:pPr>
      <w:r>
        <w:rPr>
          <w:noProof/>
        </w:rPr>
        <w:drawing>
          <wp:inline distT="0" distB="0" distL="0" distR="0">
            <wp:extent cx="3898900" cy="4441663"/>
            <wp:effectExtent l="114300" t="114300" r="120650" b="1117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997" cy="44429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4CBC" w:rsidRDefault="002B4CBC">
      <w:pPr>
        <w:spacing w:line="95" w:lineRule="exact"/>
        <w:rPr>
          <w:sz w:val="20"/>
          <w:szCs w:val="20"/>
        </w:rPr>
      </w:pPr>
      <w:bookmarkStart w:id="2" w:name="page3"/>
      <w:bookmarkEnd w:id="2"/>
    </w:p>
    <w:p w:rsidR="002B4CBC" w:rsidRDefault="00081FF3">
      <w:pPr>
        <w:numPr>
          <w:ilvl w:val="0"/>
          <w:numId w:val="2"/>
        </w:numPr>
        <w:tabs>
          <w:tab w:val="left" w:pos="720"/>
        </w:tabs>
        <w:spacing w:line="221" w:lineRule="auto"/>
        <w:ind w:left="720" w:right="380" w:hanging="360"/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Dezvoltarea adaptorului si integrarea componentelor având ca rezultat stocarea valorilor în baza de date</w:t>
      </w:r>
    </w:p>
    <w:p w:rsidR="002B4CBC" w:rsidRDefault="002B4CBC">
      <w:pPr>
        <w:spacing w:line="304" w:lineRule="exact"/>
        <w:rPr>
          <w:sz w:val="20"/>
          <w:szCs w:val="20"/>
        </w:rPr>
      </w:pPr>
    </w:p>
    <w:p w:rsidR="002B4CBC" w:rsidRDefault="00081FF3">
      <w:pPr>
        <w:spacing w:line="264" w:lineRule="auto"/>
        <w:ind w:left="360" w:right="4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Adaptorul a fost construit folosind python si pornind de la scheletul din laboratorul in care am folosit MQTT. In</w:t>
      </w:r>
      <w:r>
        <w:rPr>
          <w:rFonts w:ascii="Calibri" w:eastAsia="Calibri" w:hAnsi="Calibri" w:cs="Calibri"/>
          <w:sz w:val="24"/>
          <w:szCs w:val="24"/>
        </w:rPr>
        <w:t xml:space="preserve"> prima faza ne-am conectat la broker-ul de MQTT oferit de docker la care am definit functiile on_message si on_connect. La conectare, ne subscriem la toate topicurile folosind ‘#’ iar pe parcurs, odata ce noi mesaje sunt publicate, adaptorul le citeste si </w:t>
      </w:r>
      <w:r>
        <w:rPr>
          <w:rFonts w:ascii="Calibri" w:eastAsia="Calibri" w:hAnsi="Calibri" w:cs="Calibri"/>
          <w:sz w:val="24"/>
          <w:szCs w:val="24"/>
        </w:rPr>
        <w:t>parcurge urmatorii pasi:</w:t>
      </w:r>
    </w:p>
    <w:p w:rsidR="002B4CBC" w:rsidRDefault="002B4CBC">
      <w:pPr>
        <w:spacing w:line="219" w:lineRule="exact"/>
        <w:rPr>
          <w:sz w:val="20"/>
          <w:szCs w:val="20"/>
        </w:rPr>
      </w:pPr>
    </w:p>
    <w:p w:rsidR="002B4CBC" w:rsidRDefault="00081FF3">
      <w:pPr>
        <w:numPr>
          <w:ilvl w:val="0"/>
          <w:numId w:val="3"/>
        </w:numPr>
        <w:tabs>
          <w:tab w:val="left" w:pos="1080"/>
        </w:tabs>
        <w:ind w:left="1080" w:hanging="360"/>
        <w:rPr>
          <w:rFonts w:ascii="Symbol" w:eastAsia="Symbol" w:hAnsi="Symbol" w:cs="Symbol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preia locatia, statia si payload-ul in format json din mesaj</w:t>
      </w:r>
    </w:p>
    <w:p w:rsidR="002B4CBC" w:rsidRDefault="002B4CBC">
      <w:pPr>
        <w:spacing w:line="110" w:lineRule="exact"/>
        <w:rPr>
          <w:rFonts w:ascii="Symbol" w:eastAsia="Symbol" w:hAnsi="Symbol" w:cs="Symbol"/>
          <w:sz w:val="24"/>
          <w:szCs w:val="24"/>
        </w:rPr>
      </w:pPr>
    </w:p>
    <w:p w:rsidR="002B4CBC" w:rsidRDefault="00081FF3">
      <w:pPr>
        <w:numPr>
          <w:ilvl w:val="0"/>
          <w:numId w:val="3"/>
        </w:numPr>
        <w:tabs>
          <w:tab w:val="left" w:pos="1080"/>
        </w:tabs>
        <w:spacing w:line="231" w:lineRule="auto"/>
        <w:ind w:left="1080" w:right="700" w:hanging="360"/>
        <w:rPr>
          <w:rFonts w:ascii="Symbol" w:eastAsia="Symbol" w:hAnsi="Symbol" w:cs="Symbol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converteste timestamp-ul la epochs iar daca nu exista se adauga cel curent (time.time())</w:t>
      </w:r>
    </w:p>
    <w:p w:rsidR="002B4CBC" w:rsidRDefault="002B4CBC">
      <w:pPr>
        <w:spacing w:line="110" w:lineRule="exact"/>
        <w:rPr>
          <w:rFonts w:ascii="Symbol" w:eastAsia="Symbol" w:hAnsi="Symbol" w:cs="Symbol"/>
          <w:sz w:val="24"/>
          <w:szCs w:val="24"/>
        </w:rPr>
      </w:pPr>
    </w:p>
    <w:p w:rsidR="002B4CBC" w:rsidRDefault="00081FF3">
      <w:pPr>
        <w:numPr>
          <w:ilvl w:val="0"/>
          <w:numId w:val="3"/>
        </w:numPr>
        <w:tabs>
          <w:tab w:val="left" w:pos="1080"/>
        </w:tabs>
        <w:spacing w:line="230" w:lineRule="auto"/>
        <w:ind w:left="1080" w:right="320" w:hanging="360"/>
        <w:rPr>
          <w:rFonts w:ascii="Symbol" w:eastAsia="Symbol" w:hAnsi="Symbol" w:cs="Symbol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creaza o lista de dictionare, fiecare avand 4 chei standarde (measure</w:t>
      </w:r>
      <w:r>
        <w:rPr>
          <w:rFonts w:ascii="Calibri" w:eastAsia="Calibri" w:hAnsi="Calibri" w:cs="Calibri"/>
          <w:sz w:val="24"/>
          <w:szCs w:val="24"/>
        </w:rPr>
        <w:t>ment, tag, fields, time) in care se introduc datele preluate din mesaj</w:t>
      </w:r>
    </w:p>
    <w:p w:rsidR="002B4CBC" w:rsidRDefault="002B4CBC">
      <w:pPr>
        <w:spacing w:line="49" w:lineRule="exact"/>
        <w:rPr>
          <w:rFonts w:ascii="Symbol" w:eastAsia="Symbol" w:hAnsi="Symbol" w:cs="Symbol"/>
          <w:sz w:val="24"/>
          <w:szCs w:val="24"/>
        </w:rPr>
      </w:pPr>
    </w:p>
    <w:p w:rsidR="002B4CBC" w:rsidRDefault="00081FF3">
      <w:pPr>
        <w:numPr>
          <w:ilvl w:val="0"/>
          <w:numId w:val="3"/>
        </w:numPr>
        <w:tabs>
          <w:tab w:val="left" w:pos="1080"/>
        </w:tabs>
        <w:ind w:left="1080" w:hanging="360"/>
        <w:rPr>
          <w:rFonts w:ascii="Symbol" w:eastAsia="Symbol" w:hAnsi="Symbol" w:cs="Symbol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scrie in baza de date acest vector in format json</w:t>
      </w:r>
    </w:p>
    <w:p w:rsidR="002B4CBC" w:rsidRDefault="002B4CBC">
      <w:pPr>
        <w:spacing w:line="295" w:lineRule="exact"/>
        <w:rPr>
          <w:sz w:val="20"/>
          <w:szCs w:val="20"/>
        </w:rPr>
      </w:pPr>
    </w:p>
    <w:p w:rsidR="002B4CBC" w:rsidRDefault="00081FF3">
      <w:pPr>
        <w:spacing w:line="235" w:lineRule="auto"/>
        <w:ind w:right="6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Evident, pentru a putea efectua acestea, atunci cand scriptul este rulat, trebuie sa ne conectam la baza de date, sa cream una nou</w:t>
      </w:r>
      <w:r>
        <w:rPr>
          <w:rFonts w:ascii="Calibri" w:eastAsia="Calibri" w:hAnsi="Calibri" w:cs="Calibri"/>
          <w:sz w:val="24"/>
          <w:szCs w:val="24"/>
        </w:rPr>
        <w:t>a (‘sprc’), si sa schimba baza curenta la ea.</w:t>
      </w:r>
    </w:p>
    <w:p w:rsidR="002B4CBC" w:rsidRDefault="002B4CBC">
      <w:pPr>
        <w:spacing w:line="300" w:lineRule="exact"/>
        <w:rPr>
          <w:sz w:val="20"/>
          <w:szCs w:val="20"/>
        </w:rPr>
      </w:pPr>
    </w:p>
    <w:p w:rsidR="002B4CBC" w:rsidRDefault="00081FF3">
      <w:pPr>
        <w:spacing w:line="235" w:lineRule="auto"/>
        <w:ind w:right="18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De mentionat este ca la fiecare pas, am afisat la stdout mesaje informationale(logs) pentru a fi usor de determinat posibile erori.</w:t>
      </w:r>
    </w:p>
    <w:p w:rsidR="002B4CBC" w:rsidRDefault="00081FF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>
            <wp:simplePos x="0" y="0"/>
            <wp:positionH relativeFrom="column">
              <wp:posOffset>8890</wp:posOffset>
            </wp:positionH>
            <wp:positionV relativeFrom="paragraph">
              <wp:posOffset>163830</wp:posOffset>
            </wp:positionV>
            <wp:extent cx="6191885" cy="27628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2762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B4CBC" w:rsidRDefault="002B4CBC"/>
    <w:p w:rsidR="00484D07" w:rsidRDefault="00484D07">
      <w:pPr>
        <w:sectPr w:rsidR="00484D07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2B4CBC" w:rsidRDefault="002B4CBC">
      <w:pPr>
        <w:spacing w:line="20" w:lineRule="exact"/>
        <w:rPr>
          <w:sz w:val="20"/>
          <w:szCs w:val="20"/>
        </w:rPr>
      </w:pPr>
      <w:bookmarkStart w:id="3" w:name="page4"/>
      <w:bookmarkEnd w:id="3"/>
    </w:p>
    <w:p w:rsidR="002B4CBC" w:rsidRDefault="00484D07">
      <w:r>
        <w:rPr>
          <w:noProof/>
        </w:rPr>
        <w:drawing>
          <wp:inline distT="0" distB="0" distL="0" distR="0" wp14:anchorId="028D4B17" wp14:editId="01867578">
            <wp:extent cx="5943600" cy="3236595"/>
            <wp:effectExtent l="133350" t="114300" r="133350" b="1162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4D07" w:rsidRDefault="00484D07"/>
    <w:p w:rsidR="00484D07" w:rsidRDefault="00484D07">
      <w:pPr>
        <w:sectPr w:rsidR="00484D07">
          <w:pgSz w:w="12240" w:h="15840"/>
          <w:pgMar w:top="1440" w:right="1440" w:bottom="875" w:left="1440" w:header="0" w:footer="0" w:gutter="0"/>
          <w:cols w:space="0"/>
        </w:sectPr>
      </w:pPr>
      <w:r>
        <w:rPr>
          <w:noProof/>
        </w:rPr>
        <w:drawing>
          <wp:inline distT="0" distB="0" distL="0" distR="0" wp14:anchorId="1E553458" wp14:editId="45C5E3D6">
            <wp:extent cx="5943600" cy="3542665"/>
            <wp:effectExtent l="114300" t="114300" r="133350" b="1149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4CBC" w:rsidRDefault="002B4CBC">
      <w:pPr>
        <w:spacing w:line="81" w:lineRule="exact"/>
        <w:rPr>
          <w:sz w:val="20"/>
          <w:szCs w:val="20"/>
        </w:rPr>
      </w:pPr>
      <w:bookmarkStart w:id="4" w:name="page5"/>
      <w:bookmarkEnd w:id="4"/>
    </w:p>
    <w:p w:rsidR="002B4CBC" w:rsidRDefault="00081FF3">
      <w:pPr>
        <w:spacing w:line="192" w:lineRule="auto"/>
        <w:ind w:left="720" w:right="640" w:hanging="359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9"/>
          <w:szCs w:val="39"/>
        </w:rPr>
        <w:t xml:space="preserve">3. </w:t>
      </w:r>
      <w:r>
        <w:rPr>
          <w:rFonts w:ascii="Calibri" w:eastAsia="Calibri" w:hAnsi="Calibri" w:cs="Calibri"/>
          <w:b/>
          <w:bCs/>
          <w:sz w:val="27"/>
          <w:szCs w:val="27"/>
        </w:rPr>
        <w:t xml:space="preserve">Configurarea interfetei de vizualizare având ca </w:t>
      </w:r>
      <w:r>
        <w:rPr>
          <w:rFonts w:ascii="Calibri" w:eastAsia="Calibri" w:hAnsi="Calibri" w:cs="Calibri"/>
          <w:b/>
          <w:bCs/>
          <w:sz w:val="27"/>
          <w:szCs w:val="27"/>
        </w:rPr>
        <w:t>rezultat cel putin un</w:t>
      </w:r>
      <w:r>
        <w:rPr>
          <w:rFonts w:ascii="Calibri" w:eastAsia="Calibri" w:hAnsi="Calibri" w:cs="Calibri"/>
          <w:b/>
          <w:bCs/>
          <w:sz w:val="39"/>
          <w:szCs w:val="39"/>
        </w:rPr>
        <w:t xml:space="preserve"> </w:t>
      </w:r>
      <w:r>
        <w:rPr>
          <w:rFonts w:ascii="Calibri" w:eastAsia="Calibri" w:hAnsi="Calibri" w:cs="Calibri"/>
          <w:b/>
          <w:bCs/>
          <w:sz w:val="27"/>
          <w:szCs w:val="27"/>
        </w:rPr>
        <w:t>dashboard functional &amp; realizarea corectă a dashboard-urilor default</w:t>
      </w:r>
    </w:p>
    <w:p w:rsidR="002B4CBC" w:rsidRDefault="002B4CBC">
      <w:pPr>
        <w:spacing w:line="304" w:lineRule="exact"/>
        <w:rPr>
          <w:sz w:val="20"/>
          <w:szCs w:val="20"/>
        </w:rPr>
      </w:pPr>
    </w:p>
    <w:p w:rsidR="002B4CBC" w:rsidRDefault="00081FF3">
      <w:pPr>
        <w:spacing w:line="254" w:lineRule="auto"/>
        <w:ind w:left="360" w:right="640"/>
        <w:rPr>
          <w:sz w:val="20"/>
          <w:szCs w:val="20"/>
        </w:rPr>
      </w:pPr>
      <w:r>
        <w:rPr>
          <w:rFonts w:ascii="Calibri" w:eastAsia="Calibri" w:hAnsi="Calibri" w:cs="Calibri"/>
          <w:sz w:val="23"/>
          <w:szCs w:val="23"/>
        </w:rPr>
        <w:t>Acum ca avem setate toate componentele si am asigurat persistenta prin utilizare de volume, trebuie sa configuram interfata de Grafana pentru a corespunde cu cerint</w:t>
      </w:r>
      <w:r>
        <w:rPr>
          <w:rFonts w:ascii="Calibri" w:eastAsia="Calibri" w:hAnsi="Calibri" w:cs="Calibri"/>
          <w:sz w:val="23"/>
          <w:szCs w:val="23"/>
        </w:rPr>
        <w:t>ele.</w:t>
      </w:r>
    </w:p>
    <w:p w:rsidR="002B4CBC" w:rsidRDefault="002B4CBC">
      <w:pPr>
        <w:spacing w:line="241" w:lineRule="exact"/>
        <w:rPr>
          <w:sz w:val="20"/>
          <w:szCs w:val="20"/>
        </w:rPr>
      </w:pPr>
    </w:p>
    <w:p w:rsidR="002B4CBC" w:rsidRDefault="00081FF3">
      <w:pPr>
        <w:ind w:left="360"/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b/>
          <w:bCs/>
          <w:sz w:val="23"/>
          <w:szCs w:val="23"/>
        </w:rPr>
        <w:t>Primul pas</w:t>
      </w:r>
      <w:r>
        <w:rPr>
          <w:rFonts w:ascii="Calibri" w:eastAsia="Calibri" w:hAnsi="Calibri" w:cs="Calibri"/>
          <w:sz w:val="23"/>
          <w:szCs w:val="23"/>
        </w:rPr>
        <w:t xml:space="preserve">: Cream 2 dashboarduri, fiecare avand 2 panel-uri, unul cu grafic </w:t>
      </w:r>
      <w:proofErr w:type="spellStart"/>
      <w:r>
        <w:rPr>
          <w:rFonts w:ascii="Calibri" w:eastAsia="Calibri" w:hAnsi="Calibri" w:cs="Calibri"/>
          <w:sz w:val="23"/>
          <w:szCs w:val="23"/>
        </w:rPr>
        <w:t>si</w:t>
      </w:r>
      <w:proofErr w:type="spellEnd"/>
      <w:r>
        <w:rPr>
          <w:rFonts w:ascii="Calibri" w:eastAsia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eastAsia="Calibri" w:hAnsi="Calibri" w:cs="Calibri"/>
          <w:sz w:val="23"/>
          <w:szCs w:val="23"/>
        </w:rPr>
        <w:t>unul</w:t>
      </w:r>
      <w:proofErr w:type="spellEnd"/>
      <w:r>
        <w:rPr>
          <w:rFonts w:ascii="Calibri" w:eastAsia="Calibri" w:hAnsi="Calibri" w:cs="Calibri"/>
          <w:sz w:val="23"/>
          <w:szCs w:val="23"/>
        </w:rPr>
        <w:t xml:space="preserve"> cu </w:t>
      </w:r>
      <w:proofErr w:type="spellStart"/>
      <w:r>
        <w:rPr>
          <w:rFonts w:ascii="Calibri" w:eastAsia="Calibri" w:hAnsi="Calibri" w:cs="Calibri"/>
          <w:sz w:val="23"/>
          <w:szCs w:val="23"/>
        </w:rPr>
        <w:t>tabel</w:t>
      </w:r>
      <w:proofErr w:type="spellEnd"/>
    </w:p>
    <w:p w:rsidR="00484D07" w:rsidRDefault="00484D07" w:rsidP="00484D07">
      <w:pPr>
        <w:rPr>
          <w:sz w:val="20"/>
          <w:szCs w:val="20"/>
        </w:rPr>
      </w:pPr>
    </w:p>
    <w:p w:rsidR="00484D07" w:rsidRDefault="00484D07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3C26790" wp14:editId="640BE729">
            <wp:extent cx="5943600" cy="1904365"/>
            <wp:effectExtent l="114300" t="95250" r="133350" b="958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4D07" w:rsidRDefault="00484D07">
      <w:pPr>
        <w:ind w:left="360"/>
        <w:rPr>
          <w:sz w:val="20"/>
          <w:szCs w:val="20"/>
        </w:rPr>
      </w:pPr>
    </w:p>
    <w:p w:rsidR="002B4CBC" w:rsidRDefault="00484D07" w:rsidP="00484D07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84DA89D" wp14:editId="364A78FC">
            <wp:extent cx="5943600" cy="2843530"/>
            <wp:effectExtent l="133350" t="95250" r="133350" b="901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4D07" w:rsidRPr="00484D07" w:rsidRDefault="00484D07" w:rsidP="00484D07">
      <w:pPr>
        <w:ind w:left="360"/>
        <w:rPr>
          <w:sz w:val="20"/>
          <w:szCs w:val="20"/>
        </w:rPr>
        <w:sectPr w:rsidR="00484D07" w:rsidRPr="00484D07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84D07" w:rsidRDefault="00484D07" w:rsidP="00484D07">
      <w:pPr>
        <w:rPr>
          <w:rFonts w:ascii="Calibri" w:eastAsia="Calibri" w:hAnsi="Calibri" w:cs="Calibri"/>
          <w:b/>
          <w:bCs/>
          <w:sz w:val="24"/>
          <w:szCs w:val="24"/>
        </w:rPr>
      </w:pPr>
      <w:bookmarkStart w:id="5" w:name="page6"/>
      <w:bookmarkEnd w:id="5"/>
      <w:r>
        <w:rPr>
          <w:rFonts w:ascii="Calibri" w:eastAsia="Calibri" w:hAnsi="Calibri" w:cs="Calibri"/>
          <w:b/>
          <w:bCs/>
          <w:noProof/>
          <w:sz w:val="24"/>
          <w:szCs w:val="24"/>
        </w:rPr>
        <w:lastRenderedPageBreak/>
        <w:drawing>
          <wp:inline distT="0" distB="0" distL="0" distR="0" wp14:anchorId="13A5ACC5" wp14:editId="55E1CDEB">
            <wp:extent cx="5943600" cy="1981200"/>
            <wp:effectExtent l="133350" t="95250" r="133350" b="952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4D07" w:rsidRDefault="00484D07" w:rsidP="00484D07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2B4CBC" w:rsidRDefault="00081FF3" w:rsidP="00484D07">
      <w:pPr>
        <w:rPr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bCs/>
          <w:sz w:val="24"/>
          <w:szCs w:val="24"/>
        </w:rPr>
        <w:t>Pasul</w:t>
      </w:r>
      <w:proofErr w:type="spellEnd"/>
      <w:r>
        <w:rPr>
          <w:rFonts w:ascii="Calibri" w:eastAsia="Calibri" w:hAnsi="Calibri" w:cs="Calibri"/>
          <w:b/>
          <w:bCs/>
          <w:sz w:val="24"/>
          <w:szCs w:val="24"/>
        </w:rPr>
        <w:t xml:space="preserve"> 2</w:t>
      </w:r>
      <w:r>
        <w:rPr>
          <w:rFonts w:ascii="Calibri" w:eastAsia="Calibri" w:hAnsi="Calibri" w:cs="Calibri"/>
          <w:sz w:val="24"/>
          <w:szCs w:val="24"/>
        </w:rPr>
        <w:t xml:space="preserve">: </w:t>
      </w:r>
      <w:proofErr w:type="spellStart"/>
      <w:r>
        <w:rPr>
          <w:rFonts w:ascii="Calibri" w:eastAsia="Calibri" w:hAnsi="Calibri" w:cs="Calibri"/>
          <w:sz w:val="24"/>
          <w:szCs w:val="24"/>
        </w:rPr>
        <w:t>Modificam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query-</w:t>
      </w:r>
      <w:proofErr w:type="spellStart"/>
      <w:r>
        <w:rPr>
          <w:rFonts w:ascii="Calibri" w:eastAsia="Calibri" w:hAnsi="Calibri" w:cs="Calibri"/>
          <w:sz w:val="24"/>
          <w:szCs w:val="24"/>
        </w:rPr>
        <w:t>urile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tabelelor pentru </w:t>
      </w:r>
      <w:proofErr w:type="gramStart"/>
      <w:r>
        <w:rPr>
          <w:rFonts w:ascii="Calibri" w:eastAsia="Calibri" w:hAnsi="Calibri" w:cs="Calibri"/>
          <w:sz w:val="24"/>
          <w:szCs w:val="24"/>
        </w:rPr>
        <w:t>a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avea </w:t>
      </w:r>
      <w:proofErr w:type="spellStart"/>
      <w:r>
        <w:rPr>
          <w:rFonts w:ascii="Calibri" w:eastAsia="Calibri" w:hAnsi="Calibri" w:cs="Calibri"/>
          <w:sz w:val="24"/>
          <w:szCs w:val="24"/>
        </w:rPr>
        <w:t>datele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 </w:t>
      </w:r>
      <w:proofErr w:type="spellStart"/>
      <w:r>
        <w:rPr>
          <w:rFonts w:ascii="Calibri" w:eastAsia="Calibri" w:hAnsi="Calibri" w:cs="Calibri"/>
          <w:sz w:val="24"/>
          <w:szCs w:val="24"/>
        </w:rPr>
        <w:t>formatul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dorit</w:t>
      </w:r>
      <w:proofErr w:type="spellEnd"/>
      <w:r>
        <w:rPr>
          <w:rFonts w:ascii="Calibri" w:eastAsia="Calibri" w:hAnsi="Calibri" w:cs="Calibri"/>
          <w:sz w:val="24"/>
          <w:szCs w:val="24"/>
        </w:rPr>
        <w:t>:</w:t>
      </w:r>
    </w:p>
    <w:p w:rsidR="00484D07" w:rsidRDefault="00484D07" w:rsidP="00484D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838200"/>
            <wp:effectExtent l="133350" t="76200" r="133350" b="762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4D07" w:rsidRDefault="00484D07" w:rsidP="00484D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869950"/>
            <wp:effectExtent l="133350" t="76200" r="133350" b="825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4CBC" w:rsidRDefault="00BC0726">
      <w:pPr>
        <w:spacing w:line="236" w:lineRule="auto"/>
        <w:ind w:left="360" w:right="80"/>
        <w:rPr>
          <w:sz w:val="20"/>
          <w:szCs w:val="20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Pentru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fiecare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sz w:val="24"/>
          <w:szCs w:val="24"/>
        </w:rPr>
        <w:t>dashboard,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am </w:t>
      </w:r>
      <w:proofErr w:type="spellStart"/>
      <w:r>
        <w:rPr>
          <w:rFonts w:ascii="Calibri" w:eastAsia="Calibri" w:hAnsi="Calibri" w:cs="Calibri"/>
          <w:sz w:val="24"/>
          <w:szCs w:val="24"/>
        </w:rPr>
        <w:t>folosit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un regex </w:t>
      </w:r>
      <w:proofErr w:type="spellStart"/>
      <w:r>
        <w:rPr>
          <w:rFonts w:ascii="Calibri" w:eastAsia="Calibri" w:hAnsi="Calibri" w:cs="Calibri"/>
          <w:sz w:val="24"/>
          <w:szCs w:val="24"/>
        </w:rPr>
        <w:t>pentru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 </w:t>
      </w:r>
      <w:proofErr w:type="spellStart"/>
      <w:r>
        <w:rPr>
          <w:rFonts w:ascii="Calibri" w:eastAsia="Calibri" w:hAnsi="Calibri" w:cs="Calibri"/>
          <w:sz w:val="24"/>
          <w:szCs w:val="24"/>
        </w:rPr>
        <w:t>selecta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doar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datele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dorite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(</w:t>
      </w:r>
      <w:proofErr w:type="spellStart"/>
      <w:r>
        <w:rPr>
          <w:rFonts w:ascii="Calibri" w:eastAsia="Calibri" w:hAnsi="Calibri" w:cs="Calibri"/>
          <w:sz w:val="24"/>
          <w:szCs w:val="24"/>
        </w:rPr>
        <w:t>ori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doar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.BAT </w:t>
      </w:r>
      <w:proofErr w:type="spellStart"/>
      <w:r>
        <w:rPr>
          <w:rFonts w:ascii="Calibri" w:eastAsia="Calibri" w:hAnsi="Calibri" w:cs="Calibri"/>
          <w:sz w:val="24"/>
          <w:szCs w:val="24"/>
        </w:rPr>
        <w:t>ori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toate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statiile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din UPB)</w:t>
      </w:r>
      <w:r w:rsidR="00081FF3">
        <w:rPr>
          <w:rFonts w:ascii="Calibri" w:eastAsia="Calibri" w:hAnsi="Calibri" w:cs="Calibri"/>
          <w:sz w:val="24"/>
          <w:szCs w:val="24"/>
        </w:rPr>
        <w:t>. Time(1s) este intervalul de grupare a datelor iar fill(none) a fost folosit pentru a afisa doar datele ne-nule.</w:t>
      </w:r>
    </w:p>
    <w:p w:rsidR="002B4CBC" w:rsidRDefault="002B4CBC">
      <w:pPr>
        <w:spacing w:line="297" w:lineRule="exact"/>
        <w:rPr>
          <w:sz w:val="20"/>
          <w:szCs w:val="20"/>
        </w:rPr>
      </w:pPr>
    </w:p>
    <w:p w:rsidR="002B4CBC" w:rsidRDefault="00081FF3">
      <w:pPr>
        <w:spacing w:line="236" w:lineRule="auto"/>
        <w:ind w:left="360" w:right="8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De asemenea, pentru a putea avea formatul numelor seriilor de timp cel dorit, am formatat</w:t>
      </w:r>
      <w:r>
        <w:rPr>
          <w:rFonts w:ascii="Calibri" w:eastAsia="Calibri" w:hAnsi="Calibri" w:cs="Calibri"/>
          <w:sz w:val="24"/>
          <w:szCs w:val="24"/>
        </w:rPr>
        <w:t xml:space="preserve"> ca si ‘Time series’ folosind alias-ul $m(measurement).</w:t>
      </w:r>
    </w:p>
    <w:p w:rsidR="002B4CBC" w:rsidRDefault="002B4CBC">
      <w:pPr>
        <w:sectPr w:rsidR="002B4CBC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2B4CBC" w:rsidRDefault="00081FF3" w:rsidP="00D87B88">
      <w:pPr>
        <w:ind w:left="360"/>
        <w:rPr>
          <w:rFonts w:ascii="Calibri" w:eastAsia="Calibri" w:hAnsi="Calibri" w:cs="Calibri"/>
          <w:sz w:val="24"/>
          <w:szCs w:val="24"/>
        </w:rPr>
      </w:pPr>
      <w:bookmarkStart w:id="6" w:name="page7"/>
      <w:bookmarkEnd w:id="6"/>
      <w:r>
        <w:rPr>
          <w:rFonts w:ascii="Calibri" w:eastAsia="Calibri" w:hAnsi="Calibri" w:cs="Calibri"/>
          <w:b/>
          <w:bCs/>
          <w:sz w:val="24"/>
          <w:szCs w:val="24"/>
        </w:rPr>
        <w:lastRenderedPageBreak/>
        <w:t>Pasul 3</w:t>
      </w:r>
      <w:r>
        <w:rPr>
          <w:rFonts w:ascii="Calibri" w:eastAsia="Calibri" w:hAnsi="Calibri" w:cs="Calibri"/>
          <w:sz w:val="24"/>
          <w:szCs w:val="24"/>
        </w:rPr>
        <w:t xml:space="preserve">: Setam timezone-ul </w:t>
      </w:r>
      <w:proofErr w:type="gramStart"/>
      <w:r>
        <w:rPr>
          <w:rFonts w:ascii="Calibri" w:eastAsia="Calibri" w:hAnsi="Calibri" w:cs="Calibri"/>
          <w:sz w:val="24"/>
          <w:szCs w:val="24"/>
        </w:rPr>
        <w:t>sa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fie UTC, perioada de afisare ultimele 6 ore, dashboard refresh</w:t>
      </w:r>
    </w:p>
    <w:p w:rsidR="00D87B88" w:rsidRDefault="00D87B88" w:rsidP="00D87B88">
      <w:pPr>
        <w:ind w:left="360"/>
        <w:rPr>
          <w:rFonts w:ascii="Calibri" w:eastAsia="Calibri" w:hAnsi="Calibri" w:cs="Calibri"/>
          <w:sz w:val="24"/>
          <w:szCs w:val="24"/>
        </w:rPr>
      </w:pPr>
    </w:p>
    <w:p w:rsidR="00D87B88" w:rsidRDefault="00D87B88" w:rsidP="00D87B88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291465"/>
            <wp:effectExtent l="114300" t="76200" r="133350" b="704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7B88" w:rsidRDefault="00D87B88" w:rsidP="00D87B88">
      <w:pPr>
        <w:ind w:left="360"/>
        <w:rPr>
          <w:sz w:val="20"/>
          <w:szCs w:val="20"/>
        </w:rPr>
      </w:pPr>
    </w:p>
    <w:p w:rsidR="00D87B88" w:rsidRDefault="00D87B88" w:rsidP="00D87B88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84150"/>
            <wp:effectExtent l="133350" t="76200" r="114300" b="825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7B88" w:rsidRDefault="00D87B88" w:rsidP="00D87B88">
      <w:pPr>
        <w:ind w:left="360"/>
        <w:rPr>
          <w:sz w:val="20"/>
          <w:szCs w:val="20"/>
        </w:rPr>
      </w:pPr>
    </w:p>
    <w:p w:rsidR="002B4CBC" w:rsidRDefault="00081FF3" w:rsidP="00D87B88">
      <w:pPr>
        <w:spacing w:line="236" w:lineRule="auto"/>
        <w:ind w:left="360" w:right="22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Pasul 4</w:t>
      </w:r>
      <w:r>
        <w:rPr>
          <w:rFonts w:ascii="Calibri" w:eastAsia="Calibri" w:hAnsi="Calibri" w:cs="Calibri"/>
          <w:sz w:val="24"/>
          <w:szCs w:val="24"/>
        </w:rPr>
        <w:t xml:space="preserve">: Setam Data Table Transform pentru </w:t>
      </w:r>
      <w:proofErr w:type="gramStart"/>
      <w:r>
        <w:rPr>
          <w:rFonts w:ascii="Calibri" w:eastAsia="Calibri" w:hAnsi="Calibri" w:cs="Calibri"/>
          <w:sz w:val="24"/>
          <w:szCs w:val="24"/>
        </w:rPr>
        <w:t>a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avea numele coloanelor ca si </w:t>
      </w:r>
      <w:r>
        <w:rPr>
          <w:rFonts w:ascii="Calibri" w:eastAsia="Calibri" w:hAnsi="Calibri" w:cs="Calibri"/>
          <w:sz w:val="24"/>
          <w:szCs w:val="24"/>
        </w:rPr>
        <w:t>measurement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(UPB IoT Data). Ne trebuie time series to columns care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este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asa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by default.</w:t>
      </w:r>
    </w:p>
    <w:p w:rsidR="00D87B88" w:rsidRDefault="00D87B88" w:rsidP="00D87B88">
      <w:pPr>
        <w:spacing w:line="236" w:lineRule="auto"/>
        <w:ind w:left="360" w:right="22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A6DE46C" wp14:editId="44E0F8A6">
                <wp:simplePos x="0" y="0"/>
                <wp:positionH relativeFrom="column">
                  <wp:posOffset>5370830</wp:posOffset>
                </wp:positionH>
                <wp:positionV relativeFrom="paragraph">
                  <wp:posOffset>900430</wp:posOffset>
                </wp:positionV>
                <wp:extent cx="860014" cy="340659"/>
                <wp:effectExtent l="0" t="0" r="16510" b="2159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014" cy="34065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3" o:spid="_x0000_s1026" style="position:absolute;margin-left:422.9pt;margin-top:70.9pt;width:67.7pt;height:26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deMfgIAAFIFAAAOAAAAZHJzL2Uyb0RvYy54bWysVFFP2zAQfp+0/2D5fSQppYOKFFUgpkkI&#10;KmDi2Th2E8nxeWe3affrd3bSgABt0rQ+uGff3Xd3X+7u/GLXGrZV6BuwJS+Ocs6UlVA1dl3yH4/X&#10;X04580HYShiwquR75fnF4vOn887N1QRqMJVCRiDWzztX8joEN88yL2vVCn8ETllSasBWBLriOqtQ&#10;dITemmyS57OsA6wcglTe0+tVr+SLhK+1kuFOa68CMyWn3EI6MZ3P8cwW52K+RuHqRg5piH/IohWN&#10;paAj1JUIgm2weQfVNhLBgw5HEtoMtG6kSjVQNUX+ppqHWjiVaiFyvBtp8v8PVt5uV8iaquTHx5xZ&#10;0dI3uoeNrVTF7ok9YddGMdIRUZ3zc7J/cCscbp7EWPVOYxv/qR62S+TuR3LVLjBJj6ezPC+mnElS&#10;HU/z2clZxMxenB368E1By6JQcoxZxBQSr2J740Nvf7CLAS1cN8bE95hcn06Swt6oaGDsvdJUHyUw&#10;SUCps9SlQbYV1BNCSmXDrFfVolL980lOvyG/0SNlmwAjsqbAI3bxJ+w+7cE+uqrUmKNz/nfn0SNF&#10;BhtG57axgB8BmFAMBeje/kBST01k6RmqPX19hH4svJPXDXF/I3xYCaQ5oImh2Q53dGgDXclhkDir&#10;AX999B7tqT1Jy1lHc1Vy/3MjUHFmvltq3LNiOo2DmC7Tk68TuuBrzfNrjd20l0CfqaAt4mQSo30w&#10;B1EjtE+0ApYxKqmElRS75DLg4XIZ+nmnJSLVcpnMaPicCDf2wckIHlmNbfW4exLohgYM1Lm3cJhB&#10;MX/Tgr1t9LSw3ATQTerPF14HvmlwU+MMSyZuhtf3ZPWyChe/AQAA//8DAFBLAwQUAAYACAAAACEA&#10;3ZDC2d8AAAALAQAADwAAAGRycy9kb3ducmV2LnhtbEyPwU7DMBBE70j8g7VIXBB1UiUoDXEqQCpw&#10;6IWWD9gkJrGw11HsNuHvWU70trszmn1TbRdnxVlPwXhSkK4SEJpa3xnqFXwed/cFiBCROrSetIIf&#10;HWBbX19VWHZ+pg99PsRecAiFEhUMMY6llKEdtMOw8qMm1r785DDyOvWym3DmcGflOkkepEND/GHA&#10;Ub8Muv0+nJyC152Z3yztj5jru2dsbDbuzbtStzfL0yOIqJf4b4Y/fEaHmpkaf6IuCKugyHJGjyxk&#10;KQ/s2BTpGkTDl02egawredmh/gUAAP//AwBQSwECLQAUAAYACAAAACEAtoM4kv4AAADhAQAAEwAA&#10;AAAAAAAAAAAAAAAAAAAAW0NvbnRlbnRfVHlwZXNdLnhtbFBLAQItABQABgAIAAAAIQA4/SH/1gAA&#10;AJQBAAALAAAAAAAAAAAAAAAAAC8BAABfcmVscy8ucmVsc1BLAQItABQABgAIAAAAIQCyYdeMfgIA&#10;AFIFAAAOAAAAAAAAAAAAAAAAAC4CAABkcnMvZTJvRG9jLnhtbFBLAQItABQABgAIAAAAIQDdkMLZ&#10;3wAAAAsBAAAPAAAAAAAAAAAAAAAAANgEAABkcnMvZG93bnJldi54bWxQSwUGAAAAAAQABADzAAAA&#10;5AUAAAAA&#10;" filled="f" strokecolor="#974706 [1609]" strokeweight="2pt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42FE5F8E" wp14:editId="33A4AF97">
            <wp:extent cx="5943600" cy="1169670"/>
            <wp:effectExtent l="133350" t="76200" r="133350" b="685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4CBC" w:rsidRDefault="002B4CBC">
      <w:pPr>
        <w:spacing w:line="299" w:lineRule="exact"/>
        <w:rPr>
          <w:sz w:val="20"/>
          <w:szCs w:val="20"/>
        </w:rPr>
      </w:pPr>
    </w:p>
    <w:p w:rsidR="002B4CBC" w:rsidRDefault="00081FF3" w:rsidP="00D87B88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Pasul 5</w:t>
      </w:r>
      <w:r>
        <w:rPr>
          <w:rFonts w:ascii="Calibri" w:eastAsia="Calibri" w:hAnsi="Calibri" w:cs="Calibri"/>
          <w:sz w:val="24"/>
          <w:szCs w:val="24"/>
        </w:rPr>
        <w:t xml:space="preserve">: Setam Data Table Transform pentru </w:t>
      </w:r>
      <w:proofErr w:type="gramStart"/>
      <w:r>
        <w:rPr>
          <w:rFonts w:ascii="Calibri" w:eastAsia="Calibri" w:hAnsi="Calibri" w:cs="Calibri"/>
          <w:sz w:val="24"/>
          <w:szCs w:val="24"/>
        </w:rPr>
        <w:t>a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avea aggregations (Battery Dashboard)</w:t>
      </w:r>
    </w:p>
    <w:p w:rsidR="00D87B88" w:rsidRDefault="00D87B88" w:rsidP="00D87B88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5396753</wp:posOffset>
                </wp:positionH>
                <wp:positionV relativeFrom="paragraph">
                  <wp:posOffset>1051746</wp:posOffset>
                </wp:positionV>
                <wp:extent cx="860014" cy="340659"/>
                <wp:effectExtent l="0" t="0" r="16510" b="2159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014" cy="34065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1" o:spid="_x0000_s1026" style="position:absolute;margin-left:424.95pt;margin-top:82.8pt;width:67.7pt;height:26.8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Q6OfgIAAFIFAAAOAAAAZHJzL2Uyb0RvYy54bWysVFFP2zAQfp+0/2D5fSQtpYOKFFUgpkmI&#10;IWDi2Th2E8n2eWe3affrd3bSgBjapGl5cM6+u+/uPt/5/GJnDdsqDC24ik+OSs6Uk1C3bl3x74/X&#10;n045C1G4WhhwquJ7FfjF8uOH884v1BQaMLVCRiAuLDpf8SZGvyiKIBtlRTgCrxwpNaAVkba4LmoU&#10;HaFbU0zLcl50gLVHkCoEOr3qlXyZ8bVWMn7TOqjITMUpt5hXzOtzWovluVisUfimlUMa4h+ysKJ1&#10;FHSEuhJRsA22v0HZViIE0PFIgi1A61aqXANVMynfVPPQCK9yLURO8CNN4f/BytvtHbK2rvjxhDMn&#10;LN3RPWxcrWp2T+wJtzaKkY6I6nxYkP2Dv8NhF0hMVe802vSnetguk7sfyVW7yCQdns7LcjLjTJLq&#10;eFbOT84SZvHi7DHELwosS0LFMWWRUsi8iu1NiL39wS4FdHDdGpPOU3J9OlmKe6OSgXH3SlN9lMA0&#10;A+XOUpcG2VZQTwgplYvzXtWIWvXHJyV9Q36jR842AyZkTYFH7MmfsPu0B/vkqnJjjs7l351HjxwZ&#10;XBydbesA3wMwMV8aEax7+wNJPTWJpWeo93T7CP1YBC+vW+L+RoR4J5DmgCaGZjt+o0Ub6CoOg8RZ&#10;A/jzvfNkT+1JWs46mquKhx8bgYoz89VR455NZrM0iHkzO/k8pQ2+1jy/1riNvQS6JupNyi6LyT6a&#10;g6gR7BM9AasUlVTCSYpdcRnxsLmM/bzTIyLVapXNaPi8iDfuwcsEnlhNbfW4exLohwaM1Lm3cJhB&#10;sXjTgr1t8nSw2kTQbe7PF14Hvmlwc+MMj0x6GV7vs9XLU7j8BQAA//8DAFBLAwQUAAYACAAAACEA&#10;lEPJj+AAAAALAQAADwAAAGRycy9kb3ducmV2LnhtbEyPwU6DQBCG7ya+w2ZMvBi7FAsBZGnUpOqh&#10;F1sfYIARiLuzhN0WfHvXkz1O/i///025XYwWZ5rcYFnBehWBIG5sO3Cn4PO4u89AOI/corZMCn7I&#10;wba6viqxaO3MH3Q++E6EEnYFKui9HwspXdOTQbeyI3HIvuxk0Idz6mQ74RzKjZZxFKXS4MBhoceR&#10;Xnpqvg8no+B1N8xvmvdHTOjuGWu9GffDu1K3N8vTIwhPi/+H4U8/qEMVnGp74tYJrSDb5HlAQ5Am&#10;KYhA5FnyAKJWEK/zGGRVyssfql8AAAD//wMAUEsBAi0AFAAGAAgAAAAhALaDOJL+AAAA4QEAABMA&#10;AAAAAAAAAAAAAAAAAAAAAFtDb250ZW50X1R5cGVzXS54bWxQSwECLQAUAAYACAAAACEAOP0h/9YA&#10;AACUAQAACwAAAAAAAAAAAAAAAAAvAQAAX3JlbHMvLnJlbHNQSwECLQAUAAYACAAAACEA+iEOjn4C&#10;AABSBQAADgAAAAAAAAAAAAAAAAAuAgAAZHJzL2Uyb0RvYy54bWxQSwECLQAUAAYACAAAACEAlEPJ&#10;j+AAAAALAQAADwAAAAAAAAAAAAAAAADYBAAAZHJzL2Rvd25yZXYueG1sUEsFBgAAAAAEAAQA8wAA&#10;AOUFAAAAAA==&#10;" filled="f" strokecolor="#974706 [1609]" strokeweight="2pt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>
            <wp:extent cx="5943600" cy="1650365"/>
            <wp:effectExtent l="114300" t="95250" r="133350" b="1022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4CBC" w:rsidRDefault="002B4CBC">
      <w:pPr>
        <w:spacing w:line="297" w:lineRule="exact"/>
        <w:rPr>
          <w:sz w:val="20"/>
          <w:szCs w:val="20"/>
        </w:rPr>
      </w:pPr>
    </w:p>
    <w:p w:rsidR="002B4CBC" w:rsidRDefault="00081FF3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Mentiuni:</w:t>
      </w:r>
    </w:p>
    <w:p w:rsidR="002B4CBC" w:rsidRDefault="002B4CBC">
      <w:pPr>
        <w:spacing w:line="245" w:lineRule="exact"/>
        <w:rPr>
          <w:sz w:val="20"/>
          <w:szCs w:val="20"/>
        </w:rPr>
      </w:pPr>
    </w:p>
    <w:p w:rsidR="002B4CBC" w:rsidRDefault="00D87B88">
      <w:pPr>
        <w:numPr>
          <w:ilvl w:val="0"/>
          <w:numId w:val="4"/>
        </w:numPr>
        <w:tabs>
          <w:tab w:val="left" w:pos="1080"/>
        </w:tabs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De </w:t>
      </w:r>
      <w:proofErr w:type="spellStart"/>
      <w:r>
        <w:rPr>
          <w:rFonts w:ascii="Calibri" w:eastAsia="Calibri" w:hAnsi="Calibri" w:cs="Calibri"/>
          <w:sz w:val="24"/>
          <w:szCs w:val="24"/>
        </w:rPr>
        <w:t>preferat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 </w:t>
      </w:r>
      <w:proofErr w:type="spellStart"/>
      <w:r>
        <w:rPr>
          <w:rFonts w:ascii="Calibri" w:eastAsia="Calibri" w:hAnsi="Calibri" w:cs="Calibri"/>
          <w:sz w:val="24"/>
          <w:szCs w:val="24"/>
        </w:rPr>
        <w:t>folosi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UTC </w:t>
      </w:r>
      <w:proofErr w:type="spellStart"/>
      <w:r>
        <w:rPr>
          <w:rFonts w:ascii="Calibri" w:eastAsia="Calibri" w:hAnsi="Calibri" w:cs="Calibri"/>
          <w:sz w:val="24"/>
          <w:szCs w:val="24"/>
        </w:rPr>
        <w:t>ca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timezone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pentru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datele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generate</w:t>
      </w:r>
    </w:p>
    <w:p w:rsidR="002B4CBC" w:rsidRDefault="002B4CBC">
      <w:pPr>
        <w:spacing w:line="43" w:lineRule="exact"/>
        <w:rPr>
          <w:rFonts w:ascii="Calibri" w:eastAsia="Calibri" w:hAnsi="Calibri" w:cs="Calibri"/>
          <w:sz w:val="24"/>
          <w:szCs w:val="24"/>
        </w:rPr>
      </w:pPr>
    </w:p>
    <w:p w:rsidR="002B4CBC" w:rsidRDefault="00081FF3">
      <w:pPr>
        <w:numPr>
          <w:ilvl w:val="0"/>
          <w:numId w:val="4"/>
        </w:numPr>
        <w:tabs>
          <w:tab w:val="left" w:pos="1080"/>
        </w:tabs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Pentru testarea adaptorului, in folderul tests, avem un MQTT publisher</w:t>
      </w:r>
    </w:p>
    <w:p w:rsidR="002B4CBC" w:rsidRDefault="002B4CBC">
      <w:pPr>
        <w:spacing w:line="45" w:lineRule="exact"/>
        <w:rPr>
          <w:rFonts w:ascii="Calibri" w:eastAsia="Calibri" w:hAnsi="Calibri" w:cs="Calibri"/>
          <w:sz w:val="24"/>
          <w:szCs w:val="24"/>
        </w:rPr>
      </w:pPr>
    </w:p>
    <w:p w:rsidR="002B4CBC" w:rsidRDefault="00081FF3">
      <w:pPr>
        <w:numPr>
          <w:ilvl w:val="0"/>
          <w:numId w:val="4"/>
        </w:numPr>
        <w:tabs>
          <w:tab w:val="left" w:pos="1080"/>
        </w:tabs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Singurul lucru care nu a iesit a fost la battery dashboard sa s</w:t>
      </w:r>
      <w:r>
        <w:rPr>
          <w:rFonts w:ascii="Calibri" w:eastAsia="Calibri" w:hAnsi="Calibri" w:cs="Calibri"/>
          <w:sz w:val="24"/>
          <w:szCs w:val="24"/>
        </w:rPr>
        <w:t>epar Metrica de locatie.</w:t>
      </w:r>
    </w:p>
    <w:p w:rsidR="002B4CBC" w:rsidRDefault="002B4CBC">
      <w:pPr>
        <w:spacing w:line="42" w:lineRule="exact"/>
        <w:rPr>
          <w:rFonts w:ascii="Calibri" w:eastAsia="Calibri" w:hAnsi="Calibri" w:cs="Calibri"/>
          <w:sz w:val="24"/>
          <w:szCs w:val="24"/>
        </w:rPr>
      </w:pPr>
    </w:p>
    <w:p w:rsidR="002B4CBC" w:rsidRDefault="00081FF3">
      <w:pPr>
        <w:numPr>
          <w:ilvl w:val="0"/>
          <w:numId w:val="4"/>
        </w:numPr>
        <w:tabs>
          <w:tab w:val="left" w:pos="1080"/>
        </w:tabs>
        <w:ind w:left="1080" w:hanging="36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Scriptul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 </w:t>
      </w:r>
      <w:proofErr w:type="spellStart"/>
      <w:r>
        <w:rPr>
          <w:rFonts w:ascii="Calibri" w:eastAsia="Calibri" w:hAnsi="Calibri" w:cs="Calibri"/>
          <w:sz w:val="24"/>
          <w:szCs w:val="24"/>
        </w:rPr>
        <w:t>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executa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root </w:t>
      </w:r>
      <w:proofErr w:type="spellStart"/>
      <w:r>
        <w:rPr>
          <w:rFonts w:ascii="Calibri" w:eastAsia="Calibri" w:hAnsi="Calibri" w:cs="Calibri"/>
          <w:sz w:val="24"/>
          <w:szCs w:val="24"/>
        </w:rPr>
        <w:t>folosind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–c run.sh root </w:t>
      </w:r>
      <w:proofErr w:type="spellStart"/>
      <w:r>
        <w:rPr>
          <w:rFonts w:ascii="Calibri" w:eastAsia="Calibri" w:hAnsi="Calibri" w:cs="Calibri"/>
          <w:sz w:val="24"/>
          <w:szCs w:val="24"/>
        </w:rPr>
        <w:t>asa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trebuie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cunoasteti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PAROLA de ROOT</w:t>
      </w:r>
      <w:bookmarkStart w:id="7" w:name="_GoBack"/>
      <w:bookmarkEnd w:id="7"/>
    </w:p>
    <w:sectPr w:rsidR="002B4CBC">
      <w:pgSz w:w="12240" w:h="15840"/>
      <w:pgMar w:top="1435" w:right="1440" w:bottom="1121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495CFF"/>
    <w:multiLevelType w:val="hybridMultilevel"/>
    <w:tmpl w:val="0B94852A"/>
    <w:lvl w:ilvl="0" w:tplc="1BAE45E2">
      <w:start w:val="2"/>
      <w:numFmt w:val="decimal"/>
      <w:lvlText w:val="%1."/>
      <w:lvlJc w:val="left"/>
    </w:lvl>
    <w:lvl w:ilvl="1" w:tplc="4B4E4DB6">
      <w:numFmt w:val="decimal"/>
      <w:lvlText w:val=""/>
      <w:lvlJc w:val="left"/>
    </w:lvl>
    <w:lvl w:ilvl="2" w:tplc="CDA4AB9C">
      <w:numFmt w:val="decimal"/>
      <w:lvlText w:val=""/>
      <w:lvlJc w:val="left"/>
    </w:lvl>
    <w:lvl w:ilvl="3" w:tplc="1A7430FA">
      <w:numFmt w:val="decimal"/>
      <w:lvlText w:val=""/>
      <w:lvlJc w:val="left"/>
    </w:lvl>
    <w:lvl w:ilvl="4" w:tplc="4094F666">
      <w:numFmt w:val="decimal"/>
      <w:lvlText w:val=""/>
      <w:lvlJc w:val="left"/>
    </w:lvl>
    <w:lvl w:ilvl="5" w:tplc="5EB244EE">
      <w:numFmt w:val="decimal"/>
      <w:lvlText w:val=""/>
      <w:lvlJc w:val="left"/>
    </w:lvl>
    <w:lvl w:ilvl="6" w:tplc="C6EE4886">
      <w:numFmt w:val="decimal"/>
      <w:lvlText w:val=""/>
      <w:lvlJc w:val="left"/>
    </w:lvl>
    <w:lvl w:ilvl="7" w:tplc="BFAE023E">
      <w:numFmt w:val="decimal"/>
      <w:lvlText w:val=""/>
      <w:lvlJc w:val="left"/>
    </w:lvl>
    <w:lvl w:ilvl="8" w:tplc="40FC72FA">
      <w:numFmt w:val="decimal"/>
      <w:lvlText w:val=""/>
      <w:lvlJc w:val="left"/>
    </w:lvl>
  </w:abstractNum>
  <w:abstractNum w:abstractNumId="1">
    <w:nsid w:val="2AE8944A"/>
    <w:multiLevelType w:val="hybridMultilevel"/>
    <w:tmpl w:val="3C5C0224"/>
    <w:lvl w:ilvl="0" w:tplc="835CD142">
      <w:start w:val="1"/>
      <w:numFmt w:val="bullet"/>
      <w:lvlText w:val=""/>
      <w:lvlJc w:val="left"/>
    </w:lvl>
    <w:lvl w:ilvl="1" w:tplc="8834BD00">
      <w:numFmt w:val="decimal"/>
      <w:lvlText w:val=""/>
      <w:lvlJc w:val="left"/>
    </w:lvl>
    <w:lvl w:ilvl="2" w:tplc="201C56BC">
      <w:numFmt w:val="decimal"/>
      <w:lvlText w:val=""/>
      <w:lvlJc w:val="left"/>
    </w:lvl>
    <w:lvl w:ilvl="3" w:tplc="EA7C1BCC">
      <w:numFmt w:val="decimal"/>
      <w:lvlText w:val=""/>
      <w:lvlJc w:val="left"/>
    </w:lvl>
    <w:lvl w:ilvl="4" w:tplc="EBFA612E">
      <w:numFmt w:val="decimal"/>
      <w:lvlText w:val=""/>
      <w:lvlJc w:val="left"/>
    </w:lvl>
    <w:lvl w:ilvl="5" w:tplc="AFB40D3E">
      <w:numFmt w:val="decimal"/>
      <w:lvlText w:val=""/>
      <w:lvlJc w:val="left"/>
    </w:lvl>
    <w:lvl w:ilvl="6" w:tplc="5EC074AA">
      <w:numFmt w:val="decimal"/>
      <w:lvlText w:val=""/>
      <w:lvlJc w:val="left"/>
    </w:lvl>
    <w:lvl w:ilvl="7" w:tplc="FF980FD6">
      <w:numFmt w:val="decimal"/>
      <w:lvlText w:val=""/>
      <w:lvlJc w:val="left"/>
    </w:lvl>
    <w:lvl w:ilvl="8" w:tplc="DFDA34C0">
      <w:numFmt w:val="decimal"/>
      <w:lvlText w:val=""/>
      <w:lvlJc w:val="left"/>
    </w:lvl>
  </w:abstractNum>
  <w:abstractNum w:abstractNumId="2">
    <w:nsid w:val="625558EC"/>
    <w:multiLevelType w:val="hybridMultilevel"/>
    <w:tmpl w:val="1A6620D8"/>
    <w:lvl w:ilvl="0" w:tplc="55A61F2A">
      <w:start w:val="1"/>
      <w:numFmt w:val="bullet"/>
      <w:lvlText w:val="-"/>
      <w:lvlJc w:val="left"/>
    </w:lvl>
    <w:lvl w:ilvl="1" w:tplc="191249BE">
      <w:numFmt w:val="decimal"/>
      <w:lvlText w:val=""/>
      <w:lvlJc w:val="left"/>
    </w:lvl>
    <w:lvl w:ilvl="2" w:tplc="7BC0E106">
      <w:numFmt w:val="decimal"/>
      <w:lvlText w:val=""/>
      <w:lvlJc w:val="left"/>
    </w:lvl>
    <w:lvl w:ilvl="3" w:tplc="36CEF2CA">
      <w:numFmt w:val="decimal"/>
      <w:lvlText w:val=""/>
      <w:lvlJc w:val="left"/>
    </w:lvl>
    <w:lvl w:ilvl="4" w:tplc="EE8E3E12">
      <w:numFmt w:val="decimal"/>
      <w:lvlText w:val=""/>
      <w:lvlJc w:val="left"/>
    </w:lvl>
    <w:lvl w:ilvl="5" w:tplc="B99C29C4">
      <w:numFmt w:val="decimal"/>
      <w:lvlText w:val=""/>
      <w:lvlJc w:val="left"/>
    </w:lvl>
    <w:lvl w:ilvl="6" w:tplc="BB4E3B28">
      <w:numFmt w:val="decimal"/>
      <w:lvlText w:val=""/>
      <w:lvlJc w:val="left"/>
    </w:lvl>
    <w:lvl w:ilvl="7" w:tplc="E0826A44">
      <w:numFmt w:val="decimal"/>
      <w:lvlText w:val=""/>
      <w:lvlJc w:val="left"/>
    </w:lvl>
    <w:lvl w:ilvl="8" w:tplc="41888220">
      <w:numFmt w:val="decimal"/>
      <w:lvlText w:val=""/>
      <w:lvlJc w:val="left"/>
    </w:lvl>
  </w:abstractNum>
  <w:abstractNum w:abstractNumId="3">
    <w:nsid w:val="74B0DC51"/>
    <w:multiLevelType w:val="hybridMultilevel"/>
    <w:tmpl w:val="0E8431A8"/>
    <w:lvl w:ilvl="0" w:tplc="4B649436">
      <w:start w:val="1"/>
      <w:numFmt w:val="decimal"/>
      <w:lvlText w:val="%1."/>
      <w:lvlJc w:val="left"/>
    </w:lvl>
    <w:lvl w:ilvl="1" w:tplc="48020B86">
      <w:numFmt w:val="decimal"/>
      <w:lvlText w:val=""/>
      <w:lvlJc w:val="left"/>
    </w:lvl>
    <w:lvl w:ilvl="2" w:tplc="53148376">
      <w:numFmt w:val="decimal"/>
      <w:lvlText w:val=""/>
      <w:lvlJc w:val="left"/>
    </w:lvl>
    <w:lvl w:ilvl="3" w:tplc="D60636D4">
      <w:numFmt w:val="decimal"/>
      <w:lvlText w:val=""/>
      <w:lvlJc w:val="left"/>
    </w:lvl>
    <w:lvl w:ilvl="4" w:tplc="EE1A1C76">
      <w:numFmt w:val="decimal"/>
      <w:lvlText w:val=""/>
      <w:lvlJc w:val="left"/>
    </w:lvl>
    <w:lvl w:ilvl="5" w:tplc="5302D648">
      <w:numFmt w:val="decimal"/>
      <w:lvlText w:val=""/>
      <w:lvlJc w:val="left"/>
    </w:lvl>
    <w:lvl w:ilvl="6" w:tplc="2006EC3C">
      <w:numFmt w:val="decimal"/>
      <w:lvlText w:val=""/>
      <w:lvlJc w:val="left"/>
    </w:lvl>
    <w:lvl w:ilvl="7" w:tplc="70B2F6F8">
      <w:numFmt w:val="decimal"/>
      <w:lvlText w:val=""/>
      <w:lvlJc w:val="left"/>
    </w:lvl>
    <w:lvl w:ilvl="8" w:tplc="08FC2022">
      <w:numFmt w:val="decimal"/>
      <w:lvlText w:val="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4CBC"/>
    <w:rsid w:val="00081FF3"/>
    <w:rsid w:val="002B4CBC"/>
    <w:rsid w:val="00484D07"/>
    <w:rsid w:val="00BC0726"/>
    <w:rsid w:val="00D87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4D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D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4D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D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Kayn</cp:lastModifiedBy>
  <cp:revision>4</cp:revision>
  <dcterms:created xsi:type="dcterms:W3CDTF">2021-01-14T13:48:00Z</dcterms:created>
  <dcterms:modified xsi:type="dcterms:W3CDTF">2021-01-14T13:53:00Z</dcterms:modified>
</cp:coreProperties>
</file>