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1: System Test Plan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just like to say so sorry for the quality of this project. It took me longer than I thought to catch up and start this, which is my own fault, but I promise I am much better than this and my projects in the future will be a lot better.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 216, 001, Software Development Fundamentals)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 216, 002, Software Development Fundamentals)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ixdoming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3rd row of the My Schedule table (CSC 116, 002, Intro to Programming - Java)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doesn’t run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