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 sánh kiến trúc CISC và RISC</w:t>
      </w:r>
    </w:p>
    <w:p>
      <w:pPr>
        <w:pStyle w:val="Heading1"/>
      </w:pPr>
      <w:r>
        <w:t>1. Giới thiệu khái niệm cơ bản</w:t>
      </w:r>
    </w:p>
    <w:p>
      <w:r>
        <w:t>CISC (Complex Instruction Set Computer) là kiến trúc vi xử lý với tập lệnh phức tạp và đa dạng, cho phép một lệnh máy có thể thực hiện nhiều thao tác (như đọc dữ liệu từ bộ nhớ, tính toán, rồi lưu kết quả trở lại bộ nhớ). CISC được thiết kế nhằm giảm số lượng lệnh trong chương trình, giúp lập trình viên dễ dàng viết mã hơn, tuy nhiên phần cứng CPU phải phức tạp để giải mã và thực hiện các lệnh này. Ví dụ điển hình của kiến trúc CISC là họ vi xử lý x86/x86-64 của Intel và AMD.</w:t>
      </w:r>
    </w:p>
    <w:p>
      <w:r>
        <w:t>RISC (Reduced Instruction Set Computer) là kiến trúc vi xử lý với tập lệnh đơn giản và rút gọn, mỗi lệnh chỉ thực hiện một tác vụ nhỏ (ví dụ: nạp dữ liệu vào thanh ghi, cộng hai thanh ghi, lưu dữ liệu ra bộ nhớ). Mục tiêu của RISC là đơn giản hóa phần cứng CPU, cho phép pipeline hiệu quả, từ đó tăng tốc độ xử lý và tiết kiệm năng lượng. Ví dụ điển hình là ARM, MIPS, RISC-V thường dùng trong thiết bị di động, IoT và hệ thống nhúng.</w:t>
      </w:r>
    </w:p>
    <w:p>
      <w:pPr>
        <w:pStyle w:val="Heading1"/>
      </w:pPr>
      <w:r>
        <w:t>2. Ưu điểm và nhược điểm</w:t>
      </w:r>
    </w:p>
    <w:p>
      <w:pPr>
        <w:pStyle w:val="Heading2"/>
      </w:pPr>
      <w:r>
        <w:t>CISC</w:t>
      </w:r>
    </w:p>
    <w:p>
      <w:r>
        <w:t>Ưu điểm:</w:t>
        <w:br/>
        <w:t>- Chương trình ngắn gọn, ít lệnh hơn.</w:t>
        <w:br/>
        <w:t>- Dễ dàng cho lập trình viên vì một lệnh có thể làm nhiều việc.</w:t>
        <w:br/>
        <w:t>- Giảm yêu cầu về bộ nhớ lệnh trong các thế hệ CPU cũ.</w:t>
      </w:r>
    </w:p>
    <w:p>
      <w:r>
        <w:t>Nhược điểm:</w:t>
        <w:br/>
        <w:t>- Phần cứng phức tạp, khó thiết kế và tối ưu.</w:t>
        <w:br/>
        <w:t>- Khó pipeline, tốc độ không cao bằng RISC.</w:t>
        <w:br/>
        <w:t>- Tiêu thụ điện năng lớn hơn.</w:t>
      </w:r>
    </w:p>
    <w:p>
      <w:pPr>
        <w:pStyle w:val="Heading2"/>
      </w:pPr>
      <w:r>
        <w:t>RISC</w:t>
      </w:r>
    </w:p>
    <w:p>
      <w:r>
        <w:t>Ưu điểm:</w:t>
        <w:br/>
        <w:t>- Lệnh đơn giản, độ dài cố định → dễ pipeline, tốc độ cao.</w:t>
        <w:br/>
        <w:t>- CPU đơn giản hơn, tiết kiệm năng lượng.</w:t>
        <w:br/>
        <w:t>- Thích hợp cho thiết bị di động, IoT.</w:t>
      </w:r>
    </w:p>
    <w:p>
      <w:r>
        <w:t>Nhược điểm:</w:t>
        <w:br/>
        <w:t>- Cần nhiều lệnh hơn để hoàn thành cùng một tác vụ → chương trình dài hơn.</w:t>
        <w:br/>
        <w:t>- Compiler phải phức tạp hơn để tối ưu mã máy.</w:t>
      </w:r>
    </w:p>
    <w:p>
      <w:pPr>
        <w:pStyle w:val="Heading1"/>
      </w:pPr>
      <w:r>
        <w:t>3. So sánh theo tiêu chí</w:t>
      </w:r>
    </w:p>
    <w:p>
      <w:r>
        <w:t>1. Cấu trúc tập lệnh:</w:t>
        <w:br/>
        <w:t>- RISC: Ít lệnh, đơn giản, mỗi lệnh chỉ làm một việc nhỏ.</w:t>
        <w:br/>
        <w:t>- CISC: Nhiều lệnh, phức tạp, có lệnh làm nhiều việc.</w:t>
      </w:r>
    </w:p>
    <w:p>
      <w:r>
        <w:t>2. Tốc độ xử lý:</w:t>
        <w:br/>
        <w:t>- RISC: Mỗi lệnh thường thực thi trong 1 chu kỳ CPU → tốc độ cao.</w:t>
        <w:br/>
        <w:t>- CISC: Một lệnh có thể mất nhiều chu kỳ CPU → tốc độ thấp hơn.</w:t>
      </w:r>
    </w:p>
    <w:p>
      <w:r>
        <w:t>3. Kích thước chương trình:</w:t>
        <w:br/>
        <w:t>- RISC: Chương trình dài hơn (nhiều lệnh).</w:t>
        <w:br/>
        <w:t>- CISC: Chương trình ngắn gọn (ít lệnh hơn).</w:t>
      </w:r>
    </w:p>
    <w:p>
      <w:r>
        <w:t>4. Độ phức tạp phần cứng:</w:t>
        <w:br/>
        <w:t>- RISC: CPU đơn giản, dễ pipeline, ít tốn năng lượng.</w:t>
        <w:br/>
        <w:t>- CISC: CPU phức tạp, giải mã lệnh khó, pipeline kém hiệu quả.</w:t>
      </w:r>
    </w:p>
    <w:p>
      <w:r>
        <w:t>5. Ứng dụng thực tế:</w:t>
        <w:br/>
        <w:t>- RISC: ARM trong smartphone, tablet, IoT; RISC-V trong hệ thống nhúng.</w:t>
        <w:br/>
        <w:t>- CISC: Intel, AMD x86 trong PC, laptop, server.</w:t>
      </w:r>
    </w:p>
    <w:p>
      <w:pPr>
        <w:pStyle w:val="Heading1"/>
      </w:pPr>
      <w:r>
        <w:t>4. Quan điểm cá nhân</w:t>
      </w:r>
    </w:p>
    <w:p>
      <w:r>
        <w:t>Theo mình, trong bối cảnh hiện nay:</w:t>
        <w:br/>
        <w:t>- Với thiết bị di động, IoT, nhúng: RISC (ARM) phù hợp hơn nhờ tiết kiệm năng lượng, tốc độ cao, phần cứng gọn nhẹ.</w:t>
        <w:br/>
        <w:t>- Với máy tính để bàn, laptop, server: CISC (x86/x86-64) vẫn chiếm ưu thế vì khả năng tương thích, hệ sinh thái lớn và hiệu năng cao.</w:t>
        <w:br/>
        <w:t>Tuy nhiên, xu hướng mới cho thấy RISC ngày càng mạnh mẽ (như Apple M1/M2/M3), có thể dần thay thế CISC trong một số lĩnh vực.</w:t>
      </w:r>
    </w:p>
    <w:p>
      <w:pPr>
        <w:pStyle w:val="Heading1"/>
      </w:pPr>
      <w:r>
        <w:t>5. Kết luận</w:t>
      </w:r>
    </w:p>
    <w:p>
      <w:r>
        <w:t>- CISC: tập lệnh phức tạp, phần mềm nhẹ nhàng nhưng CPU gánh nặng, tốn năng lượng.</w:t>
        <w:br/>
        <w:t>- RISC: tập lệnh đơn giản, CPU nhẹ, nhanh và tiết kiệm điện nhưng chương trình dài hơn.</w:t>
        <w:br/>
        <w:t>- Hiện tại, cả hai cùng tồn tại: RISC cho di động/nhúng, CISC cho PC/server. Trong tương lai, RISC có thể chiếm ưu thế hơn.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