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62" w:rsidRDefault="00CB6662" w:rsidP="00D75B88">
      <w:pPr>
        <w:rPr>
          <w:sz w:val="28"/>
          <w:szCs w:val="28"/>
        </w:rPr>
      </w:pPr>
      <w:r>
        <w:rPr>
          <w:sz w:val="28"/>
          <w:szCs w:val="28"/>
        </w:rPr>
        <w:t>Ikiru- tanikawa shun ta rou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生きているということ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いま生きているということ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それはのどがかわくということ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7C4F45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こ</w:t>
            </w:r>
          </w:rt>
          <w:rubyBase>
            <w:r w:rsidR="007C4F45" w:rsidRPr="00D75B88">
              <w:rPr>
                <w:sz w:val="28"/>
                <w:szCs w:val="28"/>
              </w:rPr>
              <w:t>木</w:t>
            </w:r>
          </w:rubyBase>
        </w:ruby>
      </w:r>
      <w:r w:rsidR="004D07E9" w:rsidRPr="00D75B88">
        <w:rPr>
          <w:sz w:val="28"/>
          <w:szCs w:val="28"/>
        </w:rPr>
        <w:t>もれ</w:t>
      </w:r>
      <w:r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び</w:t>
            </w:r>
          </w:rt>
          <w:rubyBase>
            <w:r w:rsidR="007C4F45" w:rsidRPr="00D75B88">
              <w:rPr>
                <w:sz w:val="28"/>
                <w:szCs w:val="28"/>
              </w:rPr>
              <w:t>陽</w:t>
            </w:r>
          </w:rubyBase>
        </w:ruby>
      </w:r>
      <w:r w:rsidR="004D07E9" w:rsidRPr="00D75B88">
        <w:rPr>
          <w:sz w:val="28"/>
          <w:szCs w:val="28"/>
        </w:rPr>
        <w:t>がまぶしいということ</w:t>
      </w:r>
      <w:r w:rsidR="004D07E9"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ふっと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あ</w:t>
            </w:r>
          </w:rt>
          <w:rubyBase>
            <w:r w:rsidR="004D07E9" w:rsidRPr="00D75B88">
              <w:rPr>
                <w:sz w:val="28"/>
                <w:szCs w:val="28"/>
              </w:rPr>
              <w:t>或</w:t>
            </w:r>
          </w:rubyBase>
        </w:ruby>
      </w:r>
      <w:r w:rsidRPr="00D75B88">
        <w:rPr>
          <w:sz w:val="28"/>
          <w:szCs w:val="28"/>
        </w:rPr>
        <w:t>るメロディを思い出すということ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くしゃみすること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あなたと手をつなぐこと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生きているということ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いま生きているということ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AD440C">
      <w:pPr>
        <w:tabs>
          <w:tab w:val="left" w:pos="3307"/>
        </w:tabs>
        <w:rPr>
          <w:sz w:val="28"/>
          <w:szCs w:val="28"/>
        </w:rPr>
      </w:pPr>
      <w:r w:rsidRPr="00D75B88">
        <w:rPr>
          <w:sz w:val="28"/>
          <w:szCs w:val="28"/>
        </w:rPr>
        <w:t>それはミニスカート</w:t>
      </w:r>
      <w:r w:rsidRPr="00D75B88">
        <w:rPr>
          <w:sz w:val="28"/>
          <w:szCs w:val="28"/>
        </w:rPr>
        <w:t xml:space="preserve"> </w:t>
      </w:r>
      <w:r w:rsidR="00AD440C">
        <w:rPr>
          <w:sz w:val="28"/>
          <w:szCs w:val="28"/>
        </w:rPr>
        <w:tab/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それはプラネタリウムレャュトラウス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それはピカソ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それはアルプス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すべての美しいものに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であ</w:t>
            </w:r>
          </w:rt>
          <w:rubyBase>
            <w:r w:rsidR="004D07E9" w:rsidRPr="00D75B88">
              <w:rPr>
                <w:sz w:val="28"/>
                <w:szCs w:val="28"/>
              </w:rPr>
              <w:t>出会</w:t>
            </w:r>
          </w:rubyBase>
        </w:ruby>
      </w:r>
      <w:r w:rsidRPr="00D75B88">
        <w:rPr>
          <w:sz w:val="28"/>
          <w:szCs w:val="28"/>
        </w:rPr>
        <w:t>うということ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そして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かくされた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あく</w:t>
            </w:r>
          </w:rt>
          <w:rubyBase>
            <w:r w:rsidR="004D07E9" w:rsidRPr="00D75B88">
              <w:rPr>
                <w:sz w:val="28"/>
                <w:szCs w:val="28"/>
              </w:rPr>
              <w:t>悪</w:t>
            </w:r>
          </w:rubyBase>
        </w:ruby>
      </w:r>
      <w:r w:rsidRPr="00D75B88">
        <w:rPr>
          <w:sz w:val="28"/>
          <w:szCs w:val="28"/>
        </w:rPr>
        <w:t>を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ちゅういぶか</w:t>
            </w:r>
          </w:rt>
          <w:rubyBase>
            <w:r w:rsidR="004D07E9" w:rsidRPr="00D75B88">
              <w:rPr>
                <w:sz w:val="28"/>
                <w:szCs w:val="28"/>
              </w:rPr>
              <w:t>注意深</w:t>
            </w:r>
          </w:rubyBase>
        </w:ruby>
      </w:r>
      <w:r w:rsidRPr="00D75B88">
        <w:rPr>
          <w:sz w:val="28"/>
          <w:szCs w:val="28"/>
        </w:rPr>
        <w:t>くこばむこと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生きているということ</w:t>
      </w:r>
      <w:r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lastRenderedPageBreak/>
        <w:t>いま生きているということ</w:t>
      </w:r>
      <w:r w:rsidRPr="00D75B88">
        <w:rPr>
          <w:sz w:val="28"/>
          <w:szCs w:val="28"/>
        </w:rPr>
        <w:t xml:space="preserve"> </w:t>
      </w:r>
    </w:p>
    <w:p w:rsidR="007C4F45" w:rsidRPr="00D75B88" w:rsidRDefault="00AB6E34" w:rsidP="00D75B88">
      <w:pPr>
        <w:rPr>
          <w:sz w:val="28"/>
          <w:szCs w:val="28"/>
          <w:lang w:val="vi-VN"/>
        </w:rPr>
      </w:pPr>
      <w:r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な</w:t>
            </w:r>
          </w:rt>
          <w:rubyBase>
            <w:r w:rsidR="004D07E9" w:rsidRPr="00D75B88">
              <w:rPr>
                <w:sz w:val="28"/>
                <w:szCs w:val="28"/>
              </w:rPr>
              <w:t>泣</w:t>
            </w:r>
          </w:rubyBase>
        </w:ruby>
      </w:r>
      <w:r w:rsidR="004D07E9" w:rsidRPr="00D75B88">
        <w:rPr>
          <w:sz w:val="28"/>
          <w:szCs w:val="28"/>
        </w:rPr>
        <w:t>けるということ</w:t>
      </w:r>
    </w:p>
    <w:p w:rsidR="004D07E9" w:rsidRPr="00D75B88" w:rsidRDefault="00AB6E34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わら</w:t>
            </w:r>
          </w:rt>
          <w:rubyBase>
            <w:r w:rsidR="004D07E9" w:rsidRPr="00D75B88">
              <w:rPr>
                <w:sz w:val="28"/>
                <w:szCs w:val="28"/>
              </w:rPr>
              <w:t>笑</w:t>
            </w:r>
          </w:rubyBase>
        </w:ruby>
      </w:r>
      <w:r w:rsidR="004D07E9" w:rsidRPr="00D75B88">
        <w:rPr>
          <w:sz w:val="28"/>
          <w:szCs w:val="28"/>
        </w:rPr>
        <w:t>えるということ</w:t>
      </w:r>
      <w:r w:rsidR="004D07E9" w:rsidRPr="00D75B88">
        <w:rPr>
          <w:sz w:val="28"/>
          <w:szCs w:val="28"/>
        </w:rPr>
        <w:t xml:space="preserve"> </w:t>
      </w:r>
    </w:p>
    <w:p w:rsidR="004D07E9" w:rsidRPr="00D75B88" w:rsidRDefault="00AB6E34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おこ</w:t>
            </w:r>
          </w:rt>
          <w:rubyBase>
            <w:r w:rsidR="004D07E9" w:rsidRPr="00D75B88">
              <w:rPr>
                <w:sz w:val="28"/>
                <w:szCs w:val="28"/>
              </w:rPr>
              <w:t>怒</w:t>
            </w:r>
          </w:rubyBase>
        </w:ruby>
      </w:r>
      <w:r w:rsidR="004D07E9" w:rsidRPr="00D75B88">
        <w:rPr>
          <w:sz w:val="28"/>
          <w:szCs w:val="28"/>
        </w:rPr>
        <w:t>れるということ</w:t>
      </w:r>
      <w:r w:rsidR="004D07E9" w:rsidRPr="00D75B88">
        <w:rPr>
          <w:sz w:val="28"/>
          <w:szCs w:val="28"/>
        </w:rPr>
        <w:t xml:space="preserve"> </w:t>
      </w:r>
    </w:p>
    <w:p w:rsidR="004D07E9" w:rsidRPr="00D75B88" w:rsidRDefault="00AB6E34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D75B88">
              <w:rPr>
                <w:sz w:val="28"/>
                <w:szCs w:val="28"/>
              </w:rPr>
              <w:t>じゆう</w:t>
            </w:r>
          </w:rt>
          <w:rubyBase>
            <w:r w:rsidR="004D07E9" w:rsidRPr="00D75B88">
              <w:rPr>
                <w:sz w:val="28"/>
                <w:szCs w:val="28"/>
              </w:rPr>
              <w:t>自由</w:t>
            </w:r>
          </w:rubyBase>
        </w:ruby>
      </w:r>
      <w:r w:rsidR="004D07E9" w:rsidRPr="00D75B88">
        <w:rPr>
          <w:sz w:val="28"/>
          <w:szCs w:val="28"/>
        </w:rPr>
        <w:t>ということ</w:t>
      </w:r>
      <w:r w:rsidR="004D07E9" w:rsidRPr="00D75B88">
        <w:rPr>
          <w:sz w:val="28"/>
          <w:szCs w:val="28"/>
        </w:rPr>
        <w:t xml:space="preserve"> </w:t>
      </w:r>
    </w:p>
    <w:p w:rsidR="004D07E9" w:rsidRPr="00D75B88" w:rsidRDefault="004D07E9" w:rsidP="00D75B88">
      <w:pPr>
        <w:rPr>
          <w:sz w:val="28"/>
          <w:szCs w:val="28"/>
          <w:lang w:val="vi-VN"/>
        </w:rPr>
      </w:pPr>
      <w:r w:rsidRPr="00D75B88">
        <w:rPr>
          <w:sz w:val="28"/>
          <w:szCs w:val="28"/>
        </w:rPr>
        <w:t>生きているということ</w:t>
      </w:r>
    </w:p>
    <w:p w:rsidR="004D07E9" w:rsidRPr="00D75B88" w:rsidRDefault="004D07E9" w:rsidP="00D75B88">
      <w:pPr>
        <w:rPr>
          <w:sz w:val="28"/>
          <w:szCs w:val="28"/>
          <w:lang w:val="vi-VN"/>
        </w:rPr>
      </w:pPr>
      <w:r w:rsidRPr="00D75B88">
        <w:rPr>
          <w:sz w:val="28"/>
          <w:szCs w:val="28"/>
        </w:rPr>
        <w:t>いま</w:t>
      </w:r>
      <w:r w:rsidRPr="00D75B88">
        <w:rPr>
          <w:sz w:val="28"/>
          <w:szCs w:val="28"/>
        </w:rPr>
        <w:t xml:space="preserve"> </w:t>
      </w:r>
      <w:r w:rsidRPr="00D75B88">
        <w:rPr>
          <w:sz w:val="28"/>
          <w:szCs w:val="28"/>
        </w:rPr>
        <w:t>生きているということ</w:t>
      </w:r>
      <w:r w:rsidRPr="00D75B88">
        <w:rPr>
          <w:sz w:val="28"/>
          <w:szCs w:val="28"/>
        </w:rPr>
        <w:t xml:space="preserve"> </w:t>
      </w:r>
    </w:p>
    <w:p w:rsidR="004D07E9" w:rsidRPr="00CB6662" w:rsidRDefault="00CB6662" w:rsidP="00D75B88">
      <w:pPr>
        <w:rPr>
          <w:sz w:val="28"/>
          <w:szCs w:val="28"/>
        </w:rPr>
      </w:pPr>
      <w:r>
        <w:rPr>
          <w:sz w:val="28"/>
          <w:szCs w:val="28"/>
        </w:rPr>
        <w:t>Bocchan- natsu me so se ki</w:t>
      </w:r>
    </w:p>
    <w:p w:rsidR="004F4726" w:rsidRDefault="00AB6E34" w:rsidP="00D75B88">
      <w:pPr>
        <w:rPr>
          <w:rFonts w:asciiTheme="minorEastAsia" w:hAnsiTheme="minorEastAsia"/>
          <w:sz w:val="28"/>
          <w:szCs w:val="28"/>
        </w:rPr>
      </w:pPr>
      <w:r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おやゆず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親譲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りの</w:t>
      </w:r>
      <w:r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むてっぽう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無鉄砲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で</w:t>
      </w:r>
      <w:r w:rsidR="00AD440C" w:rsidRPr="00CB6662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CB6662">
              <w:rPr>
                <w:rFonts w:ascii="MS Mincho" w:eastAsia="MS Mincho" w:hAnsi="MS Mincho"/>
                <w:sz w:val="14"/>
                <w:szCs w:val="28"/>
              </w:rPr>
              <w:t>こども</w:t>
            </w:r>
          </w:rt>
          <w:rubyBase>
            <w:r w:rsidR="00AD440C" w:rsidRPr="00CB6662">
              <w:rPr>
                <w:rFonts w:asciiTheme="minorEastAsia" w:hAnsiTheme="minorEastAsia"/>
                <w:sz w:val="28"/>
                <w:szCs w:val="28"/>
              </w:rPr>
              <w:t>子供</w:t>
            </w:r>
          </w:rubyBase>
        </w:ruby>
      </w:r>
      <w:r w:rsidR="004D07E9" w:rsidRPr="00CB6662">
        <w:rPr>
          <w:rFonts w:asciiTheme="minorEastAsia" w:hAnsiTheme="minorEastAsia"/>
          <w:sz w:val="28"/>
          <w:szCs w:val="28"/>
        </w:rPr>
        <w:t>の</w:t>
      </w:r>
      <w:r w:rsidR="00AD440C" w:rsidRPr="00CB6662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CB6662">
              <w:rPr>
                <w:rFonts w:ascii="MS Mincho" w:eastAsia="MS Mincho" w:hAnsi="MS Mincho"/>
                <w:sz w:val="14"/>
                <w:szCs w:val="28"/>
              </w:rPr>
              <w:t>とき</w:t>
            </w:r>
          </w:rt>
          <w:rubyBase>
            <w:r w:rsidR="00AD440C" w:rsidRPr="00CB6662">
              <w:rPr>
                <w:rFonts w:asciiTheme="minorEastAsia" w:hAnsiTheme="minorEastAsia"/>
                <w:sz w:val="28"/>
                <w:szCs w:val="28"/>
              </w:rPr>
              <w:t>時</w:t>
            </w:r>
          </w:rubyBase>
        </w:ruby>
      </w:r>
      <w:r w:rsidR="004D07E9" w:rsidRPr="00CB6662">
        <w:rPr>
          <w:rFonts w:asciiTheme="minorEastAsia" w:hAnsiTheme="minorEastAsia"/>
          <w:sz w:val="28"/>
          <w:szCs w:val="28"/>
        </w:rPr>
        <w:t>から</w:t>
      </w:r>
      <w:r w:rsidRPr="00CB6662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CB6662">
              <w:rPr>
                <w:rFonts w:asciiTheme="minorEastAsia" w:hAnsiTheme="minorEastAsia"/>
                <w:sz w:val="28"/>
                <w:szCs w:val="28"/>
              </w:rPr>
              <w:t>そん</w:t>
            </w:r>
          </w:rt>
          <w:rubyBase>
            <w:r w:rsidR="004D07E9" w:rsidRPr="00CB6662">
              <w:rPr>
                <w:rFonts w:asciiTheme="minorEastAsia" w:hAnsiTheme="minorEastAsia"/>
                <w:sz w:val="28"/>
                <w:szCs w:val="28"/>
              </w:rPr>
              <w:t>損</w:t>
            </w:r>
          </w:rubyBase>
        </w:ruby>
      </w:r>
      <w:r w:rsidR="004D07E9" w:rsidRPr="00CB6662">
        <w:rPr>
          <w:rFonts w:asciiTheme="minorEastAsia" w:hAnsiTheme="minorEastAsia"/>
          <w:sz w:val="28"/>
          <w:szCs w:val="28"/>
        </w:rPr>
        <w:t>ば</w:t>
      </w:r>
      <w:r w:rsidR="004D07E9" w:rsidRPr="00AD440C">
        <w:rPr>
          <w:rFonts w:asciiTheme="minorEastAsia" w:hAnsiTheme="minorEastAsia"/>
          <w:sz w:val="28"/>
          <w:szCs w:val="28"/>
        </w:rPr>
        <w:t>かりしている。</w:t>
      </w:r>
      <w:r w:rsidR="00AD440C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4F4726">
              <w:rPr>
                <w:rFonts w:ascii="MS Mincho" w:eastAsia="MS Mincho" w:hAnsi="MS Mincho"/>
                <w:sz w:val="14"/>
                <w:szCs w:val="28"/>
                <w:highlight w:val="yellow"/>
              </w:rPr>
              <w:t>しょうがっこう</w:t>
            </w:r>
          </w:rt>
          <w:rubyBase>
            <w:r w:rsidR="00AD440C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小学校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にいる</w:t>
      </w:r>
      <w:r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じぶん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時分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、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がっこう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学校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の</w:t>
      </w:r>
      <w:r w:rsidR="00CB6662">
        <w:rPr>
          <w:rFonts w:asciiTheme="minorEastAsia" w:hAnsiTheme="minorEastAsia"/>
          <w:sz w:val="28"/>
          <w:szCs w:val="28"/>
        </w:rPr>
        <w:t>二階</w:t>
      </w:r>
      <w:r w:rsidR="004D07E9" w:rsidRPr="00AD440C">
        <w:rPr>
          <w:rFonts w:asciiTheme="minorEastAsia" w:hAnsiTheme="minorEastAsia"/>
          <w:sz w:val="28"/>
          <w:szCs w:val="28"/>
        </w:rPr>
        <w:t>から</w:t>
      </w:r>
      <w:r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と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飛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び</w:t>
      </w:r>
      <w:r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お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降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りて</w:t>
      </w:r>
      <w:r w:rsidR="00CB6662" w:rsidRPr="004F4726">
        <w:rPr>
          <w:rFonts w:asciiTheme="minorEastAsia" w:hAnsiTheme="minorEastAsia"/>
          <w:sz w:val="28"/>
          <w:szCs w:val="28"/>
          <w:highlight w:val="yellow"/>
        </w:rPr>
        <w:t>一週間</w:t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ほど</w:t>
      </w:r>
      <w:r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こし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腰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を</w:t>
      </w:r>
      <w:r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ぬ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抜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かしたことがある</w:t>
      </w:r>
      <w:r w:rsidR="004D07E9" w:rsidRPr="00AD440C">
        <w:rPr>
          <w:rFonts w:asciiTheme="minorEastAsia" w:hAnsiTheme="minorEastAsia"/>
          <w:sz w:val="28"/>
          <w:szCs w:val="28"/>
        </w:rPr>
        <w:t>。「なぜそんなむやみをした。」</w:t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と</w:t>
      </w:r>
      <w:r w:rsidR="00AD440C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4F4726">
              <w:rPr>
                <w:rFonts w:ascii="MS Mincho" w:eastAsia="MS Mincho" w:hAnsi="MS Mincho"/>
                <w:sz w:val="14"/>
                <w:szCs w:val="28"/>
                <w:highlight w:val="yellow"/>
              </w:rPr>
              <w:t>き</w:t>
            </w:r>
          </w:rt>
          <w:rubyBase>
            <w:r w:rsidR="00AD440C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聞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く</w:t>
      </w:r>
      <w:r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ひと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人</w:t>
            </w:r>
          </w:rubyBase>
        </w:ruby>
      </w:r>
      <w:r w:rsidR="004D07E9" w:rsidRPr="004F4726">
        <w:rPr>
          <w:rFonts w:asciiTheme="minorEastAsia" w:hAnsiTheme="minorEastAsia"/>
          <w:sz w:val="28"/>
          <w:szCs w:val="28"/>
          <w:highlight w:val="yellow"/>
        </w:rPr>
        <w:t>があるかもしれぬ</w:t>
      </w:r>
      <w:r w:rsidR="004D07E9" w:rsidRPr="00AD440C">
        <w:rPr>
          <w:rFonts w:asciiTheme="minorEastAsia" w:hAnsiTheme="minorEastAsia"/>
          <w:sz w:val="28"/>
          <w:szCs w:val="28"/>
        </w:rPr>
        <w:t>。</w:t>
      </w:r>
    </w:p>
    <w:p w:rsidR="004F4726" w:rsidRDefault="004D07E9" w:rsidP="00D75B88">
      <w:pPr>
        <w:rPr>
          <w:rFonts w:asciiTheme="minorEastAsia" w:hAnsiTheme="minorEastAsia"/>
          <w:sz w:val="28"/>
          <w:szCs w:val="28"/>
        </w:rPr>
      </w:pPr>
      <w:r w:rsidRPr="00AD440C">
        <w:rPr>
          <w:rFonts w:asciiTheme="minorEastAsia" w:hAnsiTheme="minorEastAsia"/>
          <w:sz w:val="28"/>
          <w:szCs w:val="28"/>
        </w:rPr>
        <w:t>べつだん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ふか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深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い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りゆう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理由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でもない。</w:t>
      </w:r>
    </w:p>
    <w:p w:rsidR="004F4726" w:rsidRDefault="00AB6E34" w:rsidP="00D75B88">
      <w:pPr>
        <w:rPr>
          <w:rFonts w:asciiTheme="minorEastAsia" w:hAnsiTheme="minorEastAsia"/>
          <w:sz w:val="28"/>
          <w:szCs w:val="28"/>
        </w:rPr>
      </w:pPr>
      <w:r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しんちく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新築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の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ふたかい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二階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から</w:t>
      </w:r>
      <w:r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くび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首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を</w:t>
      </w:r>
      <w:r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だ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出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していたら</w:t>
      </w:r>
    </w:p>
    <w:p w:rsidR="004F4726" w:rsidRDefault="004D07E9" w:rsidP="00D75B88">
      <w:pPr>
        <w:rPr>
          <w:rFonts w:asciiTheme="minorEastAsia" w:hAnsiTheme="minorEastAsia"/>
          <w:sz w:val="28"/>
          <w:szCs w:val="28"/>
        </w:rPr>
      </w:pPr>
      <w:r w:rsidRPr="00AD440C">
        <w:rPr>
          <w:rFonts w:asciiTheme="minorEastAsia" w:hAnsiTheme="minorEastAsia"/>
          <w:sz w:val="28"/>
          <w:szCs w:val="28"/>
        </w:rPr>
        <w:t>、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どうきゅうせい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同級生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の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ひとり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一人</w:t>
            </w:r>
          </w:rubyBase>
        </w:ruby>
      </w:r>
      <w:r w:rsidR="00583FC1">
        <w:rPr>
          <w:rFonts w:asciiTheme="minorEastAsia" w:hAnsiTheme="minorEastAsia"/>
          <w:sz w:val="28"/>
          <w:szCs w:val="28"/>
        </w:rPr>
        <w:t>gájoudan</w:t>
      </w:r>
      <w:bookmarkStart w:id="0" w:name="_GoBack"/>
      <w:bookmarkEnd w:id="0"/>
      <w:r w:rsidRPr="00AD440C">
        <w:rPr>
          <w:rFonts w:asciiTheme="minorEastAsia" w:hAnsiTheme="minorEastAsia"/>
          <w:sz w:val="28"/>
          <w:szCs w:val="28"/>
        </w:rPr>
        <w:t>に、「</w:t>
      </w:r>
      <w:r w:rsidRPr="004F4726">
        <w:rPr>
          <w:rFonts w:asciiTheme="minorEastAsia" w:hAnsiTheme="minorEastAsia"/>
          <w:sz w:val="28"/>
          <w:szCs w:val="28"/>
          <w:highlight w:val="yellow"/>
        </w:rPr>
        <w:t>いくらいばっても</w:t>
      </w:r>
      <w:r w:rsidRPr="00AD440C">
        <w:rPr>
          <w:rFonts w:asciiTheme="minorEastAsia" w:hAnsiTheme="minorEastAsia"/>
          <w:sz w:val="28"/>
          <w:szCs w:val="28"/>
        </w:rPr>
        <w:t>、そこから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と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飛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び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お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降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りることはできまい。</w:t>
      </w:r>
      <w:r w:rsidR="00AB6E34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よわむし</w:t>
            </w:r>
          </w:rt>
          <w:rubyBase>
            <w:r w:rsidR="004D07E9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弱虫</w:t>
            </w:r>
          </w:rubyBase>
        </w:ruby>
      </w:r>
      <w:r w:rsidRPr="004F4726">
        <w:rPr>
          <w:rFonts w:asciiTheme="minorEastAsia" w:hAnsiTheme="minorEastAsia"/>
          <w:sz w:val="28"/>
          <w:szCs w:val="28"/>
          <w:highlight w:val="yellow"/>
        </w:rPr>
        <w:t>やーい</w:t>
      </w:r>
      <w:r w:rsidRPr="00AD440C">
        <w:rPr>
          <w:rFonts w:asciiTheme="minorEastAsia" w:hAnsiTheme="minorEastAsia"/>
          <w:sz w:val="28"/>
          <w:szCs w:val="28"/>
        </w:rPr>
        <w:t>。」</w:t>
      </w:r>
      <w:r w:rsidRPr="004F4726">
        <w:rPr>
          <w:rFonts w:asciiTheme="minorEastAsia" w:hAnsiTheme="minorEastAsia"/>
          <w:sz w:val="28"/>
          <w:szCs w:val="28"/>
          <w:highlight w:val="yellow"/>
        </w:rPr>
        <w:t>と</w:t>
      </w:r>
      <w:r w:rsidRPr="00AD440C">
        <w:rPr>
          <w:rFonts w:asciiTheme="minorEastAsia" w:hAnsiTheme="minorEastAsia"/>
          <w:sz w:val="28"/>
          <w:szCs w:val="28"/>
        </w:rPr>
        <w:t>はやしたからである。</w:t>
      </w:r>
    </w:p>
    <w:p w:rsidR="004F4726" w:rsidRDefault="00AB6E34" w:rsidP="00D75B88">
      <w:pPr>
        <w:rPr>
          <w:rFonts w:asciiTheme="minorEastAsia" w:hAnsiTheme="minorEastAsia"/>
          <w:sz w:val="28"/>
          <w:szCs w:val="28"/>
        </w:rPr>
      </w:pPr>
      <w:r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ひと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人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におぶさって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かえ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帰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ってきた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とき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時</w:t>
            </w:r>
          </w:rubyBase>
        </w:ruby>
      </w:r>
      <w:r w:rsidR="004D07E9" w:rsidRPr="00AD440C">
        <w:rPr>
          <w:rFonts w:asciiTheme="minorEastAsia" w:hAnsiTheme="minorEastAsia"/>
          <w:sz w:val="28"/>
          <w:szCs w:val="28"/>
        </w:rPr>
        <w:t>、</w:t>
      </w:r>
    </w:p>
    <w:p w:rsidR="004D07E9" w:rsidRPr="004F4726" w:rsidRDefault="004D07E9" w:rsidP="00D75B88">
      <w:pPr>
        <w:rPr>
          <w:rFonts w:asciiTheme="minorEastAsia" w:hAnsiTheme="minorEastAsia"/>
          <w:sz w:val="28"/>
          <w:szCs w:val="28"/>
        </w:rPr>
      </w:pPr>
      <w:r w:rsidRPr="004F4726">
        <w:rPr>
          <w:rFonts w:asciiTheme="minorEastAsia" w:hAnsiTheme="minorEastAsia"/>
          <w:sz w:val="28"/>
          <w:szCs w:val="28"/>
          <w:highlight w:val="yellow"/>
        </w:rPr>
        <w:t>おやじが</w:t>
      </w:r>
      <w:r w:rsidR="00AD440C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4F4726">
              <w:rPr>
                <w:rFonts w:ascii="MS Mincho" w:eastAsia="MS Mincho" w:hAnsi="MS Mincho"/>
                <w:sz w:val="14"/>
                <w:szCs w:val="28"/>
                <w:highlight w:val="yellow"/>
              </w:rPr>
              <w:t>おお</w:t>
            </w:r>
          </w:rt>
          <w:rubyBase>
            <w:r w:rsidR="00AD440C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大</w:t>
            </w:r>
          </w:rubyBase>
        </w:ruby>
      </w:r>
      <w:r w:rsidRPr="004F4726">
        <w:rPr>
          <w:rFonts w:asciiTheme="minorEastAsia" w:hAnsiTheme="minorEastAsia"/>
          <w:sz w:val="28"/>
          <w:szCs w:val="28"/>
          <w:highlight w:val="yellow"/>
        </w:rPr>
        <w:t>きな</w:t>
      </w:r>
      <w:r w:rsidR="00AD440C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4F4726">
              <w:rPr>
                <w:rFonts w:ascii="MS Mincho" w:eastAsia="MS Mincho" w:hAnsi="MS Mincho"/>
                <w:sz w:val="14"/>
                <w:szCs w:val="28"/>
                <w:highlight w:val="yellow"/>
              </w:rPr>
              <w:t>め</w:t>
            </w:r>
          </w:rt>
          <w:rubyBase>
            <w:r w:rsidR="00AD440C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目</w:t>
            </w:r>
          </w:rubyBase>
        </w:ruby>
      </w:r>
      <w:r w:rsidRPr="004F4726">
        <w:rPr>
          <w:rFonts w:asciiTheme="minorEastAsia" w:hAnsiTheme="minorEastAsia"/>
          <w:sz w:val="28"/>
          <w:szCs w:val="28"/>
          <w:highlight w:val="yellow"/>
        </w:rPr>
        <w:t>をして</w:t>
      </w:r>
      <w:r w:rsidRPr="00AD440C">
        <w:rPr>
          <w:rFonts w:asciiTheme="minorEastAsia" w:hAnsiTheme="minorEastAsia"/>
          <w:sz w:val="28"/>
          <w:szCs w:val="28"/>
        </w:rPr>
        <w:t>「</w:t>
      </w:r>
      <w:r w:rsidR="004F4726">
        <w:rPr>
          <w:rFonts w:asciiTheme="minorEastAsia" w:hAnsiTheme="minorEastAsia"/>
          <w:sz w:val="28"/>
          <w:szCs w:val="28"/>
        </w:rPr>
        <w:t>二階</w:t>
      </w:r>
      <w:r w:rsidRPr="00AD440C">
        <w:rPr>
          <w:rFonts w:asciiTheme="minorEastAsia" w:hAnsiTheme="minorEastAsia"/>
          <w:sz w:val="28"/>
          <w:szCs w:val="28"/>
        </w:rPr>
        <w:t>ぐらいから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と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飛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び</w:t>
      </w:r>
      <w:r w:rsid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AD440C">
              <w:rPr>
                <w:rFonts w:ascii="MS Mincho" w:eastAsia="MS Mincho" w:hAnsi="MS Mincho"/>
                <w:sz w:val="14"/>
                <w:szCs w:val="28"/>
              </w:rPr>
              <w:t>お</w:t>
            </w:r>
          </w:rt>
          <w:rubyBase>
            <w:r w:rsidR="00AD440C">
              <w:rPr>
                <w:rFonts w:asciiTheme="minorEastAsia" w:hAnsiTheme="minorEastAsia"/>
                <w:sz w:val="28"/>
                <w:szCs w:val="28"/>
              </w:rPr>
              <w:t>降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りて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こし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腰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を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ぬ</w:t>
            </w:r>
          </w:rt>
          <w:rubyBase>
            <w:r w:rsidR="004D07E9" w:rsidRPr="00AD440C">
              <w:rPr>
                <w:rFonts w:asciiTheme="minorEastAsia" w:hAnsiTheme="minorEastAsia"/>
                <w:sz w:val="28"/>
                <w:szCs w:val="28"/>
              </w:rPr>
              <w:t>抜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かすやつがあるか。」と</w:t>
      </w:r>
      <w:r w:rsidR="00AD440C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D440C" w:rsidRPr="004F4726">
              <w:rPr>
                <w:rFonts w:ascii="MS Mincho" w:eastAsia="MS Mincho" w:hAnsi="MS Mincho"/>
                <w:sz w:val="14"/>
                <w:szCs w:val="28"/>
                <w:highlight w:val="yellow"/>
              </w:rPr>
              <w:t>い</w:t>
            </w:r>
          </w:rt>
          <w:rubyBase>
            <w:r w:rsidR="00AD440C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言</w:t>
            </w:r>
          </w:rubyBase>
        </w:ruby>
      </w:r>
      <w:r w:rsidRPr="004F4726">
        <w:rPr>
          <w:rFonts w:asciiTheme="minorEastAsia" w:hAnsiTheme="minorEastAsia"/>
          <w:sz w:val="28"/>
          <w:szCs w:val="28"/>
          <w:highlight w:val="yellow"/>
        </w:rPr>
        <w:t>ったから</w:t>
      </w:r>
      <w:r w:rsidRPr="00AD440C">
        <w:rPr>
          <w:rFonts w:asciiTheme="minorEastAsia" w:hAnsiTheme="minorEastAsia"/>
          <w:sz w:val="28"/>
          <w:szCs w:val="28"/>
        </w:rPr>
        <w:t>、「この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AD440C">
              <w:rPr>
                <w:rFonts w:asciiTheme="minorEastAsia" w:hAnsiTheme="minorEastAsia"/>
                <w:sz w:val="28"/>
                <w:szCs w:val="28"/>
              </w:rPr>
              <w:t>つぎ</w:t>
            </w:r>
          </w:rt>
          <w:rubyBase>
            <w:r w:rsidR="00884DD0" w:rsidRPr="00AD440C">
              <w:rPr>
                <w:rFonts w:asciiTheme="minorEastAsia" w:hAnsiTheme="minorEastAsia"/>
                <w:sz w:val="28"/>
                <w:szCs w:val="28"/>
              </w:rPr>
              <w:t>次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は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AD440C">
              <w:rPr>
                <w:rFonts w:asciiTheme="minorEastAsia" w:hAnsiTheme="minorEastAsia"/>
                <w:sz w:val="28"/>
                <w:szCs w:val="28"/>
              </w:rPr>
              <w:t>ぬ</w:t>
            </w:r>
          </w:rt>
          <w:rubyBase>
            <w:r w:rsidR="00884DD0" w:rsidRPr="00AD440C">
              <w:rPr>
                <w:rFonts w:asciiTheme="minorEastAsia" w:hAnsiTheme="minorEastAsia"/>
                <w:sz w:val="28"/>
                <w:szCs w:val="28"/>
              </w:rPr>
              <w:t>抜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かさずに</w:t>
      </w:r>
      <w:r w:rsidR="00AB6E34" w:rsidRPr="00AD440C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AD440C">
              <w:rPr>
                <w:rFonts w:asciiTheme="minorEastAsia" w:hAnsiTheme="minorEastAsia"/>
                <w:sz w:val="28"/>
                <w:szCs w:val="28"/>
              </w:rPr>
              <w:t>と</w:t>
            </w:r>
          </w:rt>
          <w:rubyBase>
            <w:r w:rsidR="00884DD0" w:rsidRPr="00AD440C">
              <w:rPr>
                <w:rFonts w:asciiTheme="minorEastAsia" w:hAnsiTheme="minorEastAsia"/>
                <w:sz w:val="28"/>
                <w:szCs w:val="28"/>
              </w:rPr>
              <w:t>飛</w:t>
            </w:r>
          </w:rubyBase>
        </w:ruby>
      </w:r>
      <w:r w:rsidRPr="00AD440C">
        <w:rPr>
          <w:rFonts w:asciiTheme="minorEastAsia" w:hAnsiTheme="minorEastAsia"/>
          <w:sz w:val="28"/>
          <w:szCs w:val="28"/>
        </w:rPr>
        <w:t>んでみせます。」</w:t>
      </w:r>
      <w:r w:rsidRPr="004F4726">
        <w:rPr>
          <w:rFonts w:asciiTheme="minorEastAsia" w:hAnsiTheme="minorEastAsia"/>
          <w:sz w:val="28"/>
          <w:szCs w:val="28"/>
          <w:highlight w:val="yellow"/>
        </w:rPr>
        <w:t xml:space="preserve">と </w:t>
      </w:r>
      <w:r w:rsidR="00AB6E34" w:rsidRPr="004F4726">
        <w:rPr>
          <w:rFonts w:asciiTheme="minorEastAsia" w:hAnsiTheme="minorEastAsia"/>
          <w:sz w:val="28"/>
          <w:szCs w:val="28"/>
          <w:highlight w:val="yellow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こた</w:t>
            </w:r>
          </w:rt>
          <w:rubyBase>
            <w:r w:rsidR="00884DD0" w:rsidRPr="004F4726">
              <w:rPr>
                <w:rFonts w:asciiTheme="minorEastAsia" w:hAnsiTheme="minorEastAsia"/>
                <w:sz w:val="28"/>
                <w:szCs w:val="28"/>
                <w:highlight w:val="yellow"/>
              </w:rPr>
              <w:t>答</w:t>
            </w:r>
          </w:rubyBase>
        </w:ruby>
      </w:r>
      <w:r w:rsidRPr="004F4726">
        <w:rPr>
          <w:rFonts w:asciiTheme="minorEastAsia" w:hAnsiTheme="minorEastAsia"/>
          <w:sz w:val="28"/>
          <w:szCs w:val="28"/>
          <w:highlight w:val="yellow"/>
        </w:rPr>
        <w:t>えた。</w:t>
      </w:r>
      <w:r w:rsidRPr="00AD440C">
        <w:rPr>
          <w:rFonts w:asciiTheme="minorEastAsia" w:hAnsiTheme="minorEastAsia"/>
          <w:sz w:val="28"/>
          <w:szCs w:val="28"/>
        </w:rPr>
        <w:t xml:space="preserve"> </w:t>
      </w:r>
    </w:p>
    <w:p w:rsidR="00884DD0" w:rsidRPr="00CB6662" w:rsidRDefault="00CB6662" w:rsidP="00D75B88">
      <w:pPr>
        <w:rPr>
          <w:sz w:val="28"/>
          <w:szCs w:val="28"/>
        </w:rPr>
      </w:pPr>
      <w:r>
        <w:rPr>
          <w:sz w:val="28"/>
          <w:szCs w:val="28"/>
        </w:rPr>
        <w:t>Bếp: kitchin- yoshimotobanana</w:t>
      </w:r>
    </w:p>
    <w:p w:rsidR="004D07E9" w:rsidRPr="00D75B88" w:rsidRDefault="004D07E9" w:rsidP="00D75B88">
      <w:pPr>
        <w:rPr>
          <w:sz w:val="28"/>
          <w:szCs w:val="28"/>
          <w:lang w:val="vi-VN"/>
        </w:rPr>
      </w:pPr>
      <w:r w:rsidRPr="00D75B88">
        <w:rPr>
          <w:sz w:val="28"/>
          <w:szCs w:val="28"/>
        </w:rPr>
        <w:lastRenderedPageBreak/>
        <w:t>私がこの世でいちばん好きな場所は台所だと思う。どこのでも、どんなのでも、それが台所であれば食事を作る場所であれば私はつらくない。できれば機能的でよく使い込んであるといいと思う。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かわ</w:t>
            </w:r>
          </w:rt>
          <w:rubyBase>
            <w:r w:rsidR="00884DD0" w:rsidRPr="00D75B88">
              <w:rPr>
                <w:sz w:val="28"/>
                <w:szCs w:val="28"/>
              </w:rPr>
              <w:t>乾</w:t>
            </w:r>
          </w:rubyBase>
        </w:ruby>
      </w:r>
      <w:r w:rsidRPr="00D75B88">
        <w:rPr>
          <w:sz w:val="28"/>
          <w:szCs w:val="28"/>
        </w:rPr>
        <w:t>いた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せいけつ</w:t>
            </w:r>
          </w:rt>
          <w:rubyBase>
            <w:r w:rsidR="00884DD0" w:rsidRPr="00D75B88">
              <w:rPr>
                <w:sz w:val="28"/>
                <w:szCs w:val="28"/>
              </w:rPr>
              <w:t>清潔</w:t>
            </w:r>
          </w:rubyBase>
        </w:ruby>
      </w:r>
      <w:r w:rsidRPr="00D75B88">
        <w:rPr>
          <w:sz w:val="28"/>
          <w:szCs w:val="28"/>
        </w:rPr>
        <w:t>なふきんが何枚もあって白いタイルがびかびか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かがや</w:t>
            </w:r>
          </w:rt>
          <w:rubyBase>
            <w:r w:rsidR="00884DD0" w:rsidRPr="00D75B88">
              <w:rPr>
                <w:sz w:val="28"/>
                <w:szCs w:val="28"/>
              </w:rPr>
              <w:t>輝</w:t>
            </w:r>
          </w:rubyBase>
        </w:ruby>
      </w:r>
      <w:r w:rsidR="00884DD0" w:rsidRPr="00D75B88">
        <w:rPr>
          <w:sz w:val="28"/>
          <w:szCs w:val="28"/>
        </w:rPr>
        <w:t>く</w:t>
      </w:r>
      <w:r w:rsidRPr="00D75B88">
        <w:rPr>
          <w:sz w:val="28"/>
          <w:szCs w:val="28"/>
        </w:rPr>
        <w:t>。ものすごく汚い台所だって、たまらなく好きだ</w:t>
      </w:r>
      <w:r w:rsidR="00884DD0" w:rsidRPr="00D75B88">
        <w:rPr>
          <w:sz w:val="28"/>
          <w:szCs w:val="28"/>
        </w:rPr>
        <w:t>。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ゆか</w:t>
            </w:r>
          </w:rt>
          <w:rubyBase>
            <w:r w:rsidR="00884DD0" w:rsidRPr="00D75B88">
              <w:rPr>
                <w:sz w:val="28"/>
                <w:szCs w:val="28"/>
              </w:rPr>
              <w:t>床</w:t>
            </w:r>
          </w:rubyBase>
        </w:ruby>
      </w:r>
      <w:r w:rsidRPr="00D75B88">
        <w:rPr>
          <w:sz w:val="28"/>
          <w:szCs w:val="28"/>
        </w:rPr>
        <w:t>に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やさい</w:t>
            </w:r>
          </w:rt>
          <w:rubyBase>
            <w:r w:rsidR="00884DD0" w:rsidRPr="00D75B88">
              <w:rPr>
                <w:sz w:val="28"/>
                <w:szCs w:val="28"/>
              </w:rPr>
              <w:t>野菜</w:t>
            </w:r>
          </w:rubyBase>
        </w:ruby>
      </w:r>
      <w:r w:rsidRPr="00D75B88">
        <w:rPr>
          <w:sz w:val="28"/>
          <w:szCs w:val="28"/>
        </w:rPr>
        <w:t>くずが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ち</w:t>
            </w:r>
          </w:rt>
          <w:rubyBase>
            <w:r w:rsidR="00884DD0" w:rsidRPr="00D75B88">
              <w:rPr>
                <w:sz w:val="28"/>
                <w:szCs w:val="28"/>
              </w:rPr>
              <w:t>散</w:t>
            </w:r>
          </w:rubyBase>
        </w:ruby>
      </w:r>
      <w:r w:rsidRPr="00D75B88">
        <w:rPr>
          <w:sz w:val="28"/>
          <w:szCs w:val="28"/>
        </w:rPr>
        <w:t>らかっていて、スリッパの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うら</w:t>
            </w:r>
          </w:rt>
          <w:rubyBase>
            <w:r w:rsidR="00884DD0" w:rsidRPr="00D75B88">
              <w:rPr>
                <w:sz w:val="28"/>
                <w:szCs w:val="28"/>
              </w:rPr>
              <w:t>裏</w:t>
            </w:r>
          </w:rubyBase>
        </w:ruby>
      </w:r>
      <w:r w:rsidRPr="00D75B88">
        <w:rPr>
          <w:sz w:val="28"/>
          <w:szCs w:val="28"/>
        </w:rPr>
        <w:t>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ま</w:t>
            </w:r>
          </w:rt>
          <w:rubyBase>
            <w:r w:rsidR="00884DD0" w:rsidRPr="00D75B88">
              <w:rPr>
                <w:sz w:val="28"/>
                <w:szCs w:val="28"/>
              </w:rPr>
              <w:t>真</w:t>
            </w:r>
          </w:rubyBase>
        </w:ruby>
      </w:r>
      <w:r w:rsidRPr="00D75B88">
        <w:rPr>
          <w:sz w:val="28"/>
          <w:szCs w:val="28"/>
        </w:rPr>
        <w:t>っ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くろ</w:t>
            </w:r>
          </w:rt>
          <w:rubyBase>
            <w:r w:rsidR="00884DD0" w:rsidRPr="00D75B88">
              <w:rPr>
                <w:sz w:val="28"/>
                <w:szCs w:val="28"/>
              </w:rPr>
              <w:t>黒</w:t>
            </w:r>
          </w:rubyBase>
        </w:ruby>
      </w:r>
      <w:r w:rsidRPr="00D75B88">
        <w:rPr>
          <w:sz w:val="28"/>
          <w:szCs w:val="28"/>
        </w:rPr>
        <w:t>になるくらい汚いそこは、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いよう</w:t>
            </w:r>
          </w:rt>
          <w:rubyBase>
            <w:r w:rsidR="00884DD0" w:rsidRPr="00D75B88">
              <w:rPr>
                <w:sz w:val="28"/>
                <w:szCs w:val="28"/>
              </w:rPr>
              <w:t>異様</w:t>
            </w:r>
          </w:rubyBase>
        </w:ruby>
      </w:r>
      <w:r w:rsidRPr="00D75B88">
        <w:rPr>
          <w:sz w:val="28"/>
          <w:szCs w:val="28"/>
        </w:rPr>
        <w:t>に広いといい。ひと冬軽く越せるような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しょくりょう</w:t>
            </w:r>
          </w:rt>
          <w:rubyBase>
            <w:r w:rsidR="00884DD0" w:rsidRPr="00D75B88">
              <w:rPr>
                <w:sz w:val="28"/>
                <w:szCs w:val="28"/>
              </w:rPr>
              <w:t>食料</w:t>
            </w:r>
          </w:rubyBase>
        </w:ruby>
      </w:r>
      <w:r w:rsidRPr="00D75B88">
        <w:rPr>
          <w:sz w:val="28"/>
          <w:szCs w:val="28"/>
        </w:rPr>
        <w:t>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なら</w:t>
            </w:r>
          </w:rt>
          <w:rubyBase>
            <w:r w:rsidR="00884DD0" w:rsidRPr="00D75B88">
              <w:rPr>
                <w:sz w:val="28"/>
                <w:szCs w:val="28"/>
              </w:rPr>
              <w:t>並</w:t>
            </w:r>
          </w:rubyBase>
        </w:ruby>
      </w:r>
      <w:r w:rsidRPr="00D75B88">
        <w:rPr>
          <w:sz w:val="28"/>
          <w:szCs w:val="28"/>
        </w:rPr>
        <w:t>ぶ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きょだい</w:t>
            </w:r>
          </w:rt>
          <w:rubyBase>
            <w:r w:rsidR="00884DD0" w:rsidRPr="00D75B88">
              <w:rPr>
                <w:sz w:val="28"/>
                <w:szCs w:val="28"/>
              </w:rPr>
              <w:t>巨大</w:t>
            </w:r>
          </w:rubyBase>
        </w:ruby>
      </w:r>
      <w:r w:rsidRPr="00D75B88">
        <w:rPr>
          <w:sz w:val="28"/>
          <w:szCs w:val="28"/>
        </w:rPr>
        <w:t>な冷蔵庫がそびえ立ち、その銀の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とびら</w:t>
            </w:r>
          </w:rt>
          <w:rubyBase>
            <w:r w:rsidR="00884DD0" w:rsidRPr="00D75B88">
              <w:rPr>
                <w:sz w:val="28"/>
                <w:szCs w:val="28"/>
              </w:rPr>
              <w:t>扉</w:t>
            </w:r>
          </w:rubyBase>
        </w:ruby>
      </w:r>
      <w:r w:rsidRPr="00D75B88">
        <w:rPr>
          <w:sz w:val="28"/>
          <w:szCs w:val="28"/>
        </w:rPr>
        <w:t>に私はもたれかかる。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あぶら</w:t>
            </w:r>
          </w:rt>
          <w:rubyBase>
            <w:r w:rsidR="00884DD0" w:rsidRPr="00D75B88">
              <w:rPr>
                <w:sz w:val="28"/>
                <w:szCs w:val="28"/>
              </w:rPr>
              <w:t>油</w:t>
            </w:r>
          </w:rubyBase>
        </w:ruby>
      </w:r>
      <w:r w:rsidRPr="00D75B88">
        <w:rPr>
          <w:sz w:val="28"/>
          <w:szCs w:val="28"/>
        </w:rPr>
        <w:t>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と</w:t>
            </w:r>
          </w:rt>
          <w:rubyBase>
            <w:r w:rsidR="00884DD0" w:rsidRPr="00D75B88">
              <w:rPr>
                <w:sz w:val="28"/>
                <w:szCs w:val="28"/>
              </w:rPr>
              <w:t>飛</w:t>
            </w:r>
          </w:rubyBase>
        </w:ruby>
      </w:r>
      <w:r w:rsidRPr="00D75B88">
        <w:rPr>
          <w:sz w:val="28"/>
          <w:szCs w:val="28"/>
        </w:rPr>
        <w:t>び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ち</w:t>
            </w:r>
          </w:rt>
          <w:rubyBase>
            <w:r w:rsidR="00884DD0" w:rsidRPr="00D75B88">
              <w:rPr>
                <w:sz w:val="28"/>
                <w:szCs w:val="28"/>
              </w:rPr>
              <w:t>散</w:t>
            </w:r>
          </w:rubyBase>
        </w:ruby>
      </w:r>
      <w:r w:rsidRPr="00D75B88">
        <w:rPr>
          <w:sz w:val="28"/>
          <w:szCs w:val="28"/>
        </w:rPr>
        <w:t>ったガス台や、さびのついた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ほうちょう</w:t>
            </w:r>
          </w:rt>
          <w:rubyBase>
            <w:r w:rsidR="00884DD0" w:rsidRPr="00D75B88">
              <w:rPr>
                <w:sz w:val="28"/>
                <w:szCs w:val="28"/>
              </w:rPr>
              <w:t>包丁</w:t>
            </w:r>
          </w:rubyBase>
        </w:ruby>
      </w:r>
      <w:r w:rsidRPr="00D75B88">
        <w:rPr>
          <w:sz w:val="28"/>
          <w:szCs w:val="28"/>
        </w:rPr>
        <w:t>からふると目を上げると、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まど</w:t>
            </w:r>
          </w:rt>
          <w:rubyBase>
            <w:r w:rsidR="00884DD0" w:rsidRPr="00D75B88">
              <w:rPr>
                <w:sz w:val="28"/>
                <w:szCs w:val="28"/>
              </w:rPr>
              <w:t>窓</w:t>
            </w:r>
          </w:rubyBase>
        </w:ruby>
      </w:r>
      <w:r w:rsidRPr="00D75B88">
        <w:rPr>
          <w:sz w:val="28"/>
          <w:szCs w:val="28"/>
        </w:rPr>
        <w:t>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そと</w:t>
            </w:r>
          </w:rt>
          <w:rubyBase>
            <w:r w:rsidR="00884DD0" w:rsidRPr="00D75B88">
              <w:rPr>
                <w:sz w:val="28"/>
                <w:szCs w:val="28"/>
              </w:rPr>
              <w:t>外</w:t>
            </w:r>
          </w:rubyBase>
        </w:ruby>
      </w:r>
      <w:r w:rsidRPr="00D75B88">
        <w:rPr>
          <w:sz w:val="28"/>
          <w:szCs w:val="28"/>
        </w:rPr>
        <w:t>には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さび</w:t>
            </w:r>
          </w:rt>
          <w:rubyBase>
            <w:r w:rsidR="00884DD0" w:rsidRPr="00D75B88">
              <w:rPr>
                <w:sz w:val="28"/>
                <w:szCs w:val="28"/>
              </w:rPr>
              <w:t>淋</w:t>
            </w:r>
          </w:rubyBase>
        </w:ruby>
      </w:r>
      <w:r w:rsidRPr="00D75B88">
        <w:rPr>
          <w:sz w:val="28"/>
          <w:szCs w:val="28"/>
        </w:rPr>
        <w:t>しく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ほし</w:t>
            </w:r>
          </w:rt>
          <w:rubyBase>
            <w:r w:rsidR="00884DD0" w:rsidRPr="00D75B88">
              <w:rPr>
                <w:sz w:val="28"/>
                <w:szCs w:val="28"/>
              </w:rPr>
              <w:t>星</w:t>
            </w:r>
          </w:rubyBase>
        </w:ruby>
      </w:r>
      <w:r w:rsidRPr="00D75B88">
        <w:rPr>
          <w:sz w:val="28"/>
          <w:szCs w:val="28"/>
        </w:rPr>
        <w:t>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ひか</w:t>
            </w:r>
          </w:rt>
          <w:rubyBase>
            <w:r w:rsidR="00884DD0" w:rsidRPr="00D75B88">
              <w:rPr>
                <w:sz w:val="28"/>
                <w:szCs w:val="28"/>
              </w:rPr>
              <w:t>光</w:t>
            </w:r>
          </w:rubyBase>
        </w:ruby>
      </w:r>
      <w:r w:rsidRPr="00D75B88">
        <w:rPr>
          <w:sz w:val="28"/>
          <w:szCs w:val="28"/>
        </w:rPr>
        <w:t>る。私と台所が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のこ</w:t>
            </w:r>
          </w:rt>
          <w:rubyBase>
            <w:r w:rsidR="00884DD0" w:rsidRPr="00D75B88">
              <w:rPr>
                <w:sz w:val="28"/>
                <w:szCs w:val="28"/>
              </w:rPr>
              <w:t>残</w:t>
            </w:r>
          </w:rubyBase>
        </w:ruby>
      </w:r>
      <w:r w:rsidRPr="00D75B88">
        <w:rPr>
          <w:sz w:val="28"/>
          <w:szCs w:val="28"/>
        </w:rPr>
        <w:t>る。自分しかいないと思っているよりは、ほんの少しましな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しそう</w:t>
            </w:r>
          </w:rt>
          <w:rubyBase>
            <w:r w:rsidR="00884DD0" w:rsidRPr="00D75B88">
              <w:rPr>
                <w:sz w:val="28"/>
                <w:szCs w:val="28"/>
              </w:rPr>
              <w:t>思想</w:t>
            </w:r>
          </w:rubyBase>
        </w:ruby>
      </w:r>
      <w:r w:rsidRPr="00D75B88">
        <w:rPr>
          <w:sz w:val="28"/>
          <w:szCs w:val="28"/>
        </w:rPr>
        <w:t>だと思う。本当に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つか</w:t>
            </w:r>
          </w:rt>
          <w:rubyBase>
            <w:r w:rsidR="00884DD0" w:rsidRPr="00D75B88">
              <w:rPr>
                <w:sz w:val="28"/>
                <w:szCs w:val="28"/>
              </w:rPr>
              <w:t>疲</w:t>
            </w:r>
          </w:rubyBase>
        </w:ruby>
      </w:r>
      <w:r w:rsidR="00884DD0" w:rsidRPr="00D75B88">
        <w:rPr>
          <w:sz w:val="28"/>
          <w:szCs w:val="28"/>
        </w:rPr>
        <w:t>れ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は</w:t>
            </w:r>
          </w:rt>
          <w:rubyBase>
            <w:r w:rsidR="00884DD0" w:rsidRPr="00D75B88">
              <w:rPr>
                <w:sz w:val="28"/>
                <w:szCs w:val="28"/>
              </w:rPr>
              <w:t>果</w:t>
            </w:r>
          </w:rubyBase>
        </w:ruby>
      </w:r>
      <w:r w:rsidR="00884DD0" w:rsidRPr="00D75B88">
        <w:rPr>
          <w:sz w:val="28"/>
          <w:szCs w:val="28"/>
        </w:rPr>
        <w:t>てたとき</w:t>
      </w:r>
      <w:r w:rsidRPr="00D75B88">
        <w:rPr>
          <w:sz w:val="28"/>
          <w:szCs w:val="28"/>
        </w:rPr>
        <w:t>、私はよくうっとりと思う。いつか死ぬ時がきたら、台所で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いきた</w:t>
            </w:r>
          </w:rt>
          <w:rubyBase>
            <w:r w:rsidR="00884DD0" w:rsidRPr="00D75B88">
              <w:rPr>
                <w:sz w:val="28"/>
                <w:szCs w:val="28"/>
              </w:rPr>
              <w:t>息絶</w:t>
            </w:r>
          </w:rubyBase>
        </w:ruby>
      </w:r>
      <w:r w:rsidRPr="00D75B88">
        <w:rPr>
          <w:sz w:val="28"/>
          <w:szCs w:val="28"/>
        </w:rPr>
        <w:t>えたい。ひとり寒いところでも、誰かがいてあたたかいところでも、私はおびえずにちゃんと見つめたい。台所なら、いいなと思う。</w:t>
      </w:r>
      <w:r w:rsidRPr="00D75B88">
        <w:rPr>
          <w:sz w:val="28"/>
          <w:szCs w:val="28"/>
        </w:rPr>
        <w:t xml:space="preserve"> </w:t>
      </w:r>
    </w:p>
    <w:p w:rsidR="007C4F45" w:rsidRPr="00CB6662" w:rsidRDefault="00CB6662" w:rsidP="00D75B88">
      <w:pPr>
        <w:rPr>
          <w:sz w:val="28"/>
          <w:szCs w:val="28"/>
        </w:rPr>
      </w:pPr>
      <w:r>
        <w:rPr>
          <w:sz w:val="28"/>
          <w:szCs w:val="28"/>
        </w:rPr>
        <w:t>No rư ư ê nô mori – murakamiharuki.</w:t>
      </w:r>
    </w:p>
    <w:p w:rsidR="004D07E9" w:rsidRPr="00D75B88" w:rsidRDefault="004D07E9" w:rsidP="00D75B88">
      <w:pPr>
        <w:rPr>
          <w:sz w:val="28"/>
          <w:szCs w:val="28"/>
        </w:rPr>
      </w:pPr>
      <w:r w:rsidRPr="00D75B88">
        <w:rPr>
          <w:sz w:val="28"/>
          <w:szCs w:val="28"/>
        </w:rPr>
        <w:t>昔々、といってもせいぜい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に</w:t>
            </w:r>
          </w:rt>
          <w:rubyBase>
            <w:r w:rsidR="00884DD0" w:rsidRPr="00D75B88">
              <w:rPr>
                <w:sz w:val="28"/>
                <w:szCs w:val="28"/>
              </w:rPr>
              <w:t>ニ</w:t>
            </w:r>
          </w:rubyBase>
        </w:ruby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じゅうねん</w:t>
            </w:r>
          </w:rt>
          <w:rubyBase>
            <w:r w:rsidR="00884DD0" w:rsidRPr="00D75B88">
              <w:rPr>
                <w:sz w:val="28"/>
                <w:szCs w:val="28"/>
              </w:rPr>
              <w:t>十年</w:t>
            </w:r>
          </w:rubyBase>
        </w:ruby>
      </w:r>
      <w:r w:rsidRPr="00D75B88">
        <w:rPr>
          <w:sz w:val="28"/>
          <w:szCs w:val="28"/>
        </w:rPr>
        <w:t>ぐらい前のことなのだけれど、僕はある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がくせいりょう</w:t>
            </w:r>
          </w:rt>
          <w:rubyBase>
            <w:r w:rsidR="00884DD0" w:rsidRPr="00D75B88">
              <w:rPr>
                <w:sz w:val="28"/>
                <w:szCs w:val="28"/>
              </w:rPr>
              <w:t>学生寮</w:t>
            </w:r>
          </w:rubyBase>
        </w:ruby>
      </w:r>
      <w:r w:rsidRPr="00D75B88">
        <w:rPr>
          <w:sz w:val="28"/>
          <w:szCs w:val="28"/>
        </w:rPr>
        <w:t>に住んでいた。僕は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じゅうはち</w:t>
            </w:r>
          </w:rt>
          <w:rubyBase>
            <w:r w:rsidR="00884DD0" w:rsidRPr="00D75B88">
              <w:rPr>
                <w:sz w:val="28"/>
                <w:szCs w:val="28"/>
              </w:rPr>
              <w:t>十八</w:t>
            </w:r>
          </w:rubyBase>
        </w:ruby>
      </w:r>
      <w:r w:rsidRPr="00D75B88">
        <w:rPr>
          <w:sz w:val="28"/>
          <w:szCs w:val="28"/>
        </w:rPr>
        <w:t>で、大学に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はい</w:t>
            </w:r>
          </w:rt>
          <w:rubyBase>
            <w:r w:rsidR="00884DD0" w:rsidRPr="00D75B88">
              <w:rPr>
                <w:sz w:val="28"/>
                <w:szCs w:val="28"/>
              </w:rPr>
              <w:t>入</w:t>
            </w:r>
          </w:rubyBase>
        </w:ruby>
      </w:r>
      <w:r w:rsidRPr="00D75B88">
        <w:rPr>
          <w:sz w:val="28"/>
          <w:szCs w:val="28"/>
        </w:rPr>
        <w:t>ったばかりだった。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とうきょう</w:t>
            </w:r>
          </w:rt>
          <w:rubyBase>
            <w:r w:rsidR="00884DD0" w:rsidRPr="00D75B88">
              <w:rPr>
                <w:sz w:val="28"/>
                <w:szCs w:val="28"/>
              </w:rPr>
              <w:t>東京</w:t>
            </w:r>
          </w:rubyBase>
        </w:ruby>
      </w:r>
      <w:r w:rsidRPr="00D75B88">
        <w:rPr>
          <w:sz w:val="28"/>
          <w:szCs w:val="28"/>
        </w:rPr>
        <w:t>のことなんて</w:t>
      </w:r>
      <w:r w:rsidR="00884DD0" w:rsidRPr="00D75B88">
        <w:rPr>
          <w:sz w:val="28"/>
          <w:szCs w:val="28"/>
        </w:rPr>
        <w:t>何</w:t>
      </w:r>
      <w:r w:rsidRPr="00D75B88">
        <w:rPr>
          <w:sz w:val="28"/>
          <w:szCs w:val="28"/>
        </w:rPr>
        <w:t>ひとつ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884DD0" w:rsidRPr="00D75B88">
              <w:rPr>
                <w:sz w:val="28"/>
                <w:szCs w:val="28"/>
              </w:rPr>
              <w:t>し</w:t>
            </w:r>
          </w:rt>
          <w:rubyBase>
            <w:r w:rsidR="00884DD0" w:rsidRPr="00D75B88">
              <w:rPr>
                <w:sz w:val="28"/>
                <w:szCs w:val="28"/>
              </w:rPr>
              <w:t>知</w:t>
            </w:r>
          </w:rubyBase>
        </w:ruby>
      </w:r>
      <w:r w:rsidRPr="00D75B88">
        <w:rPr>
          <w:sz w:val="28"/>
          <w:szCs w:val="28"/>
        </w:rPr>
        <w:t>らなかったし、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ひとりぐら</w:t>
            </w:r>
          </w:rt>
          <w:rubyBase>
            <w:r w:rsidR="00E318EB" w:rsidRPr="00D75B88">
              <w:rPr>
                <w:sz w:val="28"/>
                <w:szCs w:val="28"/>
              </w:rPr>
              <w:t>一人暮</w:t>
            </w:r>
          </w:rubyBase>
        </w:ruby>
      </w:r>
      <w:r w:rsidRPr="00D75B88">
        <w:rPr>
          <w:sz w:val="28"/>
          <w:szCs w:val="28"/>
        </w:rPr>
        <w:t>しをするのもおや。初めてだったので、親が心配してその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りょう</w:t>
            </w:r>
          </w:rt>
          <w:rubyBase>
            <w:r w:rsidR="00E318EB" w:rsidRPr="00D75B88">
              <w:rPr>
                <w:sz w:val="28"/>
                <w:szCs w:val="28"/>
              </w:rPr>
              <w:t>寮</w:t>
            </w:r>
          </w:rubyBase>
        </w:ruby>
      </w:r>
      <w:r w:rsidRPr="00D75B88">
        <w:rPr>
          <w:sz w:val="28"/>
          <w:szCs w:val="28"/>
        </w:rPr>
        <w:t>をみっけてきてくれた。そこなら食事もついているし、いろんな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せつび</w:t>
            </w:r>
          </w:rt>
          <w:rubyBase>
            <w:r w:rsidR="00E318EB" w:rsidRPr="00D75B88">
              <w:rPr>
                <w:sz w:val="28"/>
                <w:szCs w:val="28"/>
              </w:rPr>
              <w:t>設備</w:t>
            </w:r>
          </w:rubyBase>
        </w:ruby>
      </w:r>
      <w:r w:rsidRPr="00D75B88">
        <w:rPr>
          <w:sz w:val="28"/>
          <w:szCs w:val="28"/>
        </w:rPr>
        <w:t>も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そろ</w:t>
            </w:r>
          </w:rt>
          <w:rubyBase>
            <w:r w:rsidR="00E318EB" w:rsidRPr="00D75B88">
              <w:rPr>
                <w:sz w:val="28"/>
                <w:szCs w:val="28"/>
              </w:rPr>
              <w:t>揃</w:t>
            </w:r>
          </w:rubyBase>
        </w:ruby>
      </w:r>
      <w:r w:rsidRPr="00D75B88">
        <w:rPr>
          <w:sz w:val="28"/>
          <w:szCs w:val="28"/>
        </w:rPr>
        <w:t>っているし、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せけんし</w:t>
            </w:r>
          </w:rt>
          <w:rubyBase>
            <w:r w:rsidR="00E318EB" w:rsidRPr="00D75B88">
              <w:rPr>
                <w:sz w:val="28"/>
                <w:szCs w:val="28"/>
              </w:rPr>
              <w:t>世間知</w:t>
            </w:r>
          </w:rubyBase>
        </w:ruby>
      </w:r>
      <w:r w:rsidRPr="00D75B88">
        <w:rPr>
          <w:sz w:val="28"/>
          <w:szCs w:val="28"/>
        </w:rPr>
        <w:t>らずの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じゅうはち</w:t>
            </w:r>
          </w:rt>
          <w:rubyBase>
            <w:r w:rsidR="00E318EB" w:rsidRPr="00D75B88">
              <w:rPr>
                <w:sz w:val="28"/>
                <w:szCs w:val="28"/>
              </w:rPr>
              <w:t>十八</w:t>
            </w:r>
          </w:rubyBase>
        </w:ruby>
      </w:r>
      <w:r w:rsidRPr="00D75B88">
        <w:rPr>
          <w:sz w:val="28"/>
          <w:szCs w:val="28"/>
        </w:rPr>
        <w:t>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しょうねん</w:t>
            </w:r>
          </w:rt>
          <w:rubyBase>
            <w:r w:rsidR="00E318EB" w:rsidRPr="00D75B88">
              <w:rPr>
                <w:sz w:val="28"/>
                <w:szCs w:val="28"/>
              </w:rPr>
              <w:t>少年</w:t>
            </w:r>
          </w:rubyBase>
        </w:ruby>
      </w:r>
      <w:r w:rsidRPr="00D75B88">
        <w:rPr>
          <w:sz w:val="28"/>
          <w:szCs w:val="28"/>
        </w:rPr>
        <w:t>でもなんとか生きていけるだろうということだった。もちろん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ひよう</w:t>
            </w:r>
          </w:rt>
          <w:rubyBase>
            <w:r w:rsidR="00E318EB" w:rsidRPr="00D75B88">
              <w:rPr>
                <w:sz w:val="28"/>
                <w:szCs w:val="28"/>
              </w:rPr>
              <w:t>費用</w:t>
            </w:r>
          </w:rubyBase>
        </w:ruby>
      </w:r>
      <w:r w:rsidRPr="00D75B88">
        <w:rPr>
          <w:sz w:val="28"/>
          <w:szCs w:val="28"/>
        </w:rPr>
        <w:t>のこともあった。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りょう</w:t>
            </w:r>
          </w:rt>
          <w:rubyBase>
            <w:r w:rsidR="00E318EB" w:rsidRPr="00D75B88">
              <w:rPr>
                <w:sz w:val="28"/>
                <w:szCs w:val="28"/>
              </w:rPr>
              <w:t>寮</w:t>
            </w:r>
          </w:rubyBase>
        </w:ruby>
      </w:r>
      <w:r w:rsidRPr="00D75B88">
        <w:rPr>
          <w:sz w:val="28"/>
          <w:szCs w:val="28"/>
        </w:rPr>
        <w:t>の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ひよう</w:t>
            </w:r>
          </w:rt>
          <w:rubyBase>
            <w:r w:rsidR="00E318EB" w:rsidRPr="00D75B88">
              <w:rPr>
                <w:sz w:val="28"/>
                <w:szCs w:val="28"/>
              </w:rPr>
              <w:t>費用</w:t>
            </w:r>
          </w:rubyBase>
        </w:ruby>
      </w:r>
      <w:r w:rsidRPr="00D75B88">
        <w:rPr>
          <w:sz w:val="28"/>
          <w:szCs w:val="28"/>
        </w:rPr>
        <w:t>は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ひとりぐら</w:t>
            </w:r>
          </w:rt>
          <w:rubyBase>
            <w:r w:rsidR="00E318EB" w:rsidRPr="00D75B88">
              <w:rPr>
                <w:sz w:val="28"/>
                <w:szCs w:val="28"/>
              </w:rPr>
              <w:t>一人暮</w:t>
            </w:r>
          </w:rubyBase>
        </w:ruby>
      </w:r>
      <w:r w:rsidR="00E318EB" w:rsidRPr="00D75B88">
        <w:rPr>
          <w:sz w:val="28"/>
          <w:szCs w:val="28"/>
        </w:rPr>
        <w:t>し</w:t>
      </w:r>
      <w:r w:rsidRPr="00D75B88">
        <w:rPr>
          <w:sz w:val="28"/>
          <w:szCs w:val="28"/>
        </w:rPr>
        <w:t>のそれに比べて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かくだん</w:t>
            </w:r>
          </w:rt>
          <w:rubyBase>
            <w:r w:rsidR="00E318EB" w:rsidRPr="00D75B88">
              <w:rPr>
                <w:sz w:val="28"/>
                <w:szCs w:val="28"/>
              </w:rPr>
              <w:t>格段</w:t>
            </w:r>
          </w:rubyBase>
        </w:ruby>
      </w:r>
      <w:r w:rsidRPr="00D75B88">
        <w:rPr>
          <w:sz w:val="28"/>
          <w:szCs w:val="28"/>
        </w:rPr>
        <w:t>に</w:t>
      </w:r>
      <w:r w:rsidR="00AB6E34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E318EB" w:rsidRPr="00D75B88">
              <w:rPr>
                <w:sz w:val="28"/>
                <w:szCs w:val="28"/>
              </w:rPr>
              <w:t>やす</w:t>
            </w:r>
          </w:rt>
          <w:rubyBase>
            <w:r w:rsidR="00E318EB" w:rsidRPr="00D75B88">
              <w:rPr>
                <w:sz w:val="28"/>
                <w:szCs w:val="28"/>
              </w:rPr>
              <w:t>安</w:t>
            </w:r>
          </w:rubyBase>
        </w:ruby>
      </w:r>
      <w:r w:rsidRPr="00D75B88">
        <w:rPr>
          <w:sz w:val="28"/>
          <w:szCs w:val="28"/>
        </w:rPr>
        <w:t>かった</w:t>
      </w:r>
      <w:r w:rsidRPr="00D75B88">
        <w:rPr>
          <w:b/>
          <w:sz w:val="28"/>
          <w:szCs w:val="28"/>
        </w:rPr>
        <w:t>。</w:t>
      </w:r>
      <w:r w:rsidRPr="00D75B88">
        <w:rPr>
          <w:sz w:val="28"/>
          <w:szCs w:val="28"/>
        </w:rPr>
        <w:t>なにしろ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ふとん</w:t>
            </w:r>
          </w:rt>
          <w:rubyBase>
            <w:r w:rsidR="007C4F45" w:rsidRPr="00D75B88">
              <w:rPr>
                <w:sz w:val="28"/>
                <w:szCs w:val="28"/>
              </w:rPr>
              <w:t>布団</w:t>
            </w:r>
          </w:rubyBase>
        </w:ruby>
      </w:r>
      <w:r w:rsidRPr="00D75B88">
        <w:rPr>
          <w:sz w:val="28"/>
          <w:szCs w:val="28"/>
        </w:rPr>
        <w:t>と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でんき</w:t>
            </w:r>
          </w:rt>
          <w:rubyBase>
            <w:r w:rsidR="007C4F45" w:rsidRPr="00D75B88">
              <w:rPr>
                <w:sz w:val="28"/>
                <w:szCs w:val="28"/>
              </w:rPr>
              <w:t>電気</w:t>
            </w:r>
          </w:rubyBase>
        </w:ruby>
      </w:r>
      <w:r w:rsidRPr="00D75B88">
        <w:rPr>
          <w:sz w:val="28"/>
          <w:szCs w:val="28"/>
        </w:rPr>
        <w:t>スタンドさえあればあとは何ひとつ買い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そろ</w:t>
            </w:r>
          </w:rt>
          <w:rubyBase>
            <w:r w:rsidR="007C4F45" w:rsidRPr="00D75B88">
              <w:rPr>
                <w:sz w:val="28"/>
                <w:szCs w:val="28"/>
              </w:rPr>
              <w:t>揃</w:t>
            </w:r>
          </w:rubyBase>
        </w:ruby>
      </w:r>
      <w:r w:rsidRPr="00D75B88">
        <w:rPr>
          <w:sz w:val="28"/>
          <w:szCs w:val="28"/>
        </w:rPr>
        <w:t>える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ひつよう</w:t>
            </w:r>
          </w:rt>
          <w:rubyBase>
            <w:r w:rsidR="007C4F45" w:rsidRPr="00D75B88">
              <w:rPr>
                <w:sz w:val="28"/>
                <w:szCs w:val="28"/>
              </w:rPr>
              <w:t>必要</w:t>
            </w:r>
          </w:rubyBase>
        </w:ruby>
      </w:r>
      <w:r w:rsidRPr="00D75B88">
        <w:rPr>
          <w:sz w:val="28"/>
          <w:szCs w:val="28"/>
        </w:rPr>
        <w:t>がないのだ。僕としてはできることならアパートを借りて一人で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きらく</w:t>
            </w:r>
          </w:rt>
          <w:rubyBase>
            <w:r w:rsidR="007C4F45" w:rsidRPr="00D75B88">
              <w:rPr>
                <w:sz w:val="28"/>
                <w:szCs w:val="28"/>
              </w:rPr>
              <w:t>気楽</w:t>
            </w:r>
          </w:rubyBase>
        </w:ruby>
      </w:r>
      <w:r w:rsidRPr="00D75B88">
        <w:rPr>
          <w:sz w:val="28"/>
          <w:szCs w:val="28"/>
        </w:rPr>
        <w:t>に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くら</w:t>
            </w:r>
          </w:rt>
          <w:rubyBase>
            <w:r w:rsidR="007C4F45" w:rsidRPr="00D75B88">
              <w:rPr>
                <w:sz w:val="28"/>
                <w:szCs w:val="28"/>
              </w:rPr>
              <w:t>暮</w:t>
            </w:r>
          </w:rubyBase>
        </w:ruby>
      </w:r>
      <w:r w:rsidRPr="00D75B88">
        <w:rPr>
          <w:sz w:val="28"/>
          <w:szCs w:val="28"/>
        </w:rPr>
        <w:t>したかったのだが、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しりつだいがく</w:t>
            </w:r>
          </w:rt>
          <w:rubyBase>
            <w:r w:rsidR="007C4F45" w:rsidRPr="00D75B88">
              <w:rPr>
                <w:sz w:val="28"/>
                <w:szCs w:val="28"/>
              </w:rPr>
              <w:t>私立大学</w:t>
            </w:r>
          </w:rubyBase>
        </w:ruby>
      </w:r>
      <w:r w:rsidRPr="00D75B88">
        <w:rPr>
          <w:sz w:val="28"/>
          <w:szCs w:val="28"/>
        </w:rPr>
        <w:t>の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にゅうがくきん</w:t>
            </w:r>
          </w:rt>
          <w:rubyBase>
            <w:r w:rsidR="007C4F45" w:rsidRPr="00D75B88">
              <w:rPr>
                <w:sz w:val="28"/>
                <w:szCs w:val="28"/>
              </w:rPr>
              <w:t>入学金</w:t>
            </w:r>
          </w:rubyBase>
        </w:ruby>
      </w:r>
      <w:r w:rsidRPr="00D75B88">
        <w:rPr>
          <w:sz w:val="28"/>
          <w:szCs w:val="28"/>
        </w:rPr>
        <w:t>や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じゅぎょうりょう</w:t>
            </w:r>
          </w:rt>
          <w:rubyBase>
            <w:r w:rsidR="007C4F45" w:rsidRPr="00D75B88">
              <w:rPr>
                <w:sz w:val="28"/>
                <w:szCs w:val="28"/>
              </w:rPr>
              <w:t>授業料</w:t>
            </w:r>
          </w:rubyBase>
        </w:ruby>
      </w:r>
      <w:r w:rsidRPr="00D75B88">
        <w:rPr>
          <w:sz w:val="28"/>
          <w:szCs w:val="28"/>
        </w:rPr>
        <w:t>や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つきづき</w:t>
            </w:r>
          </w:rt>
          <w:rubyBase>
            <w:r w:rsidR="007C4F45" w:rsidRPr="00D75B88">
              <w:rPr>
                <w:sz w:val="28"/>
                <w:szCs w:val="28"/>
              </w:rPr>
              <w:t>月々</w:t>
            </w:r>
          </w:rubyBase>
        </w:ruby>
      </w:r>
      <w:r w:rsidRPr="00D75B88">
        <w:rPr>
          <w:sz w:val="28"/>
          <w:szCs w:val="28"/>
        </w:rPr>
        <w:t>の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せいかつひ</w:t>
            </w:r>
          </w:rt>
          <w:rubyBase>
            <w:r w:rsidR="007C4F45" w:rsidRPr="00D75B88">
              <w:rPr>
                <w:sz w:val="28"/>
                <w:szCs w:val="28"/>
              </w:rPr>
              <w:t>生活費</w:t>
            </w:r>
          </w:rubyBase>
        </w:ruby>
      </w:r>
      <w:r w:rsidRPr="00D75B88">
        <w:rPr>
          <w:sz w:val="28"/>
          <w:szCs w:val="28"/>
        </w:rPr>
        <w:t>のことを考えるとわがままは言えなかった。それに僕も</w:t>
      </w:r>
      <w:r w:rsidR="007C4F45" w:rsidRPr="00D75B88">
        <w:rPr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C4F45" w:rsidRPr="00D75B88">
              <w:rPr>
                <w:sz w:val="28"/>
                <w:szCs w:val="28"/>
              </w:rPr>
              <w:t>けっきょく</w:t>
            </w:r>
          </w:rt>
          <w:rubyBase>
            <w:r w:rsidR="007C4F45" w:rsidRPr="00D75B88">
              <w:rPr>
                <w:sz w:val="28"/>
                <w:szCs w:val="28"/>
              </w:rPr>
              <w:t>結局</w:t>
            </w:r>
          </w:rubyBase>
        </w:ruby>
      </w:r>
      <w:r w:rsidRPr="00D75B88">
        <w:rPr>
          <w:sz w:val="28"/>
          <w:szCs w:val="28"/>
        </w:rPr>
        <w:t>は住むところなんてどこだっていいゃと思っていたのだ。</w:t>
      </w:r>
    </w:p>
    <w:p w:rsidR="003A7101" w:rsidRPr="004D07E9" w:rsidRDefault="003A7101">
      <w:pPr>
        <w:rPr>
          <w:rFonts w:ascii="MS Mincho" w:eastAsia="MS Mincho" w:hAnsi="MS Mincho"/>
        </w:rPr>
      </w:pPr>
    </w:p>
    <w:sectPr w:rsidR="003A7101" w:rsidRPr="004D07E9" w:rsidSect="003A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9"/>
    <w:rsid w:val="000144B0"/>
    <w:rsid w:val="003A3639"/>
    <w:rsid w:val="003A7101"/>
    <w:rsid w:val="004D07E9"/>
    <w:rsid w:val="004F4726"/>
    <w:rsid w:val="0057502F"/>
    <w:rsid w:val="00583FC1"/>
    <w:rsid w:val="007C4F45"/>
    <w:rsid w:val="00884DD0"/>
    <w:rsid w:val="00AB6E34"/>
    <w:rsid w:val="00AD440C"/>
    <w:rsid w:val="00CB6662"/>
    <w:rsid w:val="00D75B88"/>
    <w:rsid w:val="00DF7E43"/>
    <w:rsid w:val="00E04F33"/>
    <w:rsid w:val="00E3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7E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75B88"/>
    <w:pPr>
      <w:spacing w:before="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beforeAutospacing="1" w:after="100" w:afterAutospacing="1"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7E9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75B8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2021-10-05T15:35:00Z</dcterms:created>
  <dcterms:modified xsi:type="dcterms:W3CDTF">2021-10-21T03:02:00Z</dcterms:modified>
</cp:coreProperties>
</file>