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84279" w14:textId="77777777" w:rsidR="00764B4F" w:rsidRPr="00423257" w:rsidRDefault="00764B4F" w:rsidP="00764B4F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>
        <w:rPr>
          <w:rFonts w:ascii="Arial" w:eastAsia="MS PGothic" w:hAnsi="Arial" w:cs="Arial" w:hint="eastAsia"/>
          <w:b/>
          <w:bCs/>
          <w:color w:val="FF0000"/>
          <w:kern w:val="0"/>
          <w:sz w:val="22"/>
        </w:rPr>
        <w:t>P</w:t>
      </w:r>
      <w:r>
        <w:rPr>
          <w:rFonts w:ascii="Arial" w:eastAsia="MS PGothic" w:hAnsi="Arial" w:cs="Arial"/>
          <w:b/>
          <w:bCs/>
          <w:color w:val="FF0000"/>
          <w:kern w:val="0"/>
          <w:sz w:val="22"/>
        </w:rPr>
        <w:t>hần 1</w:t>
      </w:r>
    </w:p>
    <w:p w14:paraId="7EAA1F19" w14:textId="329FF639" w:rsidR="00423257" w:rsidRDefault="00423257" w:rsidP="00423257">
      <w:pPr>
        <w:widowControl/>
        <w:jc w:val="left"/>
        <w:rPr>
          <w:rFonts w:ascii="Arial" w:eastAsia="MS PGothic" w:hAnsi="Arial" w:cs="Arial"/>
          <w:b/>
          <w:bCs/>
          <w:color w:val="FF0000"/>
          <w:kern w:val="0"/>
          <w:sz w:val="22"/>
        </w:rPr>
      </w:pPr>
      <w:r w:rsidRPr="00423257">
        <w:rPr>
          <w:rFonts w:ascii="Arial" w:eastAsia="MS PGothic" w:hAnsi="Arial" w:cs="Arial"/>
          <w:b/>
          <w:bCs/>
          <w:color w:val="FF0000"/>
          <w:kern w:val="0"/>
          <w:sz w:val="22"/>
        </w:rPr>
        <w:t>Những từ ngữ chuyên ngành liên quan đến kỳ thi đặc định kỹ năng</w:t>
      </w:r>
    </w:p>
    <w:p w14:paraId="030B10A3" w14:textId="77777777" w:rsidR="00764B4F" w:rsidRPr="00423257" w:rsidRDefault="00764B4F" w:rsidP="00423257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</w:p>
    <w:p w14:paraId="5F7805F4" w14:textId="77777777" w:rsidR="00423257" w:rsidRPr="00423257" w:rsidRDefault="00423257" w:rsidP="00423257">
      <w:pPr>
        <w:widowControl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497"/>
        <w:gridCol w:w="4542"/>
      </w:tblGrid>
      <w:tr w:rsidR="00423257" w:rsidRPr="00423257" w14:paraId="64A2C460" w14:textId="77777777" w:rsidTr="004232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955D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F81D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原則（ルール）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A8F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Nguyên tắc </w:t>
            </w:r>
          </w:p>
        </w:tc>
      </w:tr>
      <w:tr w:rsidR="00423257" w:rsidRPr="00423257" w14:paraId="069AC882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47D00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C58F1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食中毒（しょくちゅうどく）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DA0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Ngộ độc thực phẩm</w:t>
            </w:r>
          </w:p>
        </w:tc>
      </w:tr>
      <w:tr w:rsidR="00423257" w:rsidRPr="00423257" w14:paraId="091DD462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ACD8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CD8D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異物混入（いぶつこんにゅう）食べられないものをはいった。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78D8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Ô nhiễm</w:t>
            </w:r>
          </w:p>
        </w:tc>
        <w:bookmarkStart w:id="0" w:name="_GoBack"/>
        <w:bookmarkEnd w:id="0"/>
      </w:tr>
      <w:tr w:rsidR="00423257" w:rsidRPr="00423257" w14:paraId="329CED8E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60A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D070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温度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10</w:t>
            </w:r>
            <w:r w:rsidRPr="00423257">
              <w:rPr>
                <w:rFonts w:ascii="MS Mincho" w:eastAsia="MS Mincho" w:hAnsi="MS Mincho" w:cs="MS Mincho"/>
                <w:color w:val="000000"/>
                <w:kern w:val="0"/>
                <w:sz w:val="22"/>
              </w:rPr>
              <w:t>℃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、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75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4ACF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Nhiệt độ</w:t>
            </w:r>
          </w:p>
        </w:tc>
      </w:tr>
      <w:tr w:rsidR="00423257" w:rsidRPr="00423257" w14:paraId="2820B6BC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284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09890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湿度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9CBE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Độ ẩm</w:t>
            </w:r>
          </w:p>
        </w:tc>
      </w:tr>
      <w:tr w:rsidR="00423257" w:rsidRPr="00423257" w14:paraId="7B05FB53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F2543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4273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食材（届いた。。）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2F7B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Nguyên liệu thực phẩm</w:t>
            </w:r>
          </w:p>
        </w:tc>
      </w:tr>
      <w:tr w:rsidR="00423257" w:rsidRPr="00423257" w14:paraId="54C6B988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799CD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255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包装（袋が汚れた）ほうそう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A3D1A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Bao bì </w:t>
            </w:r>
          </w:p>
        </w:tc>
      </w:tr>
      <w:tr w:rsidR="00423257" w:rsidRPr="00423257" w14:paraId="2C9D0144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6943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B14A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消費期限（しょうひきげん）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C79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Ngày hết hạn đến ngày 31 tháng 5</w:t>
            </w:r>
          </w:p>
        </w:tc>
      </w:tr>
      <w:tr w:rsidR="00423257" w:rsidRPr="00423257" w14:paraId="7499255E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6488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06B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保存方法（ほぞん）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10</w:t>
            </w:r>
            <w:r w:rsidRPr="00423257">
              <w:rPr>
                <w:rFonts w:ascii="MS Mincho" w:eastAsia="MS Mincho" w:hAnsi="MS Mincho" w:cs="MS Mincho"/>
                <w:color w:val="000000"/>
                <w:kern w:val="0"/>
                <w:sz w:val="22"/>
              </w:rPr>
              <w:t>℃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以下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3394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Phương pháp lưu trữ 10 ° C hoặc ít hơn</w:t>
            </w:r>
          </w:p>
        </w:tc>
      </w:tr>
      <w:tr w:rsidR="00423257" w:rsidRPr="00423257" w14:paraId="23175489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B796A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DB180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冷蔵庫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10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度以下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F34B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Tủ lạnh 10 độ trở xuống</w:t>
            </w:r>
          </w:p>
        </w:tc>
      </w:tr>
      <w:tr w:rsidR="00423257" w:rsidRPr="00423257" w14:paraId="60482A3F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DAB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961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冷凍庫</w:t>
            </w:r>
            <w:r w:rsidRPr="00423257">
              <w:rPr>
                <w:rFonts w:ascii="MS Mincho" w:eastAsia="MS Mincho" w:hAnsi="MS Mincho" w:cs="MS Mincho"/>
                <w:color w:val="000000"/>
                <w:kern w:val="0"/>
                <w:sz w:val="22"/>
              </w:rPr>
              <w:t>‐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15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度以下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1063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Tủ đông-15 độ trở xuống</w:t>
            </w:r>
          </w:p>
        </w:tc>
      </w:tr>
      <w:tr w:rsidR="00423257" w:rsidRPr="00423257" w14:paraId="1B77355B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98A8D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530FD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責任者の指示（せきにんしゃ）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55E1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Người phụ trách</w:t>
            </w:r>
          </w:p>
        </w:tc>
      </w:tr>
      <w:tr w:rsidR="00423257" w:rsidRPr="00423257" w14:paraId="24DF87E5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6A2D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240E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交差汚染（こうさおせん）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121E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Ô nhiễm chéo</w:t>
            </w:r>
          </w:p>
        </w:tc>
      </w:tr>
      <w:tr w:rsidR="00423257" w:rsidRPr="00423257" w14:paraId="773CE208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D2D4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E51B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２次汚染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17BF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Ô nhiễm thứ cấp</w:t>
            </w:r>
          </w:p>
        </w:tc>
      </w:tr>
      <w:tr w:rsidR="00423257" w:rsidRPr="00423257" w14:paraId="4BFDA606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83521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B264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調理器具（ちょうりきぐ）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946C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Đồ dùng nhà bếp</w:t>
            </w:r>
          </w:p>
        </w:tc>
      </w:tr>
      <w:tr w:rsidR="00423257" w:rsidRPr="00423257" w14:paraId="5BBD005F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0A9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D6D70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整理（いるものやいらないものを分けて）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C38D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Sắp xếp</w:t>
            </w:r>
          </w:p>
        </w:tc>
      </w:tr>
      <w:tr w:rsidR="00423257" w:rsidRPr="00423257" w14:paraId="2796CC5B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10CD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595F1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整頓（使った後戻る、法損する）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EFA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Gọn gàng</w:t>
            </w:r>
          </w:p>
        </w:tc>
      </w:tr>
      <w:tr w:rsidR="00423257" w:rsidRPr="00423257" w14:paraId="7D63CC8D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82D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B673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清潔（綺麗にする）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4CB9A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Sạch sẽ</w:t>
            </w:r>
          </w:p>
        </w:tc>
      </w:tr>
      <w:tr w:rsidR="00423257" w:rsidRPr="00423257" w14:paraId="5AD38C36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B35E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0DD4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習慣（誰も言わない綺麗状態にする）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C35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Thói quen, luôn tự giác</w:t>
            </w:r>
          </w:p>
        </w:tc>
      </w:tr>
      <w:tr w:rsidR="00423257" w:rsidRPr="00423257" w14:paraId="34CC5C98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6E8E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0E3D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加熱（かねつ）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1A2B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Đun nóng</w:t>
            </w:r>
          </w:p>
        </w:tc>
      </w:tr>
      <w:tr w:rsidR="00423257" w:rsidRPr="00423257" w14:paraId="670CD206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9156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803B0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危険温度帯（１０</w:t>
            </w:r>
            <w:r w:rsidRPr="00423257">
              <w:rPr>
                <w:rFonts w:ascii="MS Mincho" w:eastAsia="MS Mincho" w:hAnsi="MS Mincho" w:cs="MS Mincho"/>
                <w:color w:val="000000"/>
                <w:kern w:val="0"/>
                <w:sz w:val="22"/>
              </w:rPr>
              <w:t>℃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～６０</w:t>
            </w:r>
            <w:r w:rsidRPr="00423257">
              <w:rPr>
                <w:rFonts w:ascii="MS Mincho" w:eastAsia="MS Mincho" w:hAnsi="MS Mincho" w:cs="MS Mincho"/>
                <w:color w:val="000000"/>
                <w:kern w:val="0"/>
                <w:sz w:val="22"/>
              </w:rPr>
              <w:t>℃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251E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Vùng nhiệt độ nguy hiểm</w:t>
            </w:r>
          </w:p>
        </w:tc>
      </w:tr>
      <w:tr w:rsidR="00423257" w:rsidRPr="00423257" w14:paraId="2215ACB4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2187A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1FA8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重要管理ポイント（時間、温度）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4F0C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Điểm quản lý quan trọng</w:t>
            </w:r>
          </w:p>
        </w:tc>
      </w:tr>
      <w:tr w:rsidR="00423257" w:rsidRPr="00423257" w14:paraId="214A2BF5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F47E3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5A8C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細菌（さいきん）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8C7E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Vi khuẩn</w:t>
            </w:r>
          </w:p>
        </w:tc>
      </w:tr>
      <w:tr w:rsidR="00423257" w:rsidRPr="00423257" w14:paraId="4191D75B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528A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54F8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賞味期限（しょうみきげん）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DFF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Thời hạn sử dụng</w:t>
            </w:r>
          </w:p>
        </w:tc>
      </w:tr>
      <w:tr w:rsidR="00423257" w:rsidRPr="00423257" w14:paraId="35BFE995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F829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C8F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おもてなし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4258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Dịch vụ tốt nhất</w:t>
            </w:r>
          </w:p>
        </w:tc>
      </w:tr>
      <w:tr w:rsidR="00423257" w:rsidRPr="00423257" w14:paraId="5650EEAF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0CEA0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8D4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最善（さいぜん）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4BE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Tốt nhất</w:t>
            </w:r>
          </w:p>
        </w:tc>
      </w:tr>
      <w:tr w:rsidR="00423257" w:rsidRPr="00423257" w14:paraId="5CBED635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187C3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23C0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リピーター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998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Lặp lại</w:t>
            </w:r>
          </w:p>
        </w:tc>
      </w:tr>
      <w:tr w:rsidR="00423257" w:rsidRPr="00423257" w14:paraId="2E7F4CDF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CA21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443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取扱（とりあつかい）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9103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Xử lý</w:t>
            </w:r>
          </w:p>
        </w:tc>
      </w:tr>
      <w:tr w:rsidR="00423257" w:rsidRPr="00423257" w14:paraId="14FA4810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4C06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634D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蒸留酒（じょうりゅうしゅ）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6EF61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Rượu chưng cất</w:t>
            </w:r>
          </w:p>
        </w:tc>
      </w:tr>
      <w:tr w:rsidR="00423257" w:rsidRPr="00423257" w14:paraId="52F2B9C9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B4FF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7EC3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醸造酒（じょうぞうしゅ）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848C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Rượu bia</w:t>
            </w:r>
          </w:p>
        </w:tc>
      </w:tr>
      <w:tr w:rsidR="00423257" w:rsidRPr="00423257" w14:paraId="1822C368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466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0F82D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炭水化物（たんすいかぶつ）頭のエネルギ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A6B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Carbohydrate</w:t>
            </w:r>
          </w:p>
        </w:tc>
      </w:tr>
      <w:tr w:rsidR="00423257" w:rsidRPr="00423257" w14:paraId="7516633A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F345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7B2FD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脂質（ししつ）体のエネルギ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A756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Lipid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23257" w:rsidRPr="00423257" w14:paraId="50F4820C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9A97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551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たんぱく質（筋肉作る）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8D80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Protein</w:t>
            </w:r>
          </w:p>
        </w:tc>
      </w:tr>
      <w:tr w:rsidR="00423257" w:rsidRPr="00423257" w14:paraId="48903AC8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DE9B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BFCC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うま味（昆布だし、かつお節）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D3C5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Umami (súp kobu, ajinomoto)</w:t>
            </w:r>
          </w:p>
        </w:tc>
      </w:tr>
      <w:tr w:rsidR="00423257" w:rsidRPr="00423257" w14:paraId="1C0C873F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E37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16F9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イスラーム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3ED1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Hồi giáo</w:t>
            </w:r>
          </w:p>
        </w:tc>
      </w:tr>
      <w:tr w:rsidR="00423257" w:rsidRPr="00423257" w14:paraId="44B1A7E7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D2C3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619E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ベジタリアン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067C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Ăn chay</w:t>
            </w:r>
          </w:p>
        </w:tc>
      </w:tr>
      <w:tr w:rsidR="00423257" w:rsidRPr="00423257" w14:paraId="4FB06444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0F20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8200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ブィーガン（卵や牛乳を食べない）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1B1D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(không ăn trứng hoặc sữa)</w:t>
            </w:r>
          </w:p>
        </w:tc>
      </w:tr>
      <w:tr w:rsidR="00423257" w:rsidRPr="00423257" w14:paraId="0360EB79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3526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211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キャッシュレス決済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64B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Thanh toán không dùng tiền mặt</w:t>
            </w:r>
          </w:p>
        </w:tc>
      </w:tr>
      <w:tr w:rsidR="00423257" w:rsidRPr="00423257" w14:paraId="6DF86643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6216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C38D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クレーム対応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9ACC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Xử lý khiếu nại</w:t>
            </w:r>
          </w:p>
        </w:tc>
      </w:tr>
      <w:tr w:rsidR="00423257" w:rsidRPr="00423257" w14:paraId="23CC72CE" w14:textId="77777777" w:rsidTr="004232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8169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7A19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無欠（むけつ）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F8FCC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Sự hoàn hảo</w:t>
            </w:r>
          </w:p>
        </w:tc>
      </w:tr>
      <w:tr w:rsidR="00423257" w:rsidRPr="00423257" w14:paraId="10C6489D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1FAD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51DB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誠意（せいい）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0F43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Chân thành</w:t>
            </w:r>
          </w:p>
        </w:tc>
      </w:tr>
      <w:tr w:rsidR="00423257" w:rsidRPr="00423257" w14:paraId="1A20E97D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65F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4751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下処理（したしょり）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A3B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Xử lý thấp hơn</w:t>
            </w:r>
          </w:p>
        </w:tc>
      </w:tr>
      <w:tr w:rsidR="00423257" w:rsidRPr="00423257" w14:paraId="635A21C2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A23C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21B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洗浄殺菌（せんじょうさっきん）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9721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Làm sạch và khử trùng</w:t>
            </w:r>
          </w:p>
        </w:tc>
      </w:tr>
      <w:tr w:rsidR="00423257" w:rsidRPr="00423257" w14:paraId="014E958B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E0E0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1ABA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盛り付け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738E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Phục vụ</w:t>
            </w:r>
          </w:p>
        </w:tc>
      </w:tr>
      <w:tr w:rsidR="00423257" w:rsidRPr="00423257" w14:paraId="540D1895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9BA3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E812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省略（しょうりゃく）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D784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Bỏ sót</w:t>
            </w:r>
          </w:p>
        </w:tc>
      </w:tr>
      <w:tr w:rsidR="00423257" w:rsidRPr="00423257" w14:paraId="4B81A134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4FA93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DA933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作業（さぎょう）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F48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Làm việc</w:t>
            </w:r>
          </w:p>
        </w:tc>
      </w:tr>
      <w:tr w:rsidR="00423257" w:rsidRPr="00423257" w14:paraId="0555549B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30A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DAD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水洗レーバ（すいせんれーば）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67F1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Cần gạt</w:t>
            </w:r>
          </w:p>
        </w:tc>
      </w:tr>
      <w:tr w:rsidR="00423257" w:rsidRPr="00423257" w14:paraId="70851271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B7FCC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2858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設備（せつび）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A23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Thiết bị</w:t>
            </w:r>
          </w:p>
        </w:tc>
      </w:tr>
      <w:tr w:rsidR="00423257" w:rsidRPr="00423257" w14:paraId="7E4DAE4B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64CC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4C7BD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こすり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F917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Chà xát</w:t>
            </w:r>
          </w:p>
        </w:tc>
      </w:tr>
      <w:tr w:rsidR="00423257" w:rsidRPr="00423257" w14:paraId="110C470B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46870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477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衛生的な（えいせいてきな）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D4B3D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Vệ sinh</w:t>
            </w:r>
          </w:p>
        </w:tc>
      </w:tr>
      <w:tr w:rsidR="00423257" w:rsidRPr="00423257" w14:paraId="100DD74C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E295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4DF3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徹底（てってい）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467C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Triệt để</w:t>
            </w:r>
          </w:p>
        </w:tc>
      </w:tr>
      <w:tr w:rsidR="00423257" w:rsidRPr="00423257" w14:paraId="7D19F8F0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9333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5B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台車（だいしゃ）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1529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Xe đẩy hàng có tay cầm</w:t>
            </w:r>
          </w:p>
        </w:tc>
      </w:tr>
      <w:tr w:rsidR="00423257" w:rsidRPr="00423257" w14:paraId="34BDE1DB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0151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5B73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下り坂（くだりさか）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3C5F3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Dốc</w:t>
            </w:r>
          </w:p>
        </w:tc>
      </w:tr>
      <w:tr w:rsidR="00423257" w:rsidRPr="00423257" w14:paraId="79A042C9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5B9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C58D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ひびわれて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917B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Nứt</w:t>
            </w:r>
          </w:p>
        </w:tc>
      </w:tr>
      <w:tr w:rsidR="00423257" w:rsidRPr="00423257" w14:paraId="69A30346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F21E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4E273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明記（めいき）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4AD0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Chỉ định</w:t>
            </w:r>
          </w:p>
        </w:tc>
      </w:tr>
      <w:tr w:rsidR="00423257" w:rsidRPr="00423257" w14:paraId="5386A00E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7BF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E271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直射日光（ちょくしゃにっこう）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C40C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Ánh sáng mặt trời trực tiếp</w:t>
            </w:r>
          </w:p>
        </w:tc>
      </w:tr>
      <w:tr w:rsidR="00423257" w:rsidRPr="00423257" w14:paraId="238D00F1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70C8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98AC2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コンセント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D395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Cửa hàng</w:t>
            </w:r>
          </w:p>
        </w:tc>
      </w:tr>
      <w:tr w:rsidR="00423257" w:rsidRPr="00423257" w14:paraId="3C216D88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E49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3097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概念（がいねん）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ECBE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Khái quát</w:t>
            </w:r>
          </w:p>
        </w:tc>
      </w:tr>
      <w:tr w:rsidR="00423257" w:rsidRPr="00423257" w14:paraId="6B010BD0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3C39C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lastRenderedPageBreak/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4234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アニサキス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E19D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Giun anisakis ký sinh trùng có trong cá làm ngộ độc thực phẩm, đau bụng.</w:t>
            </w:r>
          </w:p>
        </w:tc>
      </w:tr>
      <w:tr w:rsidR="00423257" w:rsidRPr="00423257" w14:paraId="4C1E7C89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F2B3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B22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念入れ（ねんいれ）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52FFA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Cẩn thận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，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sự chăm sóc tỉ mỉ</w:t>
            </w:r>
          </w:p>
        </w:tc>
      </w:tr>
      <w:tr w:rsidR="00423257" w:rsidRPr="00423257" w14:paraId="3973F92E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C7121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E544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まな板（まないた）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393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Thớt</w:t>
            </w:r>
          </w:p>
        </w:tc>
      </w:tr>
      <w:tr w:rsidR="00423257" w:rsidRPr="00423257" w14:paraId="26790E97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B196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A470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洗浄（せんじょう）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C3B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Rửa, vệ sinh sạch sẽ</w:t>
            </w:r>
          </w:p>
        </w:tc>
      </w:tr>
      <w:tr w:rsidR="00423257" w:rsidRPr="00423257" w14:paraId="3E852CCF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18409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30431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寄生虫（きせいちゅう）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AB1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Ký sinh trùng</w:t>
            </w:r>
          </w:p>
        </w:tc>
      </w:tr>
      <w:tr w:rsidR="00423257" w:rsidRPr="00423257" w14:paraId="0B9B2236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4E0BC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E567A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廃棄物（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haikibutu)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8596A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Chất thải</w:t>
            </w:r>
          </w:p>
        </w:tc>
      </w:tr>
      <w:tr w:rsidR="00423257" w:rsidRPr="00423257" w14:paraId="00E59163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C17E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DF22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証拠（証拠）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F97F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</w:p>
        </w:tc>
      </w:tr>
      <w:tr w:rsidR="00423257" w:rsidRPr="00423257" w14:paraId="4B83E317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72E5A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9ECB0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予防（よぼう）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17E8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Phòng chống</w:t>
            </w:r>
          </w:p>
        </w:tc>
      </w:tr>
      <w:tr w:rsidR="00423257" w:rsidRPr="00423257" w14:paraId="5EF6D385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D1F5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26D5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生息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(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せいそく）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A359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Môi trường sống</w:t>
            </w:r>
          </w:p>
        </w:tc>
      </w:tr>
      <w:tr w:rsidR="00423257" w:rsidRPr="00423257" w14:paraId="2853B05C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D843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DED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塩素計殺菌剤（えんそけいさっきん）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3968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Thuốc khử trùng clo</w:t>
            </w:r>
          </w:p>
        </w:tc>
      </w:tr>
      <w:tr w:rsidR="00423257" w:rsidRPr="00423257" w14:paraId="67DC7314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18D0B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ADB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入荷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(</w:t>
            </w: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入荷）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4E8D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Nhập nguyên liệu</w:t>
            </w:r>
          </w:p>
        </w:tc>
      </w:tr>
      <w:tr w:rsidR="00423257" w:rsidRPr="00423257" w14:paraId="7B0DDE48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A9C6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CCCC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製造（せいぞう）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8CF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Sản xuất</w:t>
            </w:r>
          </w:p>
        </w:tc>
      </w:tr>
      <w:tr w:rsidR="00423257" w:rsidRPr="00423257" w14:paraId="774EC7D9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56857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0B8EE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工程（こうてい）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36EC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423257">
              <w:rPr>
                <w:rFonts w:ascii="Arial" w:eastAsia="MS PGothic" w:hAnsi="Arial" w:cs="Arial"/>
                <w:color w:val="000000"/>
                <w:kern w:val="0"/>
                <w:sz w:val="22"/>
              </w:rPr>
              <w:t>Quy trình</w:t>
            </w:r>
          </w:p>
        </w:tc>
      </w:tr>
      <w:tr w:rsidR="00423257" w:rsidRPr="00423257" w14:paraId="23A004B4" w14:textId="77777777" w:rsidTr="0042325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5C911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F671F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3D0DA" w14:textId="77777777" w:rsidR="00423257" w:rsidRPr="00423257" w:rsidRDefault="00423257" w:rsidP="00423257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</w:p>
        </w:tc>
      </w:tr>
    </w:tbl>
    <w:p w14:paraId="64CE3431" w14:textId="77777777" w:rsidR="00423257" w:rsidRDefault="00423257"/>
    <w:sectPr w:rsidR="004232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altName w:val="MSP 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57"/>
    <w:rsid w:val="00423257"/>
    <w:rsid w:val="007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C966B2"/>
  <w15:chartTrackingRefBased/>
  <w15:docId w15:val="{5A661872-7A65-4F6B-8DD8-06EED3BD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25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Admin</cp:lastModifiedBy>
  <cp:revision>2</cp:revision>
  <dcterms:created xsi:type="dcterms:W3CDTF">2020-08-12T05:19:00Z</dcterms:created>
  <dcterms:modified xsi:type="dcterms:W3CDTF">2020-10-23T09:44:00Z</dcterms:modified>
</cp:coreProperties>
</file>