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8A516" w14:textId="77777777" w:rsidR="002A349C" w:rsidRPr="00A929A0" w:rsidRDefault="002A349C" w:rsidP="006628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A929A0">
        <w:rPr>
          <w:b/>
          <w:color w:val="000000" w:themeColor="text1"/>
          <w:sz w:val="22"/>
          <w:szCs w:val="22"/>
        </w:rPr>
        <w:t>Table 2</w:t>
      </w:r>
    </w:p>
    <w:p w14:paraId="22120CA5" w14:textId="77777777" w:rsidR="002A349C" w:rsidRPr="00A929A0" w:rsidRDefault="002A349C" w:rsidP="006628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 w:themeColor="text1"/>
          <w:sz w:val="22"/>
          <w:szCs w:val="22"/>
        </w:rPr>
      </w:pPr>
      <w:r w:rsidRPr="00A929A0">
        <w:rPr>
          <w:color w:val="000000" w:themeColor="text1"/>
          <w:sz w:val="22"/>
          <w:szCs w:val="22"/>
        </w:rPr>
        <w:t>Statistics on authors, powertrains, algorithms, and contributions of conference papers.</w:t>
      </w:r>
    </w:p>
    <w:tbl>
      <w:tblPr>
        <w:tblW w:w="5000" w:type="pct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1173"/>
        <w:gridCol w:w="1328"/>
        <w:gridCol w:w="6634"/>
      </w:tblGrid>
      <w:tr w:rsidR="002A349C" w:rsidRPr="00A929A0" w14:paraId="5451F8EB" w14:textId="77777777" w:rsidTr="00077C74">
        <w:trPr>
          <w:trHeight w:val="20"/>
          <w:tblHeader/>
        </w:trPr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7BCCA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Reference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6679F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Powertrain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627A2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Algorithm</w:t>
            </w:r>
          </w:p>
        </w:tc>
        <w:tc>
          <w:tcPr>
            <w:tcW w:w="31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F63B6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Contribution</w:t>
            </w:r>
          </w:p>
        </w:tc>
      </w:tr>
      <w:tr w:rsidR="002A349C" w:rsidRPr="00A929A0" w14:paraId="1B8DF1CE" w14:textId="77777777" w:rsidTr="00077C74">
        <w:trPr>
          <w:trHeight w:val="20"/>
        </w:trPr>
        <w:tc>
          <w:tcPr>
            <w:tcW w:w="68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C73E3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Biswas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&lt;EndNote&gt;&lt;Cite&gt;&lt;Author&gt;Biswas&lt;/Author&gt;&lt;Year&gt;2019&lt;/Year&gt;&lt;RecNum&gt;4503&lt;/RecNum&gt;&lt;DisplayText&gt;[98]&lt;/DisplayText&gt;&lt;record&gt;&lt;rec-number&gt;4503&lt;/rec-number&gt;&lt;foreign-keys&gt;&lt;key app="EN" db-id="dteard5svrvvwie22z3xp05w0xrdtzra5ses" timestamp="1689948195" guid="925bc8e1-e4ea-41fd-8914-24a7071fbcb7"&gt;4503&lt;/key&gt;&lt;/foreign-keys&gt;&lt;ref-type name="Conference Proceedings"&gt;10&lt;/ref-type&gt;&lt;contributors&gt;&lt;authors&gt;&lt;author&gt;Biswas, Atriya&lt;/author&gt;&lt;author&gt;Anselma, Pier G.&lt;/author&gt;&lt;author&gt;Emadi, Ali&lt;/author&gt;&lt;author&gt;Ieee,&lt;/author&gt;&lt;/authors&gt;&lt;subsidiary-authors&gt;&lt;author&gt;Ieee Ieee Power Elect Soc; IEEE Power&lt;/author&gt;&lt;author&gt;Energy Soc, Ieee Ind Applicat&lt;/author&gt;&lt;author&gt;Soc,&lt;/author&gt;&lt;author&gt;McMaster Univ, Marc Hamilton O. N. Canada&lt;/author&gt;&lt;author&gt;Politecn Torino, Dept Mech&lt;/author&gt;&lt;author&gt;Aerosp Engn Dimeas, Turin Italy&lt;/author&gt;&lt;/subsidiary-authors&gt;&lt;/contributors&gt;&lt;auth-address&gt;McMaster University&lt;/auth-address&gt;&lt;titles&gt;&lt;title&gt;Real-Time Optimal Energy Management of Electrified Powertrains with Reinforcement Learning&lt;/title&gt;&lt;secondary-title&gt;IEEE Transportation Electrification Conference and Expo (ITEC)&lt;/secondary-title&gt;&lt;tertiary-title&gt;IEEE Transportation Electrification Conference and Expo&lt;/tertiary-title&gt;&lt;/titles&gt;&lt;dates&gt;&lt;year&gt;2019&lt;/year&gt;&lt;pub-dates&gt;&lt;date&gt;2019&amp;#xD;Jun 19-21&lt;/date&gt;&lt;/pub-dates&gt;&lt;/dates&gt;&lt;pub-location&gt;Novi, MI&lt;/pub-location&gt;&lt;orig-pub&gt;2019 ieee transportation electrification conference and expo (itec)&lt;/orig-pub&gt;&lt;isbn&gt;978-1-5386-9310-0&lt;/isbn&gt;&lt;accession-num&gt;WOS:000502391500035&lt;/accession-num&gt;&lt;urls&gt;&lt;related-urls&gt;&lt;url&gt;&lt;style face="underline" font="default" size="100%"&gt;&amp;lt;Go to ISI&amp;gt;://WOS:000502391500035&lt;/style&gt;&lt;/url&gt;&lt;/related-urls&gt;&lt;/urls&gt;&lt;custom2&gt;2019&lt;/custom2&gt;&lt;/record&gt;&lt;/Cite&gt;&lt;/EndNote&gt;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[98]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1A9AA1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4EE97A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03CF26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D2D3D1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RL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-based</w:t>
            </w:r>
            <w:r w:rsidRPr="00A929A0">
              <w:rPr>
                <w:rFonts w:eastAsia="等线"/>
                <w:color w:val="000000" w:themeColor="text1"/>
              </w:rPr>
              <w:t xml:space="preserve"> EMS in real-world driving scenarios;</w:t>
            </w:r>
          </w:p>
        </w:tc>
      </w:tr>
      <w:tr w:rsidR="002A349C" w:rsidRPr="00A929A0" w14:paraId="12A25AFE" w14:textId="77777777" w:rsidTr="00077C74">
        <w:trPr>
          <w:trHeight w:val="20"/>
        </w:trPr>
        <w:tc>
          <w:tcPr>
            <w:tcW w:w="685" w:type="pct"/>
            <w:tcBorders>
              <w:top w:val="nil"/>
              <w:bottom w:val="nil"/>
            </w:tcBorders>
            <w:shd w:val="clear" w:color="auto" w:fill="auto"/>
          </w:tcPr>
          <w:p w14:paraId="2F8219C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Gole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&lt;EndNote&gt;&lt;Cite&gt;&lt;Author&gt;Gole&lt;/Author&gt;&lt;Year&gt;2019&lt;/Year&gt;&lt;RecNum&gt;4513&lt;/RecNum&gt;&lt;DisplayText&gt;[99]&lt;/DisplayText&gt;&lt;record&gt;&lt;rec-number&gt;4513&lt;/rec-number&gt;&lt;foreign-keys&gt;&lt;key app="EN" db-id="dteard5svrvvwie22z3xp05w0xrdtzra5ses" timestamp="1689948195" guid="e38d33a0-1be9-4ba0-a94b-b92bfad1a74b"&gt;4513&lt;/key&gt;&lt;/foreign-keys&gt;&lt;ref-type name="Conference Proceedings"&gt;10&lt;/ref-type&gt;&lt;contributors&gt;&lt;authors&gt;&lt;author&gt;Gole, Tejal&lt;/author&gt;&lt;author&gt;Hange, Ananda&lt;/author&gt;&lt;author&gt;Dhar, Rakshita&lt;/author&gt;&lt;author&gt;Bhurke, Anish&lt;/author&gt;&lt;author&gt;Kazi, Faruk&lt;/author&gt;&lt;author&gt;Ieee,&lt;/author&gt;&lt;/authors&gt;&lt;subsidiary-authors&gt;&lt;author&gt;Ieee Delhi Sect; IEEE Ind Applicat Soc&lt;/author&gt;&lt;author&gt;Vjti, Mumbai Maharashtra India&lt;/author&gt;&lt;author&gt;Univ Glasgow, Glasgow Lanark Scotland&lt;/author&gt;&lt;/subsidiary-authors&gt;&lt;/contributors&gt;&lt;auth-address&gt;VJTI&lt;/auth-address&gt;&lt;titles&gt;&lt;title&gt;Reinforcement Learning Based Energy Management in Hybrid Electric Vehicle&lt;/title&gt;&lt;secondary-title&gt;International Conference on Power Electronics, Control and Automation (ICPECA)&lt;/secondary-title&gt;&lt;/titles&gt;&lt;pages&gt;419-423&lt;/pages&gt;&lt;dates&gt;&lt;year&gt;2019&lt;/year&gt;&lt;pub-dates&gt;&lt;date&gt;2019&amp;#xD;Nov 16-17&lt;/date&gt;&lt;/pub-dates&gt;&lt;/dates&gt;&lt;pub-location&gt;New Delhi, INDIA&lt;/pub-location&gt;&lt;orig-pub&gt;2019 international conference on power electronics, control and automation (icpeca-2019)&lt;/orig-pub&gt;&lt;isbn&gt;978-1-7281-3958-6&lt;/isbn&gt;&lt;accession-num&gt;WOS:000540004400079&lt;/accession-num&gt;&lt;urls&gt;&lt;related-urls&gt;&lt;url&gt;&lt;style face="underline" font="default" size="100%"&gt;&amp;lt;Go to ISI&amp;gt;://WOS:000540004400079&lt;/style&gt;&lt;/url&gt;&lt;/related-urls&gt;&lt;/urls&gt;&lt;custom2&gt;2019&lt;/custom2&gt;&lt;/record&gt;&lt;/Cite&gt;&lt;/EndNote&gt;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[99]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D235B4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auto"/>
          </w:tcPr>
          <w:p w14:paraId="407296C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tcBorders>
              <w:top w:val="nil"/>
              <w:bottom w:val="nil"/>
            </w:tcBorders>
            <w:shd w:val="clear" w:color="auto" w:fill="auto"/>
          </w:tcPr>
          <w:p w14:paraId="070F292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tcBorders>
              <w:top w:val="nil"/>
              <w:bottom w:val="nil"/>
            </w:tcBorders>
            <w:shd w:val="clear" w:color="auto" w:fill="auto"/>
          </w:tcPr>
          <w:p w14:paraId="6BAACDB4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Hardware implementation based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on</w:t>
            </w:r>
            <w:r w:rsidRPr="00A929A0">
              <w:rPr>
                <w:rFonts w:eastAsia="等线"/>
                <w:color w:val="000000" w:themeColor="text1"/>
              </w:rPr>
              <w:t xml:space="preserve"> NVIDIA Jetson TX2;</w:t>
            </w:r>
          </w:p>
        </w:tc>
      </w:tr>
      <w:tr w:rsidR="002A349C" w:rsidRPr="00A929A0" w14:paraId="37D3E8D7" w14:textId="77777777" w:rsidTr="00077C74">
        <w:trPr>
          <w:trHeight w:val="20"/>
        </w:trPr>
        <w:tc>
          <w:tcPr>
            <w:tcW w:w="685" w:type="pct"/>
            <w:tcBorders>
              <w:top w:val="nil"/>
            </w:tcBorders>
            <w:shd w:val="clear" w:color="auto" w:fill="auto"/>
            <w:hideMark/>
          </w:tcPr>
          <w:p w14:paraId="79898BA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&lt;EndNote&gt;&lt;Cite&gt;&lt;Author&gt;He&lt;/Author&gt;&lt;Year&gt;2019&lt;/Year&gt;&lt;RecNum&gt;4174&lt;/RecNum&gt;&lt;DisplayText&gt;[100]&lt;/DisplayText&gt;&lt;record&gt;&lt;rec-number&gt;4174&lt;/rec-number&gt;&lt;foreign-keys&gt;&lt;key app="EN" db-id="dteard5svrvvwie22z3xp05w0xrdtzra5ses" timestamp="1687419594" guid="19a3b21d-aa8c-4043-ae43-b107814ee35f"&gt;4174&lt;/key&gt;&lt;/foreign-keys&gt;&lt;ref-type name="Conference Proceedings"&gt;10&lt;/ref-type&gt;&lt;contributors&gt;&lt;authors&gt;&lt;author&gt;D. He&lt;/author&gt;&lt;author&gt;Y. Zou&lt;/author&gt;&lt;author&gt;J. Wu&lt;/author&gt;&lt;author&gt;X. Zhang&lt;/author&gt;&lt;author&gt;Z. Zhang&lt;/author&gt;&lt;author&gt;R. Wang&lt;/author&gt;&lt;/authors&gt;&lt;/contributors&gt;&lt;auth-address&gt;Beijing Institute of Technology&lt;/auth-address&gt;&lt;titles&gt;&lt;title&gt;Deep Q-Learning Based Energy Management Strategy for a Series Hybrid Electric Tracked Vehicle and Its Adaptability Validation&lt;/title&gt;&lt;secondary-title&gt;2019 IEEE Transportation Electrification Conference and Expo (ITEC)&lt;/secondary-title&gt;&lt;alt-title&gt;2019 IEEE Transportation Electrification Conference and Expo (ITEC)&lt;/alt-title&gt;&lt;/titles&gt;&lt;pages&gt;1-6&lt;/pages&gt;&lt;keywords&gt;&lt;keyword&gt;Deep Q-Learning (DQL)&lt;/keyword&gt;&lt;keyword&gt;energy management strategy&lt;/keyword&gt;&lt;keyword&gt;reinforcement learning&lt;/keyword&gt;&lt;keyword&gt;series hybrid electric tracked vehicle (SHETV)&lt;/keyword&gt;&lt;/keywords&gt;&lt;dates&gt;&lt;year&gt;2019&lt;/year&gt;&lt;pub-dates&gt;&lt;date&gt;19-21 June 2019&lt;/date&gt;&lt;/pub-dates&gt;&lt;/dates&gt;&lt;isbn&gt;2377-5483&lt;/isbn&gt;&lt;urls&gt;&lt;related-urls&gt;&lt;url&gt;https://ieeexplore.ieee.org/stampPDF/getPDF.jsp?tp=&amp;amp;arnumber=8790630&amp;amp;ref=&lt;/url&gt;&lt;/related-urls&gt;&lt;/urls&gt;&lt;electronic-resource-num&gt;10.1109/ITEC.2019.8790630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[100]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2CBE72A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tcBorders>
              <w:top w:val="nil"/>
            </w:tcBorders>
            <w:shd w:val="clear" w:color="auto" w:fill="auto"/>
            <w:hideMark/>
          </w:tcPr>
          <w:p w14:paraId="214188D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HETV</w:t>
            </w:r>
          </w:p>
        </w:tc>
        <w:tc>
          <w:tcPr>
            <w:tcW w:w="627" w:type="pct"/>
            <w:tcBorders>
              <w:top w:val="nil"/>
            </w:tcBorders>
            <w:shd w:val="clear" w:color="auto" w:fill="auto"/>
            <w:hideMark/>
          </w:tcPr>
          <w:p w14:paraId="6A2BC34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tcBorders>
              <w:top w:val="nil"/>
            </w:tcBorders>
            <w:shd w:val="clear" w:color="auto" w:fill="auto"/>
            <w:hideMark/>
          </w:tcPr>
          <w:p w14:paraId="2BF02BF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DQN-based EMS with target networks;</w:t>
            </w:r>
          </w:p>
        </w:tc>
      </w:tr>
      <w:tr w:rsidR="002A349C" w:rsidRPr="00A929A0" w14:paraId="40AB71B2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579863D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Heimrat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&lt;EndNote&gt;&lt;Cite&gt;&lt;Author&gt;Heimrath&lt;/Author&gt;&lt;Year&gt;2019&lt;/Year&gt;&lt;RecNum&gt;4175&lt;/RecNum&gt;&lt;DisplayText&gt;[101]&lt;/DisplayText&gt;&lt;record&gt;&lt;rec-number&gt;4175&lt;/rec-number&gt;&lt;foreign-keys&gt;&lt;key app="EN" db-id="dteard5svrvvwie22z3xp05w0xrdtzra5ses" timestamp="1687419594" guid="0f07d616-d813-44c7-9bce-a5a4d36b96e0"&gt;4175&lt;/key&gt;&lt;/foreign-keys&gt;&lt;ref-type name="Conference Proceedings"&gt;10&lt;/ref-type&gt;&lt;contributors&gt;&lt;authors&gt;&lt;author&gt;A. Heimrath&lt;/author&gt;&lt;author&gt;J. Froeschl&lt;/author&gt;&lt;author&gt;R. Rezaei&lt;/author&gt;&lt;author&gt;M. Lamprecht&lt;/author&gt;&lt;author&gt;U. Baumgarten&lt;/author&gt;&lt;/authors&gt;&lt;/contributors&gt;&lt;auth-address&gt;R&amp;amp;D electronics BMW AG&lt;/auth-address&gt;&lt;titles&gt;&lt;title&gt;Reflex-Augmented Reinforcement Learning for Operating Strategies in Automotive Electrical Energy Management&lt;/title&gt;&lt;secondary-title&gt;2019 International Conference on Computing, Electronics &amp;amp; Communications Engineering (iCCECE)&lt;/secondary-title&gt;&lt;alt-title&gt;2019 International Conference on Computing, Electronics &amp;amp; Communications Engineering (iCCECE)&lt;/alt-title&gt;&lt;/titles&gt;&lt;pages&gt;62-67&lt;/pages&gt;&lt;keywords&gt;&lt;keyword&gt;Energy management&lt;/keyword&gt;&lt;keyword&gt;Reinforcement learning&lt;/keyword&gt;&lt;keyword&gt;Automotive engineering&lt;/keyword&gt;&lt;keyword&gt;Complexity theory&lt;/keyword&gt;&lt;keyword&gt;Cybernetics&lt;/keyword&gt;&lt;keyword&gt;Artificial neural networks&lt;/keyword&gt;&lt;keyword&gt;Faces&lt;/keyword&gt;&lt;keyword&gt;Deep reinforcement learning&lt;/keyword&gt;&lt;keyword&gt;deep neural network&lt;/keyword&gt;&lt;keyword&gt;electrical energy management&lt;/keyword&gt;&lt;keyword&gt;safety-critical system&lt;/keyword&gt;&lt;/keywords&gt;&lt;dates&gt;&lt;year&gt;2019&lt;/year&gt;&lt;pub-dates&gt;&lt;date&gt;22-23 Aug. 2019&lt;/date&gt;&lt;/pub-dates&gt;&lt;/dates&gt;&lt;urls&gt;&lt;related-urls&gt;&lt;url&gt;https://ieeexplore.ieee.org/stampPDF/getPDF.jsp?tp=&amp;amp;arnumber=8941819&amp;amp;ref=&lt;/url&gt;&lt;/related-urls&gt;&lt;/urls&gt;&lt;electronic-resource-num&gt;10.1109/iCCECE46942.2019.8941819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[101]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0C3AD98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48B76F7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SUV</w:t>
            </w:r>
          </w:p>
        </w:tc>
        <w:tc>
          <w:tcPr>
            <w:tcW w:w="627" w:type="pct"/>
            <w:shd w:val="clear" w:color="auto" w:fill="auto"/>
            <w:hideMark/>
          </w:tcPr>
          <w:p w14:paraId="403B681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shd w:val="clear" w:color="auto" w:fill="auto"/>
            <w:hideMark/>
          </w:tcPr>
          <w:p w14:paraId="421527F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Reflex-augmented RL for safety-critical applications;</w:t>
            </w:r>
          </w:p>
        </w:tc>
      </w:tr>
      <w:tr w:rsidR="002A349C" w:rsidRPr="00A929A0" w14:paraId="38570119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0C35854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Hofstetter</w:t>
            </w:r>
            <w:r w:rsidRPr="00A929A0">
              <w:rPr>
                <w:rFonts w:eastAsia="等线"/>
                <w:color w:val="000000" w:themeColor="text1"/>
              </w:rPr>
              <w:fldChar w:fldCharType="begin">
                <w:fldData xml:space="preserve">PEVuZE5vdGU+PENpdGU+PEF1dGhvcj5Ib2ZzdGV0dGVyPC9BdXRob3I+PFllYXI+MjAxOTwvWWVh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==
</w:fldData>
              </w:fldChar>
            </w:r>
            <w:r>
              <w:rPr>
                <w:rFonts w:eastAsia="等线"/>
                <w:color w:val="000000" w:themeColor="text1"/>
              </w:rPr>
              <w:instrText xml:space="preserve"> ADDIN EN.CITE </w:instrText>
            </w:r>
            <w:r>
              <w:rPr>
                <w:rFonts w:eastAsia="等线"/>
                <w:color w:val="000000" w:themeColor="text1"/>
              </w:rPr>
              <w:fldChar w:fldCharType="begin">
                <w:fldData xml:space="preserve">PEVuZE5vdGU+PENpdGU+PEF1dGhvcj5Ib2ZzdGV0dGVyPC9BdXRob3I+PFllYXI+MjAxOTwvWWVh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==
</w:fldData>
              </w:fldChar>
            </w:r>
            <w:r>
              <w:rPr>
                <w:rFonts w:eastAsia="等线"/>
                <w:color w:val="000000" w:themeColor="text1"/>
              </w:rPr>
              <w:instrText xml:space="preserve"> ADDIN EN.CITE.DATA </w:instrText>
            </w:r>
            <w:r>
              <w:rPr>
                <w:rFonts w:eastAsia="等线"/>
                <w:color w:val="000000" w:themeColor="text1"/>
              </w:rPr>
            </w:r>
            <w:r>
              <w:rPr>
                <w:rFonts w:eastAsia="等线"/>
                <w:color w:val="000000" w:themeColor="text1"/>
              </w:rPr>
              <w:fldChar w:fldCharType="end"/>
            </w:r>
            <w:r w:rsidRPr="00A929A0">
              <w:rPr>
                <w:rFonts w:eastAsia="等线"/>
                <w:color w:val="000000" w:themeColor="text1"/>
              </w:rPr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[102]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C46661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</w:tcPr>
          <w:p w14:paraId="33C802E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</w:tcPr>
          <w:p w14:paraId="1B255EA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PPO</w:t>
            </w:r>
          </w:p>
        </w:tc>
        <w:tc>
          <w:tcPr>
            <w:tcW w:w="3134" w:type="pct"/>
            <w:shd w:val="clear" w:color="auto" w:fill="auto"/>
          </w:tcPr>
          <w:p w14:paraId="03ADA9C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Energy and emission management; simultaneously controlling the torque split, the electrical catalyst heating, and the combustion mode selection; </w:t>
            </w:r>
          </w:p>
        </w:tc>
      </w:tr>
      <w:tr w:rsidR="002A349C" w:rsidRPr="00A929A0" w14:paraId="08DD03B9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7CD1F2B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Shota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&lt;EndNote&gt;&lt;Cite&gt;&lt;Author&gt;Inuzuka&lt;/Author&gt;&lt;Year&gt;2019&lt;/Year&gt;&lt;RecNum&gt;4177&lt;/RecNum&gt;&lt;DisplayText&gt;[103]&lt;/DisplayText&gt;&lt;record&gt;&lt;rec-number&gt;4177&lt;/rec-number&gt;&lt;foreign-keys&gt;&lt;key app="EN" db-id="dteard5svrvvwie22z3xp05w0xrdtzra5ses" timestamp="1687419594" guid="4f5526d6-d2c0-4326-afd3-0d0a03df0272"&gt;4177&lt;/key&gt;&lt;/foreign-keys&gt;&lt;ref-type name="Conference Proceedings"&gt;10&lt;/ref-type&gt;&lt;contributors&gt;&lt;authors&gt;&lt;author&gt;S. Inuzuka&lt;/author&gt;&lt;author&gt;F. Xu&lt;/author&gt;&lt;author&gt;B. Zhang&lt;/author&gt;&lt;author&gt;T. Shen&lt;/author&gt;&lt;/authors&gt;&lt;/contributors&gt;&lt;auth-address&gt;Sophia University&lt;/auth-address&gt;&lt;titles&gt;&lt;title&gt;Reinforcement Learning Based on Energy Management Strategy for HEVs&lt;/title&gt;&lt;secondary-title&gt;2019 IEEE Vehicle Power and Propulsion Conference (VPPC)&lt;/secondary-title&gt;&lt;alt-title&gt;2019 IEEE Vehicle Power and Propulsion Conference (VPPC)&lt;/alt-title&gt;&lt;/titles&gt;&lt;pages&gt;1-6&lt;/pages&gt;&lt;keywords&gt;&lt;keyword&gt;Engines&lt;/keyword&gt;&lt;keyword&gt;Batteries&lt;/keyword&gt;&lt;keyword&gt;Velocity control&lt;/keyword&gt;&lt;keyword&gt;Reinforcement learning&lt;/keyword&gt;&lt;keyword&gt;Automotive engineering&lt;/keyword&gt;&lt;keyword&gt;Intelligent control&lt;/keyword&gt;&lt;/keywords&gt;&lt;dates&gt;&lt;year&gt;2019&lt;/year&gt;&lt;pub-dates&gt;&lt;date&gt;14-17 Oct. 2019&lt;/date&gt;&lt;/pub-dates&gt;&lt;/dates&gt;&lt;isbn&gt;1938-8756&lt;/isbn&gt;&lt;urls&gt;&lt;related-urls&gt;&lt;url&gt;https://ieeexplore.ieee.org/stampPDF/getPDF.jsp?tp=&amp;amp;arnumber=8952511&amp;amp;ref=&lt;/url&gt;&lt;/related-urls&gt;&lt;/urls&gt;&lt;electronic-resource-num&gt;10.1109/VPPC46532.2019.8952511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[103]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1D5895F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6A7E15F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021CD05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PPO</w:t>
            </w:r>
          </w:p>
        </w:tc>
        <w:tc>
          <w:tcPr>
            <w:tcW w:w="3134" w:type="pct"/>
            <w:shd w:val="clear" w:color="auto" w:fill="auto"/>
            <w:hideMark/>
          </w:tcPr>
          <w:p w14:paraId="26724565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RL-based EMS with connected information about the traffic lights;</w:t>
            </w:r>
          </w:p>
        </w:tc>
      </w:tr>
      <w:tr w:rsidR="002A349C" w:rsidRPr="00A929A0" w14:paraId="6313C292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21E4740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Keyser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&lt;EndNote&gt;&lt;Cite&gt;&lt;Author&gt;Keyser&lt;/Author&gt;&lt;Year&gt;2019&lt;/Year&gt;&lt;RecNum&gt;4470&lt;/RecNum&gt;&lt;DisplayText&gt;[104]&lt;/DisplayText&gt;&lt;record&gt;&lt;rec-number&gt;4470&lt;/rec-number&gt;&lt;foreign-keys&gt;&lt;key app="EN" db-id="dteard5svrvvwie22z3xp05w0xrdtzra5ses" timestamp="1689948195" guid="9c295ada-7c9a-4438-bcdd-4f4457361184"&gt;4470&lt;/key&gt;&lt;/foreign-keys&gt;&lt;ref-type name="Conference Proceedings"&gt;10&lt;/ref-type&gt;&lt;contributors&gt;&lt;authors&gt;&lt;author&gt;A. De Keyser&lt;/author&gt;&lt;author&gt;G. Crevecoeur&lt;/author&gt;&lt;/authors&gt;&lt;/contributors&gt;&lt;auth-address&gt;Ghent University&lt;/auth-address&gt;&lt;titles&gt;&lt;title&gt;Integrated Offline Reinforcement Learning for Optimal Power Flow Management in an Electric Dual-Drive Vehicle&lt;/title&gt;&lt;secondary-title&gt;2019 IEEE/ASME International Conference on Advanced Intelligent Mechatronics (AIM)&lt;/secondary-title&gt;&lt;alt-title&gt;2019 IEEE/ASME International Conference on Advanced Intelligent Mechatronics (AIM)&lt;/alt-title&gt;&lt;/titles&gt;&lt;pages&gt;1305-1310&lt;/pages&gt;&lt;keywords&gt;&lt;keyword&gt;Batteries&lt;/keyword&gt;&lt;keyword&gt;Torque&lt;/keyword&gt;&lt;keyword&gt;Reinforcement learning&lt;/keyword&gt;&lt;keyword&gt;Trajectory&lt;/keyword&gt;&lt;keyword&gt;Numerical models&lt;/keyword&gt;&lt;keyword&gt;Induction motors&lt;/keyword&gt;&lt;keyword&gt;Optimization&lt;/keyword&gt;&lt;/keywords&gt;&lt;dates&gt;&lt;year&gt;2019&lt;/year&gt;&lt;pub-dates&gt;&lt;date&gt;8-12 July 2019&lt;/date&gt;&lt;/pub-dates&gt;&lt;/dates&gt;&lt;isbn&gt;2159-6255&lt;/isbn&gt;&lt;urls&gt;&lt;related-urls&gt;&lt;url&gt;https://ieeexplore.ieee.org/stampPDF/getPDF.jsp?tp=&amp;amp;arnumber=8868330&amp;amp;ref=&lt;/url&gt;&lt;/related-urls&gt;&lt;/urls&gt;&lt;electronic-resource-num&gt;10.1109/AIM.2019.8868330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[104]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443DD4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</w:tcPr>
          <w:p w14:paraId="4A8CB12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</w:tcPr>
          <w:p w14:paraId="12740BA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08EF6574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Treating the electric dual-drive vehicle as a target; the RL-based EMS;</w:t>
            </w:r>
            <w:r w:rsidRPr="00A929A0">
              <w:rPr>
                <w:color w:val="000000" w:themeColor="text1"/>
              </w:rPr>
              <w:t xml:space="preserve"> </w:t>
            </w:r>
          </w:p>
        </w:tc>
      </w:tr>
      <w:tr w:rsidR="002A349C" w:rsidRPr="00A929A0" w14:paraId="0BD74557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081C340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&lt;EndNote&gt;&lt;Cite&gt;&lt;Author&gt;Li&lt;/Author&gt;&lt;Year&gt;2019&lt;/Year&gt;&lt;RecNum&gt;4496&lt;/RecNum&gt;&lt;DisplayText&gt;[105]&lt;/DisplayText&gt;&lt;record&gt;&lt;rec-number&gt;4496&lt;/rec-number&gt;&lt;foreign-keys&gt;&lt;key app="EN" db-id="dteard5svrvvwie22z3xp05w0xrdtzra5ses" timestamp="1689948195" guid="9f43c21b-fbd7-452a-a14b-d4f5d0d088f7"&gt;4496&lt;/key&gt;&lt;/foreign-keys&gt;&lt;ref-type name="Conference Proceedings"&gt;10&lt;/ref-type&gt;&lt;contributors&gt;&lt;authors&gt;&lt;author&gt;Li, Yang&lt;/author&gt;&lt;author&gt;Tao, Jili&lt;/author&gt;&lt;author&gt;Han, Kai&lt;/author&gt;&lt;author&gt;Ieee,&lt;/author&gt;&lt;/authors&gt;&lt;subsidiary-authors&gt;&lt;author&gt;Ieee; Caa; Ieee Syst, Man&lt;/author&gt;&lt;author&gt;Cybernet, Soc&lt;/author&gt;&lt;author&gt;Zhejiang Univ, Coll Control Sci&lt;/author&gt;&lt;author&gt;Engn, Hangzhou Peoples R. China&lt;/author&gt;&lt;author&gt;Zhejiang Univ, Ningbo Inst Technol Ningbo Peoples R. China&lt;/author&gt;&lt;/subsidiary-authors&gt;&lt;/contributors&gt;&lt;auth-address&gt;Zhejiang University&lt;/auth-address&gt;&lt;titles&gt;&lt;title&gt;Rule and Q-learning based Hybrid Energy Management for Electric Vehicle&lt;/title&gt;&lt;secondary-title&gt;Chinese Automation Congress (CAC)&lt;/secondary-title&gt;&lt;tertiary-title&gt;Chinese Automation Congress&lt;/tertiary-title&gt;&lt;/titles&gt;&lt;pages&gt;51-56&lt;/pages&gt;&lt;dates&gt;&lt;year&gt;2019&lt;/year&gt;&lt;pub-dates&gt;&lt;date&gt;2019&amp;#xD;Nov 22-24&lt;/date&gt;&lt;/pub-dates&gt;&lt;/dates&gt;&lt;pub-location&gt;Hangzhou, PEOPLES R CHINA&lt;/pub-location&gt;&lt;orig-pub&gt;2019 chinese automation congress (cac2019)&lt;/orig-pub&gt;&lt;isbn&gt;978-1-7281-4094-0&lt;/isbn&gt;&lt;accession-num&gt;WOS:000679040100010&lt;/accession-num&gt;&lt;urls&gt;&lt;related-urls&gt;&lt;url&gt;&lt;style face="underline" font="default" size="100%"&gt;&amp;lt;Go to ISI&amp;gt;://WOS:000679040100010&lt;/style&gt;&lt;/url&gt;&lt;/related-urls&gt;&lt;/urls&gt;&lt;custom2&gt;2019&lt;/custom2&gt;&lt;/record&gt;&lt;/Cite&gt;&lt;/EndNote&gt;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[105]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D05CED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</w:tcPr>
          <w:p w14:paraId="22DCA1B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</w:tcPr>
          <w:p w14:paraId="053599C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7458C054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Lithium battery and supercapacitor; rule and QL-based strategy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; switching the control strategy based on the actual situation between rule and </w:t>
            </w:r>
            <w:r w:rsidRPr="00A929A0">
              <w:rPr>
                <w:rFonts w:eastAsia="等线"/>
                <w:color w:val="000000" w:themeColor="text1"/>
              </w:rPr>
              <w:t>QL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-based EMSs;</w:t>
            </w:r>
          </w:p>
        </w:tc>
      </w:tr>
      <w:tr w:rsidR="002A349C" w:rsidRPr="00A929A0" w14:paraId="23C6892E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5C8BC09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Liessner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&lt;EndNote&gt;&lt;Cite&gt;&lt;Author&gt;Liessner&lt;/Author&gt;&lt;Year&gt;2019&lt;/Year&gt;&lt;RecNum&gt;4180&lt;/RecNum&gt;&lt;DisplayText&gt;[106]&lt;/DisplayText&gt;&lt;record&gt;&lt;rec-number&gt;4180&lt;/rec-number&gt;&lt;foreign-keys&gt;&lt;key app="EN" db-id="dteard5svrvvwie22z3xp05w0xrdtzra5ses" timestamp="1687419594" guid="e3361eb5-b3b9-43db-95a3-2cebb0b87995"&gt;4180&lt;/key&gt;&lt;/foreign-keys&gt;&lt;ref-type name="Conference Paper"&gt;47&lt;/ref-type&gt;&lt;contributors&gt;&lt;authors&gt;&lt;author&gt;Liessner, Roman&lt;/author&gt;&lt;author&gt;Dietermann, Ansgar Malte&lt;/author&gt;&lt;author&gt;Baeker, Bernard&lt;/author&gt;&lt;/authors&gt;&lt;/contributors&gt;&lt;auth-address&gt;Technische Universit¨at Dresden&lt;/auth-address&gt;&lt;titles&gt;&lt;title&gt;Safe Deep Reinforcement Learning Hybrid Electric Vehicle Energy Management&lt;/title&gt;&lt;secondary-title&gt;AGENTS AND ARTIFICIAL INTELLIGENCE, ICAART 2018&lt;/secondary-title&gt;&lt;/titles&gt;&lt;pages&gt;161-181&lt;/pages&gt;&lt;volume&gt;11352&lt;/volume&gt;&lt;dates&gt;&lt;year&gt;2019&lt;/year&gt;&lt;pub-dates&gt;&lt;date&gt;2019&lt;/date&gt;&lt;/pub-dates&gt;&lt;/dates&gt;&lt;isbn&gt;0302-9743&amp;#xD;1611-3349&amp;#xD;978-3-030-05453-3&amp;#xD;978-3-030-05452-6&lt;/isbn&gt;&lt;accession-num&gt;WOS:000722460300008&lt;/accession-num&gt;&lt;work-type&gt;Proceedings Paper&lt;/work-type&gt;&lt;urls&gt;&lt;related-urls&gt;&lt;url&gt;https://link.springer.com/content/pdf/10.1007/978-3-030-05453-3_8.pdf&lt;/url&gt;&lt;/related-urls&gt;&lt;/urls&gt;&lt;electronic-resource-num&gt;10.1007/978-3-030-05453-3_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[106]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868649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57E7680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638F459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0A6D724C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Safety-critical applications; battery temperature; </w:t>
            </w:r>
          </w:p>
        </w:tc>
      </w:tr>
      <w:tr w:rsidR="002A349C" w:rsidRPr="00A929A0" w14:paraId="784973F1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12896CB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Liessner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&lt;EndNote&gt;&lt;Cite&gt;&lt;Author&gt;Liessner&lt;/Author&gt;&lt;Year&gt;2019&lt;/Year&gt;&lt;RecNum&gt;4181&lt;/RecNum&gt;&lt;DisplayText&gt;[107]&lt;/DisplayText&gt;&lt;record&gt;&lt;rec-number&gt;4181&lt;/rec-number&gt;&lt;foreign-keys&gt;&lt;key app="EN" db-id="dteard5svrvvwie22z3xp05w0xrdtzra5ses" timestamp="1687419594" guid="0399f166-325b-487f-8ece-69a41773e14c"&gt;4181&lt;/key&gt;&lt;/foreign-keys&gt;&lt;ref-type name="Conference Proceedings"&gt;10&lt;/ref-type&gt;&lt;contributors&gt;&lt;authors&gt;&lt;author&gt;R. Liessner&lt;/author&gt;&lt;author&gt;A. Lorenz&lt;/author&gt;&lt;author&gt;J. Schmitt&lt;/author&gt;&lt;author&gt;A. M. Dietermann&lt;/author&gt;&lt;author&gt;B. Baker&lt;/author&gt;&lt;/authors&gt;&lt;/contributors&gt;&lt;auth-address&gt;Technische Universit¨at Dresden&lt;/auth-address&gt;&lt;titles&gt;&lt;title&gt;Simultaneous Electric Powertrain Hardware and Energy Management Optimization of a Hybrid Electric Vehicle Using Deep Reinforcement Learning and Bayesian Optimization&lt;/title&gt;&lt;secondary-title&gt;2019 IEEE Vehicle Power and Propulsion Conference (VPPC)&lt;/secondary-title&gt;&lt;alt-title&gt;2019 IEEE Vehicle Power and Propulsion Conference (VPPC)&lt;/alt-title&gt;&lt;/titles&gt;&lt;pages&gt;1-6&lt;/pages&gt;&lt;keywords&gt;&lt;keyword&gt;Energy management&lt;/keyword&gt;&lt;keyword&gt;Optimization&lt;/keyword&gt;&lt;keyword&gt;Hardware&lt;/keyword&gt;&lt;keyword&gt;Batteries&lt;/keyword&gt;&lt;keyword&gt;Reinforcement learning&lt;/keyword&gt;&lt;keyword&gt;Hybrid electric vehicles&lt;/keyword&gt;&lt;keyword&gt;Bayes methods&lt;/keyword&gt;&lt;/keywords&gt;&lt;dates&gt;&lt;year&gt;2019&lt;/year&gt;&lt;pub-dates&gt;&lt;date&gt;14-17 Oct. 2019&lt;/date&gt;&lt;/pub-dates&gt;&lt;/dates&gt;&lt;isbn&gt;1938-8756&lt;/isbn&gt;&lt;urls&gt;&lt;related-urls&gt;&lt;url&gt;https://ieeexplore.ieee.org/stampPDF/getPDF.jsp?tp=&amp;amp;arnumber=8952326&amp;amp;ref=&lt;/url&gt;&lt;/related-urls&gt;&lt;/urls&gt;&lt;electronic-resource-num&gt;10.1109/VPPC46532.2019.8952326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[107]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3D1BD15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6F3AC6E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3CEE678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2105D85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Bayesian optimization for hyperparameters and vehicle parameters;</w:t>
            </w:r>
          </w:p>
        </w:tc>
      </w:tr>
      <w:tr w:rsidR="002A349C" w:rsidRPr="00A929A0" w14:paraId="1DA8C021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34F1EBC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Liessner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&lt;EndNote&gt;&lt;Cite&gt;&lt;Author&gt;Liessner&lt;/Author&gt;&lt;Year&gt;2019&lt;/Year&gt;&lt;RecNum&gt;4448&lt;/RecNum&gt;&lt;DisplayText&gt;[108]&lt;/DisplayText&gt;&lt;record&gt;&lt;rec-number&gt;4448&lt;/rec-number&gt;&lt;foreign-keys&gt;&lt;key app="EN" db-id="dteard5svrvvwie22z3xp05w0xrdtzra5ses" timestamp="1689948194" guid="2dc5e6ad-4f7a-4b0b-bace-bcdab4cdb0c1"&gt;4448&lt;/key&gt;&lt;/foreign-keys&gt;&lt;ref-type name="Conference Proceedings"&gt;10&lt;/ref-type&gt;&lt;contributors&gt;&lt;authors&gt;&lt;author&gt;Liessner, Roman&lt;/author&gt;&lt;author&gt;Schmitt, Jakob&lt;/author&gt;&lt;author&gt;Dietermann, Ansgar&lt;/author&gt;&lt;author&gt;Baeker, Bernard&lt;/author&gt;&lt;/authors&gt;&lt;subsidiary-authors&gt;&lt;author&gt;Tech Univ Dresden, Dresden Inst Automobile Engn George Bahr Str c&lt;/author&gt;&lt;author&gt;D-01069 Dresden, Germany&lt;/author&gt;&lt;/subsidiary-authors&gt;&lt;/contributors&gt;&lt;auth-address&gt;Technische Universit¨at Dresden&lt;/auth-address&gt;&lt;titles&gt;&lt;title&gt;Hyperparameter Optimization for Deep Reinforcement Learning in Vehicle Energy Management&lt;/title&gt;&lt;secondary-title&gt;11th International Conference on Agents and Artificial Intelligence (ICAART)&lt;/secondary-title&gt;&lt;/titles&gt;&lt;pages&gt;134-144&lt;/pages&gt;&lt;dates&gt;&lt;year&gt;2019&lt;/year&gt;&lt;pub-dates&gt;&lt;date&gt;2019&amp;#xD;Feb 19-21&lt;/date&gt;&lt;/pub-dates&gt;&lt;/dates&gt;&lt;pub-location&gt;Prague, CZECH REPUBLIC&lt;/pub-location&gt;&lt;orig-pub&gt;Proceedings of the 11th international conference on agents and artificial intelligence (icaart), vol 2&lt;/orig-pub&gt;&lt;isbn&gt;978-989-758-350-6&lt;/isbn&gt;&lt;accession-num&gt;WOS:000671841000011&lt;/accession-num&gt;&lt;urls&gt;&lt;related-urls&gt;&lt;url&gt;&lt;style face="underline" font="default" size="100%"&gt;&amp;lt;Go to ISI&amp;gt;://WOS:000671841000011&lt;/style&gt;&lt;/url&gt;&lt;/related-urls&gt;&lt;/urls&gt;&lt;custom2&gt;2019&lt;/custom2&gt;&lt;electronic-resource-num&gt;10.5220/0007364701340144&lt;/electronic-resource-num&gt;&lt;/record&gt;&lt;/Cite&gt;&lt;/EndNote&gt;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[108]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FEFC5B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</w:tcPr>
          <w:p w14:paraId="6C80670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Mild HEV</w:t>
            </w:r>
          </w:p>
        </w:tc>
        <w:tc>
          <w:tcPr>
            <w:tcW w:w="627" w:type="pct"/>
            <w:shd w:val="clear" w:color="auto" w:fill="auto"/>
          </w:tcPr>
          <w:p w14:paraId="14FC585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</w:tcPr>
          <w:p w14:paraId="2FD51C3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model-based hyperparameter optimization for DDPG; the random forest leads to twice the performance compared to the original hyperparameters;</w:t>
            </w:r>
          </w:p>
        </w:tc>
      </w:tr>
      <w:tr w:rsidR="002A349C" w:rsidRPr="00A929A0" w14:paraId="7BF547BC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6DDF6A6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Reddy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&lt;EndNote&gt;&lt;Cite&gt;&lt;Author&gt;Reddy&lt;/Author&gt;&lt;Year&gt;2019&lt;/Year&gt;&lt;RecNum&gt;4184&lt;/RecNum&gt;&lt;DisplayText&gt;[109]&lt;/DisplayText&gt;&lt;record&gt;&lt;rec-number&gt;4184&lt;/rec-number&gt;&lt;foreign-keys&gt;&lt;key app="EN" db-id="dteard5svrvvwie22z3xp05w0xrdtzra5ses" timestamp="1687419594" guid="e00f9b36-5f17-4c5f-a99f-db5a073a2628"&gt;4184&lt;/key&gt;&lt;/foreign-keys&gt;&lt;ref-type name="Conference Proceedings"&gt;10&lt;/ref-type&gt;&lt;contributors&gt;&lt;authors&gt;&lt;author&gt;N. P. Reddy&lt;/author&gt;&lt;author&gt;D. Pasdeloup&lt;/author&gt;&lt;author&gt;M. K. Zadeh&lt;/author&gt;&lt;author&gt;R. Skjetne&lt;/author&gt;&lt;/authors&gt;&lt;/contributors&gt;&lt;auth-address&gt;Norwegian University of Science and Technology&lt;/auth-address&gt;&lt;titles&gt;&lt;title&gt;An Intelligent Power and Energy Management System for Fuel Cell/Battery Hybrid Electric Vehicle Using Reinforcement Learning&lt;/title&gt;&lt;secondary-title&gt;2019 IEEE Transportation Electrification Conference and Expo (ITEC)&lt;/secondary-title&gt;&lt;alt-title&gt;2019 IEEE Transportation Electrification Conference and Expo (ITEC)&lt;/alt-title&gt;&lt;/titles&gt;&lt;pages&gt;1-6&lt;/pages&gt;&lt;keywords&gt;&lt;keyword&gt;Batteries&lt;/keyword&gt;&lt;keyword&gt;Fuel cells&lt;/keyword&gt;&lt;keyword&gt;State of charge&lt;/keyword&gt;&lt;keyword&gt;Hybrid power systems&lt;/keyword&gt;&lt;keyword&gt;Energy management&lt;/keyword&gt;&lt;keyword&gt;Aerospace electronics&lt;/keyword&gt;&lt;keyword&gt;Mathematical model&lt;/keyword&gt;&lt;keyword&gt;Fuel cell&lt;/keyword&gt;&lt;keyword&gt;Hybrid electric vehicle&lt;/keyword&gt;&lt;keyword&gt;Power and energy management system&lt;/keyword&gt;&lt;keyword&gt;Reinforcement learning&lt;/keyword&gt;&lt;keyword&gt;Intelligent systems&lt;/keyword&gt;&lt;keyword&gt;Onboard DC power systems&lt;/keyword&gt;&lt;/keywords&gt;&lt;dates&gt;&lt;year&gt;2019&lt;/year&gt;&lt;pub-dates&gt;&lt;date&gt;19-21 June 2019&lt;/date&gt;&lt;/pub-dates&gt;&lt;/dates&gt;&lt;isbn&gt;2377-5483&lt;/isbn&gt;&lt;urls&gt;&lt;related-urls&gt;&lt;url&gt;https://ieeexplore.ieee.org/stampPDF/getPDF.jsp?tp=&amp;amp;arnumber=8790451&amp;amp;ref=&lt;/url&gt;&lt;/related-urls&gt;&lt;/urls&gt;&lt;electronic-resource-num&gt;10.1109/ITEC.2019.8790451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[109]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2F020F5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7D145F1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  <w:hideMark/>
          </w:tcPr>
          <w:p w14:paraId="1190DC4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  <w:hideMark/>
          </w:tcPr>
          <w:p w14:paraId="7D608C5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Minimizing fuel consumption and improving the </w:t>
            </w:r>
            <w:r w:rsidRPr="00A929A0">
              <w:rPr>
                <w:color w:val="000000" w:themeColor="text1"/>
                <w:lang w:eastAsia="zh-CN"/>
              </w:rPr>
              <w:t xml:space="preserve">lifespan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of batteries;</w:t>
            </w:r>
          </w:p>
        </w:tc>
      </w:tr>
      <w:tr w:rsidR="002A349C" w:rsidRPr="00A929A0" w14:paraId="70EBE44C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0BCDFEF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Sanusi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&lt;EndNote&gt;&lt;Cite&gt;&lt;Author&gt;Sanusi&lt;/Author&gt;&lt;Year&gt;2019&lt;/Year&gt;&lt;RecNum&gt;4494&lt;/RecNum&gt;&lt;DisplayText&gt;[110]&lt;/DisplayText&gt;&lt;record&gt;&lt;rec-number&gt;4494&lt;/rec-number&gt;&lt;foreign-keys&gt;&lt;key app="EN" db-id="dteard5svrvvwie22z3xp05w0xrdtzra5ses" timestamp="1689948195" guid="84fb52b4-2cbe-4c14-ab89-90e548ccf2c8"&gt;4494&lt;/key&gt;&lt;/foreign-keys&gt;&lt;ref-type name="Conference Proceedings"&gt;10&lt;/ref-type&gt;&lt;contributors&gt;&lt;authors&gt;&lt;author&gt;Sanusi, Ibrahim&lt;/author&gt;&lt;author&gt;Mills, Andrew&lt;/author&gt;&lt;author&gt;Konstantopoulos, George&lt;/author&gt;&lt;author&gt;Dodd, Tony&lt;/author&gt;&lt;author&gt;Ieee,&lt;/author&gt;&lt;/authors&gt;&lt;subsidiary-authors&gt;&lt;author&gt;Amer Automat Control Council; Int Federat Automat Control, Mitsubishi&lt;/author&gt;&lt;author&gt;Elect Res Lab; Boeing, G. E. Res United Technologies Res Ctr General&lt;/author&gt;&lt;author&gt;Motors Co; MathWorks; Halliburton; d, Space Int Journal Automat Comp&lt;/author&gt;&lt;author&gt;Altair; Soc Ind Appl Math; Wiley; Quanser; Temple Univ; Journal, Franklin&lt;/author&gt;&lt;author&gt;Inst, Ieee C. A. A. Journal Automatica Sinica Processes&lt;/author&gt;&lt;author&gt;Univ Sheffield, Dept Automat Control&lt;/author&gt;&lt;author&gt;Syst Engn, Sheffield S.&lt;/author&gt;&lt;author&gt;Yorkshire, England&lt;/author&gt;&lt;/subsidiary-authors&gt;&lt;/contributors&gt;&lt;auth-address&gt;University of Sheffield&lt;/auth-address&gt;&lt;titles&gt;&lt;title&gt;Power management optimisation for hybrid electric systems using reinforcement learning and adaptive dynamic programming&lt;/title&gt;&lt;secondary-title&gt;American Control Conference (ACC)&lt;/secondary-title&gt;&lt;tertiary-title&gt;Proceedings of the American Control Conference&lt;/tertiary-title&gt;&lt;/titles&gt;&lt;pages&gt;2608-2613&lt;/pages&gt;&lt;dates&gt;&lt;year&gt;2019&lt;/year&gt;&lt;pub-dates&gt;&lt;date&gt;2019&amp;#xD;Jul 10-12&lt;/date&gt;&lt;/pub-dates&gt;&lt;/dates&gt;&lt;pub-location&gt;Philadelphia, PA&lt;/pub-location&gt;&lt;orig-pub&gt;2019 american control conference (acc)&lt;/orig-pub&gt;&lt;isbn&gt;978-1-5386-7926-5&lt;/isbn&gt;&lt;accession-num&gt;WOS:000589452902104&lt;/accession-num&gt;&lt;urls&gt;&lt;related-urls&gt;&lt;url&gt;&lt;style face="underline" font="default" size="100%"&gt;&amp;lt;Go to ISI&amp;gt;://WOS:000589452902104&lt;/style&gt;&lt;/url&gt;&lt;/related-urls&gt;&lt;/urls&gt;&lt;custom2&gt;2019&lt;/custom2&gt;&lt;/record&gt;&lt;/Cite&gt;&lt;/EndNote&gt;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[110]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8BC2E5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</w:tcPr>
          <w:p w14:paraId="66499D4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627" w:type="pct"/>
            <w:shd w:val="clear" w:color="auto" w:fill="auto"/>
          </w:tcPr>
          <w:p w14:paraId="3124CF6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6C360F0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RL-adaptive DP-based EMS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; </w:t>
            </w:r>
            <w:r w:rsidRPr="00A929A0">
              <w:rPr>
                <w:rFonts w:eastAsia="等线"/>
                <w:color w:val="000000" w:themeColor="text1"/>
              </w:rPr>
              <w:t xml:space="preserve">compensating for both modeling uncertainties and variability; </w:t>
            </w:r>
          </w:p>
        </w:tc>
      </w:tr>
      <w:tr w:rsidR="002A349C" w:rsidRPr="00A929A0" w14:paraId="22A9FB54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24A2269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&lt;EndNote&gt;&lt;Cite&gt;&lt;Author&gt;Wang&lt;/Author&gt;&lt;Year&gt;2019&lt;/Year&gt;&lt;RecNum&gt;4187&lt;/RecNum&gt;&lt;DisplayText&gt;[111]&lt;/DisplayText&gt;&lt;record&gt;&lt;rec-number&gt;4187&lt;/rec-number&gt;&lt;foreign-keys&gt;&lt;key app="EN" db-id="dteard5svrvvwie22z3xp05w0xrdtzra5ses" timestamp="1687419594" guid="42a61d97-8076-459d-b794-d6f15a8a485e"&gt;4187&lt;/key&gt;&lt;/foreign-keys&gt;&lt;ref-type name="Conference Proceedings"&gt;10&lt;/ref-type&gt;&lt;contributors&gt;&lt;authors&gt;&lt;author&gt;P. Wang&lt;/author&gt;&lt;author&gt;Y. Li&lt;/author&gt;&lt;author&gt;S. Shekhar&lt;/author&gt;&lt;author&gt;W. F. Northrop&lt;/author&gt;&lt;/authors&gt;&lt;/contributors&gt;&lt;auth-address&gt;University of Minnesota&lt;/auth-address&gt;&lt;titles&gt;&lt;title&gt;A Deep Reinforcement Learning Framework for Energy Management of Extended Range Electric Delivery Vehicles&lt;/title&gt;&lt;secondary-title&gt;2019 IEEE Intelligent Vehicles Symposium (IV)&lt;/secondary-title&gt;&lt;alt-title&gt;2019 IEEE Intelligent Vehicles Symposium (IV)&lt;/alt-title&gt;&lt;/titles&gt;&lt;pages&gt;1837-1842&lt;/pages&gt;&lt;dates&gt;&lt;year&gt;2019&lt;/year&gt;&lt;pub-dates&gt;&lt;date&gt;9-12 June 2019&lt;/date&gt;&lt;/pub-dates&gt;&lt;/dates&gt;&lt;isbn&gt;2642-7214&lt;/isbn&gt;&lt;urls&gt;&lt;related-urls&gt;&lt;url&gt;https://ieeexplore.ieee.org/stampPDF/getPDF.jsp?tp=&amp;amp;arnumber=8813890&amp;amp;ref=&lt;/url&gt;&lt;/related-urls&gt;&lt;/urls&gt;&lt;electronic-resource-num&gt;10.1109/IVS.2019.8813890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[111]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BAED60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7D56AC3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ERDEV</w:t>
            </w:r>
          </w:p>
        </w:tc>
        <w:tc>
          <w:tcPr>
            <w:tcW w:w="627" w:type="pct"/>
            <w:shd w:val="clear" w:color="auto" w:fill="auto"/>
            <w:hideMark/>
          </w:tcPr>
          <w:p w14:paraId="01192DE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Double QL</w:t>
            </w:r>
          </w:p>
        </w:tc>
        <w:tc>
          <w:tcPr>
            <w:tcW w:w="3134" w:type="pct"/>
            <w:shd w:val="clear" w:color="auto" w:fill="auto"/>
            <w:hideMark/>
          </w:tcPr>
          <w:p w14:paraId="3E0360E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generalization ability to unforeseen trips;</w:t>
            </w:r>
          </w:p>
        </w:tc>
      </w:tr>
      <w:tr w:rsidR="002A349C" w:rsidRPr="00A929A0" w14:paraId="2BD11843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6E1B904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&lt;EndNote&gt;&lt;Cite&gt;&lt;Author&gt;Wang&lt;/Author&gt;&lt;Year&gt;2019&lt;/Year&gt;&lt;RecNum&gt;4188&lt;/RecNum&gt;&lt;DisplayText&gt;[112]&lt;/DisplayText&gt;&lt;record&gt;&lt;rec-number&gt;4188&lt;/rec-number&gt;&lt;foreign-keys&gt;&lt;key app="EN" db-id="dteard5svrvvwie22z3xp05w0xrdtzra5ses" timestamp="1687419594" guid="eeed8c21-4016-4841-ba2b-e881117afbe3"&gt;4188&lt;/key&gt;&lt;/foreign-keys&gt;&lt;ref-type name="Conference Proceedings"&gt;10&lt;/ref-type&gt;&lt;contributors&gt;&lt;authors&gt;&lt;author&gt;P. Wang&lt;/author&gt;&lt;author&gt;Y. Li&lt;/author&gt;&lt;author&gt;S. Shekhar&lt;/author&gt;&lt;author&gt;W. F. Northrop&lt;/author&gt;&lt;/authors&gt;&lt;/contributors&gt;&lt;auth-address&gt;University of Minnesota&lt;/auth-address&gt;&lt;titles&gt;&lt;title&gt;Actor-Critic based Deep Reinforcement Learning Framework for Energy Management of Extended Range Electric Delivery Vehicles&lt;/title&gt;&lt;secondary-title&gt;2019 IEEE/ASME International Conference on Advanced Intelligent Mechatronics (AIM)&lt;/secondary-title&gt;&lt;alt-title&gt;2019 IEEE/ASME International Conference on Advanced Intelligent Mechatronics (AIM)&lt;/alt-title&gt;&lt;/titles&gt;&lt;pages&gt;1379-1384&lt;/pages&gt;&lt;keywords&gt;&lt;keyword&gt;Fuels&lt;/keyword&gt;&lt;keyword&gt;Energy management&lt;/keyword&gt;&lt;keyword&gt;State of charge&lt;/keyword&gt;&lt;keyword&gt;Batteries&lt;/keyword&gt;&lt;keyword&gt;Engines&lt;/keyword&gt;&lt;keyword&gt;Real-time systems&lt;/keyword&gt;&lt;keyword&gt;Standards&lt;/keyword&gt;&lt;/keywords&gt;&lt;dates&gt;&lt;year&gt;2019&lt;/year&gt;&lt;pub-dates&gt;&lt;date&gt;8-12 July 2019&lt;/date&gt;&lt;/pub-dates&gt;&lt;/dates&gt;&lt;isbn&gt;2159-6255&lt;/isbn&gt;&lt;urls&gt;&lt;related-urls&gt;&lt;url&gt;https://ieeexplore.ieee.org/stampPDF/getPDF.jsp?tp=&amp;amp;arnumber=8868667&amp;amp;ref=&lt;/url&gt;&lt;/related-urls&gt;&lt;/urls&gt;&lt;electronic-resource-num&gt;10.1109/AIM.2019.8868667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[112]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327B71B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44C6B66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ERDEV</w:t>
            </w:r>
          </w:p>
        </w:tc>
        <w:tc>
          <w:tcPr>
            <w:tcW w:w="627" w:type="pct"/>
            <w:shd w:val="clear" w:color="auto" w:fill="auto"/>
            <w:hideMark/>
          </w:tcPr>
          <w:p w14:paraId="164F577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7CDC55B6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generalization ability to unforeseen trips;</w:t>
            </w:r>
          </w:p>
        </w:tc>
      </w:tr>
      <w:tr w:rsidR="002A349C" w:rsidRPr="00A929A0" w14:paraId="19C09E52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F9C809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&lt;EndNote&gt;&lt;Cite&gt;&lt;Author&gt;Wang&lt;/Author&gt;&lt;Year&gt;2019&lt;/Year&gt;&lt;RecNum&gt;4189&lt;/RecNum&gt;&lt;DisplayText&gt;[113]&lt;/DisplayText&gt;&lt;record&gt;&lt;rec-number&gt;4189&lt;/rec-number&gt;&lt;foreign-keys&gt;&lt;key app="EN" db-id="dteard5svrvvwie22z3xp05w0xrdtzra5ses" timestamp="1687419594" guid="6236670b-d92e-425d-be8e-5263bb90cc29"&gt;4189&lt;/key&gt;&lt;/foreign-keys&gt;&lt;ref-type name="Conference Proceedings"&gt;10&lt;/ref-type&gt;&lt;contributors&gt;&lt;authors&gt;&lt;author&gt;P. Wang&lt;/author&gt;&lt;author&gt;Y. Li&lt;/author&gt;&lt;author&gt;S. Shekhar&lt;/author&gt;&lt;author&gt;W. F. Northrop&lt;/author&gt;&lt;/authors&gt;&lt;/contributors&gt;&lt;auth-address&gt;University of Minnesota&lt;/auth-address&gt;&lt;titles&gt;&lt;title&gt;Uncertainty Estimation with Distributional Reinforcement Learning for Applications in Intelligent Transportation Systems: A Case Study&lt;/title&gt;&lt;secondary-title&gt;2019 IEEE Intelligent Transportation Systems Conference (ITSC)&lt;/secondary-title&gt;&lt;alt-title&gt;2019 IEEE Intelligent Transportation Systems Conference (ITSC)&lt;/alt-title&gt;&lt;/titles&gt;&lt;pages&gt;3822-3827&lt;/pages&gt;&lt;keywords&gt;&lt;keyword&gt;Uncertainty&lt;/keyword&gt;&lt;keyword&gt;Fuels&lt;/keyword&gt;&lt;keyword&gt;Energy management&lt;/keyword&gt;&lt;keyword&gt;State of charge&lt;/keyword&gt;&lt;keyword&gt;Batteries&lt;/keyword&gt;&lt;keyword&gt;Engines&lt;/keyword&gt;&lt;keyword&gt;Learning (artificial intelligence)&lt;/keyword&gt;&lt;/keywords&gt;&lt;dates&gt;&lt;year&gt;2019&lt;/year&gt;&lt;pub-dates&gt;&lt;date&gt;27-30 Oct. 2019&lt;/date&gt;&lt;/pub-dates&gt;&lt;/dates&gt;&lt;urls&gt;&lt;related-urls&gt;&lt;url&gt;https://ieeexplore.ieee.org/stampPDF/getPDF.jsp?tp=&amp;amp;arnumber=8917429&amp;amp;ref=&lt;/url&gt;&lt;/related-urls&gt;&lt;/urls&gt;&lt;electronic-resource-num&gt;10.1109/ITSC.2019.8917429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[113]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01FE91F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(2019)</w:t>
            </w:r>
          </w:p>
        </w:tc>
        <w:tc>
          <w:tcPr>
            <w:tcW w:w="554" w:type="pct"/>
            <w:shd w:val="clear" w:color="auto" w:fill="auto"/>
            <w:hideMark/>
          </w:tcPr>
          <w:p w14:paraId="1E32EB3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ERDEV</w:t>
            </w:r>
          </w:p>
        </w:tc>
        <w:tc>
          <w:tcPr>
            <w:tcW w:w="627" w:type="pct"/>
            <w:shd w:val="clear" w:color="auto" w:fill="auto"/>
            <w:hideMark/>
          </w:tcPr>
          <w:p w14:paraId="2276EDE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Distributional DDPG</w:t>
            </w:r>
          </w:p>
        </w:tc>
        <w:tc>
          <w:tcPr>
            <w:tcW w:w="3134" w:type="pct"/>
            <w:shd w:val="clear" w:color="auto" w:fill="auto"/>
            <w:hideMark/>
          </w:tcPr>
          <w:p w14:paraId="4790D177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Uncertainty estimation in a return distribution; transferrable framework;</w:t>
            </w:r>
          </w:p>
        </w:tc>
      </w:tr>
      <w:tr w:rsidR="002A349C" w:rsidRPr="00A929A0" w14:paraId="64C63E6B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D866C5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Biswas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&lt;EndNote&gt;&lt;Cite&gt;&lt;Author&gt;Biswas&lt;/Author&gt;&lt;Year&gt;2020&lt;/Year&gt;&lt;RecNum&gt;4193&lt;/RecNum&gt;&lt;DisplayText&gt;[114]&lt;/DisplayText&gt;&lt;record&gt;&lt;rec-number&gt;4193&lt;/rec-number&gt;&lt;foreign-keys&gt;&lt;key app="EN" db-id="dteard5svrvvwie22z3xp05w0xrdtzra5ses" timestamp="1687419594" guid="cd8229a0-bd2a-4b0a-811d-ea94f7811fa4"&gt;4193&lt;/key&gt;&lt;/foreign-keys&gt;&lt;ref-type name="Conference Proceedings"&gt;10&lt;/ref-type&gt;&lt;contributors&gt;&lt;authors&gt;&lt;author&gt;A. Biswas&lt;/author&gt;&lt;author&gt;P. G. Anselma&lt;/author&gt;&lt;author&gt;A. Rathore&lt;/author&gt;&lt;author&gt;A. Emadi&lt;/author&gt;&lt;/authors&gt;&lt;/contributors&gt;&lt;auth-address&gt;McMaster University&lt;/auth-address&gt;&lt;titles&gt;&lt;title&gt;Comparison of Three Real-Time Implementable Energy Management Strategies for Multi-mode Electrified Powertrain&lt;/title&gt;&lt;secondary-title&gt;2020 IEEE Transportation Electrification Conference &amp;amp; Expo (ITEC)&lt;/secondary-title&gt;&lt;alt-title&gt;2020 IEEE Transportation Electrification Conference &amp;amp; Expo (ITEC)&lt;/alt-title&gt;&lt;/titles&gt;&lt;pages&gt;514-519&lt;/pages&gt;&lt;keywords&gt;&lt;keyword&gt;Ice&lt;/keyword&gt;&lt;keyword&gt;Energy management&lt;/keyword&gt;&lt;keyword&gt;Real-time systems&lt;/keyword&gt;&lt;keyword&gt;State of charge&lt;/keyword&gt;&lt;keyword&gt;Mechanical power transmission&lt;/keyword&gt;&lt;keyword&gt;Batteries&lt;/keyword&gt;&lt;keyword&gt;Electronic countermeasures&lt;/keyword&gt;&lt;keyword&gt;Actor-critic&lt;/keyword&gt;&lt;keyword&gt;Automotive systems&lt;/keyword&gt;&lt;keyword&gt;Deep reinforcement learning&lt;/keyword&gt;&lt;keyword&gt;electrified powertrains&lt;/keyword&gt;&lt;keyword&gt;energy management system&lt;/keyword&gt;&lt;keyword&gt;MIL&lt;/keyword&gt;&lt;keyword&gt;Q-learning&lt;/keyword&gt;&lt;keyword&gt;real-time.&lt;/keyword&gt;&lt;/keywords&gt;&lt;dates&gt;&lt;year&gt;2020&lt;/year&gt;&lt;pub-dates&gt;&lt;date&gt;23-26 June 2020&lt;/date&gt;&lt;/pub-dates&gt;&lt;/dates&gt;&lt;isbn&gt;2377-5483&lt;/isbn&gt;&lt;urls&gt;&lt;related-urls&gt;&lt;url&gt;https://ieeexplore.ieee.org/stampPDF/getPDF.jsp?tp=&amp;amp;arnumber=9161549&amp;amp;ref=&lt;/url&gt;&lt;/related-urls&gt;&lt;/urls&gt;&lt;electronic-resource-num&gt;10.1109/ITEC48692.2020.9161549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[114]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8F6C9B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(2020)</w:t>
            </w:r>
          </w:p>
        </w:tc>
        <w:tc>
          <w:tcPr>
            <w:tcW w:w="554" w:type="pct"/>
            <w:shd w:val="clear" w:color="auto" w:fill="auto"/>
            <w:hideMark/>
          </w:tcPr>
          <w:p w14:paraId="2EA5BE0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Multi-mode HEV</w:t>
            </w:r>
          </w:p>
        </w:tc>
        <w:tc>
          <w:tcPr>
            <w:tcW w:w="627" w:type="pct"/>
            <w:shd w:val="clear" w:color="auto" w:fill="auto"/>
            <w:hideMark/>
          </w:tcPr>
          <w:p w14:paraId="2778349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A3C</w:t>
            </w:r>
          </w:p>
        </w:tc>
        <w:tc>
          <w:tcPr>
            <w:tcW w:w="3134" w:type="pct"/>
            <w:shd w:val="clear" w:color="auto" w:fill="auto"/>
            <w:hideMark/>
          </w:tcPr>
          <w:p w14:paraId="4987409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Comparing rule-based and ECMS-based EMSs;</w:t>
            </w:r>
          </w:p>
        </w:tc>
      </w:tr>
      <w:tr w:rsidR="002A349C" w:rsidRPr="00A929A0" w14:paraId="165946F3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24556CF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&lt;EndNote&gt;&lt;Cite&gt;&lt;Author&gt;Liu&lt;/Author&gt;&lt;Year&gt;2020&lt;/Year&gt;&lt;RecNum&gt;4203&lt;/RecNum&gt;&lt;DisplayText&gt;[115]&lt;/DisplayText&gt;&lt;record&gt;&lt;rec-number&gt;4203&lt;/rec-number&gt;&lt;foreign-keys&gt;&lt;key app="EN" db-id="dteard5svrvvwie22z3xp05w0xrdtzra5ses" timestamp="1687419595" guid="5e329720-78fc-4777-b6a2-100603ed5f41"&gt;4203&lt;/key&gt;&lt;/foreign-keys&gt;&lt;ref-type name="Conference Proceedings"&gt;10&lt;/ref-type&gt;&lt;contributors&gt;&lt;authors&gt;&lt;author&gt;T. Liu&lt;/author&gt;&lt;author&gt;X. Tang&lt;/author&gt;&lt;author&gt;J. Chen&lt;/author&gt;&lt;author&gt;H. Wang&lt;/author&gt;&lt;author&gt;W. Tan&lt;/author&gt;&lt;author&gt;Y. Yang&lt;/author&gt;&lt;/authors&gt;&lt;/contributors&gt;&lt;auth-address&gt;Chongqing University&lt;/auth-address&gt;&lt;titles&gt;&lt;title&gt;Transferred Energy Management Strategies for Hybrid Electric Vehicles Based on Driving Conditions Recognition&lt;/title&gt;&lt;secondary-title&gt;2020 IEEE Vehicle Power and Propulsion Conference (VPPC)&lt;/secondary-title&gt;&lt;alt-title&gt;2020 IEEE Vehicle Power and Propulsion Conference (VPPC)&lt;/alt-title&gt;&lt;/titles&gt;&lt;pages&gt;1-6&lt;/pages&gt;&lt;keywords&gt;&lt;keyword&gt;Refining&lt;/keyword&gt;&lt;keyword&gt;Process control&lt;/keyword&gt;&lt;keyword&gt;Reinforcement learning&lt;/keyword&gt;&lt;keyword&gt;Propulsion&lt;/keyword&gt;&lt;keyword&gt;Markov processes&lt;/keyword&gt;&lt;keyword&gt;Topology&lt;/keyword&gt;&lt;keyword&gt;Hybrid electric vehicles&lt;/keyword&gt;&lt;keyword&gt;energy management&lt;/keyword&gt;&lt;keyword&gt;driving condition&lt;/keyword&gt;&lt;keyword&gt;hybrid electric vehicle&lt;/keyword&gt;&lt;keyword&gt;transferred Q-table&lt;/keyword&gt;&lt;/keywords&gt;&lt;dates&gt;&lt;year&gt;2020&lt;/year&gt;&lt;pub-dates&gt;&lt;date&gt;18 Nov.-16 Dec. 2020&lt;/date&gt;&lt;/pub-dates&gt;&lt;/dates&gt;&lt;isbn&gt;1938-8756&lt;/isbn&gt;&lt;urls&gt;&lt;related-urls&gt;&lt;url&gt;https://ieeexplore.ieee.org/stampPDF/getPDF.jsp?tp=&amp;amp;arnumber=9330856&amp;amp;ref=&lt;/url&gt;&lt;/related-urls&gt;&lt;/urls&gt;&lt;electronic-resource-num&gt;10.1109/VPPC49601.2020.9330856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[115]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C42B86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(2020)</w:t>
            </w:r>
          </w:p>
        </w:tc>
        <w:tc>
          <w:tcPr>
            <w:tcW w:w="554" w:type="pct"/>
            <w:shd w:val="clear" w:color="auto" w:fill="auto"/>
            <w:hideMark/>
          </w:tcPr>
          <w:p w14:paraId="26A9B58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57A652D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SARSA</w:t>
            </w:r>
          </w:p>
        </w:tc>
        <w:tc>
          <w:tcPr>
            <w:tcW w:w="3134" w:type="pct"/>
            <w:shd w:val="clear" w:color="auto" w:fill="auto"/>
            <w:hideMark/>
          </w:tcPr>
          <w:p w14:paraId="22C5B90F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Transition probability matrix; conditions recognition; transferrable framework;</w:t>
            </w:r>
          </w:p>
        </w:tc>
      </w:tr>
      <w:tr w:rsidR="002A349C" w:rsidRPr="00A929A0" w14:paraId="623AF86D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7A038B3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&lt;EndNote&gt;&lt;Cite&gt;&lt;Author&gt;Wang&lt;/Author&gt;&lt;Year&gt;2020&lt;/Year&gt;&lt;RecNum&gt;4209&lt;/RecNum&gt;&lt;DisplayText&gt;[116]&lt;/DisplayText&gt;&lt;record&gt;&lt;rec-number&gt;4209&lt;/rec-number&gt;&lt;foreign-keys&gt;&lt;key app="EN" db-id="dteard5svrvvwie22z3xp05w0xrdtzra5ses" timestamp="1687419595" guid="1162d3d0-88bd-459b-a23c-409811b21a76"&gt;4209&lt;/key&gt;&lt;/foreign-keys&gt;&lt;ref-type name="Conference Proceedings"&gt;10&lt;/ref-type&gt;&lt;contributors&gt;&lt;authors&gt;&lt;author&gt;P. Wang&lt;/author&gt;&lt;author&gt;Y. Li&lt;/author&gt;&lt;author&gt;S. Shekhar&lt;/author&gt;&lt;author&gt;W. F. Northrop&lt;/author&gt;&lt;/authors&gt;&lt;/contributors&gt;&lt;auth-address&gt;University of Minnesota&lt;/auth-address&gt;&lt;titles&gt;&lt;title&gt;Risk-aware Energy Management of Extended Range Electric Delivery Vehicles with Implicit Quantile Network&lt;/title&gt;&lt;secondary-title&gt;2020 IEEE 16th International Conference on Automation Science and Engineering (CASE)&lt;/secondary-title&gt;&lt;alt-title&gt;2020 IEEE 16th International Conference on Automation Science and Engineering (CASE)&lt;/alt-title&gt;&lt;/titles&gt;&lt;pages&gt;772-778&lt;/pages&gt;&lt;keywords&gt;&lt;keyword&gt;Fuels&lt;/keyword&gt;&lt;keyword&gt;Energy management&lt;/keyword&gt;&lt;keyword&gt;Uncertainty&lt;/keyword&gt;&lt;keyword&gt;State of charge&lt;/keyword&gt;&lt;keyword&gt;Batteries&lt;/keyword&gt;&lt;keyword&gt;Standards&lt;/keyword&gt;&lt;keyword&gt;Engines&lt;/keyword&gt;&lt;/keywords&gt;&lt;dates&gt;&lt;year&gt;2020&lt;/year&gt;&lt;pub-dates&gt;&lt;date&gt;20-21 Aug. 2020&lt;/date&gt;&lt;/pub-dates&gt;&lt;/dates&gt;&lt;isbn&gt;2161-8089&lt;/isbn&gt;&lt;urls&gt;&lt;related-urls&gt;&lt;url&gt;https://ieeexplore.ieee.org/document/9216797/&lt;/url&gt;&lt;url&gt;https://ieeexplore.ieee.org/stampPDF/getPDF.jsp?tp=&amp;amp;arnumber=9216797&amp;amp;ref=&lt;/url&gt;&lt;/related-urls&gt;&lt;/urls&gt;&lt;electronic-resource-num&gt;10.1109/CASE48305.2020.9216797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[116]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5011DB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(2020)</w:t>
            </w:r>
          </w:p>
        </w:tc>
        <w:tc>
          <w:tcPr>
            <w:tcW w:w="554" w:type="pct"/>
            <w:shd w:val="clear" w:color="auto" w:fill="auto"/>
            <w:hideMark/>
          </w:tcPr>
          <w:p w14:paraId="46DCDF4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ERDEV</w:t>
            </w:r>
          </w:p>
        </w:tc>
        <w:tc>
          <w:tcPr>
            <w:tcW w:w="627" w:type="pct"/>
            <w:shd w:val="clear" w:color="auto" w:fill="auto"/>
            <w:hideMark/>
          </w:tcPr>
          <w:p w14:paraId="226D6CE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IQN</w:t>
            </w:r>
          </w:p>
        </w:tc>
        <w:tc>
          <w:tcPr>
            <w:tcW w:w="3134" w:type="pct"/>
            <w:shd w:val="clear" w:color="auto" w:fill="auto"/>
            <w:hideMark/>
          </w:tcPr>
          <w:p w14:paraId="5AF77471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full return distribution is estimated; the risk measure of conditional value at risk;</w:t>
            </w:r>
          </w:p>
        </w:tc>
      </w:tr>
      <w:tr w:rsidR="002A349C" w:rsidRPr="00A929A0" w14:paraId="4D89D63A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B59649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&lt;EndNote&gt;&lt;Cite&gt;&lt;Author&gt;Wang&lt;/Author&gt;&lt;Year&gt;2020&lt;/Year&gt;&lt;RecNum&gt;4210&lt;/RecNum&gt;&lt;DisplayText&gt;[117]&lt;/DisplayText&gt;&lt;record&gt;&lt;rec-number&gt;4210&lt;/rec-number&gt;&lt;foreign-keys&gt;&lt;key app="EN" db-id="dteard5svrvvwie22z3xp05w0xrdtzra5ses" timestamp="1687419595" guid="b2a0a042-79bb-4f06-a9f7-9b88dbb95d1d"&gt;4210&lt;/key&gt;&lt;/foreign-keys&gt;&lt;ref-type name="Conference Proceedings"&gt;10&lt;/ref-type&gt;&lt;contributors&gt;&lt;authors&gt;&lt;author&gt;P. Wang&lt;/author&gt;&lt;author&gt;Y. Li&lt;/author&gt;&lt;author&gt;S. Shekhar&lt;/author&gt;&lt;author&gt;W. F. Northrop&lt;/author&gt;&lt;/authors&gt;&lt;/contributors&gt;&lt;auth-address&gt;University of Minnesota&lt;/auth-address&gt;&lt;titles&gt;&lt;title&gt;Uncertainty-aware Energy Management of Extended Range Electric Delivery Vehicles with Bayesian Ensemble&lt;/title&gt;&lt;secondary-title&gt;2020 IEEE Intelligent Vehicles Symposium (IV)&lt;/secondary-title&gt;&lt;alt-title&gt;2020 IEEE Intelligent Vehicles Symposium (IV)&lt;/alt-title&gt;&lt;/titles&gt;&lt;pages&gt;1556-1562&lt;/pages&gt;&lt;keywords&gt;&lt;keyword&gt;Uncertainty&lt;/keyword&gt;&lt;keyword&gt;Energy management&lt;/keyword&gt;&lt;keyword&gt;Bayes methods&lt;/keyword&gt;&lt;keyword&gt;Trajectory&lt;/keyword&gt;&lt;keyword&gt;Training&lt;/keyword&gt;&lt;keyword&gt;Batteries&lt;/keyword&gt;&lt;keyword&gt;State of charge&lt;/keyword&gt;&lt;/keywords&gt;&lt;dates&gt;&lt;year&gt;2020&lt;/year&gt;&lt;pub-dates&gt;&lt;date&gt;19 Oct.-13 Nov. 2020&lt;/date&gt;&lt;/pub-dates&gt;&lt;/dates&gt;&lt;isbn&gt;2642-7214&lt;/isbn&gt;&lt;urls&gt;&lt;related-urls&gt;&lt;url&gt;https://ieeexplore.ieee.org/document/9304826/&lt;/url&gt;&lt;url&gt;https://ieeexplore.ieee.org/stampPDF/getPDF.jsp?tp=&amp;amp;arnumber=9304826&amp;amp;ref=&lt;/url&gt;&lt;/related-urls&gt;&lt;/urls&gt;&lt;electronic-resource-num&gt;10.1109/IV47402.2020.9304826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[117]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F74930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(2020)</w:t>
            </w:r>
          </w:p>
        </w:tc>
        <w:tc>
          <w:tcPr>
            <w:tcW w:w="554" w:type="pct"/>
            <w:shd w:val="clear" w:color="auto" w:fill="auto"/>
            <w:hideMark/>
          </w:tcPr>
          <w:p w14:paraId="363A3B4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ERDEV</w:t>
            </w:r>
          </w:p>
        </w:tc>
        <w:tc>
          <w:tcPr>
            <w:tcW w:w="627" w:type="pct"/>
            <w:shd w:val="clear" w:color="auto" w:fill="auto"/>
            <w:hideMark/>
          </w:tcPr>
          <w:p w14:paraId="7300FFD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shd w:val="clear" w:color="auto" w:fill="auto"/>
            <w:hideMark/>
          </w:tcPr>
          <w:p w14:paraId="0862B36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Vehicle to cloud; Bayesian ensemble; uncertainty estimation for action;</w:t>
            </w:r>
          </w:p>
        </w:tc>
      </w:tr>
      <w:tr w:rsidR="002A349C" w:rsidRPr="00A929A0" w14:paraId="3EA992DC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3BEC5E6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&lt;EndNote&gt;&lt;Cite&gt;&lt;Author&gt;Wu&lt;/Author&gt;&lt;Year&gt;2020&lt;/Year&gt;&lt;RecNum&gt;4211&lt;/RecNum&gt;&lt;DisplayText&gt;[118]&lt;/DisplayText&gt;&lt;record&gt;&lt;rec-number&gt;4211&lt;/rec-number&gt;&lt;foreign-keys&gt;&lt;key app="EN" db-id="dteard5svrvvwie22z3xp05w0xrdtzra5ses" timestamp="1687419595" guid="e9585d1f-cb88-4d4a-ad2e-00a197b205fb"&gt;4211&lt;/key&gt;&lt;/foreign-keys&gt;&lt;ref-type name="Conference Proceedings"&gt;10&lt;/ref-type&gt;&lt;contributors&gt;&lt;authors&gt;&lt;author&gt;Y. Wu&lt;/author&gt;&lt;author&gt;Y. Liu&lt;/author&gt;&lt;author&gt;Z. Chen&lt;/author&gt;&lt;author&gt;Z. Chen&lt;/author&gt;&lt;author&gt;J. Li&lt;/author&gt;&lt;author&gt;Z. Lei&lt;/author&gt;&lt;/authors&gt;&lt;/contributors&gt;&lt;auth-address&gt;Chongqing University&lt;/auth-address&gt;&lt;titles&gt;&lt;title&gt;Reinforcement Energy Management Strategy for a Plug-in Hybrid Electric Vehicle Considering State-of-Charge Constraint&lt;/title&gt;&lt;secondary-title&gt;2020 4th CAA International Conference on Vehicular Control and Intelligence (CVCI)&lt;/secondary-title&gt;&lt;alt-title&gt;2020 4th CAA International Conference on Vehicular Control and Intelligence (CVCI)&lt;/alt-title&gt;&lt;/titles&gt;&lt;pages&gt;282-287&lt;/pages&gt;&lt;keywords&gt;&lt;keyword&gt;Heuristic algorithms&lt;/keyword&gt;&lt;keyword&gt;Batteries&lt;/keyword&gt;&lt;keyword&gt;Planning&lt;/keyword&gt;&lt;keyword&gt;State of charge&lt;/keyword&gt;&lt;keyword&gt;Energy management&lt;/keyword&gt;&lt;keyword&gt;Vehicle dynamics&lt;/keyword&gt;&lt;keyword&gt;Plug-in hybrid electric vehicles&lt;/keyword&gt;&lt;keyword&gt;reinforcement learning&lt;/keyword&gt;&lt;keyword&gt;SOC reference&lt;/keyword&gt;&lt;keyword&gt;Q-learning&lt;/keyword&gt;&lt;keyword&gt;state constraint&lt;/keyword&gt;&lt;/keywords&gt;&lt;dates&gt;&lt;year&gt;2020&lt;/year&gt;&lt;pub-dates&gt;&lt;date&gt;18-20 Dec. 2020&lt;/date&gt;&lt;/pub-dates&gt;&lt;/dates&gt;&lt;urls&gt;&lt;related-urls&gt;&lt;url&gt;https://ieeexplore.ieee.org/document/9338554/&lt;/url&gt;&lt;url&gt;https://ieeexplore.ieee.org/stampPDF/getPDF.jsp?tp=&amp;amp;arnumber=9338554&amp;amp;ref=&lt;/url&gt;&lt;/related-urls&gt;&lt;/urls&gt;&lt;electronic-resource-num&gt;10.1109/CVCI51460.2020.9338554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[118]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5EEDF3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(2020)</w:t>
            </w:r>
          </w:p>
        </w:tc>
        <w:tc>
          <w:tcPr>
            <w:tcW w:w="554" w:type="pct"/>
            <w:shd w:val="clear" w:color="auto" w:fill="auto"/>
            <w:hideMark/>
          </w:tcPr>
          <w:p w14:paraId="67F5876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PHEV</w:t>
            </w:r>
          </w:p>
        </w:tc>
        <w:tc>
          <w:tcPr>
            <w:tcW w:w="627" w:type="pct"/>
            <w:shd w:val="clear" w:color="auto" w:fill="auto"/>
            <w:hideMark/>
          </w:tcPr>
          <w:p w14:paraId="51599A5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  <w:hideMark/>
          </w:tcPr>
          <w:p w14:paraId="758306D2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Considering battery SOC planning;</w:t>
            </w:r>
          </w:p>
        </w:tc>
      </w:tr>
      <w:tr w:rsidR="002A349C" w:rsidRPr="00A929A0" w14:paraId="5A4A44FD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A73E36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&lt;EndNote&gt;&lt;Cite&gt;&lt;Author&gt;Zhu&lt;/Author&gt;&lt;Year&gt;2020&lt;/Year&gt;&lt;RecNum&gt;4216&lt;/RecNum&gt;&lt;DisplayText&gt;[119]&lt;/DisplayText&gt;&lt;record&gt;&lt;rec-number&gt;4216&lt;/rec-number&gt;&lt;foreign-keys&gt;&lt;key app="EN" db-id="dteard5svrvvwie22z3xp05w0xrdtzra5ses" timestamp="1687419595" guid="b0f31647-7be2-4e14-a644-fc40edb4291d"&gt;4216&lt;/key&gt;&lt;/foreign-keys&gt;&lt;ref-type name="Conference Proceedings"&gt;10&lt;/ref-type&gt;&lt;contributors&gt;&lt;authors&gt;&lt;author&gt;Z. Zhu&lt;/author&gt;&lt;author&gt;Y. Liu&lt;/author&gt;&lt;author&gt;M. Canova&lt;/author&gt;&lt;/authors&gt;&lt;/contributors&gt;&lt;auth-address&gt;The Ohio State University&lt;/auth-address&gt;&lt;titles&gt;&lt;title&gt;Energy Management of Hybrid Electric Vehicles via Deep Q-Networks&lt;/title&gt;&lt;secondary-title&gt;2020 American Control Conference (ACC)&lt;/secondary-title&gt;&lt;alt-title&gt;2020 American Control Conference (ACC)&lt;/alt-title&gt;&lt;/titles&gt;&lt;pages&gt;3077-3082&lt;/pages&gt;&lt;keywords&gt;&lt;keyword&gt;Energy management&lt;/keyword&gt;&lt;keyword&gt;Batteries&lt;/keyword&gt;&lt;keyword&gt;Data models&lt;/keyword&gt;&lt;keyword&gt;Calibration&lt;/keyword&gt;&lt;keyword&gt;Hybrid electric vehicles&lt;/keyword&gt;&lt;keyword&gt;Power demand&lt;/keyword&gt;&lt;keyword&gt;Mechanical power transmission&lt;/keyword&gt;&lt;/keywords&gt;&lt;dates&gt;&lt;year&gt;2020&lt;/year&gt;&lt;pub-dates&gt;&lt;date&gt;1-3 July 2020&lt;/date&gt;&lt;/pub-dates&gt;&lt;/dates&gt;&lt;isbn&gt;2378-5861&lt;/isbn&gt;&lt;urls&gt;&lt;related-urls&gt;&lt;url&gt;https://ieeexplore.ieee.org/document/9147479/&lt;/url&gt;&lt;url&gt;https://ieeexplore.ieee.org/stampPDF/getPDF.jsp?tp=&amp;amp;arnumber=9147479&amp;amp;ref=&lt;/url&gt;&lt;/related-urls&gt;&lt;/urls&gt;&lt;electronic-resource-num&gt;10.23919/ACC45564.2020.9147479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[119]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1AE7CC5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(2020)</w:t>
            </w:r>
          </w:p>
        </w:tc>
        <w:tc>
          <w:tcPr>
            <w:tcW w:w="554" w:type="pct"/>
            <w:shd w:val="clear" w:color="auto" w:fill="auto"/>
            <w:hideMark/>
          </w:tcPr>
          <w:p w14:paraId="499640D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2441D31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Double DQN</w:t>
            </w:r>
          </w:p>
        </w:tc>
        <w:tc>
          <w:tcPr>
            <w:tcW w:w="3134" w:type="pct"/>
            <w:shd w:val="clear" w:color="auto" w:fill="auto"/>
            <w:hideMark/>
          </w:tcPr>
          <w:p w14:paraId="0C4BFD8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SUMO; urban traffic model;</w:t>
            </w:r>
          </w:p>
        </w:tc>
      </w:tr>
      <w:tr w:rsidR="002A349C" w:rsidRPr="00A929A0" w14:paraId="528CB010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6E457E0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Chen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&lt;EndNote&gt;&lt;Cite&gt;&lt;Author&gt;Chen&lt;/Author&gt;&lt;Year&gt;2021&lt;/Year&gt;&lt;RecNum&gt;4218&lt;/RecNum&gt;&lt;DisplayText&gt;[120]&lt;/DisplayText&gt;&lt;record&gt;&lt;rec-number&gt;4218&lt;/rec-number&gt;&lt;foreign-keys&gt;&lt;key app="EN" db-id="dteard5svrvvwie22z3xp05w0xrdtzra5ses" timestamp="1687419595" guid="2792fdf2-d62c-4491-8936-18d47b478799"&gt;4218&lt;/key&gt;&lt;/foreign-keys&gt;&lt;ref-type name="Conference Proceedings"&gt;10&lt;/ref-type&gt;&lt;contributors&gt;&lt;authors&gt;&lt;author&gt;S. Y. Chen&lt;/author&gt;&lt;author&gt;H. Y. Lo&lt;/author&gt;&lt;author&gt;T. Y. Tsao&lt;/author&gt;&lt;author&gt;I. W. Lai&lt;/author&gt;&lt;/authors&gt;&lt;/contributors&gt;&lt;auth-address&gt;National Taiwan Normal University&lt;/auth-address&gt;&lt;titles&gt;&lt;title&gt;Energy Management System for a Hybrid Electric Vehicle Using Reinforcement Learning&lt;/title&gt;&lt;secondary-title&gt;2021 IEEE International Symposium on Product Compliance Engineering - Asia (ISPCE-ASIA)&lt;/secondary-title&gt;&lt;alt-title&gt;2021 IEEE International Symposium on Product Compliance Engineering - Asia (ISPCE-ASIA)&lt;/alt-title&gt;&lt;/titles&gt;&lt;pages&gt;1-2&lt;/pages&gt;&lt;keywords&gt;&lt;keyword&gt;Q-learning&lt;/keyword&gt;&lt;keyword&gt;Simulation&lt;/keyword&gt;&lt;keyword&gt;Minimization&lt;/keyword&gt;&lt;keyword&gt;Energy efficiency&lt;/keyword&gt;&lt;keyword&gt;Hybrid electric vehicles&lt;/keyword&gt;&lt;keyword&gt;Sparks&lt;/keyword&gt;&lt;keyword&gt;Vehicle dynamics&lt;/keyword&gt;&lt;keyword&gt;energy management system&lt;/keyword&gt;&lt;keyword&gt;equivalent consumption minimization strategy&lt;/keyword&gt;&lt;keyword&gt;hybrid electric vehicle&lt;/keyword&gt;&lt;keyword&gt;reinforcement learning&lt;/keyword&gt;&lt;/keywords&gt;&lt;dates&gt;&lt;year&gt;2021&lt;/year&gt;&lt;pub-dates&gt;&lt;date&gt;30 Nov.-1 Dec. 2021&lt;/date&gt;&lt;/pub-dates&gt;&lt;/dates&gt;&lt;urls&gt;&lt;related-urls&gt;&lt;url&gt;https://ieeexplore.ieee.org/document/9652438/&lt;/url&gt;&lt;url&gt;https://ieeexplore.ieee.org/stampPDF/getPDF.jsp?tp=&amp;amp;arnumber=9652438&amp;amp;ref=&lt;/url&gt;&lt;/related-urls&gt;&lt;/urls&gt;&lt;electronic-resource-num&gt;10.1109/ISPCE-ASIA53453.2021.9652438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[120]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B01478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  <w:hideMark/>
          </w:tcPr>
          <w:p w14:paraId="7B23119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0B66A33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  <w:hideMark/>
          </w:tcPr>
          <w:p w14:paraId="7B8FB12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State reduction mechanism; CO</w:t>
            </w:r>
            <w:r w:rsidRPr="00A929A0">
              <w:rPr>
                <w:rFonts w:eastAsia="等线"/>
                <w:color w:val="000000" w:themeColor="text1"/>
                <w:vertAlign w:val="subscript"/>
                <w:lang w:eastAsia="zh-CN"/>
              </w:rPr>
              <w:t>2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emission;</w:t>
            </w:r>
          </w:p>
        </w:tc>
      </w:tr>
      <w:tr w:rsidR="002A349C" w:rsidRPr="00A929A0" w14:paraId="3EA962A4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7A4B2FF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&lt;EndNote&gt;&lt;Cite&gt;&lt;Author&gt;Deng&lt;/Author&gt;&lt;Year&gt;2021&lt;/Year&gt;&lt;RecNum&gt;4479&lt;/RecNum&gt;&lt;DisplayText&gt;[121]&lt;/DisplayText&gt;&lt;record&gt;&lt;rec-number&gt;4479&lt;/rec-number&gt;&lt;foreign-keys&gt;&lt;key app="EN" db-id="dteard5svrvvwie22z3xp05w0xrdtzra5ses" timestamp="1689948195" guid="f3de0128-7dc4-4cea-b4bb-6031f443e5b8"&gt;4479&lt;/key&gt;&lt;/foreign-keys&gt;&lt;ref-type name="Conference Proceedings"&gt;10&lt;/ref-type&gt;&lt;contributors&gt;&lt;authors&gt;&lt;author&gt;K. Deng&lt;/author&gt;&lt;author&gt;D. Hai&lt;/author&gt;&lt;author&gt;H. Peng&lt;/author&gt;&lt;author&gt;L. Löwenstein&lt;/author&gt;&lt;author&gt;K. Hameyer&lt;/author&gt;&lt;/authors&gt;&lt;/contributors&gt;&lt;auth-address&gt;RWTH Aachen University&lt;/auth-address&gt;&lt;titles&gt;&lt;title&gt;Deep Reinforcement Learning Based Energy Management Strategy for Fuel Cell and Battery Powered Rail Vehicles&lt;/title&gt;&lt;secondary-title&gt;2021 IEEE Vehicle Power and Propulsion Conference (VPPC)&lt;/secondary-title&gt;&lt;alt-title&gt;2021 IEEE Vehicle Power and Propulsion Conference (VPPC)&lt;/alt-title&gt;&lt;/titles&gt;&lt;pages&gt;1-6&lt;/pages&gt;&lt;keywords&gt;&lt;keyword&gt;Rails&lt;/keyword&gt;&lt;keyword&gt;Training&lt;/keyword&gt;&lt;keyword&gt;Hydrogen&lt;/keyword&gt;&lt;keyword&gt;Fuel cells&lt;/keyword&gt;&lt;keyword&gt;Stochastic processes&lt;/keyword&gt;&lt;keyword&gt;Reinforcement learning&lt;/keyword&gt;&lt;keyword&gt;Benchmark testing&lt;/keyword&gt;&lt;keyword&gt;energy management strategy&lt;/keyword&gt;&lt;keyword&gt;deep reinforcement learning&lt;/keyword&gt;&lt;keyword&gt;TD3&lt;/keyword&gt;&lt;keyword&gt;fuel cell hybrid rail vehicle&lt;/keyword&gt;&lt;/keywords&gt;&lt;dates&gt;&lt;year&gt;2021&lt;/year&gt;&lt;pub-dates&gt;&lt;date&gt;25-28 Oct. 2021&lt;/date&gt;&lt;/pub-dates&gt;&lt;/dates&gt;&lt;isbn&gt;1938-8756&lt;/isbn&gt;&lt;urls&gt;&lt;related-urls&gt;&lt;url&gt;https://ieeexplore.ieee.org/stampPDF/getPDF.jsp?tp=&amp;amp;arnumber=9699153&amp;amp;ref=&lt;/url&gt;&lt;/related-urls&gt;&lt;/urls&gt;&lt;electronic-resource-num&gt;10.1109/VPPC53923.2021.9699153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[121]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17B6AD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</w:tcPr>
          <w:p w14:paraId="66BDE9B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Hybrid rail vehicles</w:t>
            </w:r>
          </w:p>
        </w:tc>
        <w:tc>
          <w:tcPr>
            <w:tcW w:w="627" w:type="pct"/>
            <w:shd w:val="clear" w:color="auto" w:fill="auto"/>
          </w:tcPr>
          <w:p w14:paraId="1EBBA26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TD3</w:t>
            </w:r>
          </w:p>
        </w:tc>
        <w:tc>
          <w:tcPr>
            <w:tcW w:w="3134" w:type="pct"/>
            <w:shd w:val="clear" w:color="auto" w:fill="auto"/>
          </w:tcPr>
          <w:p w14:paraId="1F52984C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Hybrid rail vehicles on remote non-electrified routes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; a new reward function term including the price, the SOC, and the fuel cell aging;</w:t>
            </w:r>
          </w:p>
        </w:tc>
      </w:tr>
      <w:tr w:rsidR="002A349C" w:rsidRPr="00A929A0" w14:paraId="33A48624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33A0EE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Guo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&lt;EndNote&gt;&lt;Cite&gt;&lt;Author&gt;Guo&lt;/Author&gt;&lt;Year&gt;2021&lt;/Year&gt;&lt;RecNum&gt;4221&lt;/RecNum&gt;&lt;DisplayText&gt;[122]&lt;/DisplayText&gt;&lt;record&gt;&lt;rec-number&gt;4221&lt;/rec-number&gt;&lt;foreign-keys&gt;&lt;key app="EN" db-id="dteard5svrvvwie22z3xp05w0xrdtzra5ses" timestamp="1687419595" guid="403677b2-2ff9-4c9d-bf43-87929dc815ee"&gt;4221&lt;/key&gt;&lt;/foreign-keys&gt;&lt;ref-type name="Conference Proceedings"&gt;10&lt;/ref-type&gt;&lt;contributors&gt;&lt;authors&gt;&lt;author&gt;L. Guo&lt;/author&gt;&lt;author&gt;Z. Li&lt;/author&gt;&lt;author&gt;R. Outbib&lt;/author&gt;&lt;/authors&gt;&lt;/contributors&gt;&lt;auth-address&gt;Aix-Marseille University&lt;/auth-address&gt;&lt;titles&gt;&lt;title&gt;Reinforcement Learning based Energy Management for Fuel Cell Hybrid Electric Vehicles&lt;/title&gt;&lt;secondary-title&gt;IECON 2021 – 47th Annual Conference of the IEEE Industrial Electronics Society&lt;/secondary-title&gt;&lt;alt-title&gt;IECON 2021 – 47th Annual Conference of the IEEE Industrial Electronics Society&lt;/alt-title&gt;&lt;/titles&gt;&lt;pages&gt;1-6&lt;/pages&gt;&lt;keywords&gt;&lt;keyword&gt;Simulation&lt;/keyword&gt;&lt;keyword&gt;Fuel cells&lt;/keyword&gt;&lt;keyword&gt;Reinforcement learning&lt;/keyword&gt;&lt;keyword&gt;Linear programming&lt;/keyword&gt;&lt;keyword&gt;Hybrid electric vehicles&lt;/keyword&gt;&lt;keyword&gt;State of charge&lt;/keyword&gt;&lt;keyword&gt;Resource management&lt;/keyword&gt;&lt;keyword&gt;energy management strategy&lt;/keyword&gt;&lt;keyword&gt;fuel cell&lt;/keyword&gt;&lt;keyword&gt;hybrid electric vehicle&lt;/keyword&gt;&lt;/keywords&gt;&lt;dates&gt;&lt;year&gt;2021&lt;/year&gt;&lt;pub-dates&gt;&lt;date&gt;13-16 Oct. 2021&lt;/date&gt;&lt;/pub-dates&gt;&lt;/dates&gt;&lt;isbn&gt;2577-1647&lt;/isbn&gt;&lt;urls&gt;&lt;related-urls&gt;&lt;url&gt;https://ieeexplore.ieee.org/document/9589725/&lt;/url&gt;&lt;url&gt;https://ieeexplore.ieee.org/stampPDF/getPDF.jsp?tp=&amp;amp;arnumber=9589725&amp;amp;ref=&lt;/url&gt;&lt;/related-urls&gt;&lt;/urls&gt;&lt;electronic-resource-num&gt;10.1109/IECON48115.2021.9589725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[122]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655AD89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  <w:hideMark/>
          </w:tcPr>
          <w:p w14:paraId="6934BBF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  <w:hideMark/>
          </w:tcPr>
          <w:p w14:paraId="271B63F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  <w:hideMark/>
          </w:tcPr>
          <w:p w14:paraId="60D70340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Improved several objective functions for reducing hydrogen consumption and maintaining battery SOC;</w:t>
            </w:r>
          </w:p>
        </w:tc>
      </w:tr>
      <w:tr w:rsidR="002A349C" w:rsidRPr="00A929A0" w14:paraId="6D4E7E79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49BAEF6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&lt;EndNote&gt;&lt;Cite&gt;&lt;Author&gt;Hu&lt;/Author&gt;&lt;Year&gt;2021&lt;/Year&gt;&lt;RecNum&gt;4224&lt;/RecNum&gt;&lt;DisplayText&gt;[123]&lt;/DisplayText&gt;&lt;record&gt;&lt;rec-number&gt;4224&lt;/rec-number&gt;&lt;foreign-keys&gt;&lt;key app="EN" db-id="dteard5svrvvwie22z3xp05w0xrdtzra5ses" timestamp="1687419595" guid="0a61df4f-73db-4ccd-b8e2-f74b0937a3b1"&gt;4224&lt;/key&gt;&lt;/foreign-keys&gt;&lt;ref-type name="Conference Proceedings"&gt;10&lt;/ref-type&gt;&lt;contributors&gt;&lt;authors&gt;&lt;author&gt;S. Hu&lt;/author&gt;&lt;author&gt;X. Wu&lt;/author&gt;&lt;author&gt;J. Li&lt;/author&gt;&lt;/authors&gt;&lt;/contributors&gt;&lt;auth-address&gt;Shanghai Jiao Tong University&lt;/auth-address&gt;&lt;titles&gt;&lt;title&gt;Adaptive Energy Management Strategy Based on Deep Reinforcement Learning for Extended-range Electric Vehicles&lt;/title&gt;&lt;secondary-title&gt;2021 5th CAA International Conference on Vehicular Control and Intelligence (CVCI)&lt;/secondary-title&gt;&lt;alt-title&gt;2021 5th CAA International Conference on Vehicular Control and Intelligence (CVCI)&lt;/alt-title&gt;&lt;/titles&gt;&lt;pages&gt;1-6&lt;/pages&gt;&lt;keywords&gt;&lt;keyword&gt;Simulation&lt;/keyword&gt;&lt;keyword&gt;Roads&lt;/keyword&gt;&lt;keyword&gt;Fitting&lt;/keyword&gt;&lt;keyword&gt;Reinforcement learning&lt;/keyword&gt;&lt;keyword&gt;Stability analysis&lt;/keyword&gt;&lt;keyword&gt;Real-time systems&lt;/keyword&gt;&lt;keyword&gt;Hybrid electric vehicles&lt;/keyword&gt;&lt;keyword&gt;Extended-range electric vehicles&lt;/keyword&gt;&lt;keyword&gt;energy management strategy&lt;/keyword&gt;&lt;keyword&gt;deep reinforcement learning&lt;/keyword&gt;&lt;keyword&gt;online control&lt;/keyword&gt;&lt;/keywords&gt;&lt;dates&gt;&lt;year&gt;2021&lt;/year&gt;&lt;pub-dates&gt;&lt;date&gt;29-31 Oct. 2021&lt;/date&gt;&lt;/pub-dates&gt;&lt;/dates&gt;&lt;urls&gt;&lt;related-urls&gt;&lt;url&gt;https://ieeexplore.ieee.org/document/9661213/&lt;/url&gt;&lt;url&gt;https://ieeexplore.ieee.org/stampPDF/getPDF.jsp?tp=&amp;amp;arnumber=9661213&amp;amp;ref=&lt;/url&gt;&lt;/related-urls&gt;&lt;/urls&gt;&lt;electronic-resource-num&gt;10.1109/CVCI54083.2021.9661213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[123]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237EA0C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  <w:hideMark/>
          </w:tcPr>
          <w:p w14:paraId="4BEAB6C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  <w:hideMark/>
          </w:tcPr>
          <w:p w14:paraId="0672CAE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7CDE0AB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Integrating the experience of agents; weighted evaluation strategy;</w:t>
            </w:r>
          </w:p>
        </w:tc>
      </w:tr>
      <w:tr w:rsidR="002A349C" w:rsidRPr="00A929A0" w14:paraId="008EF858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7756E05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&lt;EndNote&gt;&lt;Cite&gt;&lt;Author&gt;Huang&lt;/Author&gt;&lt;Year&gt;2021&lt;/Year&gt;&lt;RecNum&gt;4482&lt;/RecNum&gt;&lt;DisplayText&gt;[124]&lt;/DisplayText&gt;&lt;record&gt;&lt;rec-number&gt;4482&lt;/rec-number&gt;&lt;foreign-keys&gt;&lt;key app="EN" db-id="dteard5svrvvwie22z3xp05w0xrdtzra5ses" timestamp="1689948195" guid="23237228-b681-45af-bf56-10b5290d52fa"&gt;4482&lt;/key&gt;&lt;/foreign-keys&gt;&lt;ref-type name="Conference Proceedings"&gt;10&lt;/ref-type&gt;&lt;contributors&gt;&lt;authors&gt;&lt;author&gt;R. Huang&lt;/author&gt;&lt;author&gt;H. He&lt;/author&gt;&lt;author&gt;X. Meng&lt;/author&gt;&lt;author&gt;M. Li&lt;/author&gt;&lt;/authors&gt;&lt;/contributors&gt;&lt;auth-address&gt;Beijing Institute of Technology&lt;/auth-address&gt;&lt;titles&gt;&lt;title&gt;A Novel Hierarchical Predictive Energy Management Strategy for Plug-in Hybrid Electric Bus Combined with Deep Reinforcement Learning&lt;/title&gt;&lt;secondary-title&gt;2021 International Conference on Electrical, Computer, Communications and Mechatronics Engineering (ICECCME)&lt;/secondary-title&gt;&lt;alt-title&gt;2021 International Conference on Electrical, Computer, Communications and Mechatronics Engineering (ICECCME)&lt;/alt-title&gt;&lt;/titles&gt;&lt;pages&gt;1-5&lt;/pages&gt;&lt;keywords&gt;&lt;keyword&gt;Electric potential&lt;/keyword&gt;&lt;keyword&gt;Costs&lt;/keyword&gt;&lt;keyword&gt;Simulation&lt;/keyword&gt;&lt;keyword&gt;Reinforcement learning&lt;/keyword&gt;&lt;keyword&gt;Medical services&lt;/keyword&gt;&lt;keyword&gt;Prediction algorithms&lt;/keyword&gt;&lt;keyword&gt;Real-time systems&lt;/keyword&gt;&lt;keyword&gt;Plug-in Hybrid Electric Bus&lt;/keyword&gt;&lt;keyword&gt;Energy Management&lt;/keyword&gt;&lt;keyword&gt;Intelligent SOC Reference&lt;/keyword&gt;&lt;keyword&gt;Model Predictive Control&lt;/keyword&gt;&lt;keyword&gt;Deep Reinforcement Learning&lt;/keyword&gt;&lt;/keywords&gt;&lt;dates&gt;&lt;year&gt;2021&lt;/year&gt;&lt;pub-dates&gt;&lt;date&gt;7-8 Oct. 2021&lt;/date&gt;&lt;/pub-dates&gt;&lt;/dates&gt;&lt;urls&gt;&lt;related-urls&gt;&lt;url&gt;https://ieeexplore.ieee.org/stampPDF/getPDF.jsp?tp=&amp;amp;arnumber=9591042&amp;amp;ref=&lt;/url&gt;&lt;/related-urls&gt;&lt;/urls&gt;&lt;electronic-resource-num&gt;10.1109/ICECCME52200.2021.9591042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[124]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AEA4C1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</w:tcPr>
          <w:p w14:paraId="6975F56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PHEB</w:t>
            </w:r>
          </w:p>
        </w:tc>
        <w:tc>
          <w:tcPr>
            <w:tcW w:w="627" w:type="pct"/>
            <w:shd w:val="clear" w:color="auto" w:fill="auto"/>
          </w:tcPr>
          <w:p w14:paraId="6D53811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</w:tcPr>
          <w:p w14:paraId="378B92E4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Real-world speed profile; the DDPG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-based </w:t>
            </w:r>
            <w:r w:rsidRPr="00A929A0">
              <w:rPr>
                <w:rFonts w:eastAsia="等线"/>
                <w:color w:val="000000" w:themeColor="text1"/>
              </w:rPr>
              <w:t>SOC reference trajectory generator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; </w:t>
            </w:r>
            <w:r w:rsidRPr="00A929A0">
              <w:rPr>
                <w:rFonts w:eastAsia="等线"/>
                <w:color w:val="000000" w:themeColor="text1"/>
              </w:rPr>
              <w:t>DNN-based speed prediction; MPC-based online optimal EMSs;</w:t>
            </w:r>
          </w:p>
        </w:tc>
      </w:tr>
      <w:tr w:rsidR="002A349C" w:rsidRPr="00A929A0" w14:paraId="15849B19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7D9EE5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&lt;EndNote&gt;&lt;Cite&gt;&lt;Author&gt;Huang&lt;/Author&gt;&lt;Year&gt;2021&lt;/Year&gt;&lt;RecNum&gt;4225&lt;/RecNum&gt;&lt;DisplayText&gt;[125]&lt;/DisplayText&gt;&lt;record&gt;&lt;rec-number&gt;4225&lt;/rec-number&gt;&lt;foreign-keys&gt;&lt;key app="EN" db-id="dteard5svrvvwie22z3xp05w0xrdtzra5ses" timestamp="1687419595" guid="52c9de30-4f17-41a5-be8f-bc833e815792"&gt;4225&lt;/key&gt;&lt;/foreign-keys&gt;&lt;ref-type name="Conference Proceedings"&gt;10&lt;/ref-type&gt;&lt;contributors&gt;&lt;authors&gt;&lt;author&gt;R. Huang&lt;/author&gt;&lt;author&gt;H. He&lt;/author&gt;&lt;author&gt;X. Meng&lt;/author&gt;&lt;author&gt;Y. Wang&lt;/author&gt;&lt;author&gt;R. Lian&lt;/author&gt;&lt;author&gt;Y. Wei&lt;/author&gt;&lt;/authors&gt;&lt;/contributors&gt;&lt;auth-address&gt;Beijing Institute of Technology&lt;/auth-address&gt;&lt;titles&gt;&lt;title&gt;Energy Management Strategy for Plug-in Hybrid Electric Bus based on Improved Deep Deterministic Policy Gradient Algorithm with Prioritized Replay&lt;/title&gt;&lt;secondary-title&gt;2021 IEEE Vehicle Power and Propulsion Conference (VPPC)&lt;/secondary-title&gt;&lt;alt-title&gt;2021 IEEE Vehicle Power and Propulsion Conference (VPPC)&lt;/alt-title&gt;&lt;/titles&gt;&lt;pages&gt;1-6&lt;/pages&gt;&lt;keywords&gt;&lt;keyword&gt;Training&lt;/keyword&gt;&lt;keyword&gt;Simulation&lt;/keyword&gt;&lt;keyword&gt;Medical services&lt;/keyword&gt;&lt;keyword&gt;Fuel economy&lt;/keyword&gt;&lt;keyword&gt;Propulsion&lt;/keyword&gt;&lt;keyword&gt;Batteries&lt;/keyword&gt;&lt;keyword&gt;Trajectory&lt;/keyword&gt;&lt;keyword&gt;plug-in hybrid electric bus&lt;/keyword&gt;&lt;keyword&gt;energy management&lt;/keyword&gt;&lt;keyword&gt;deep reinforcement learning&lt;/keyword&gt;&lt;keyword&gt;deep deterministic policy gradient&lt;/keyword&gt;&lt;keyword&gt;prioritized replay&lt;/keyword&gt;&lt;/keywords&gt;&lt;dates&gt;&lt;year&gt;2021&lt;/year&gt;&lt;pub-dates&gt;&lt;date&gt;25-28 Oct. 2021&lt;/date&gt;&lt;/pub-dates&gt;&lt;/dates&gt;&lt;isbn&gt;1938-8756&lt;/isbn&gt;&lt;urls&gt;&lt;related-urls&gt;&lt;url&gt;https://ieeexplore.ieee.org/document/9699253/&lt;/url&gt;&lt;url&gt;https://ieeexplore.ieee.org/stampPDF/getPDF.jsp?tp=&amp;amp;arnumber=9699253&amp;amp;ref=&lt;/url&gt;&lt;/related-urls&gt;&lt;/urls&gt;&lt;electronic-resource-num&gt;10.1109/VPPC53923.2021.9699253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[125]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4E990CB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  <w:hideMark/>
          </w:tcPr>
          <w:p w14:paraId="6089CC0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PHEB</w:t>
            </w:r>
          </w:p>
        </w:tc>
        <w:tc>
          <w:tcPr>
            <w:tcW w:w="627" w:type="pct"/>
            <w:shd w:val="clear" w:color="auto" w:fill="auto"/>
            <w:hideMark/>
          </w:tcPr>
          <w:p w14:paraId="21649D7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2BF9497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Prioritized experience replay; a real-world speed profile;</w:t>
            </w:r>
          </w:p>
        </w:tc>
      </w:tr>
      <w:tr w:rsidR="002A349C" w:rsidRPr="00A929A0" w14:paraId="29D8D262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1B3ED66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Meng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&lt;EndNote&gt;&lt;Cite&gt;&lt;Author&gt;Meng&lt;/Author&gt;&lt;Year&gt;2021&lt;/Year&gt;&lt;RecNum&gt;4477&lt;/RecNum&gt;&lt;DisplayText&gt;[126]&lt;/DisplayText&gt;&lt;record&gt;&lt;rec-number&gt;4477&lt;/rec-number&gt;&lt;foreign-keys&gt;&lt;key app="EN" db-id="dteard5svrvvwie22z3xp05w0xrdtzra5ses" timestamp="1689948195" guid="c0307ebb-3ca1-4b79-9648-28037972694c"&gt;4477&lt;/key&gt;&lt;/foreign-keys&gt;&lt;ref-type name="Conference Proceedings"&gt;10&lt;/ref-type&gt;&lt;contributors&gt;&lt;authors&gt;&lt;author&gt;X. Meng&lt;/author&gt;&lt;author&gt;Q. Li&lt;/author&gt;&lt;author&gt;G. Zhang&lt;/author&gt;&lt;author&gt;X. Wang&lt;/author&gt;&lt;author&gt;W. Chen&lt;/author&gt;&lt;/authors&gt;&lt;/contributors&gt;&lt;auth-address&gt;Southwest Jiaotong University&lt;/auth-address&gt;&lt;titles&gt;&lt;title&gt;Double Q-learning-based Energy Management Strategy for Overall Energy Consumption Optimization of Fuel Cell/Battery Vehicle&lt;/title&gt;&lt;secondary-title&gt;2021 IEEE Transportation Electrification Conference &amp;amp; Expo (ITEC)&lt;/secondary-title&gt;&lt;alt-title&gt;2021 IEEE Transportation Electrification Conference &amp;amp; Expo (ITEC)&lt;/alt-title&gt;&lt;/titles&gt;&lt;pages&gt;1-6&lt;/pages&gt;&lt;keywords&gt;&lt;keyword&gt;Energy consumption&lt;/keyword&gt;&lt;keyword&gt;Machine learning algorithms&lt;/keyword&gt;&lt;keyword&gt;Fuel cells&lt;/keyword&gt;&lt;keyword&gt;Reinforcement learning&lt;/keyword&gt;&lt;keyword&gt;Fuels&lt;/keyword&gt;&lt;keyword&gt;Energy management&lt;/keyword&gt;&lt;keyword&gt;Optimization&lt;/keyword&gt;&lt;keyword&gt;fuel cell&lt;/keyword&gt;&lt;keyword&gt;double Q-leaning&lt;/keyword&gt;&lt;keyword&gt;energy management strategy&lt;/keyword&gt;&lt;/keywords&gt;&lt;dates&gt;&lt;year&gt;2021&lt;/year&gt;&lt;pub-dates&gt;&lt;date&gt;21-25 June 2021&lt;/date&gt;&lt;/pub-dates&gt;&lt;/dates&gt;&lt;isbn&gt;2377-5483&lt;/isbn&gt;&lt;urls&gt;&lt;related-urls&gt;&lt;url&gt;https://ieeexplore.ieee.org/document/9490114/&lt;/url&gt;&lt;url&gt;https://ieeexplore.ieee.org/stampPDF/getPDF.jsp?tp=&amp;amp;arnumber=9490114&amp;amp;ref=&lt;/url&gt;&lt;/related-urls&gt;&lt;/urls&gt;&lt;electronic-resource-num&gt;10.1109/ITEC51675.2021.9490114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[126]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4B378A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</w:tcPr>
          <w:p w14:paraId="042916C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</w:tcPr>
          <w:p w14:paraId="375AD3C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Double 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327ABE07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Overcoming the overestimation; </w:t>
            </w:r>
          </w:p>
        </w:tc>
      </w:tr>
      <w:tr w:rsidR="002A349C" w:rsidRPr="00A929A0" w14:paraId="1A73E8A1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7E0BCA2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Sreekanth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&lt;EndNote&gt;&lt;Cite&gt;&lt;Author&gt;Nethagani&lt;/Author&gt;&lt;Year&gt;2021&lt;/Year&gt;&lt;RecNum&gt;4474&lt;/RecNum&gt;&lt;DisplayText&gt;[127]&lt;/DisplayText&gt;&lt;record&gt;&lt;rec-number&gt;4474&lt;/rec-number&gt;&lt;foreign-keys&gt;&lt;key app="EN" db-id="dteard5svrvvwie22z3xp05w0xrdtzra5ses" timestamp="1689948195" guid="6237ef88-4da5-4310-9393-3fc3fec05a3c"&gt;4474&lt;/key&gt;&lt;/foreign-keys&gt;&lt;ref-type name="Conference Proceedings"&gt;10&lt;/ref-type&gt;&lt;contributors&gt;&lt;authors&gt;&lt;author&gt;S. Nethagani&lt;/author&gt;&lt;author&gt;A. S. Yadav&lt;/author&gt;&lt;author&gt;S. Kanagala&lt;/author&gt;&lt;author&gt;M. Valavala&lt;/author&gt;&lt;author&gt;R. Ganesh&lt;/author&gt;&lt;author&gt;N. S. Rao&lt;/author&gt;&lt;/authors&gt;&lt;/contributors&gt;&lt;auth-address&gt;University of Technology and Applied Sciences – IBRA&lt;/auth-address&gt;&lt;titles&gt;&lt;title&gt;Machine learning based Energy management system for better optimisation of power in electric vehicles&lt;/title&gt;&lt;secondary-title&gt;2021 5th International Conference on Electronics, Communication and Aerospace Technology (ICECA)&lt;/secondary-title&gt;&lt;alt-title&gt;2021 5th International Conference on Electronics, Communication and Aerospace Technology (ICECA)&lt;/alt-title&gt;&lt;/titles&gt;&lt;pages&gt;335-339&lt;/pages&gt;&lt;keywords&gt;&lt;keyword&gt;Torque&lt;/keyword&gt;&lt;keyword&gt;Reinforcement learning&lt;/keyword&gt;&lt;keyword&gt;Prediction algorithms&lt;/keyword&gt;&lt;keyword&gt;Real-time systems&lt;/keyword&gt;&lt;keyword&gt;Hybrid electric vehicles&lt;/keyword&gt;&lt;keyword&gt;Energy management&lt;/keyword&gt;&lt;keyword&gt;Oscillators&lt;/keyword&gt;&lt;keyword&gt;hybrid electric vehicle&lt;/keyword&gt;&lt;keyword&gt;energy management strategy&lt;/keyword&gt;&lt;keyword&gt;Machine learning&lt;/keyword&gt;&lt;/keywords&gt;&lt;dates&gt;&lt;year&gt;2021&lt;/year&gt;&lt;pub-dates&gt;&lt;date&gt;2-4 Dec. 2021&lt;/date&gt;&lt;/pub-dates&gt;&lt;/dates&gt;&lt;urls&gt;&lt;related-urls&gt;&lt;url&gt;https://ieeexplore.ieee.org/document/9675967/&lt;/url&gt;&lt;url&gt;https://ieeexplore.ieee.org/stampPDF/getPDF.jsp?tp=&amp;amp;arnumber=9675967&amp;amp;ref=&lt;/url&gt;&lt;/related-urls&gt;&lt;/urls&gt;&lt;electronic-resource-num&gt;10.1109/ICECA52323.2021.9675967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[127]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556F7C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</w:tcPr>
          <w:p w14:paraId="146BB34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</w:tcPr>
          <w:p w14:paraId="02CA8B6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shd w:val="clear" w:color="auto" w:fill="auto"/>
          </w:tcPr>
          <w:p w14:paraId="2F52E6F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Co-simulation studies between Matlab and the advanced vehicle simulator; </w:t>
            </w:r>
          </w:p>
        </w:tc>
      </w:tr>
      <w:tr w:rsidR="002A349C" w:rsidRPr="00A929A0" w14:paraId="079077C7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6BB030D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Tao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&lt;EndNote&gt;&lt;Cite&gt;&lt;Author&gt;Tao&lt;/Author&gt;&lt;Year&gt;2021&lt;/Year&gt;&lt;RecNum&gt;4237&lt;/RecNum&gt;&lt;DisplayText&gt;[128]&lt;/DisplayText&gt;&lt;record&gt;&lt;rec-number&gt;4237&lt;/rec-number&gt;&lt;foreign-keys&gt;&lt;key app="EN" db-id="dteard5svrvvwie22z3xp05w0xrdtzra5ses" timestamp="1687419596" guid="c4d16c8c-cc87-4935-b15a-2611a11de543"&gt;4237&lt;/key&gt;&lt;/foreign-keys&gt;&lt;ref-type name="Conference Proceedings"&gt;10&lt;/ref-type&gt;&lt;contributors&gt;&lt;authors&gt;&lt;author&gt;J. Tao&lt;/author&gt;&lt;author&gt;G. Chen&lt;/author&gt;&lt;author&gt;R. Gao&lt;/author&gt;&lt;/authors&gt;&lt;/contributors&gt;&lt;auth-address&gt;&lt;style face="normal" font="default" size="100%"&gt;Ningbo Tech&lt;/style&gt;&lt;style face="normal" font="default" charset="134" size="100%"&gt; &lt;/style&gt;&lt;style face="normal" font="default" size="100%"&gt;University&lt;/style&gt;&lt;/auth-address&gt;&lt;titles&gt;&lt;title&gt;Neural Network and Reinforcement Learning based Energy Management Strategy for Battery/Supercapacitor HEV&lt;/title&gt;&lt;secondary-title&gt;2021 China Automation Congress (CAC)&lt;/secondary-title&gt;&lt;alt-title&gt;2021 China Automation Congress (CAC)&lt;/alt-title&gt;&lt;/titles&gt;&lt;pages&gt;5623-5628&lt;/pages&gt;&lt;keywords&gt;&lt;keyword&gt;Training&lt;/keyword&gt;&lt;keyword&gt;Vehicle driving&lt;/keyword&gt;&lt;keyword&gt;Artificial neural networks&lt;/keyword&gt;&lt;keyword&gt;Reinforcement learning&lt;/keyword&gt;&lt;keyword&gt;Supercapacitors&lt;/keyword&gt;&lt;keyword&gt;Predictive models&lt;/keyword&gt;&lt;keyword&gt;Lithium batteries&lt;/keyword&gt;&lt;keyword&gt;Energy management strategy&lt;/keyword&gt;&lt;keyword&gt;neural network&lt;/keyword&gt;&lt;/keywords&gt;&lt;dates&gt;&lt;year&gt;2021&lt;/year&gt;&lt;pub-dates&gt;&lt;date&gt;22-24 Oct. 2021&lt;/date&gt;&lt;/pub-dates&gt;&lt;/dates&gt;&lt;isbn&gt;2688-0938&lt;/isbn&gt;&lt;urls&gt;&lt;related-urls&gt;&lt;url&gt;https://ieeexplore.ieee.org/document/9728529/&lt;/url&gt;&lt;url&gt;https://ieeexplore.ieee.org/stampPDF/getPDF.jsp?tp=&amp;amp;arnumber=9728529&amp;amp;ref=&lt;/url&gt;&lt;/related-urls&gt;&lt;/urls&gt;&lt;electronic-resource-num&gt;10.1109/CAC53003.2021.9728529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[128]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614FA05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  <w:hideMark/>
          </w:tcPr>
          <w:p w14:paraId="46C6446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  <w:hideMark/>
          </w:tcPr>
          <w:p w14:paraId="3F3A07D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Model-based RL</w:t>
            </w:r>
          </w:p>
        </w:tc>
        <w:tc>
          <w:tcPr>
            <w:tcW w:w="3134" w:type="pct"/>
            <w:shd w:val="clear" w:color="auto" w:fill="auto"/>
            <w:hideMark/>
          </w:tcPr>
          <w:p w14:paraId="304CA631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An RL-based NN model training by the fuzzy controller; reduce the prediction error and reselect the action for the RL controller; battery and supercapacitor;</w:t>
            </w:r>
          </w:p>
        </w:tc>
      </w:tr>
      <w:tr w:rsidR="002A349C" w:rsidRPr="00A929A0" w14:paraId="5555EF0B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4C4FB5D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Wei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&lt;EndNote&gt;&lt;Cite&gt;&lt;Author&gt;Wei&lt;/Author&gt;&lt;Year&gt;2021&lt;/Year&gt;&lt;RecNum&gt;4478&lt;/RecNum&gt;&lt;DisplayText&gt;[129]&lt;/DisplayText&gt;&lt;record&gt;&lt;rec-number&gt;4478&lt;/rec-number&gt;&lt;foreign-keys&gt;&lt;key app="EN" db-id="dteard5svrvvwie22z3xp05w0xrdtzra5ses" timestamp="1689948195" guid="34c59657-c513-4f1c-89f2-4bdbe8b3b3a9"&gt;4478&lt;/key&gt;&lt;/foreign-keys&gt;&lt;ref-type name="Conference Proceedings"&gt;10&lt;/ref-type&gt;&lt;contributors&gt;&lt;authors&gt;&lt;author&gt;Z. Wei&lt;/author&gt;&lt;author&gt;H. Ruan&lt;/author&gt;&lt;author&gt;H. He&lt;/author&gt;&lt;/authors&gt;&lt;/contributors&gt;&lt;auth-address&gt;Beijing Institute of Technology&lt;/auth-address&gt;&lt;titles&gt;&lt;title&gt;Battery Thermal-conscious Energy Management for Hybrid Electric Bus Based on Fully-continuous Control with Deep Reinforcement Learning&lt;/title&gt;&lt;secondary-title&gt;2021 IEEE Transportation Electrification Conference &amp;amp; Expo (ITEC)&lt;/secondary-title&gt;&lt;alt-title&gt;2021 IEEE Transportation Electrification Conference &amp;amp; Expo (ITEC)&lt;/alt-title&gt;&lt;/titles&gt;&lt;pages&gt;1-5&lt;/pages&gt;&lt;keywords&gt;&lt;keyword&gt;Electric potential&lt;/keyword&gt;&lt;keyword&gt;Knowledge based systems&lt;/keyword&gt;&lt;keyword&gt;Reinforcement learning&lt;/keyword&gt;&lt;keyword&gt;Thermal management&lt;/keyword&gt;&lt;keyword&gt;Safety&lt;/keyword&gt;&lt;keyword&gt;Batteries&lt;/keyword&gt;&lt;keyword&gt;Energy management&lt;/keyword&gt;&lt;/keywords&gt;&lt;dates&gt;&lt;year&gt;2021&lt;/year&gt;&lt;pub-dates&gt;&lt;date&gt;21-25 June 2021&lt;/date&gt;&lt;/pub-dates&gt;&lt;/dates&gt;&lt;isbn&gt;2377-5483&lt;/isbn&gt;&lt;urls&gt;&lt;related-urls&gt;&lt;url&gt;https://ieeexplore.ieee.org/document/9490073/&lt;/url&gt;&lt;url&gt;https://ieeexplore.ieee.org/stampPDF/getPDF.jsp?tp=&amp;amp;arnumber=9490073&amp;amp;ref=&lt;/url&gt;&lt;/related-urls&gt;&lt;/urls&gt;&lt;electronic-resource-num&gt;10.1109/ITEC51675.2021.9490073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[129]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8FF6A1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</w:tcPr>
          <w:p w14:paraId="6996F48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HEB</w:t>
            </w:r>
          </w:p>
        </w:tc>
        <w:tc>
          <w:tcPr>
            <w:tcW w:w="627" w:type="pct"/>
            <w:shd w:val="clear" w:color="auto" w:fill="auto"/>
          </w:tcPr>
          <w:p w14:paraId="5F2F29D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</w:tcPr>
          <w:p w14:paraId="2F651EA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Priority experience replay; battery thermal management by penalties about over-temperature; fully-continuous separate speed and torque control;</w:t>
            </w:r>
          </w:p>
        </w:tc>
      </w:tr>
      <w:tr w:rsidR="002A349C" w:rsidRPr="00A929A0" w14:paraId="06E11E82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5CC054E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&lt;EndNote&gt;&lt;Cite&gt;&lt;Author&gt;Ye&lt;/Author&gt;&lt;Year&gt;2021&lt;/Year&gt;&lt;RecNum&gt;4481&lt;/RecNum&gt;&lt;DisplayText&gt;[130]&lt;/DisplayText&gt;&lt;record&gt;&lt;rec-number&gt;4481&lt;/rec-number&gt;&lt;foreign-keys&gt;&lt;key app="EN" db-id="dteard5svrvvwie22z3xp05w0xrdtzra5ses" timestamp="1689948195" guid="458f71d9-5ed1-4788-8b30-6b3ab4d94f88"&gt;4481&lt;/key&gt;&lt;/foreign-keys&gt;&lt;ref-type name="Conference Proceedings"&gt;10&lt;/ref-type&gt;&lt;contributors&gt;&lt;authors&gt;&lt;author&gt;Y. Ye&lt;/author&gt;&lt;author&gt;J. Zhang&lt;/author&gt;&lt;author&gt;B. Xu&lt;/author&gt;&lt;/authors&gt;&lt;/contributors&gt;&lt;auth-address&gt;Clemson University&lt;/auth-address&gt;&lt;titles&gt;&lt;title&gt;A Fast Q-learning Energy Management Strategy for Battery/Supercapacitor Electric Vehicles Considering Energy Saving and Battery Aging&lt;/title&gt;&lt;secondary-title&gt;2021 International Conference on Electrical, Computer and Energy Technologies (ICECET)&lt;/secondary-title&gt;&lt;alt-title&gt;2021 International Conference on Electrical, Computer and Energy Technologies (ICECET)&lt;/alt-title&gt;&lt;/titles&gt;&lt;pages&gt;1-6&lt;/pages&gt;&lt;keywords&gt;&lt;keyword&gt;Degradation&lt;/keyword&gt;&lt;keyword&gt;Training&lt;/keyword&gt;&lt;keyword&gt;Q-learning&lt;/keyword&gt;&lt;keyword&gt;Torque&lt;/keyword&gt;&lt;keyword&gt;Power demand&lt;/keyword&gt;&lt;keyword&gt;Mechanical power transmission&lt;/keyword&gt;&lt;keyword&gt;Energy efficiency&lt;/keyword&gt;&lt;keyword&gt;Reinforcement learning&lt;/keyword&gt;&lt;keyword&gt;Energy management&lt;/keyword&gt;&lt;keyword&gt;Battery&lt;/keyword&gt;&lt;keyword&gt;Supercapacitor&lt;/keyword&gt;&lt;/keywords&gt;&lt;dates&gt;&lt;year&gt;2021&lt;/year&gt;&lt;pub-dates&gt;&lt;date&gt;9-10 Dec. 2021&lt;/date&gt;&lt;/pub-dates&gt;&lt;/dates&gt;&lt;urls&gt;&lt;related-urls&gt;&lt;url&gt;https://ieeexplore.ieee.org/document/9698682/&lt;/url&gt;&lt;url&gt;https://ieeexplore.ieee.org/stampPDF/getPDF.jsp?tp=&amp;amp;arnumber=9698682&amp;amp;ref=&lt;/url&gt;&lt;/related-urls&gt;&lt;/urls&gt;&lt;electronic-resource-num&gt;10.1109/ICECET52533.2021.9698682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[130]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98729C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</w:tcPr>
          <w:p w14:paraId="315B29D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</w:tcPr>
          <w:p w14:paraId="1160CF7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Fast 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4A0397BE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Battery and supercapacitor; energy saving and battery aging; </w:t>
            </w:r>
          </w:p>
        </w:tc>
      </w:tr>
      <w:tr w:rsidR="002A349C" w:rsidRPr="00A929A0" w14:paraId="2D47333E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55C037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Zheng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&lt;EndNote&gt;&lt;Cite&gt;&lt;Author&gt;Zheng&lt;/Author&gt;&lt;Year&gt;2021&lt;/Year&gt;&lt;RecNum&gt;4245&lt;/RecNum&gt;&lt;DisplayText&gt;[131]&lt;/DisplayText&gt;&lt;record&gt;&lt;rec-number&gt;4245&lt;/rec-number&gt;&lt;foreign-keys&gt;&lt;key app="EN" db-id="dteard5svrvvwie22z3xp05w0xrdtzra5ses" timestamp="1687419596" guid="01b236cd-a09a-458c-a78d-fe4ab7b338fc"&gt;4245&lt;/key&gt;&lt;/foreign-keys&gt;&lt;ref-type name="Conference Proceedings"&gt;10&lt;/ref-type&gt;&lt;contributors&gt;&lt;authors&gt;&lt;author&gt;C. Zheng&lt;/author&gt;&lt;author&gt;W. Li&lt;/author&gt;&lt;author&gt;Y. Xiao&lt;/author&gt;&lt;author&gt;D. Zhang&lt;/author&gt;&lt;author&gt;S. W. Cha&lt;/author&gt;&lt;/authors&gt;&lt;/contributors&gt;&lt;auth-address&gt;Chinese Academy of Sciences&lt;/auth-address&gt;&lt;titles&gt;&lt;title&gt;A Deep Deterministic Policy Gradient-Based Energy Management Strategy for Fuel Cell Hybrid Vehicles&lt;/title&gt;&lt;secondary-title&gt;2021 IEEE Vehicle Power and Propulsion Conference (VPPC)&lt;/secondary-title&gt;&lt;alt-title&gt;2021 IEEE Vehicle Power and Propulsion Conference (VPPC)&lt;/alt-title&gt;&lt;/titles&gt;&lt;pages&gt;1-6&lt;/pages&gt;&lt;keywords&gt;&lt;keyword&gt;Training&lt;/keyword&gt;&lt;keyword&gt;Q-learning&lt;/keyword&gt;&lt;keyword&gt;Conferences&lt;/keyword&gt;&lt;keyword&gt;Fuel cells&lt;/keyword&gt;&lt;keyword&gt;Propulsion&lt;/keyword&gt;&lt;keyword&gt;Fuel economy&lt;/keyword&gt;&lt;keyword&gt;Hybrid power systems&lt;/keyword&gt;&lt;keyword&gt;fuel cell hybrid vehicle&lt;/keyword&gt;&lt;keyword&gt;energy management strategy&lt;/keyword&gt;&lt;keyword&gt;deep reinforcement learning&lt;/keyword&gt;&lt;keyword&gt;deep deterministic policy gradient&lt;/keyword&gt;&lt;/keywords&gt;&lt;dates&gt;&lt;year&gt;2021&lt;/year&gt;&lt;pub-dates&gt;&lt;date&gt;25-28 Oct. 2021&lt;/date&gt;&lt;/pub-dates&gt;&lt;/dates&gt;&lt;isbn&gt;1938-8756&lt;/isbn&gt;&lt;urls&gt;&lt;related-urls&gt;&lt;url&gt;https://ieeexplore.ieee.org/document/9699156/&lt;/url&gt;&lt;url&gt;https://ieeexplore.ieee.org/stampPDF/getPDF.jsp?tp=&amp;amp;arnumber=9699156&amp;amp;ref=&lt;/url&gt;&lt;/related-urls&gt;&lt;/urls&gt;&lt;electronic-resource-num&gt;10.1109/VPPC53923.2021.9699156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[131]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35FDECC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(2021)</w:t>
            </w:r>
          </w:p>
        </w:tc>
        <w:tc>
          <w:tcPr>
            <w:tcW w:w="554" w:type="pct"/>
            <w:shd w:val="clear" w:color="auto" w:fill="auto"/>
            <w:hideMark/>
          </w:tcPr>
          <w:p w14:paraId="69728F5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  <w:hideMark/>
          </w:tcPr>
          <w:p w14:paraId="6AF2347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68D422C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Prioritized experience replay;</w:t>
            </w:r>
          </w:p>
        </w:tc>
      </w:tr>
      <w:tr w:rsidR="002A349C" w:rsidRPr="00A929A0" w14:paraId="03341E8E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1F858A2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Biswas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&lt;EndNote&gt;&lt;Cite&gt;&lt;Author&gt;Biswas&lt;/Author&gt;&lt;Year&gt;2022&lt;/Year&gt;&lt;RecNum&gt;4250&lt;/RecNum&gt;&lt;DisplayText&gt;[132]&lt;/DisplayText&gt;&lt;record&gt;&lt;rec-number&gt;4250&lt;/rec-number&gt;&lt;foreign-keys&gt;&lt;key app="EN" db-id="dteard5svrvvwie22z3xp05w0xrdtzra5ses" timestamp="1687419596" guid="87031b1d-3f21-41a5-8fd6-4b76963e11dd"&gt;4250&lt;/key&gt;&lt;/foreign-keys&gt;&lt;ref-type name="Conference Proceedings"&gt;10&lt;/ref-type&gt;&lt;contributors&gt;&lt;authors&gt;&lt;author&gt;A. Biswas&lt;/author&gt;&lt;author&gt;Y. Wang&lt;/author&gt;&lt;author&gt;A. Emadi&lt;/author&gt;&lt;/authors&gt;&lt;/contributors&gt;&lt;auth-address&gt;McMaster University&lt;/auth-address&gt;&lt;titles&gt;&lt;title&gt;Effect of immediate reward function on the performance of reinforcement learning-based energy management system&lt;/title&gt;&lt;secondary-title&gt;2022 IEEE Transportation Electrification Conference &amp;amp; Expo (ITEC)&lt;/secondary-title&gt;&lt;alt-title&gt;2022 IEEE Transportation Electrification Conference &amp;amp; Expo (ITEC)&lt;/alt-title&gt;&lt;/titles&gt;&lt;pages&gt;1021-1026&lt;/pages&gt;&lt;keywords&gt;&lt;keyword&gt;Torque&lt;/keyword&gt;&lt;keyword&gt;Mechanical power transmission&lt;/keyword&gt;&lt;keyword&gt;Reinforcement learning&lt;/keyword&gt;&lt;keyword&gt;Hybrid power systems&lt;/keyword&gt;&lt;keyword&gt;Trajectory&lt;/keyword&gt;&lt;keyword&gt;Hybrid electric vehicles&lt;/keyword&gt;&lt;keyword&gt;Energy management systems&lt;/keyword&gt;&lt;keyword&gt;energy management system&lt;/keyword&gt;&lt;keyword&gt;hybrid electric vehicle&lt;/keyword&gt;&lt;keyword&gt;optimization&lt;/keyword&gt;&lt;keyword&gt;Toyota Prius&lt;/keyword&gt;&lt;/keywords&gt;&lt;dates&gt;&lt;year&gt;2022&lt;/year&gt;&lt;pub-dates&gt;&lt;date&gt;15-17 June 2022&lt;/date&gt;&lt;/pub-dates&gt;&lt;/dates&gt;&lt;isbn&gt;2377-5483&lt;/isbn&gt;&lt;urls&gt;&lt;related-urls&gt;&lt;url&gt;https://ieeexplore.ieee.org/document/9814050/&lt;/url&gt;&lt;url&gt;https://ieeexplore.ieee.org/stampPDF/getPDF.jsp?tp=&amp;amp;arnumber=9814050&amp;amp;ref=&lt;/url&gt;&lt;/related-urls&gt;&lt;/urls&gt;&lt;electronic-resource-num&gt;10.1109/ITEC53557.2022.9814050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[132]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611279B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)</w:t>
            </w:r>
          </w:p>
        </w:tc>
        <w:tc>
          <w:tcPr>
            <w:tcW w:w="554" w:type="pct"/>
            <w:shd w:val="clear" w:color="auto" w:fill="auto"/>
            <w:hideMark/>
          </w:tcPr>
          <w:p w14:paraId="1CD5845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shd w:val="clear" w:color="auto" w:fill="auto"/>
            <w:hideMark/>
          </w:tcPr>
          <w:p w14:paraId="4642729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A3C</w:t>
            </w:r>
          </w:p>
        </w:tc>
        <w:tc>
          <w:tcPr>
            <w:tcW w:w="3134" w:type="pct"/>
            <w:shd w:val="clear" w:color="auto" w:fill="auto"/>
            <w:hideMark/>
          </w:tcPr>
          <w:p w14:paraId="7E32F02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An immediate reward should be articulated to control infeasibility;</w:t>
            </w:r>
          </w:p>
        </w:tc>
      </w:tr>
      <w:tr w:rsidR="002A349C" w:rsidRPr="00A929A0" w14:paraId="68BCE5D0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0184CFF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&lt;EndNote&gt;&lt;Cite&gt;&lt;Author&gt;Chen&lt;/Author&gt;&lt;Year&gt;2022&lt;/Year&gt;&lt;RecNum&gt;4486&lt;/RecNum&gt;&lt;DisplayText&gt;[133]&lt;/DisplayText&gt;&lt;record&gt;&lt;rec-number&gt;4486&lt;/rec-number&gt;&lt;foreign-keys&gt;&lt;key app="EN" db-id="dteard5svrvvwie22z3xp05w0xrdtzra5ses" timestamp="1689948195" guid="407229b8-cd7c-4118-9efd-3e82afb001ba"&gt;4486&lt;/key&gt;&lt;/foreign-keys&gt;&lt;ref-type name="Conference Proceedings"&gt;10&lt;/ref-type&gt;&lt;contributors&gt;&lt;authors&gt;&lt;author&gt;F. Chen&lt;/author&gt;&lt;author&gt;P. Mei&lt;/author&gt;&lt;author&gt;H. Xie&lt;/author&gt;&lt;author&gt;S. Yang&lt;/author&gt;&lt;author&gt;B. Xu&lt;/author&gt;&lt;author&gt;C. Huang&lt;/author&gt;&lt;/authors&gt;&lt;/contributors&gt;&lt;auth-address&gt;Beihang University&lt;/auth-address&gt;&lt;titles&gt;&lt;title&gt;Reinforcement Learning-Based Energy Management Control Strategy of Hybrid Electric Vehicles&lt;/title&gt;&lt;secondary-title&gt;2022 8th International Conference on Control, Automation and Robotics (ICCAR)&lt;/secondary-title&gt;&lt;alt-title&gt;2022 8th International Conference on Control, Automation and Robotics (ICCAR)&lt;/alt-title&gt;&lt;/titles&gt;&lt;pages&gt;248-252&lt;/pages&gt;&lt;keywords&gt;&lt;keyword&gt;Training&lt;/keyword&gt;&lt;keyword&gt;Q-learning&lt;/keyword&gt;&lt;keyword&gt;Automation&lt;/keyword&gt;&lt;keyword&gt;Simulation&lt;/keyword&gt;&lt;keyword&gt;Aerospace electronics&lt;/keyword&gt;&lt;keyword&gt;Fuels&lt;/keyword&gt;&lt;keyword&gt;Hybrid electric vehicles&lt;/keyword&gt;&lt;keyword&gt;energy management strategy&lt;/keyword&gt;&lt;keyword&gt;Q-learning algorithm&lt;/keyword&gt;&lt;keyword&gt;Deep Q Network algorithm&lt;/keyword&gt;&lt;keyword&gt;Deep Deterministic Policy Gradient algorithm&lt;/keyword&gt;&lt;/keywords&gt;&lt;dates&gt;&lt;year&gt;2022&lt;/year&gt;&lt;pub-dates&gt;&lt;date&gt;8-10 April 2022&lt;/date&gt;&lt;/pub-dates&gt;&lt;/dates&gt;&lt;isbn&gt;2251-2454&lt;/isbn&gt;&lt;urls&gt;&lt;related-urls&gt;&lt;url&gt;https://ieeexplore.ieee.org/stampPDF/getPDF.jsp?tp=&amp;amp;arnumber=9782662&amp;amp;ref=&lt;/url&gt;&lt;/related-urls&gt;&lt;/urls&gt;&lt;electronic-resource-num&gt;10.1109/ICCAR55106.2022.9782662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[133]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F2B91F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)</w:t>
            </w:r>
          </w:p>
        </w:tc>
        <w:tc>
          <w:tcPr>
            <w:tcW w:w="554" w:type="pct"/>
            <w:shd w:val="clear" w:color="auto" w:fill="auto"/>
          </w:tcPr>
          <w:p w14:paraId="258BDA5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shd w:val="clear" w:color="auto" w:fill="auto"/>
          </w:tcPr>
          <w:p w14:paraId="0144F18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  <w:p w14:paraId="4CF1EC4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shd w:val="clear" w:color="auto" w:fill="auto"/>
          </w:tcPr>
          <w:p w14:paraId="78016642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dimension disaster of Q-Learning; the discrete problem of DQN;</w:t>
            </w:r>
          </w:p>
        </w:tc>
      </w:tr>
      <w:tr w:rsidR="002A349C" w:rsidRPr="00A929A0" w14:paraId="215EBB11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31C955D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C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hen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&lt;EndNote&gt;&lt;Cite&gt;&lt;Author&gt;Chen&lt;/Author&gt;&lt;Year&gt;2022&lt;/Year&gt;&lt;RecNum&gt;4483&lt;/RecNum&gt;&lt;DisplayText&gt;[134]&lt;/DisplayText&gt;&lt;record&gt;&lt;rec-number&gt;4483&lt;/rec-number&gt;&lt;foreign-keys&gt;&lt;key app="EN" db-id="dteard5svrvvwie22z3xp05w0xrdtzra5ses" timestamp="1689948195" guid="cb6551f3-c5ce-4258-b625-38f491449685"&gt;4483&lt;/key&gt;&lt;/foreign-keys&gt;&lt;ref-type name="Conference Proceedings"&gt;10&lt;/ref-type&gt;&lt;contributors&gt;&lt;authors&gt;&lt;author&gt;W. Chen&lt;/author&gt;&lt;author&gt;G. Yin&lt;/author&gt;&lt;author&gt;Y. Fan&lt;/author&gt;&lt;author&gt;W. Zhuang&lt;/author&gt;&lt;author&gt;H. Zhang&lt;/author&gt;&lt;author&gt;J. Peng&lt;/author&gt;&lt;/authors&gt;&lt;/contributors&gt;&lt;auth-address&gt;Southeast University&lt;/auth-address&gt;&lt;titles&gt;&lt;title&gt;Ecological Driving Strategy for Fuel Cell Hybrid Electric Vehicle Based on Continuous Deep Reinforcement Learning&lt;/title&gt;&lt;secondary-title&gt;2022 6th CAA International Conference on Vehicular Control and Intelligence (CVCI)&lt;/secondary-title&gt;&lt;alt-title&gt;2022 6th CAA International Conference on Vehicular Control and Intelligence (CVCI)&lt;/alt-title&gt;&lt;/titles&gt;&lt;pages&gt;1-6&lt;/pages&gt;&lt;keywords&gt;&lt;keyword&gt;Deep learning&lt;/keyword&gt;&lt;keyword&gt;Fuel cells&lt;/keyword&gt;&lt;keyword&gt;Transportation&lt;/keyword&gt;&lt;keyword&gt;Reinforcement learning&lt;/keyword&gt;&lt;keyword&gt;Fuels&lt;/keyword&gt;&lt;keyword&gt;Hybrid electric vehicles&lt;/keyword&gt;&lt;keyword&gt;Energy management&lt;/keyword&gt;&lt;keyword&gt;ecological driving&lt;/keyword&gt;&lt;keyword&gt;fuel cell system&lt;/keyword&gt;&lt;keyword&gt;hybrid electric vehicle&lt;/keyword&gt;&lt;keyword&gt;deep deterministic policy gradient&lt;/keyword&gt;&lt;keyword&gt;adaptive cruise control&lt;/keyword&gt;&lt;/keywords&gt;&lt;dates&gt;&lt;year&gt;2022&lt;/year&gt;&lt;pub-dates&gt;&lt;date&gt;28-30 Oct. 2022&lt;/date&gt;&lt;/pub-dates&gt;&lt;/dates&gt;&lt;urls&gt;&lt;related-urls&gt;&lt;url&gt;https://ieeexplore.ieee.org/stampPDF/getPDF.jsp?tp=&amp;amp;arnumber=9964786&amp;amp;ref=&lt;/url&gt;&lt;/related-urls&gt;&lt;/urls&gt;&lt;electronic-resource-num&gt;10.1109/CVCI56766.2022.9964786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[134]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3F028C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)</w:t>
            </w:r>
          </w:p>
        </w:tc>
        <w:tc>
          <w:tcPr>
            <w:tcW w:w="554" w:type="pct"/>
            <w:shd w:val="clear" w:color="auto" w:fill="auto"/>
          </w:tcPr>
          <w:p w14:paraId="7F5908D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</w:tcPr>
          <w:p w14:paraId="15B458C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</w:tcPr>
          <w:p w14:paraId="42BE80C4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Ecological driving; reward for optimizing car-following, fuel consumption, and change rate of the output power of fuel cell system; </w:t>
            </w:r>
          </w:p>
        </w:tc>
      </w:tr>
      <w:tr w:rsidR="002A349C" w:rsidRPr="00A929A0" w14:paraId="46534E7D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4A3B492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Ghaderi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&lt;EndNote&gt;&lt;Cite&gt;&lt;Author&gt;Ghaderi&lt;/Author&gt;&lt;Year&gt;2022&lt;/Year&gt;&lt;RecNum&gt;4507&lt;/RecNum&gt;&lt;DisplayText&gt;[135]&lt;/DisplayText&gt;&lt;record&gt;&lt;rec-number&gt;4507&lt;/rec-number&gt;&lt;foreign-keys&gt;&lt;key app="EN" db-id="dteard5svrvvwie22z3xp05w0xrdtzra5ses" timestamp="1689948195" guid="bb36ffe0-97d7-4ccb-98f2-d972c12524aa"&gt;4507&lt;/key&gt;&lt;/foreign-keys&gt;&lt;ref-type name="Conference Proceedings"&gt;10&lt;/ref-type&gt;&lt;contributors&gt;&lt;authors&gt;&lt;author&gt;Ghaderi, Razieh&lt;/author&gt;&lt;author&gt;Kandidayeni, Mohsen&lt;/author&gt;&lt;author&gt;Boulon, Loic&lt;/author&gt;&lt;author&gt;Trovao, Joao P.&lt;/author&gt;&lt;author&gt;Ieee,&lt;/author&gt;&lt;/authors&gt;&lt;subsidiary-authors&gt;&lt;author&gt;Ieee,&lt;/author&gt;&lt;author&gt;Univ Quebec Trois Rivieres, Dept Elect&lt;/author&gt;&lt;author&gt;Comp Engn, Trois Rivieres P. Q.&lt;/author&gt;&lt;author&gt;Canada,&lt;/author&gt;&lt;author&gt;Univ Sherbrooke, Dept Elect&lt;/author&gt;&lt;author&gt;Comp Engn, Sherbrooke P. Q. Canada&lt;/author&gt;&lt;/subsidiary-authors&gt;&lt;/contributors&gt;&lt;auth-address&gt;Universit´e du Qu´ebec `a Trois-Rivi`eres&lt;/auth-address&gt;&lt;titles&gt;&lt;title&gt;Power Allocation of an Electrified Vehicle Based on Blended Reinforcement Learning With Fuzzy Logic&lt;/title&gt;&lt;secondary-title&gt;IEEE Vehicle Power and Propulsion Conference (VPPC)&lt;/secondary-title&gt;&lt;tertiary-title&gt;IEEE Vehicle Power and Propulsion Conference&lt;/tertiary-title&gt;&lt;/titles&gt;&lt;dates&gt;&lt;year&gt;2022&lt;/year&gt;&lt;pub-dates&gt;&lt;date&gt;2022&amp;#xD;Nov 01-04&lt;/date&gt;&lt;/pub-dates&gt;&lt;/dates&gt;&lt;pub-location&gt;Merced, CA&lt;/pub-location&gt;&lt;orig-pub&gt;2022 ieee vehicle power and propulsion conference (vppc)&lt;/orig-pub&gt;&lt;isbn&gt;978-1-6654-7587-7&lt;/isbn&gt;&lt;accession-num&gt;WOS:000925907200116&lt;/accession-num&gt;&lt;urls&gt;&lt;related-urls&gt;&lt;url&gt;&lt;style face="underline" font="default" size="100%"&gt;&amp;lt;Go to ISI&amp;gt;://WOS:000925907200116&lt;/style&gt;&lt;/url&gt;&lt;url&gt;https://ieeexplore.ieee.org/stampPDF/getPDF.jsp?tp=&amp;amp;arnumber=10003440&amp;amp;ref=&lt;/url&gt;&lt;/related-urls&gt;&lt;/urls&gt;&lt;custom2&gt;2022&lt;/custom2&gt;&lt;electronic-resource-num&gt;10.1109/vppc55846.2022.10003440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[135]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F73208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)</w:t>
            </w:r>
          </w:p>
        </w:tc>
        <w:tc>
          <w:tcPr>
            <w:tcW w:w="554" w:type="pct"/>
            <w:shd w:val="clear" w:color="auto" w:fill="auto"/>
          </w:tcPr>
          <w:p w14:paraId="5EB4E64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</w:tcPr>
          <w:p w14:paraId="5CF384A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053466AB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</w:t>
            </w:r>
            <w:r w:rsidRPr="00A929A0">
              <w:rPr>
                <w:rFonts w:eastAsia="等线"/>
                <w:color w:val="000000" w:themeColor="text1"/>
              </w:rPr>
              <w:t xml:space="preserve"> fuzzy logic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-based</w:t>
            </w:r>
            <w:r w:rsidRPr="00A929A0">
              <w:rPr>
                <w:rFonts w:eastAsia="等线"/>
                <w:color w:val="000000" w:themeColor="text1"/>
              </w:rPr>
              <w:t xml:space="preserve"> control determines the amount of power distribution; the RL-based policy optimally shares the power among the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f</w:t>
            </w:r>
            <w:r w:rsidRPr="00A929A0">
              <w:rPr>
                <w:rFonts w:eastAsia="等线"/>
                <w:color w:val="000000" w:themeColor="text1"/>
              </w:rPr>
              <w:t>uel cells;</w:t>
            </w:r>
          </w:p>
        </w:tc>
      </w:tr>
      <w:tr w:rsidR="002A349C" w:rsidRPr="00A929A0" w14:paraId="501578CD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4F6FD3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Guo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&lt;EndNote&gt;&lt;Cite&gt;&lt;Author&gt;Guo&lt;/Author&gt;&lt;Year&gt;2022&lt;/Year&gt;&lt;RecNum&gt;4258&lt;/RecNum&gt;&lt;DisplayText&gt;[136]&lt;/DisplayText&gt;&lt;record&gt;&lt;rec-number&gt;4258&lt;/rec-number&gt;&lt;foreign-keys&gt;&lt;key app="EN" db-id="dteard5svrvvwie22z3xp05w0xrdtzra5ses" timestamp="1687419597" guid="5cca5034-bf98-4454-8149-06203ab7e960"&gt;4258&lt;/key&gt;&lt;/foreign-keys&gt;&lt;ref-type name="Conference Proceedings"&gt;10&lt;/ref-type&gt;&lt;contributors&gt;&lt;authors&gt;&lt;author&gt;L. Guo&lt;/author&gt;&lt;author&gt;Z. Li&lt;/author&gt;&lt;author&gt;R. Outbib&lt;/author&gt;&lt;/authors&gt;&lt;/contributors&gt;&lt;auth-address&gt;Aix-Marseille University&lt;/auth-address&gt;&lt;titles&gt;&lt;title&gt;Fuzzy Rule Value Reinforcement Learning based Energy Management Strategy for Fuel Cell Hybrid Electric Vehicles&lt;/title&gt;&lt;secondary-title&gt;IECON 2022 – 48th Annual Conference of the IEEE Industrial Electronics Society&lt;/secondary-title&gt;&lt;alt-title&gt;IECON 2022 – 48th Annual Conference of the IEEE Industrial Electronics Society&lt;/alt-title&gt;&lt;/titles&gt;&lt;pages&gt;1-7&lt;/pages&gt;&lt;keywords&gt;&lt;keyword&gt;Fuzzy logic&lt;/keyword&gt;&lt;keyword&gt;Adaptation models&lt;/keyword&gt;&lt;keyword&gt;Hydrogen&lt;/keyword&gt;&lt;keyword&gt;Fuel cells&lt;/keyword&gt;&lt;keyword&gt;Reinforcement learning&lt;/keyword&gt;&lt;keyword&gt;Batteries&lt;/keyword&gt;&lt;keyword&gt;Hybrid electric vehicles&lt;/keyword&gt;&lt;keyword&gt;energy management strategy&lt;/keyword&gt;&lt;keyword&gt;fuzzy rule value&lt;/keyword&gt;&lt;keyword&gt;fuel cell hybrid electric vehicle&lt;/keyword&gt;&lt;keyword&gt;function approximation&lt;/keyword&gt;&lt;/keywords&gt;&lt;dates&gt;&lt;year&gt;2022&lt;/year&gt;&lt;pub-dates&gt;&lt;date&gt;17-20 Oct. 2022&lt;/date&gt;&lt;/pub-dates&gt;&lt;/dates&gt;&lt;isbn&gt;2577-1647&lt;/isbn&gt;&lt;urls&gt;&lt;related-urls&gt;&lt;url&gt;https://ieeexplore.ieee.org/document/9968966/&lt;/url&gt;&lt;url&gt;https://ieeexplore.ieee.org/stampPDF/getPDF.jsp?tp=&amp;amp;arnumber=9968966&amp;amp;ref=&lt;/url&gt;&lt;/related-urls&gt;&lt;/urls&gt;&lt;electronic-resource-num&gt;10.1109/IECON49645.2022.9968966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[136]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125DA8E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2E24C7E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  <w:hideMark/>
          </w:tcPr>
          <w:p w14:paraId="5415048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  <w:hideMark/>
          </w:tcPr>
          <w:p w14:paraId="455B0682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 fuzzy inference system to approximate the state-action value;</w:t>
            </w:r>
          </w:p>
        </w:tc>
      </w:tr>
      <w:tr w:rsidR="002A349C" w:rsidRPr="00A929A0" w14:paraId="3E24CFBF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62C8269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Guo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&lt;EndNote&gt;&lt;Cite&gt;&lt;Author&gt;Guo&lt;/Author&gt;&lt;Year&gt;2022&lt;/Year&gt;&lt;RecNum&gt;4447&lt;/RecNum&gt;&lt;DisplayText&gt;[137]&lt;/DisplayText&gt;&lt;record&gt;&lt;rec-number&gt;4447&lt;/rec-number&gt;&lt;foreign-keys&gt;&lt;key app="EN" db-id="dteard5svrvvwie22z3xp05w0xrdtzra5ses" timestamp="1689948194" guid="f4fef582-87a7-43f3-b776-3629685907dd"&gt;4447&lt;/key&gt;&lt;/foreign-keys&gt;&lt;ref-type name="Conference Proceedings"&gt;10&lt;/ref-type&gt;&lt;contributors&gt;&lt;authors&gt;&lt;author&gt;Guo, Liang&lt;/author&gt;&lt;author&gt;Li, Zhongliang&lt;/author&gt;&lt;author&gt;Outbib, Rachid&lt;/author&gt;&lt;author&gt;Ieee,&lt;/author&gt;&lt;/authors&gt;&lt;subsidiary-authors&gt;&lt;author&gt;Aix Marseille, Univ&lt;/author&gt;&lt;author&gt;Ieee; Ieee Control Syst Soc; Aix Marseille Univ, Lab Informatique&lt;/author&gt;&lt;author&gt;Syst,&lt;/author&gt;&lt;author&gt;Aix Marseille Univ, Lab L. I. S. U. M. R. Cnrs F. Marseille France&lt;/author&gt;&lt;/subsidiary-authors&gt;&lt;/contributors&gt;&lt;auth-address&gt;Aix-Marseille University&lt;/auth-address&gt;&lt;titles&gt;&lt;title&gt;A Lifetime Extended Energy Management Strategy for Fuel Cell Hybrid Electric Vehicles via Self-Learning Fuzzy Reinforcement Learning&lt;/title&gt;&lt;secondary-title&gt;10th International Conference on Systems and Control (ICSC)&lt;/secondary-title&gt;&lt;tertiary-title&gt;International Conference on Systems and Control&lt;/tertiary-title&gt;&lt;/titles&gt;&lt;pages&gt;161-167&lt;/pages&gt;&lt;dates&gt;&lt;year&gt;2022&lt;/year&gt;&lt;pub-dates&gt;&lt;date&gt;2022&amp;#xD;Nov 23-25&lt;/date&gt;&lt;/pub-dates&gt;&lt;/dates&gt;&lt;pub-location&gt;Aix Marseille Univ, Marseille, FRANCE&lt;/pub-location&gt;&lt;orig-pub&gt;2022 10th international conference on systems and control (icsc)&lt;/orig-pub&gt;&lt;isbn&gt;978-1-6654-6507-6&lt;/isbn&gt;&lt;accession-num&gt;WOS:000927654200028&lt;/accession-num&gt;&lt;urls&gt;&lt;related-urls&gt;&lt;url&gt;&lt;style face="underline" font="default" size="100%"&gt;&amp;lt;Go to ISI&amp;gt;://WOS:000927654200028&lt;/style&gt;&lt;/url&gt;&lt;url&gt;https://ieeexplore.ieee.org/stampPDF/getPDF.jsp?tp=&amp;amp;arnumber=9993916&amp;amp;ref=&lt;/url&gt;&lt;/related-urls&gt;&lt;/urls&gt;&lt;custom2&gt;2022&lt;/custom2&gt;&lt;electronic-resource-num&gt;10.1109/icsc57768.2022.9993916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[137]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37C573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</w:tcPr>
          <w:p w14:paraId="442A272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</w:tcPr>
          <w:p w14:paraId="202CE50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Fuzzy 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755AF98F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Suppressing frequent fuel cells startup by considering the penalty; fuzzy logic to approximate the value function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to</w:t>
            </w:r>
            <w:r w:rsidRPr="00A929A0">
              <w:rPr>
                <w:rFonts w:eastAsia="等线"/>
                <w:color w:val="000000" w:themeColor="text1"/>
              </w:rPr>
              <w:t xml:space="preserve"> solve continuous state and action problems;</w:t>
            </w:r>
          </w:p>
        </w:tc>
      </w:tr>
      <w:tr w:rsidR="002A349C" w:rsidRPr="00A929A0" w14:paraId="47417F0D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2542A25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Han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&lt;EndNote&gt;&lt;Cite&gt;&lt;Author&gt;Han&lt;/Author&gt;&lt;Year&gt;2022&lt;/Year&gt;&lt;RecNum&gt;4262&lt;/RecNum&gt;&lt;DisplayText&gt;[138]&lt;/DisplayText&gt;&lt;record&gt;&lt;rec-number&gt;4262&lt;/rec-number&gt;&lt;foreign-keys&gt;&lt;key app="EN" db-id="dteard5svrvvwie22z3xp05w0xrdtzra5ses" timestamp="1687419597" guid="7cb99d0f-e4c9-4de0-a317-a2b2c87a5269"&gt;4262&lt;/key&gt;&lt;/foreign-keys&gt;&lt;ref-type name="Conference Paper"&gt;47&lt;/ref-type&gt;&lt;contributors&gt;&lt;authors&gt;&lt;author&gt;Han, Lijin&lt;/author&gt;&lt;author&gt;Yang, Ke&lt;/author&gt;&lt;author&gt;Zhang, Xin&lt;/author&gt;&lt;author&gt;Yang, Ningkang&lt;/author&gt;&lt;author&gt;Liu, Hui&lt;/author&gt;&lt;author&gt;Liu, Jiaxin&lt;/author&gt;&lt;/authors&gt;&lt;/contributors&gt;&lt;auth-address&gt;Beijing Institute of Technology&lt;/auth-address&gt;&lt;titles&gt;&lt;title&gt;Energy management strategy for hybrid electric vehicles based on double Q-learning&lt;/title&gt;&lt;secondary-title&gt;INTERNATIONAL CONFERENCE ON MECHANICAL DESIGN AND SIMULATION (MDS 2022)&lt;/secondary-title&gt;&lt;/titles&gt;&lt;volume&gt;12261&lt;/volume&gt;&lt;dates&gt;&lt;year&gt;2022&lt;/year&gt;&lt;pub-dates&gt;&lt;date&gt;2022&lt;/date&gt;&lt;/pub-dates&gt;&lt;/dates&gt;&lt;isbn&gt;0277-786X&amp;#xD;1996-756X&amp;#xD;978-1-5106-5526-3&amp;#xD;978-1-5106-5525-6&lt;/isbn&gt;&lt;accession-num&gt;WOS:000865863200091&lt;/accession-num&gt;&lt;work-type&gt;Proceedings Paper&lt;/work-type&gt;&lt;urls&gt;&lt;related-urls&gt;&lt;url&gt;https://www.spiedigitallibrary.org/conference-proceedings-of-spie/12261/122612K/Energy-management-strategy-for-hybrid-electric-vehicles-based-on-double/10.1117/12.2639456.pdf&lt;/url&gt;&lt;/related-urls&gt;&lt;/urls&gt;&lt;custom7&gt;122612k&lt;/custom7&gt;&lt;electronic-resource-num&gt;10.1117/12.2639456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[138]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085A8FD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154BFED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627" w:type="pct"/>
            <w:shd w:val="clear" w:color="auto" w:fill="auto"/>
            <w:hideMark/>
          </w:tcPr>
          <w:p w14:paraId="1F7C8DF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Double 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  <w:hideMark/>
          </w:tcPr>
          <w:p w14:paraId="085F335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Avoiding the maximization bias;</w:t>
            </w:r>
          </w:p>
        </w:tc>
      </w:tr>
      <w:tr w:rsidR="002A349C" w:rsidRPr="00A929A0" w14:paraId="243D37AC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36B3E58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&lt;EndNote&gt;&lt;Cite&gt;&lt;Author&gt;Hou&lt;/Author&gt;&lt;Year&gt;2022&lt;/Year&gt;&lt;RecNum&gt;4437&lt;/RecNum&gt;&lt;DisplayText&gt;[139]&lt;/DisplayText&gt;&lt;record&gt;&lt;rec-number&gt;4437&lt;/rec-number&gt;&lt;foreign-keys&gt;&lt;key app="EN" db-id="dteard5svrvvwie22z3xp05w0xrdtzra5ses" timestamp="1689948194" guid="ec0fb2f3-37bf-4134-bce4-ef1b9d6a2d02"&gt;4437&lt;/key&gt;&lt;/foreign-keys&gt;&lt;ref-type name="Conference Proceedings"&gt;10&lt;/ref-type&gt;&lt;contributors&gt;&lt;authors&gt;&lt;author&gt;Hou, Shengyan&lt;/author&gt;&lt;author&gt;Liu, Xuan&lt;/author&gt;&lt;author&gt;Yin, Hai&lt;/author&gt;&lt;author&gt;Gao, Jinwu&lt;/author&gt;&lt;author&gt;Ieee,&lt;/author&gt;&lt;/authors&gt;&lt;subsidiary-authors&gt;&lt;author&gt;Ieee Ieee Ind Applicat Soc; IEEE Ind Elect Soc; IEEE Power&lt;/author&gt;&lt;author&gt;Energy,&lt;/author&gt;&lt;author&gt;Soc; Tsinghua Univ; Shandong Univ; ModelingTech, F. G. I. Actionpower&lt;/author&gt;&lt;author&gt;Hoteam,&lt;/author&gt;&lt;author&gt;Jilin Univ, Dept Control Sci&lt;/author&gt;&lt;author&gt;Engn, Changchun Jilin Peoples R. China&lt;/author&gt;&lt;author&gt;Jilin Univ, State Key Lab Automot Simulat&lt;/author&gt;&lt;author&gt;Control, Changchun Jilin&lt;/author&gt;&lt;author&gt;Peoples, R. China&lt;/author&gt;&lt;/subsidiary-authors&gt;&lt;/contributors&gt;&lt;auth-address&gt;Jilin University&lt;/auth-address&gt;&lt;titles&gt;&lt;title&gt;Reinforcement Learning-Based Energy Optimization for a Fuel Cell Electric Vehicle&lt;/title&gt;&lt;secondary-title&gt;4th International Conference on Smart Power and Internet Energy Systems (SPIES)&lt;/secondary-title&gt;&lt;/titles&gt;&lt;pages&gt;1928-1933&lt;/pages&gt;&lt;dates&gt;&lt;year&gt;2022&lt;/year&gt;&lt;pub-dates&gt;&lt;date&gt;2022&amp;#xD;Dec 09-12&lt;/date&gt;&lt;/pub-dates&gt;&lt;/dates&gt;&lt;pub-location&gt;Beijing, PEOPLES R CHINA&lt;/pub-location&gt;&lt;orig-pub&gt;2022 4th international conference on smart power &amp;amp; internet energy systems, spies&lt;/orig-pub&gt;&lt;isbn&gt;978-1-6654-8957-7&lt;/isbn&gt;&lt;accession-num&gt;WOS:000994420700343&lt;/accession-num&gt;&lt;urls&gt;&lt;related-urls&gt;&lt;url&gt;&lt;style face="underline" font="default" size="100%"&gt;&amp;lt;Go to ISI&amp;gt;://WOS:000994420700343&lt;/style&gt;&lt;/url&gt;&lt;url&gt;https://ieeexplore.ieee.org/stampPDF/getPDF.jsp?tp=&amp;amp;arnumber=10082644&amp;amp;ref=&lt;/url&gt;&lt;/related-urls&gt;&lt;/urls&gt;&lt;custom2&gt;2022&lt;/custom2&gt;&lt;electronic-resource-num&gt;10.1109/spies55999.2022.10082644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[139]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E790A5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</w:tcPr>
          <w:p w14:paraId="748D879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627" w:type="pct"/>
            <w:shd w:val="clear" w:color="auto" w:fill="auto"/>
          </w:tcPr>
          <w:p w14:paraId="74976E3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706D17F6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Minimizing the hydrogen consumption and keeping a stable SOC level;</w:t>
            </w:r>
          </w:p>
        </w:tc>
      </w:tr>
      <w:tr w:rsidR="002A349C" w:rsidRPr="00A929A0" w14:paraId="330B6F8F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5B8D8C5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&lt;EndNote&gt;&lt;Cite&gt;&lt;Author&gt;Lin&lt;/Author&gt;&lt;Year&gt;2022&lt;/Year&gt;&lt;RecNum&gt;4276&lt;/RecNum&gt;&lt;DisplayText&gt;[140]&lt;/DisplayText&gt;&lt;record&gt;&lt;rec-number&gt;4276&lt;/rec-number&gt;&lt;foreign-keys&gt;&lt;key app="EN" db-id="dteard5svrvvwie22z3xp05w0xrdtzra5ses" timestamp="1687419597" guid="b5a13818-fa3c-4285-9937-7f437ee1f300"&gt;4276&lt;/key&gt;&lt;/foreign-keys&gt;&lt;ref-type name="Conference Proceedings"&gt;10&lt;/ref-type&gt;&lt;contributors&gt;&lt;authors&gt;&lt;author&gt;Y. Lin&lt;/author&gt;&lt;author&gt;L. Chu&lt;/author&gt;&lt;author&gt;J. Hu&lt;/author&gt;&lt;author&gt;Y. Zhang&lt;/author&gt;&lt;author&gt;Z. Hou&lt;/author&gt;&lt;/authors&gt;&lt;/contributors&gt;&lt;auth-address&gt;Jilin University &lt;/auth-address&gt;&lt;titles&gt;&lt;title&gt;DRL-ECMS: An Adaptive Hierarchical Equivalent Consumption Minimization Strategy Based on Deep Reinforcement Learning&lt;/title&gt;&lt;secondary-title&gt;2022 IEEE Intelligent Vehicles Symposium (IV)&lt;/secondary-title&gt;&lt;alt-title&gt;2022 IEEE Intelligent Vehicles Symposium (IV)&lt;/alt-title&gt;&lt;/titles&gt;&lt;pages&gt;235-240&lt;/pages&gt;&lt;keywords&gt;&lt;keyword&gt;Machine learning algorithms&lt;/keyword&gt;&lt;keyword&gt;Q-learning&lt;/keyword&gt;&lt;keyword&gt;Heuristic algorithms&lt;/keyword&gt;&lt;keyword&gt;Minimization&lt;/keyword&gt;&lt;keyword&gt;Real-time systems&lt;/keyword&gt;&lt;keyword&gt;Planning&lt;/keyword&gt;&lt;keyword&gt;Energy management&lt;/keyword&gt;&lt;keyword&gt;Reinforcement learning&lt;/keyword&gt;&lt;keyword&gt;equivalent consumption minimization strategy&lt;/keyword&gt;&lt;/keywords&gt;&lt;dates&gt;&lt;year&gt;2022&lt;/year&gt;&lt;pub-dates&gt;&lt;date&gt;4-9 June 2022&lt;/date&gt;&lt;/pub-dates&gt;&lt;/dates&gt;&lt;urls&gt;&lt;related-urls&gt;&lt;url&gt;https://ieeexplore.ieee.org/document/9827234/&lt;/url&gt;&lt;url&gt;https://ieeexplore.ieee.org/stampPDF/getPDF.jsp?tp=&amp;amp;arnumber=9827234&amp;amp;ref=&lt;/url&gt;&lt;/related-urls&gt;&lt;/urls&gt;&lt;electronic-resource-num&gt;10.1109/IV51971.2022.9827234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[140]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604DAAB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1E9A0DE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PHEV</w:t>
            </w:r>
          </w:p>
        </w:tc>
        <w:tc>
          <w:tcPr>
            <w:tcW w:w="627" w:type="pct"/>
            <w:shd w:val="clear" w:color="auto" w:fill="auto"/>
            <w:hideMark/>
          </w:tcPr>
          <w:p w14:paraId="171473A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PPO</w:t>
            </w:r>
          </w:p>
        </w:tc>
        <w:tc>
          <w:tcPr>
            <w:tcW w:w="3134" w:type="pct"/>
            <w:shd w:val="clear" w:color="auto" w:fill="auto"/>
            <w:hideMark/>
          </w:tcPr>
          <w:p w14:paraId="06A640AA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DRL agent determines the equivalent factor of the ECMS-based EMS;</w:t>
            </w:r>
          </w:p>
        </w:tc>
      </w:tr>
      <w:tr w:rsidR="002A349C" w:rsidRPr="00A929A0" w14:paraId="6860C364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58C3847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Lin</w:t>
            </w:r>
            <w:r w:rsidRPr="00A929A0">
              <w:rPr>
                <w:rFonts w:eastAsia="等线"/>
                <w:color w:val="000000" w:themeColor="text1"/>
              </w:rPr>
              <w:fldChar w:fldCharType="begin">
                <w:fldData xml:space="preserve">PEVuZE5vdGU+PENpdGU+PEF1dGhvcj5MaW48L0F1dGhvcj48WWVhcj4yMDIyPC9ZZWFyPjxSZWNO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</w:fldData>
              </w:fldChar>
            </w:r>
            <w:r>
              <w:rPr>
                <w:rFonts w:eastAsia="等线"/>
                <w:color w:val="000000" w:themeColor="text1"/>
              </w:rPr>
              <w:instrText xml:space="preserve"> ADDIN EN.CITE </w:instrText>
            </w:r>
            <w:r>
              <w:rPr>
                <w:rFonts w:eastAsia="等线"/>
                <w:color w:val="000000" w:themeColor="text1"/>
              </w:rPr>
              <w:fldChar w:fldCharType="begin">
                <w:fldData xml:space="preserve">PEVuZE5vdGU+PENpdGU+PEF1dGhvcj5MaW48L0F1dGhvcj48WWVhcj4yMDIyPC9ZZWFyPjxSZWNO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</w:fldData>
              </w:fldChar>
            </w:r>
            <w:r>
              <w:rPr>
                <w:rFonts w:eastAsia="等线"/>
                <w:color w:val="000000" w:themeColor="text1"/>
              </w:rPr>
              <w:instrText xml:space="preserve"> ADDIN EN.CITE.DATA </w:instrText>
            </w:r>
            <w:r>
              <w:rPr>
                <w:rFonts w:eastAsia="等线"/>
                <w:color w:val="000000" w:themeColor="text1"/>
              </w:rPr>
            </w:r>
            <w:r>
              <w:rPr>
                <w:rFonts w:eastAsia="等线"/>
                <w:color w:val="000000" w:themeColor="text1"/>
              </w:rPr>
              <w:fldChar w:fldCharType="end"/>
            </w:r>
            <w:r w:rsidRPr="00A929A0">
              <w:rPr>
                <w:rFonts w:eastAsia="等线"/>
                <w:color w:val="000000" w:themeColor="text1"/>
              </w:rPr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[141]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FBD6F9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</w:tcPr>
          <w:p w14:paraId="016EF41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</w:tcPr>
          <w:p w14:paraId="1895B52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MCTS</w:t>
            </w:r>
          </w:p>
        </w:tc>
        <w:tc>
          <w:tcPr>
            <w:tcW w:w="3134" w:type="pct"/>
            <w:shd w:val="clear" w:color="auto" w:fill="auto"/>
          </w:tcPr>
          <w:p w14:paraId="42523FA7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Monte Carlo Tree Search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-based</w:t>
            </w:r>
            <w:r w:rsidRPr="00A929A0">
              <w:rPr>
                <w:rFonts w:eastAsia="等线"/>
                <w:color w:val="000000" w:themeColor="text1"/>
              </w:rPr>
              <w:t xml:space="preserve"> ad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justment</w:t>
            </w:r>
            <w:r w:rsidRPr="00A929A0">
              <w:rPr>
                <w:rFonts w:eastAsia="等线"/>
                <w:color w:val="000000" w:themeColor="text1"/>
              </w:rPr>
              <w:t xml:space="preserve"> method for the equivalence factor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of the ECMS-based EMS;</w:t>
            </w:r>
          </w:p>
        </w:tc>
      </w:tr>
      <w:tr w:rsidR="002A349C" w:rsidRPr="00A929A0" w14:paraId="49D77E41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6334D40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Shen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&lt;EndNote&gt;&lt;Cite&gt;&lt;Author&gt;Shen&lt;/Author&gt;&lt;Year&gt;2022&lt;/Year&gt;&lt;RecNum&gt;4281&lt;/RecNum&gt;&lt;DisplayText&gt;[142]&lt;/DisplayText&gt;&lt;record&gt;&lt;rec-number&gt;4281&lt;/rec-number&gt;&lt;foreign-keys&gt;&lt;key app="EN" db-id="dteard5svrvvwie22z3xp05w0xrdtzra5ses" timestamp="1687419598" guid="5f8ec905-534c-4aeb-bb21-b6cd02db102b"&gt;4281&lt;/key&gt;&lt;/foreign-keys&gt;&lt;ref-type name="Conference Proceedings"&gt;10&lt;/ref-type&gt;&lt;contributors&gt;&lt;authors&gt;&lt;author&gt;Y. Shen&lt;/author&gt;&lt;author&gt;F. Yi&lt;/author&gt;&lt;author&gt;Y. Fan&lt;/author&gt;&lt;author&gt;W. Chen&lt;/author&gt;&lt;author&gt;J. Zhou&lt;/author&gt;&lt;author&gt;J. Peng&lt;/author&gt;&lt;/authors&gt;&lt;/contributors&gt;&lt;auth-address&gt;Shandong JiaoTong University&lt;/auth-address&gt;&lt;titles&gt;&lt;title&gt;Fuel cell bus energy management based on deep reinforcement learning in NGSIM high-speed traffic scenario&lt;/title&gt;&lt;secondary-title&gt;2022 6th CAA International Conference on Vehicular Control and Intelligence (CVCI)&lt;/secondary-title&gt;&lt;alt-title&gt;2022 6th CAA International Conference on Vehicular Control and Intelligence (CVCI)&lt;/alt-title&gt;&lt;/titles&gt;&lt;pages&gt;1-6&lt;/pages&gt;&lt;keywords&gt;&lt;keyword&gt;Deep learning&lt;/keyword&gt;&lt;keyword&gt;Employee welfare&lt;/keyword&gt;&lt;keyword&gt;Renewable energy sources&lt;/keyword&gt;&lt;keyword&gt;Fluctuations&lt;/keyword&gt;&lt;keyword&gt;Roads&lt;/keyword&gt;&lt;keyword&gt;Hydrogen&lt;/keyword&gt;&lt;keyword&gt;Fuel cells&lt;/keyword&gt;&lt;keyword&gt;Fuel cell&lt;/keyword&gt;&lt;keyword&gt;energy management&lt;/keyword&gt;&lt;keyword&gt;deep reinforcement learning&lt;/keyword&gt;&lt;keyword&gt;high-speed traffic scenario&lt;/keyword&gt;&lt;/keywords&gt;&lt;dates&gt;&lt;year&gt;2022&lt;/year&gt;&lt;pub-dates&gt;&lt;date&gt;28-30 Oct. 2022&lt;/date&gt;&lt;/pub-dates&gt;&lt;/dates&gt;&lt;urls&gt;&lt;related-urls&gt;&lt;url&gt;https://ieeexplore.ieee.org/document/9964780/&lt;/url&gt;&lt;url&gt;https://ieeexplore.ieee.org/stampPDF/getPDF.jsp?tp=&amp;amp;arnumber=9964780&amp;amp;ref=&lt;/url&gt;&lt;/related-urls&gt;&lt;/urls&gt;&lt;electronic-resource-num&gt;10.1109/CVCI56766.2022.9964780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[142]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CB7F92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38DEEFE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 Bus</w:t>
            </w:r>
          </w:p>
        </w:tc>
        <w:tc>
          <w:tcPr>
            <w:tcW w:w="627" w:type="pct"/>
            <w:shd w:val="clear" w:color="auto" w:fill="auto"/>
            <w:hideMark/>
          </w:tcPr>
          <w:p w14:paraId="5BA5CEA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02F69C51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High-speed traffic scenarios; a real bus driving condition;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NGSIM data;</w:t>
            </w:r>
          </w:p>
        </w:tc>
      </w:tr>
      <w:tr w:rsidR="002A349C" w:rsidRPr="00A929A0" w14:paraId="3CB1DDEA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6B13719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&lt;EndNote&gt;&lt;Cite&gt;&lt;Author&gt;Wang&lt;/Author&gt;&lt;Year&gt;2022&lt;/Year&gt;&lt;RecNum&gt;4292&lt;/RecNum&gt;&lt;DisplayText&gt;[143]&lt;/DisplayText&gt;&lt;record&gt;&lt;rec-number&gt;4292&lt;/rec-number&gt;&lt;foreign-keys&gt;&lt;key app="EN" db-id="dteard5svrvvwie22z3xp05w0xrdtzra5ses" timestamp="1687419598" guid="e12d5d6f-306b-4e5e-972d-df83c9046569"&gt;4292&lt;/key&gt;&lt;/foreign-keys&gt;&lt;ref-type name="Conference Proceedings"&gt;10&lt;/ref-type&gt;&lt;contributors&gt;&lt;authors&gt;&lt;author&gt;Z. Wang&lt;/author&gt;&lt;author&gt;J. Xie&lt;/author&gt;&lt;author&gt;M. Kang&lt;/author&gt;&lt;author&gt;Y. Zhang&lt;/author&gt;&lt;/authors&gt;&lt;/contributors&gt;&lt;auth-address&gt;YanShan University&lt;/auth-address&gt;&lt;titles&gt;&lt;title&gt;Energy Management for a Series-Parallel Plug-In Hybrid Electric Truck Based on Reinforcement Learning&lt;/title&gt;&lt;secondary-title&gt;2022 13th Asian Control Conference (ASCC)&lt;/secondary-title&gt;&lt;alt-title&gt;2022 13th Asian Control Conference (ASCC)&lt;/alt-title&gt;&lt;/titles&gt;&lt;pages&gt;590-596&lt;/pages&gt;&lt;keywords&gt;&lt;keyword&gt;Gears&lt;/keyword&gt;&lt;keyword&gt;Buildings&lt;/keyword&gt;&lt;keyword&gt;Power distribution&lt;/keyword&gt;&lt;keyword&gt;Reinforcement learning&lt;/keyword&gt;&lt;keyword&gt;Mechanical power transmission&lt;/keyword&gt;&lt;keyword&gt;Fuel economy&lt;/keyword&gt;&lt;keyword&gt;Energy management&lt;/keyword&gt;&lt;keyword&gt;Plug-in hybrid electric vehicle&lt;/keyword&gt;&lt;keyword&gt;Deep reinforcement learning&lt;/keyword&gt;&lt;/keywords&gt;&lt;dates&gt;&lt;year&gt;2022&lt;/year&gt;&lt;pub-dates&gt;&lt;date&gt;4-7 May 2022&lt;/date&gt;&lt;/pub-dates&gt;&lt;/dates&gt;&lt;isbn&gt;2770-8373&lt;/isbn&gt;&lt;urls&gt;&lt;related-urls&gt;&lt;url&gt;https://ieeexplore.ieee.org/document/9828206/&lt;/url&gt;&lt;url&gt;https://ieeexplore.ieee.org/stampPDF/getPDF.jsp?tp=&amp;amp;arnumber=9828206&amp;amp;ref=&lt;/url&gt;&lt;/related-urls&gt;&lt;/urls&gt;&lt;electronic-resource-num&gt;10.23919/ASCC56756.2022.9828206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[143]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63FA510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15034DF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PHETV</w:t>
            </w:r>
          </w:p>
        </w:tc>
        <w:tc>
          <w:tcPr>
            <w:tcW w:w="627" w:type="pct"/>
            <w:shd w:val="clear" w:color="auto" w:fill="auto"/>
            <w:hideMark/>
          </w:tcPr>
          <w:p w14:paraId="3AD3B19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665096B0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parallel powertrain; an equivalent motor; RL-based mode selection and power distribution;</w:t>
            </w:r>
          </w:p>
        </w:tc>
      </w:tr>
      <w:tr w:rsidR="002A349C" w:rsidRPr="00A929A0" w14:paraId="3031CBDE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0E9B3D2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&lt;EndNote&gt;&lt;Cite&gt;&lt;Author&gt;Wu&lt;/Author&gt;&lt;Year&gt;2022&lt;/Year&gt;&lt;RecNum&gt;4436&lt;/RecNum&gt;&lt;DisplayText&gt;[144]&lt;/DisplayText&gt;&lt;record&gt;&lt;rec-number&gt;4436&lt;/rec-number&gt;&lt;foreign-keys&gt;&lt;key app="EN" db-id="dteard5svrvvwie22z3xp05w0xrdtzra5ses" timestamp="1689948194" guid="73a23981-4041-4c8d-a734-74cedd258a7c"&gt;4436&lt;/key&gt;&lt;/foreign-keys&gt;&lt;ref-type name="Conference Proceedings"&gt;10&lt;/ref-type&gt;&lt;contributors&gt;&lt;authors&gt;&lt;author&gt;Wu, Yuankai&lt;/author&gt;&lt;author&gt;Lian, Renzong&lt;/author&gt;&lt;author&gt;Wang, Yong&lt;/author&gt;&lt;author&gt;Lin, Yi&lt;/author&gt;&lt;/authors&gt;&lt;subsidiary-authors&gt;&lt;author&gt;Chinese Assoc Artificial, Intelligence&lt;/author&gt;&lt;author&gt;Sichuan Univ, Chengdu Sichuan Peoples R. China&lt;/author&gt;&lt;author&gt;Tsinghua Univ, Shenzhen Peoples R. China&lt;/author&gt;&lt;author&gt;Beijing Inst Technol, Beijing Peoples R. China&lt;/author&gt;&lt;/subsidiary-authors&gt;&lt;/contributors&gt;&lt;auth-address&gt;Sichuan University&lt;/auth-address&gt;&lt;titles&gt;&lt;title&gt;Benchmarking Deep Reinforcement Learning Based Energy Management Systems for Hybrid Electric Vehicles&lt;/title&gt;&lt;secondary-title&gt;2nd CAAI International Conference on Artificial Intelligence (CICAI)&lt;/secondary-title&gt;&lt;tertiary-title&gt;Lecture Notes in Computer Science&lt;/tertiary-title&gt;&lt;/titles&gt;&lt;pages&gt;613-625&lt;/pages&gt;&lt;volume&gt;13605&lt;/volume&gt;&lt;dates&gt;&lt;year&gt;2022&lt;/year&gt;&lt;pub-dates&gt;&lt;date&gt;2022&amp;#xD;Aug 27-28&lt;/date&gt;&lt;/pub-dates&gt;&lt;/dates&gt;&lt;pub-location&gt;Chinese Assoc Artificial Intelligence, Beijing, PEOPLES R CHINA&lt;/pub-location&gt;&lt;orig-pub&gt;Artificial intelligence, cicai 2022, pt ii&lt;/orig-pub&gt;&lt;isbn&gt;978-3-031-20499-9; 978-3-031-20500-2&lt;/isbn&gt;&lt;accession-num&gt;WOS:000916478300050&lt;/accession-num&gt;&lt;urls&gt;&lt;related-urls&gt;&lt;url&gt;&lt;style face="underline" font="default" size="100%"&gt;&amp;lt;Go to ISI&amp;gt;://WOS:000916478300050&lt;/style&gt;&lt;/url&gt;&lt;url&gt;https://link.springer.com/content/pdf/10.1007/978-3-031-20500-2_50.pdf&lt;/url&gt;&lt;/related-urls&gt;&lt;/urls&gt;&lt;custom2&gt;2022&lt;/custom2&gt;&lt;electronic-resource-num&gt;10.1007/978-3-031-20500-2_50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[144]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4854D77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554" w:type="pct"/>
            <w:shd w:val="clear" w:color="auto" w:fill="auto"/>
          </w:tcPr>
          <w:p w14:paraId="38F9C1B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shd w:val="clear" w:color="auto" w:fill="auto"/>
          </w:tcPr>
          <w:p w14:paraId="6088A00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5 DRL</w:t>
            </w:r>
          </w:p>
          <w:p w14:paraId="7471237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algorithms</w:t>
            </w:r>
          </w:p>
        </w:tc>
        <w:tc>
          <w:tcPr>
            <w:tcW w:w="3134" w:type="pct"/>
            <w:shd w:val="clear" w:color="auto" w:fill="auto"/>
          </w:tcPr>
          <w:p w14:paraId="336B2331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Standard benchmarks and tighter metrics of experimental reporting; systematic benchmarking studies on DRL-based EMSs;</w:t>
            </w:r>
          </w:p>
        </w:tc>
      </w:tr>
      <w:tr w:rsidR="002A349C" w:rsidRPr="00A929A0" w14:paraId="43E10E39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0166DEE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Xu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&lt;EndNote&gt;&lt;Cite&gt;&lt;Author&gt;Xu&lt;/Author&gt;&lt;Year&gt;2022&lt;/Year&gt;&lt;RecNum&gt;4298&lt;/RecNum&gt;&lt;DisplayText&gt;[145]&lt;/DisplayText&gt;&lt;record&gt;&lt;rec-number&gt;4298&lt;/rec-number&gt;&lt;foreign-keys&gt;&lt;key app="EN" db-id="dteard5svrvvwie22z3xp05w0xrdtzra5ses" timestamp="1687419599" guid="478d7f23-7ba4-48bd-8cac-1d2ed0a6a56f"&gt;4298&lt;/key&gt;&lt;/foreign-keys&gt;&lt;ref-type name="Conference Proceedings"&gt;10&lt;/ref-type&gt;&lt;contributors&gt;&lt;authors&gt;&lt;author&gt;J. Xu&lt;/author&gt;&lt;author&gt;Z. Li&lt;/author&gt;&lt;author&gt;L. Gao&lt;/author&gt;&lt;author&gt;J. Ma&lt;/author&gt;&lt;author&gt;Q. Liu&lt;/author&gt;&lt;author&gt;Y. Zhao&lt;/author&gt;&lt;/authors&gt;&lt;/contributors&gt;&lt;auth-address&gt;Beijing Institute of Technology&lt;/auth-address&gt;&lt;titles&gt;&lt;title&gt;A Comparative Study of Deep Reinforcement Learning-based Transferable Energy Management Strategies for Hybrid Electric Vehicles&lt;/title&gt;&lt;secondary-title&gt;2022 IEEE Intelligent Vehicles Symposium (IV)&lt;/secondary-title&gt;&lt;alt-title&gt;2022 IEEE Intelligent Vehicles Symposium (IV)&lt;/alt-title&gt;&lt;/titles&gt;&lt;pages&gt;470-477&lt;/pages&gt;&lt;keywords&gt;&lt;keyword&gt;Knowledge engineering&lt;/keyword&gt;&lt;keyword&gt;Codes&lt;/keyword&gt;&lt;keyword&gt;Intelligent vehicles&lt;/keyword&gt;&lt;keyword&gt;Transfer learning&lt;/keyword&gt;&lt;keyword&gt;Neural networks&lt;/keyword&gt;&lt;keyword&gt;Reinforcement learning&lt;/keyword&gt;&lt;keyword&gt;Hybrid electric vehicles&lt;/keyword&gt;&lt;/keywords&gt;&lt;dates&gt;&lt;year&gt;2022&lt;/year&gt;&lt;pub-dates&gt;&lt;date&gt;4-9 June 2022&lt;/date&gt;&lt;/pub-dates&gt;&lt;/dates&gt;&lt;urls&gt;&lt;related-urls&gt;&lt;url&gt;https://ieeexplore.ieee.org/document/9827042/&lt;/url&gt;&lt;url&gt;https://ieeexplore.ieee.org/stampPDF/getPDF.jsp?tp=&amp;amp;arnumber=9827042&amp;amp;ref=&lt;/url&gt;&lt;/related-urls&gt;&lt;/urls&gt;&lt;electronic-resource-num&gt;10.1109/IV51971.2022.9827042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[145]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6282739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419A98F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shd w:val="clear" w:color="auto" w:fill="auto"/>
            <w:hideMark/>
          </w:tcPr>
          <w:p w14:paraId="62EA365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4E3434F9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Transfer learning; the influence of different noise;</w:t>
            </w:r>
          </w:p>
        </w:tc>
      </w:tr>
      <w:tr w:rsidR="002A349C" w:rsidRPr="00A929A0" w14:paraId="2C8A39BA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2BEB6B6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&lt;EndNote&gt;&lt;Cite&gt;&lt;Author&gt;Ye&lt;/Author&gt;&lt;Year&gt;2022&lt;/Year&gt;&lt;RecNum&gt;4508&lt;/RecNum&gt;&lt;DisplayText&gt;[146]&lt;/DisplayText&gt;&lt;record&gt;&lt;rec-number&gt;4508&lt;/rec-number&gt;&lt;foreign-keys&gt;&lt;key app="EN" db-id="dteard5svrvvwie22z3xp05w0xrdtzra5ses" timestamp="1689948195" guid="e0ab202f-eae4-4f30-8962-f5d39a43c7b3"&gt;4508&lt;/key&gt;&lt;/foreign-keys&gt;&lt;ref-type name="Conference Proceedings"&gt;10&lt;/ref-type&gt;&lt;contributors&gt;&lt;authors&gt;&lt;author&gt;Ye, Yiming&lt;/author&gt;&lt;author&gt;Xu, Bin&lt;/author&gt;&lt;author&gt;Zhang, Jiangfeng&lt;/author&gt;&lt;author&gt;Lawler, Benjamin&lt;/author&gt;&lt;author&gt;Ayalew, Beshah&lt;/author&gt;&lt;author&gt;Ieee,&lt;/author&gt;&lt;/authors&gt;&lt;subsidiary-authors&gt;&lt;author&gt;Ieee,&lt;/author&gt;&lt;author&gt;Clemson Univ, Dept Automot Engn Greenville S. C. U. S. A.&lt;/author&gt;&lt;author&gt;Univ Oklahoma, Sch Aerosp&lt;/author&gt;&lt;author&gt;Mech Engn, Norman O. K. U. S. A.&lt;/author&gt;&lt;/subsidiary-authors&gt;&lt;/contributors&gt;&lt;auth-address&gt;Clemson University&lt;/auth-address&gt;&lt;titles&gt;&lt;title&gt;Reinforcement Learning-Based Energy Management System Enhancement Using Digital Twin for Electric Vehicles&lt;/title&gt;&lt;secondary-title&gt;IEEE Vehicle Power and Propulsion Conference (VPPC)&lt;/secondary-title&gt;&lt;tertiary-title&gt;IEEE Vehicle Power and Propulsion Conference&lt;/tertiary-title&gt;&lt;/titles&gt;&lt;dates&gt;&lt;year&gt;2022&lt;/year&gt;&lt;pub-dates&gt;&lt;date&gt;2022&amp;#xD;Nov 01-04&lt;/date&gt;&lt;/pub-dates&gt;&lt;/dates&gt;&lt;pub-location&gt;Merced, CA&lt;/pub-location&gt;&lt;orig-pub&gt;2022 ieee vehicle power and propulsion conference (vppc)&lt;/orig-pub&gt;&lt;isbn&gt;978-1-6654-7587-7&lt;/isbn&gt;&lt;accession-num&gt;WOS:000925907200099&lt;/accession-num&gt;&lt;urls&gt;&lt;related-urls&gt;&lt;url&gt;&lt;style face="underline" font="default" size="100%"&gt;&amp;lt;Go to ISI&amp;gt;://WOS:000925907200099&lt;/style&gt;&lt;/url&gt;&lt;url&gt;https://ieeexplore.ieee.org/document/10003411/&lt;/url&gt;&lt;url&gt;https://ieeexplore.ieee.org/stampPDF/getPDF.jsp?tp=&amp;amp;arnumber=10003411&amp;amp;ref=&lt;/url&gt;&lt;/related-urls&gt;&lt;/urls&gt;&lt;custom2&gt;2022&lt;/custom2&gt;&lt;electronic-resource-num&gt;10.1109/vppc55846.2022.10003411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[146]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18478A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</w:tcPr>
          <w:p w14:paraId="521592E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</w:tcPr>
          <w:p w14:paraId="20B0B76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3134" w:type="pct"/>
            <w:shd w:val="clear" w:color="auto" w:fill="auto"/>
          </w:tcPr>
          <w:p w14:paraId="3677C9EC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Battery and supercapacitor; the digital twin methodology; hardware-in-the-loop; battery degradation;</w:t>
            </w:r>
          </w:p>
        </w:tc>
      </w:tr>
      <w:tr w:rsidR="002A349C" w:rsidRPr="00A929A0" w14:paraId="2DD4DCBC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4DD569FD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Niu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&lt;EndNote&gt;&lt;Cite&gt;&lt;Author&gt;Zegong&lt;/Author&gt;&lt;Year&gt;2022&lt;/Year&gt;&lt;RecNum&gt;4301&lt;/RecNum&gt;&lt;DisplayText&gt;[147]&lt;/DisplayText&gt;&lt;record&gt;&lt;rec-number&gt;4301&lt;/rec-number&gt;&lt;foreign-keys&gt;&lt;key app="EN" db-id="dteard5svrvvwie22z3xp05w0xrdtzra5ses" timestamp="1687419599" guid="6699f493-d43e-4fc0-8ee0-bb1c7481b507"&gt;4301&lt;/key&gt;&lt;/foreign-keys&gt;&lt;ref-type name="Conference Proceedings"&gt;10&lt;/ref-type&gt;&lt;contributors&gt;&lt;authors&gt;&lt;author&gt;N. Zegong&lt;/author&gt;&lt;author&gt;H. Hongwen&lt;/author&gt;&lt;author&gt;W. Yong&lt;/author&gt;&lt;author&gt;H. Ruchen&lt;/author&gt;&lt;/authors&gt;&lt;/contributors&gt;&lt;auth-address&gt;Beijing Institute of Technology&lt;/auth-address&gt;&lt;titles&gt;&lt;title&gt;Energy Management Optimization for Connected Hybrid Electric Vehicle with Offline Reinforcement Learning&lt;/title&gt;&lt;secondary-title&gt;2022 IEEE 12th International Conference on Electronics Information and Emergency Communication (ICEIEC)&lt;/secondary-title&gt;&lt;alt-title&gt;2022 IEEE 12th International Conference on Electronics Information and Emergency Communication (ICEIEC)&lt;/alt-title&gt;&lt;/titles&gt;&lt;pages&gt;103-106&lt;/pages&gt;&lt;keywords&gt;&lt;keyword&gt;Training&lt;/keyword&gt;&lt;keyword&gt;Connected vehicles&lt;/keyword&gt;&lt;keyword&gt;Q-learning&lt;/keyword&gt;&lt;keyword&gt;Conferences&lt;/keyword&gt;&lt;keyword&gt;Optimal control&lt;/keyword&gt;&lt;keyword&gt;Fuel economy&lt;/keyword&gt;&lt;keyword&gt;Hybrid electric vehicles&lt;/keyword&gt;&lt;keyword&gt;Energy Management Strategy&lt;/keyword&gt;&lt;keyword&gt;Offline Deep Reinforcement Learning&lt;/keyword&gt;&lt;keyword&gt;Connected Vehicle&lt;/keyword&gt;&lt;keyword&gt;Cloud Platform&lt;/keyword&gt;&lt;/keywords&gt;&lt;dates&gt;&lt;year&gt;2022&lt;/year&gt;&lt;pub-dates&gt;&lt;date&gt;15-17 July 2022&lt;/date&gt;&lt;/pub-dates&gt;&lt;/dates&gt;&lt;isbn&gt;2377-844X&lt;/isbn&gt;&lt;urls&gt;&lt;related-urls&gt;&lt;url&gt;https://ieeexplore.ieee.org/document/9835049/&lt;/url&gt;&lt;url&gt;https://ieeexplore.ieee.org/stampPDF/getPDF.jsp?tp=&amp;amp;arnumber=9835049&amp;amp;ref=&lt;/url&gt;&lt;/related-urls&gt;&lt;/urls&gt;&lt;electronic-resource-num&gt;10.1109/ICEIEC54567.2022.9835049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[147]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0F4FEB7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08085AC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shd w:val="clear" w:color="auto" w:fill="auto"/>
            <w:hideMark/>
          </w:tcPr>
          <w:p w14:paraId="438EEFB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shd w:val="clear" w:color="auto" w:fill="auto"/>
            <w:hideMark/>
          </w:tcPr>
          <w:p w14:paraId="5D8E0EA6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Connected vehicles; cloud and offline RL; batch-constrained DQN;</w:t>
            </w:r>
          </w:p>
        </w:tc>
      </w:tr>
      <w:tr w:rsidR="002A349C" w:rsidRPr="00A929A0" w14:paraId="739365AD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5A24D76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&lt;EndNote&gt;&lt;Cite&gt;&lt;Author&gt;Zhang&lt;/Author&gt;&lt;Year&gt;2022&lt;/Year&gt;&lt;RecNum&gt;4303&lt;/RecNum&gt;&lt;DisplayText&gt;[148]&lt;/DisplayText&gt;&lt;record&gt;&lt;rec-number&gt;4303&lt;/rec-number&gt;&lt;foreign-keys&gt;&lt;key app="EN" db-id="dteard5svrvvwie22z3xp05w0xrdtzra5ses" timestamp="1687419599" guid="71202c53-a837-46af-9611-ed6254e97ec7"&gt;4303&lt;/key&gt;&lt;/foreign-keys&gt;&lt;ref-type name="Conference Proceedings"&gt;10&lt;/ref-type&gt;&lt;contributors&gt;&lt;authors&gt;&lt;author&gt;C. Zhang&lt;/author&gt;&lt;author&gt;W. Cui&lt;/author&gt;&lt;author&gt;N. Cui&lt;/author&gt;&lt;/authors&gt;&lt;/contributors&gt;&lt;auth-address&gt;Shandong University&lt;/auth-address&gt;&lt;titles&gt;&lt;title&gt;Deep Reinforcement Learning based Multi-Objective Energy Management Strategy for a Plug-in Hybrid Electric Bus Considering Driving Style Recognition&lt;/title&gt;&lt;secondary-title&gt;2022 6th CAA International Conference on Vehicular Control and Intelligence (CVCI)&lt;/secondary-title&gt;&lt;alt-title&gt;2022 6th CAA International Conference on Vehicular Control and Intelligence (CVCI)&lt;/alt-title&gt;&lt;/titles&gt;&lt;pages&gt;1-6&lt;/pages&gt;&lt;keywords&gt;&lt;keyword&gt;Technological innovation&lt;/keyword&gt;&lt;keyword&gt;Torque&lt;/keyword&gt;&lt;keyword&gt;Simulation&lt;/keyword&gt;&lt;keyword&gt;Reinforcement learning&lt;/keyword&gt;&lt;keyword&gt;Fuel economy&lt;/keyword&gt;&lt;keyword&gt;Market research&lt;/keyword&gt;&lt;keyword&gt;Hybrid electric vehicles&lt;/keyword&gt;&lt;keyword&gt;Multi-objective energy management strategy&lt;/keyword&gt;&lt;keyword&gt;vehicle power performance&lt;/keyword&gt;&lt;keyword&gt;driving style recognition&lt;/keyword&gt;&lt;keyword&gt;deep reinforcement learning&lt;/keyword&gt;&lt;keyword&gt;plug-in hybrid electric bus&lt;/keyword&gt;&lt;/keywords&gt;&lt;dates&gt;&lt;year&gt;2022&lt;/year&gt;&lt;pub-dates&gt;&lt;date&gt;28-30 Oct. 2022&lt;/date&gt;&lt;/pub-dates&gt;&lt;/dates&gt;&lt;urls&gt;&lt;related-urls&gt;&lt;url&gt;https://ieeexplore.ieee.org/document/9965049/&lt;/url&gt;&lt;url&gt;https://ieeexplore.ieee.org/stampPDF/getPDF.jsp?tp=&amp;amp;arnumber=9965049&amp;amp;ref=&lt;/url&gt;&lt;/related-urls&gt;&lt;/urls&gt;&lt;electronic-resource-num&gt;10.1109/CVCI56766.2022.9965049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[148]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5267C88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7285D66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 Bus</w:t>
            </w:r>
          </w:p>
        </w:tc>
        <w:tc>
          <w:tcPr>
            <w:tcW w:w="627" w:type="pct"/>
            <w:shd w:val="clear" w:color="auto" w:fill="auto"/>
            <w:hideMark/>
          </w:tcPr>
          <w:p w14:paraId="137E75E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PPO</w:t>
            </w:r>
          </w:p>
        </w:tc>
        <w:tc>
          <w:tcPr>
            <w:tcW w:w="3134" w:type="pct"/>
            <w:shd w:val="clear" w:color="auto" w:fill="auto"/>
            <w:hideMark/>
          </w:tcPr>
          <w:p w14:paraId="757DBB9D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Fuzzy-based style recognition (transient information) is treated the state;</w:t>
            </w:r>
          </w:p>
        </w:tc>
      </w:tr>
      <w:tr w:rsidR="002A349C" w:rsidRPr="00A929A0" w14:paraId="28CBEF74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78B0908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&lt;EndNote&gt;&lt;Cite&gt;&lt;Author&gt;Zhang&lt;/Author&gt;&lt;Year&gt;2022&lt;/Year&gt;&lt;RecNum&gt;4304&lt;/RecNum&gt;&lt;DisplayText&gt;[149]&lt;/DisplayText&gt;&lt;record&gt;&lt;rec-number&gt;4304&lt;/rec-number&gt;&lt;foreign-keys&gt;&lt;key app="EN" db-id="dteard5svrvvwie22z3xp05w0xrdtzra5ses" timestamp="1687419599" guid="ec43bd78-1893-49bd-b209-7df5cd275a44"&gt;4304&lt;/key&gt;&lt;/foreign-keys&gt;&lt;ref-type name="Conference Proceedings"&gt;10&lt;/ref-type&gt;&lt;contributors&gt;&lt;authors&gt;&lt;author&gt;C. Zhang&lt;/author&gt;&lt;author&gt;W. Cui&lt;/author&gt;&lt;author&gt;Y. Du&lt;/author&gt;&lt;author&gt;T. Li&lt;/author&gt;&lt;author&gt;N. Cui&lt;/author&gt;&lt;/authors&gt;&lt;/contributors&gt;&lt;auth-address&gt;Shandong University&lt;/auth-address&gt;&lt;titles&gt;&lt;title&gt;Energy management of hybrid electric vehicles based on model predictive control and deep reinforcement learning&lt;/title&gt;&lt;secondary-title&gt;2022 41st Chinese Control Conference (CCC)&lt;/secondary-title&gt;&lt;alt-title&gt;2022 41st Chinese Control Conference (CCC)&lt;/alt-title&gt;&lt;/titles&gt;&lt;pages&gt;5441-5446&lt;/pages&gt;&lt;keywords&gt;&lt;keyword&gt;Trajectory planning&lt;/keyword&gt;&lt;keyword&gt;Simulation&lt;/keyword&gt;&lt;keyword&gt;Optimal control&lt;/keyword&gt;&lt;keyword&gt;Reinforcement learning&lt;/keyword&gt;&lt;keyword&gt;Fuel economy&lt;/keyword&gt;&lt;keyword&gt;Predictive models&lt;/keyword&gt;&lt;keyword&gt;Prediction algorithms&lt;/keyword&gt;&lt;keyword&gt;model predictive control&lt;/keyword&gt;&lt;keyword&gt;Bi-directional Long Short-Term Memory&lt;/keyword&gt;&lt;keyword&gt;deep Q network&lt;/keyword&gt;&lt;keyword&gt;SOC planning&lt;/keyword&gt;&lt;keyword&gt;velocity prediction&lt;/keyword&gt;&lt;/keywords&gt;&lt;dates&gt;&lt;year&gt;2022&lt;/year&gt;&lt;pub-dates&gt;&lt;date&gt;25-27 July 2022&lt;/date&gt;&lt;/pub-dates&gt;&lt;/dates&gt;&lt;isbn&gt;1934-1768&lt;/isbn&gt;&lt;urls&gt;&lt;related-urls&gt;&lt;url&gt;https://ieeexplore.ieee.org/document/9902409/&lt;/url&gt;&lt;url&gt;https://ieeexplore.ieee.org/stampPDF/getPDF.jsp?tp=&amp;amp;arnumber=9902409&amp;amp;ref=&lt;/url&gt;&lt;/related-urls&gt;&lt;/urls&gt;&lt;electronic-resource-num&gt;10.23919/CCC55666.2022.9902409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[149]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28A6C1C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2063A9B6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Parallel HEV</w:t>
            </w:r>
          </w:p>
        </w:tc>
        <w:tc>
          <w:tcPr>
            <w:tcW w:w="627" w:type="pct"/>
            <w:shd w:val="clear" w:color="auto" w:fill="auto"/>
            <w:hideMark/>
          </w:tcPr>
          <w:p w14:paraId="2A725F1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</w:tc>
        <w:tc>
          <w:tcPr>
            <w:tcW w:w="3134" w:type="pct"/>
            <w:shd w:val="clear" w:color="auto" w:fill="auto"/>
            <w:hideMark/>
          </w:tcPr>
          <w:p w14:paraId="00B7DDFD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Bi-LSTM-based velocity prediction; reference SOC trajectory based on velocity and driving mileage; MPC-DRL-based EMSs;</w:t>
            </w:r>
          </w:p>
        </w:tc>
      </w:tr>
      <w:tr w:rsidR="002A349C" w:rsidRPr="00A929A0" w14:paraId="45BF22C4" w14:textId="77777777" w:rsidTr="00077C74">
        <w:trPr>
          <w:trHeight w:val="20"/>
        </w:trPr>
        <w:tc>
          <w:tcPr>
            <w:tcW w:w="685" w:type="pct"/>
            <w:shd w:val="clear" w:color="auto" w:fill="auto"/>
            <w:hideMark/>
          </w:tcPr>
          <w:p w14:paraId="32AE05F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  <w:lang w:eastAsia="zh-CN"/>
              </w:rPr>
              <w:instrText xml:space="preserve"> ADDIN EN.CITE &lt;EndNote&gt;&lt;Cite&gt;&lt;Author&gt;Zhang&lt;/Author&gt;&lt;Year&gt;2022&lt;/Year&gt;&lt;RecNum&gt;4306&lt;/RecNum&gt;&lt;DisplayText&gt;[150]&lt;/DisplayText&gt;&lt;record&gt;&lt;rec-number&gt;4306&lt;/rec-number&gt;&lt;foreign-keys&gt;&lt;key app="EN" db-id="dteard5svrvvwie22z3xp05w0xrdtzra5ses" timestamp="1687419599" guid="8752bae6-95d3-4926-b9ed-d973c8edc64f"&gt;4306&lt;/key&gt;&lt;/foreign-keys&gt;&lt;ref-type name="Conference Proceedings"&gt;10&lt;/ref-type&gt;&lt;contributors&gt;&lt;authors&gt;&lt;author&gt;K. Zhang&lt;/author&gt;&lt;author&gt;J. Ruan&lt;/author&gt;&lt;author&gt;Z. Ye&lt;/author&gt;&lt;author&gt;H. Cui&lt;/author&gt;&lt;author&gt;T. Li&lt;/author&gt;&lt;/authors&gt;&lt;/contributors&gt;&lt;auth-address&gt;Beijing University of Technology&lt;/auth-address&gt;&lt;titles&gt;&lt;title&gt;Energy Management Strategy Based on Constructing a Fitting Driving Cycle for Pure Electric Vehicles&lt;/title&gt;&lt;secondary-title&gt;2022 6th CAA International Conference on Vehicular Control and Intelligence (CVCI)&lt;/secondary-title&gt;&lt;alt-title&gt;2022 6th CAA International Conference on Vehicular Control and Intelligence (CVCI)&lt;/alt-title&gt;&lt;/titles&gt;&lt;pages&gt;1-6&lt;/pages&gt;&lt;keywords&gt;&lt;keyword&gt;Couplings&lt;/keyword&gt;&lt;keyword&gt;Training&lt;/keyword&gt;&lt;keyword&gt;Energy consumption&lt;/keyword&gt;&lt;keyword&gt;Power demand&lt;/keyword&gt;&lt;keyword&gt;Fitting&lt;/keyword&gt;&lt;keyword&gt;Mechanical power transmission&lt;/keyword&gt;&lt;keyword&gt;Electric vehicles&lt;/keyword&gt;&lt;keyword&gt;electric vehicle&lt;/keyword&gt;&lt;keyword&gt;DDPG&lt;/keyword&gt;&lt;keyword&gt;driving cycle&lt;/keyword&gt;&lt;keyword&gt;energy management strategy&lt;/keyword&gt;&lt;/keywords&gt;&lt;dates&gt;&lt;year&gt;2022&lt;/year&gt;&lt;pub-dates&gt;&lt;date&gt;28-30 Oct. 2022&lt;/date&gt;&lt;/pub-dates&gt;&lt;/dates&gt;&lt;urls&gt;&lt;related-urls&gt;&lt;url&gt;https://ieeexplore.ieee.org/document/9964731/&lt;/url&gt;&lt;url&gt;https://ieeexplore.ieee.org/stampPDF/getPDF.jsp?tp=&amp;amp;arnumber=9964731&amp;amp;ref=&lt;/url&gt;&lt;/related-urls&gt;&lt;/urls&gt;&lt;electronic-resource-num&gt;10.1109/CVCI56766.2022.9964731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  <w:lang w:eastAsia="zh-CN"/>
              </w:rPr>
              <w:t>[150]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59289FE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554" w:type="pct"/>
            <w:shd w:val="clear" w:color="auto" w:fill="auto"/>
            <w:hideMark/>
          </w:tcPr>
          <w:p w14:paraId="068A383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Electric Bus</w:t>
            </w:r>
          </w:p>
        </w:tc>
        <w:tc>
          <w:tcPr>
            <w:tcW w:w="627" w:type="pct"/>
            <w:shd w:val="clear" w:color="auto" w:fill="auto"/>
            <w:hideMark/>
          </w:tcPr>
          <w:p w14:paraId="7F9B846C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  <w:hideMark/>
          </w:tcPr>
          <w:p w14:paraId="0C341966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Customized cycle construction; data-driven EMSs; dual motors;</w:t>
            </w:r>
          </w:p>
        </w:tc>
      </w:tr>
      <w:tr w:rsidR="002A349C" w:rsidRPr="00A929A0" w14:paraId="0BB39249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50A5825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&lt;EndNote&gt;&lt;Cite&gt;&lt;Author&gt;Li&lt;/Author&gt;&lt;Year&gt;2023&lt;/Year&gt;&lt;RecNum&gt;4492&lt;/RecNum&gt;&lt;DisplayText&gt;[151]&lt;/DisplayText&gt;&lt;record&gt;&lt;rec-number&gt;4492&lt;/rec-number&gt;&lt;foreign-keys&gt;&lt;key app="EN" db-id="dteard5svrvvwie22z3xp05w0xrdtzra5ses" timestamp="1689948195" guid="6146271f-5e51-4206-b0f8-4fe727451696"&gt;4492&lt;/key&gt;&lt;/foreign-keys&gt;&lt;ref-type name="Conference Proceedings"&gt;10&lt;/ref-type&gt;&lt;contributors&gt;&lt;authors&gt;&lt;author&gt;X. Li&lt;/author&gt;&lt;author&gt;Y. Zhang&lt;/author&gt;&lt;author&gt;Y. Peng&lt;/author&gt;&lt;author&gt;W. Zhang&lt;/author&gt;&lt;author&gt;S. Zhang&lt;/author&gt;&lt;author&gt;X. Li&lt;/author&gt;&lt;/authors&gt;&lt;/contributors&gt;&lt;auth-address&gt;Seoul National University&lt;/auth-address&gt;&lt;titles&gt;&lt;title&gt;Reinforcement Learning-Based Energy Management for Plug-in Hybrid Electric Vehicles&lt;/title&gt;&lt;secondary-title&gt;2023 9th International Conference on Electrical Engineering, Control and Robotics (EECR)&lt;/secondary-title&gt;&lt;alt-title&gt;2023 9th International Conference on Electrical Engineering, Control and Robotics (EECR)&lt;/alt-title&gt;&lt;/titles&gt;&lt;pages&gt;1-6&lt;/pages&gt;&lt;keywords&gt;&lt;keyword&gt;Q-learning&lt;/keyword&gt;&lt;keyword&gt;Heuristic algorithms&lt;/keyword&gt;&lt;keyword&gt;Simulation&lt;/keyword&gt;&lt;keyword&gt;Europe&lt;/keyword&gt;&lt;keyword&gt;Benchmark testing&lt;/keyword&gt;&lt;keyword&gt;Fuels&lt;/keyword&gt;&lt;keyword&gt;Energy management&lt;/keyword&gt;&lt;keyword&gt;Reinforcement learning&lt;/keyword&gt;&lt;keyword&gt;plugin hybrid electric vehicles&lt;/keyword&gt;&lt;/keywords&gt;&lt;dates&gt;&lt;year&gt;2023&lt;/year&gt;&lt;pub-dates&gt;&lt;date&gt;24-26 Feb. 2023&lt;/date&gt;&lt;/pub-dates&gt;&lt;/dates&gt;&lt;urls&gt;&lt;related-urls&gt;&lt;url&gt;https://ieeexplore.ieee.org/stampPDF/getPDF.jsp?tp=&amp;amp;arnumber=10150124&amp;amp;ref=&lt;/url&gt;&lt;/related-urls&gt;&lt;/urls&gt;&lt;electronic-resource-num&gt;10.1109/EECR56827.2023.10150124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[151]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885DB81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554" w:type="pct"/>
            <w:shd w:val="clear" w:color="auto" w:fill="auto"/>
          </w:tcPr>
          <w:p w14:paraId="4242E1E5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PHEV</w:t>
            </w:r>
          </w:p>
        </w:tc>
        <w:tc>
          <w:tcPr>
            <w:tcW w:w="627" w:type="pct"/>
            <w:shd w:val="clear" w:color="auto" w:fill="auto"/>
          </w:tcPr>
          <w:p w14:paraId="1AE0D5C0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  <w:p w14:paraId="3E74EC2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</w:tcPr>
          <w:p w14:paraId="2693B5D6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DQN and DDPG-based EMSs for the Prius;</w:t>
            </w:r>
          </w:p>
        </w:tc>
      </w:tr>
      <w:tr w:rsidR="002A349C" w:rsidRPr="00A929A0" w14:paraId="2EFE7904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02FFAF33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&lt;EndNote&gt;&lt;Cite&gt;&lt;Author&gt;Xu&lt;/Author&gt;&lt;Year&gt;2023&lt;/Year&gt;&lt;RecNum&gt;4490&lt;/RecNum&gt;&lt;DisplayText&gt;[152]&lt;/DisplayText&gt;&lt;record&gt;&lt;rec-number&gt;4490&lt;/rec-number&gt;&lt;foreign-keys&gt;&lt;key app="EN" db-id="dteard5svrvvwie22z3xp05w0xrdtzra5ses" timestamp="1689948195" guid="c52138b0-a6a5-4fac-9f60-753be630a751"&gt;4490&lt;/key&gt;&lt;/foreign-keys&gt;&lt;ref-type name="Conference Proceedings"&gt;10&lt;/ref-type&gt;&lt;contributors&gt;&lt;authors&gt;&lt;author&gt;Y. Xu&lt;/author&gt;&lt;author&gt;G. Han&lt;/author&gt;&lt;author&gt;D. Zhang&lt;/author&gt;&lt;author&gt;J. Wei&lt;/author&gt;&lt;/authors&gt;&lt;/contributors&gt;&lt;auth-address&gt;Zhengzhou University&lt;/auth-address&gt;&lt;titles&gt;&lt;title&gt;Joint Energy Management and Eco-Routing for Electric Vehicles with Hybrid Energy Storage Systems&lt;/title&gt;&lt;secondary-title&gt;2023 4th Information Communication Technologies Conference (ICTC)&lt;/secondary-title&gt;&lt;alt-title&gt;2023 4th Information Communication Technologies Conference (ICTC)&lt;/alt-title&gt;&lt;/titles&gt;&lt;pages&gt;374-378&lt;/pages&gt;&lt;keywords&gt;&lt;keyword&gt;Energy consumption&lt;/keyword&gt;&lt;keyword&gt;Costs&lt;/keyword&gt;&lt;keyword&gt;Heuristic algorithms&lt;/keyword&gt;&lt;keyword&gt;Real-time systems&lt;/keyword&gt;&lt;keyword&gt;Road traffic&lt;/keyword&gt;&lt;keyword&gt;Planning&lt;/keyword&gt;&lt;keyword&gt;Energy management&lt;/keyword&gt;&lt;keyword&gt;vehicle routing&lt;/keyword&gt;&lt;keyword&gt;reinforcement learning&lt;/keyword&gt;&lt;keyword&gt;dynamic traffic&lt;/keyword&gt;&lt;/keywords&gt;&lt;dates&gt;&lt;year&gt;2023&lt;/year&gt;&lt;pub-dates&gt;&lt;date&gt;17-19 May 2023&lt;/date&gt;&lt;/pub-dates&gt;&lt;/dates&gt;&lt;urls&gt;&lt;related-urls&gt;&lt;url&gt;https://ieeexplore.ieee.org/document/10154718/&lt;/url&gt;&lt;url&gt;https://ieeexplore.ieee.org/stampPDF/getPDF.jsp?tp=&amp;amp;arnumber=10154718&amp;amp;ref=&lt;/url&gt;&lt;/related-urls&gt;&lt;/urls&gt;&lt;electronic-resource-num&gt;10.1109/ICTC57116.2023.10154718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[152]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5F0DF3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554" w:type="pct"/>
            <w:shd w:val="clear" w:color="auto" w:fill="auto"/>
          </w:tcPr>
          <w:p w14:paraId="24B10B58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PEV</w:t>
            </w:r>
          </w:p>
        </w:tc>
        <w:tc>
          <w:tcPr>
            <w:tcW w:w="627" w:type="pct"/>
            <w:shd w:val="clear" w:color="auto" w:fill="auto"/>
          </w:tcPr>
          <w:p w14:paraId="370CF3D4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SAC</w:t>
            </w:r>
          </w:p>
        </w:tc>
        <w:tc>
          <w:tcPr>
            <w:tcW w:w="3134" w:type="pct"/>
            <w:shd w:val="clear" w:color="auto" w:fill="auto"/>
          </w:tcPr>
          <w:p w14:paraId="06F2E316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Battery and supercapacitor; battery </w:t>
            </w:r>
            <w:r w:rsidRPr="00A929A0">
              <w:rPr>
                <w:color w:val="000000" w:themeColor="text1"/>
                <w:lang w:eastAsia="zh-CN"/>
              </w:rPr>
              <w:t>lifespan</w:t>
            </w:r>
            <w:r w:rsidRPr="00A929A0">
              <w:rPr>
                <w:rFonts w:eastAsia="等线"/>
                <w:color w:val="000000" w:themeColor="text1"/>
              </w:rPr>
              <w:t>; joint energy management and eco-routing; the dynamic traffic flow; QL-based eco-routing; SAC-based EMS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s</w:t>
            </w:r>
            <w:r w:rsidRPr="00A929A0">
              <w:rPr>
                <w:rFonts w:eastAsia="等线"/>
                <w:color w:val="000000" w:themeColor="text1"/>
              </w:rPr>
              <w:t>;</w:t>
            </w:r>
          </w:p>
        </w:tc>
      </w:tr>
      <w:tr w:rsidR="002A349C" w:rsidRPr="00A929A0" w14:paraId="31610C35" w14:textId="77777777" w:rsidTr="00077C74">
        <w:trPr>
          <w:trHeight w:val="20"/>
        </w:trPr>
        <w:tc>
          <w:tcPr>
            <w:tcW w:w="685" w:type="pct"/>
            <w:shd w:val="clear" w:color="auto" w:fill="auto"/>
          </w:tcPr>
          <w:p w14:paraId="737566D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Yadav</w:t>
            </w:r>
            <w:r w:rsidRPr="00A929A0">
              <w:rPr>
                <w:rFonts w:eastAsia="等线"/>
                <w:color w:val="000000" w:themeColor="text1"/>
              </w:rPr>
              <w:fldChar w:fldCharType="begin">
                <w:fldData xml:space="preserve">PEVuZE5vdGU+PENpdGU+PEF1dGhvcj5ZYWRhdjwvQXV0aG9yPjxZZWFyPjIwMjM8L1llYXI+PFJl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</w:fldData>
              </w:fldChar>
            </w:r>
            <w:r>
              <w:rPr>
                <w:rFonts w:eastAsia="等线"/>
                <w:color w:val="000000" w:themeColor="text1"/>
              </w:rPr>
              <w:instrText xml:space="preserve"> ADDIN EN.CITE </w:instrText>
            </w:r>
            <w:r>
              <w:rPr>
                <w:rFonts w:eastAsia="等线"/>
                <w:color w:val="000000" w:themeColor="text1"/>
              </w:rPr>
              <w:fldChar w:fldCharType="begin">
                <w:fldData xml:space="preserve">PEVuZE5vdGU+PENpdGU+PEF1dGhvcj5ZYWRhdjwvQXV0aG9yPjxZZWFyPjIwMjM8L1llYXI+PFJl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</w:fldData>
              </w:fldChar>
            </w:r>
            <w:r>
              <w:rPr>
                <w:rFonts w:eastAsia="等线"/>
                <w:color w:val="000000" w:themeColor="text1"/>
              </w:rPr>
              <w:instrText xml:space="preserve"> ADDIN EN.CITE.DATA </w:instrText>
            </w:r>
            <w:r>
              <w:rPr>
                <w:rFonts w:eastAsia="等线"/>
                <w:color w:val="000000" w:themeColor="text1"/>
              </w:rPr>
            </w:r>
            <w:r>
              <w:rPr>
                <w:rFonts w:eastAsia="等线"/>
                <w:color w:val="000000" w:themeColor="text1"/>
              </w:rPr>
              <w:fldChar w:fldCharType="end"/>
            </w:r>
            <w:r w:rsidRPr="00A929A0">
              <w:rPr>
                <w:rFonts w:eastAsia="等线"/>
                <w:color w:val="000000" w:themeColor="text1"/>
              </w:rPr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[153]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9F8395F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554" w:type="pct"/>
            <w:shd w:val="clear" w:color="auto" w:fill="auto"/>
          </w:tcPr>
          <w:p w14:paraId="42BDF2EA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shd w:val="clear" w:color="auto" w:fill="auto"/>
          </w:tcPr>
          <w:p w14:paraId="0C1CC929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DQN</w:t>
            </w:r>
          </w:p>
          <w:p w14:paraId="475DEEA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DDPG</w:t>
            </w:r>
          </w:p>
        </w:tc>
        <w:tc>
          <w:tcPr>
            <w:tcW w:w="3134" w:type="pct"/>
            <w:shd w:val="clear" w:color="auto" w:fill="auto"/>
          </w:tcPr>
          <w:p w14:paraId="799A594E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DQN and DDPG-based EMS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s for the Prius; applying learned parameters for initializing the new network;</w:t>
            </w:r>
          </w:p>
        </w:tc>
      </w:tr>
      <w:tr w:rsidR="002A349C" w:rsidRPr="00A929A0" w14:paraId="7C4E20DF" w14:textId="77777777" w:rsidTr="00077C74">
        <w:trPr>
          <w:trHeight w:val="20"/>
        </w:trPr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731E254B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Yazar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&lt;EndNote&gt;&lt;Cite&gt;&lt;Author&gt;Yazar&lt;/Author&gt;&lt;Year&gt;2023&lt;/Year&gt;&lt;RecNum&gt;4491&lt;/RecNum&gt;&lt;DisplayText&gt;[154]&lt;/DisplayText&gt;&lt;record&gt;&lt;rec-number&gt;4491&lt;/rec-number&gt;&lt;foreign-keys&gt;&lt;key app="EN" db-id="dteard5svrvvwie22z3xp05w0xrdtzra5ses" timestamp="1689948195" guid="11be1ac2-4c09-4531-a358-47309e439525"&gt;4491&lt;/key&gt;&lt;/foreign-keys&gt;&lt;ref-type name="Conference Proceedings"&gt;10&lt;/ref-type&gt;&lt;contributors&gt;&lt;authors&gt;&lt;author&gt;O. Yazar&lt;/author&gt;&lt;author&gt;S. Coskun&lt;/author&gt;&lt;author&gt;L. Li&lt;/author&gt;&lt;author&gt;F. Zhang&lt;/author&gt;&lt;author&gt;C. Huang&lt;/author&gt;&lt;/authors&gt;&lt;/contributors&gt;&lt;auth-address&gt;Tarsus University&lt;/auth-address&gt;&lt;titles&gt;&lt;title&gt;Actor-Critic TD3-based Deep Reinforcement Learning for Energy Management Strategy of HEV&lt;/title&gt;&lt;secondary-title&gt;2023 5th International Congress on Human-Computer Interaction, Optimization and Robotic Applications (HORA)&lt;/secondary-title&gt;&lt;alt-title&gt;2023 5th International Congress on Human-Computer Interaction, Optimization and Robotic Applications (HORA)&lt;/alt-title&gt;&lt;/titles&gt;&lt;pages&gt;1-6&lt;/pages&gt;&lt;keywords&gt;&lt;keyword&gt;Training&lt;/keyword&gt;&lt;keyword&gt;Deep learning&lt;/keyword&gt;&lt;keyword&gt;Q-learning&lt;/keyword&gt;&lt;keyword&gt;Simulation&lt;/keyword&gt;&lt;keyword&gt;Fuel economy&lt;/keyword&gt;&lt;keyword&gt;Real-time systems&lt;/keyword&gt;&lt;keyword&gt;Hybrid electric vehicles&lt;/keyword&gt;&lt;keyword&gt;Deep reinforcement learning&lt;/keyword&gt;&lt;keyword&gt;actor-critic network&lt;/keyword&gt;&lt;keyword&gt;TD3 algoritm&lt;/keyword&gt;&lt;keyword&gt;energy management&lt;/keyword&gt;&lt;/keywords&gt;&lt;dates&gt;&lt;year&gt;2023&lt;/year&gt;&lt;pub-dates&gt;&lt;date&gt;8-10 June 2023&lt;/date&gt;&lt;/pub-dates&gt;&lt;/dates&gt;&lt;urls&gt;&lt;related-urls&gt;&lt;url&gt;https://ieeexplore.ieee.org/document/10156727/&lt;/url&gt;&lt;url&gt;https://ieeexplore.ieee.org/stampPDF/getPDF.jsp?tp=&amp;amp;arnumber=10156727&amp;amp;ref=&lt;/url&gt;&lt;/related-urls&gt;&lt;/urls&gt;&lt;electronic-resource-num&gt;10.1109/HORA58378.2023.10156727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[154]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689987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auto"/>
          </w:tcPr>
          <w:p w14:paraId="47AC097E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Power split HEV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shd w:val="clear" w:color="auto" w:fill="auto"/>
          </w:tcPr>
          <w:p w14:paraId="2DF4F9F2" w14:textId="77777777" w:rsidR="002A349C" w:rsidRPr="00A929A0" w:rsidRDefault="002A349C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TD3</w:t>
            </w:r>
          </w:p>
        </w:tc>
        <w:tc>
          <w:tcPr>
            <w:tcW w:w="3134" w:type="pct"/>
            <w:tcBorders>
              <w:bottom w:val="single" w:sz="4" w:space="0" w:color="auto"/>
            </w:tcBorders>
            <w:shd w:val="clear" w:color="auto" w:fill="auto"/>
          </w:tcPr>
          <w:p w14:paraId="2A258438" w14:textId="77777777" w:rsidR="002A349C" w:rsidRPr="00A929A0" w:rsidRDefault="002A349C" w:rsidP="00077C74">
            <w:pPr>
              <w:jc w:val="both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The TD3-based EMS and comparing it with the QL, DQN, and DDPG;</w:t>
            </w:r>
          </w:p>
        </w:tc>
      </w:tr>
    </w:tbl>
    <w:p w14:paraId="4655D68F" w14:textId="77777777" w:rsidR="0066288B" w:rsidRPr="0066288B" w:rsidRDefault="0066288B" w:rsidP="006628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bookmarkStart w:id="0" w:name="_GoBack"/>
      <w:r w:rsidRPr="0066288B">
        <w:rPr>
          <w:b/>
          <w:color w:val="000000" w:themeColor="text1"/>
          <w:sz w:val="22"/>
          <w:szCs w:val="22"/>
        </w:rPr>
        <w:lastRenderedPageBreak/>
        <w:t xml:space="preserve">References </w:t>
      </w:r>
    </w:p>
    <w:bookmarkEnd w:id="0"/>
    <w:p w14:paraId="6614F4D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Liu, H. Hao, X. Cheng, et al. Critical issues of energy efficient and new energy vehicles development in China. </w:t>
      </w:r>
      <w:r w:rsidRPr="005D1020">
        <w:rPr>
          <w:i/>
          <w:color w:val="000000" w:themeColor="text1"/>
          <w:sz w:val="16"/>
          <w:szCs w:val="16"/>
        </w:rPr>
        <w:t>Energy Policy</w:t>
      </w:r>
      <w:r w:rsidRPr="005D1020">
        <w:rPr>
          <w:color w:val="000000" w:themeColor="text1"/>
          <w:sz w:val="16"/>
          <w:szCs w:val="16"/>
        </w:rPr>
        <w:t xml:space="preserve">. 2018, 115: 92-97. </w:t>
      </w:r>
    </w:p>
    <w:p w14:paraId="4D02454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F. Sun, Z. Wang, et al. China’s battery electric vehicles lead the world: Achievements in technology system architecture and technological breakthroughs.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2022: 100020. </w:t>
      </w:r>
    </w:p>
    <w:p w14:paraId="6B28BF2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Zhao, L. Wang, Y. Zhou, et al. Energy management strategies for fuel cell hybrid electric vehicles: Classification, comparison, and outlook.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270: 116179. </w:t>
      </w:r>
    </w:p>
    <w:p w14:paraId="153B5AB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Li, A. Khajepour, J. Song. A comprehensive review of the key technologies for pure electric vehicles.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2019, 182: 824-839. </w:t>
      </w:r>
    </w:p>
    <w:p w14:paraId="21142D5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F. M. Sabri, K. A. Danapalasingam, M. F. Rahmat. A review on hybrid electric vehicles architecture and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2016, 53: 1433-1442. </w:t>
      </w:r>
    </w:p>
    <w:p w14:paraId="1E1D57E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D. Tran, M. Vafaeipour, Baghdadi. M. El, et al. Thorough state-of-the-art analysis of electric and hybrid vehicle powertrains: Topologies and integrated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2020, 119: 109596. </w:t>
      </w:r>
    </w:p>
    <w:p w14:paraId="66C1E9D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Cao, M. Yao, X. Sun. An Overview of Modelling and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2023, 13(10): 5947. </w:t>
      </w:r>
    </w:p>
    <w:p w14:paraId="3834F4C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Pei, X. Hu, Y. Yang, et al. Designing multi-mode power split hybrid electric vehicles using the hierarchical topological graph theory.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69(7): 7159-7171. </w:t>
      </w:r>
    </w:p>
    <w:p w14:paraId="629EA8E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J. Han, X. Tang, et al. Powertrain design and control in electrified vehicles: A critical review.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1990-2009. </w:t>
      </w:r>
    </w:p>
    <w:p w14:paraId="7BC21AA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HomChaudhuri, R. Lin, P. Pisu. Hierarchical control strategies for energy management of connected hybrid electric vehicles in urban roads.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2016, 62: 70-86. </w:t>
      </w:r>
    </w:p>
    <w:p w14:paraId="6086559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A. Hannan, F. A. Azidin, A. Mohamed. Hybrid electric vehicles and their challenges: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2014, 29: 135-150. </w:t>
      </w:r>
    </w:p>
    <w:p w14:paraId="1C8F17C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S. Mohammed, S. M. Atnaw, A. O. Salau, et al. Review of optimal sizing and power management strategies for fuel cell/battery/super capacitor hybrid electric vehicles.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2023, 9: 2213-2228. </w:t>
      </w:r>
    </w:p>
    <w:p w14:paraId="388F88B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H. He, R. Xiong. Rule based energy management strategy for a series–parallel plug-in hybrid electric bus optimized by dynamic programming.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2017, 185: 1633-1643. </w:t>
      </w:r>
    </w:p>
    <w:p w14:paraId="757D2F3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Zhang, X. Hu, S. Xie, et al. Adaptively coordinated optimization of battery aging and energy management in plug-in hybrid electric buses.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256: 113891. </w:t>
      </w:r>
    </w:p>
    <w:p w14:paraId="5E88730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Li, A. Ravey, A. N’Diaye, et al. Online adaptive equivalent consumption minimization strategy for fuel cell hybrid electric vehicle considering power sources degradation.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192: 133-149. </w:t>
      </w:r>
    </w:p>
    <w:p w14:paraId="33B1695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Zhang, X. Hu, R. Langari, et al. Energy management strategies of connected HEVs and PHEVs: Recent progress and outlook. </w:t>
      </w:r>
      <w:r w:rsidRPr="005D1020">
        <w:rPr>
          <w:i/>
          <w:color w:val="000000" w:themeColor="text1"/>
          <w:sz w:val="16"/>
          <w:szCs w:val="16"/>
        </w:rPr>
        <w:t>Progress in Energy and Combustion Science</w:t>
      </w:r>
      <w:r w:rsidRPr="005D1020">
        <w:rPr>
          <w:color w:val="000000" w:themeColor="text1"/>
          <w:sz w:val="16"/>
          <w:szCs w:val="16"/>
        </w:rPr>
        <w:t xml:space="preserve">. 2019, 73: 235-256. </w:t>
      </w:r>
    </w:p>
    <w:p w14:paraId="38234FB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T. Liu, X. Qi, et al. Reinforcement learning for hybrid and plug-in hybrid electric vehicle energy management: Recent advances and prospects. </w:t>
      </w:r>
      <w:r w:rsidRPr="005D1020">
        <w:rPr>
          <w:i/>
          <w:color w:val="000000" w:themeColor="text1"/>
          <w:sz w:val="16"/>
          <w:szCs w:val="16"/>
        </w:rPr>
        <w:t>IEEE Industrial Electronics Magazine</w:t>
      </w:r>
      <w:r w:rsidRPr="005D1020">
        <w:rPr>
          <w:color w:val="000000" w:themeColor="text1"/>
          <w:sz w:val="16"/>
          <w:szCs w:val="16"/>
        </w:rPr>
        <w:t xml:space="preserve">. 2019, 13(3): 16-25. </w:t>
      </w:r>
    </w:p>
    <w:p w14:paraId="3DB5741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Ostadian, J. Ramoul, A. Biswas, et al. Intelligent energy management systems for electrified vehicles: Current status, challenges, and emerging trends. </w:t>
      </w:r>
      <w:r w:rsidRPr="005D1020">
        <w:rPr>
          <w:i/>
          <w:color w:val="000000" w:themeColor="text1"/>
          <w:sz w:val="16"/>
          <w:szCs w:val="16"/>
        </w:rPr>
        <w:t>IEEE Open Journal of Vehicular Technology</w:t>
      </w:r>
      <w:r w:rsidRPr="005D1020">
        <w:rPr>
          <w:color w:val="000000" w:themeColor="text1"/>
          <w:sz w:val="16"/>
          <w:szCs w:val="16"/>
        </w:rPr>
        <w:t xml:space="preserve">. 2020, 1: 279-295. </w:t>
      </w:r>
    </w:p>
    <w:p w14:paraId="7533B66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Feiyan, L. Weimin. A review of machine learning on energy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2021 6th Asia Conference on Power and Electrical Engineering (ACPEE)</w:t>
      </w:r>
      <w:r w:rsidRPr="005D1020">
        <w:rPr>
          <w:color w:val="000000" w:themeColor="text1"/>
          <w:sz w:val="16"/>
          <w:szCs w:val="16"/>
        </w:rPr>
        <w:t xml:space="preserve">. 2021: 315-319. </w:t>
      </w:r>
    </w:p>
    <w:p w14:paraId="5BE966A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W. Tan, X. Tang, et al. Driving conditions-driven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2021, 151: 111521. </w:t>
      </w:r>
    </w:p>
    <w:p w14:paraId="241421C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Song, K. Kim, D. Sung, et al. A review of optimal energy management strategies using machine learning techniques for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Automotive Technology</w:t>
      </w:r>
      <w:r w:rsidRPr="005D1020">
        <w:rPr>
          <w:color w:val="000000" w:themeColor="text1"/>
          <w:sz w:val="16"/>
          <w:szCs w:val="16"/>
        </w:rPr>
        <w:t xml:space="preserve">. 2021, 22: 1437-1452. </w:t>
      </w:r>
    </w:p>
    <w:p w14:paraId="335FEA7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H. Ganesh, B. Xu. A review of reinforcement learning based energy management systems for electrified powertrains: Progress, challenge, and potential solution.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2022, 154: 111833. </w:t>
      </w:r>
    </w:p>
    <w:p w14:paraId="01B1B82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Venkatasatish, C. Dhanamjayulu. Reinforcement learning based energy management systems and hydrogen refuelling stations for fuel cell electric vehicles: An overview.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2022, 47(64): 27646-27670. </w:t>
      </w:r>
    </w:p>
    <w:p w14:paraId="19F2BED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Al-Saadi, M. Al-Greer, M. Short. Reinforcement learning-based intelligent control strategies for optimal power management in advanced power distribution systems: A survey.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16(4): 1608. </w:t>
      </w:r>
    </w:p>
    <w:p w14:paraId="108FC53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Gan, S. Li, C. Wei, et al. Intelligent Learning Algorithm and Intelligent Transportation-Based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68E165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Qiu, Y. Wang, W. Hua, et al. Reinforcement learning for electric vehicle applications in power systems: A critical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2023, 173: 113052. </w:t>
      </w:r>
    </w:p>
    <w:p w14:paraId="43FCD4E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C. Zheng, Y. Cui, et al. Recent progress in learning algorithms applied in energy management of hybrid vehicles: a comprehensive review.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2023, 10(1): 245-267. </w:t>
      </w:r>
    </w:p>
    <w:p w14:paraId="557FDFE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Y. Bengio, G. Hinton. Deep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521(7553): 436-444. </w:t>
      </w:r>
    </w:p>
    <w:p w14:paraId="25BDA02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S. McCulloch, W. Pitts. A logical calculus of the ideas immanent in nervous activity. </w:t>
      </w:r>
      <w:r w:rsidRPr="005D1020">
        <w:rPr>
          <w:i/>
          <w:color w:val="000000" w:themeColor="text1"/>
          <w:sz w:val="16"/>
          <w:szCs w:val="16"/>
        </w:rPr>
        <w:t>The bulletin of mathematical biophysics</w:t>
      </w:r>
      <w:r w:rsidRPr="005D1020">
        <w:rPr>
          <w:color w:val="000000" w:themeColor="text1"/>
          <w:sz w:val="16"/>
          <w:szCs w:val="16"/>
        </w:rPr>
        <w:t xml:space="preserve">. 1943, 5: 115-133. </w:t>
      </w:r>
    </w:p>
    <w:p w14:paraId="76B5959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Rosenblatt. The perceptron: a probabilistic model for information storage and organization in the brain. </w:t>
      </w:r>
      <w:r w:rsidRPr="005D1020">
        <w:rPr>
          <w:i/>
          <w:color w:val="000000" w:themeColor="text1"/>
          <w:sz w:val="16"/>
          <w:szCs w:val="16"/>
        </w:rPr>
        <w:t>Psychological review</w:t>
      </w:r>
      <w:r w:rsidRPr="005D1020">
        <w:rPr>
          <w:color w:val="000000" w:themeColor="text1"/>
          <w:sz w:val="16"/>
          <w:szCs w:val="16"/>
        </w:rPr>
        <w:t xml:space="preserve">. 1958, 65(6): 386. </w:t>
      </w:r>
    </w:p>
    <w:p w14:paraId="2F3990A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J. Hopfield. Neural networks and physical systems with emergent collective computational abilities. </w:t>
      </w:r>
      <w:r w:rsidRPr="005D1020">
        <w:rPr>
          <w:i/>
          <w:color w:val="000000" w:themeColor="text1"/>
          <w:sz w:val="16"/>
          <w:szCs w:val="16"/>
        </w:rPr>
        <w:t>Proceedings of the national academy of sciences</w:t>
      </w:r>
      <w:r w:rsidRPr="005D1020">
        <w:rPr>
          <w:color w:val="000000" w:themeColor="text1"/>
          <w:sz w:val="16"/>
          <w:szCs w:val="16"/>
        </w:rPr>
        <w:t xml:space="preserve">. 1982, 79(8): 2554-2558. </w:t>
      </w:r>
    </w:p>
    <w:p w14:paraId="4E6E869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E. Rumelhart, G. E. Hinton, R. J. Williams. Learning representations by back-propagating errors.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1986, 323(6088): 533-536. </w:t>
      </w:r>
    </w:p>
    <w:p w14:paraId="012D623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L. Elman. Finding structure in time. </w:t>
      </w:r>
      <w:r w:rsidRPr="005D1020">
        <w:rPr>
          <w:i/>
          <w:color w:val="000000" w:themeColor="text1"/>
          <w:sz w:val="16"/>
          <w:szCs w:val="16"/>
        </w:rPr>
        <w:t>Cognitive science</w:t>
      </w:r>
      <w:r w:rsidRPr="005D1020">
        <w:rPr>
          <w:color w:val="000000" w:themeColor="text1"/>
          <w:sz w:val="16"/>
          <w:szCs w:val="16"/>
        </w:rPr>
        <w:t xml:space="preserve">. 1990, 14(2): 179-211. </w:t>
      </w:r>
    </w:p>
    <w:p w14:paraId="451D7CE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L. Bottou, Y. Bengio, et al. Gradient-based learning applied to document recognition. </w:t>
      </w:r>
      <w:r w:rsidRPr="005D1020">
        <w:rPr>
          <w:i/>
          <w:color w:val="000000" w:themeColor="text1"/>
          <w:sz w:val="16"/>
          <w:szCs w:val="16"/>
        </w:rPr>
        <w:t>Proceedings of the IEEE</w:t>
      </w:r>
      <w:r w:rsidRPr="005D1020">
        <w:rPr>
          <w:color w:val="000000" w:themeColor="text1"/>
          <w:sz w:val="16"/>
          <w:szCs w:val="16"/>
        </w:rPr>
        <w:t xml:space="preserve">. 1998, 86(11): 2278-2324. </w:t>
      </w:r>
    </w:p>
    <w:p w14:paraId="174E324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S. T. Memory. Long short-term memory. </w:t>
      </w:r>
      <w:r w:rsidRPr="005D1020">
        <w:rPr>
          <w:i/>
          <w:color w:val="000000" w:themeColor="text1"/>
          <w:sz w:val="16"/>
          <w:szCs w:val="16"/>
        </w:rPr>
        <w:t>Neural computation</w:t>
      </w:r>
      <w:r w:rsidRPr="005D1020">
        <w:rPr>
          <w:color w:val="000000" w:themeColor="text1"/>
          <w:sz w:val="16"/>
          <w:szCs w:val="16"/>
        </w:rPr>
        <w:t xml:space="preserve">. 2010, 9(8): 1735-1780. </w:t>
      </w:r>
    </w:p>
    <w:p w14:paraId="2DEB396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Bengio, R. Ducharme, P. Vincent. A neural probabilistic language model.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2000, 13. </w:t>
      </w:r>
    </w:p>
    <w:p w14:paraId="340661C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I. Goodfellow, J. Pouget-Abadie, M. Mirza, et al. Generative adversarial nets.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2014, 27. </w:t>
      </w:r>
    </w:p>
    <w:p w14:paraId="73E14FE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Cho, Merriënboer. B. Van, D. Bahdanau, et al. On the properties of neural machine translation: Encoder-decoder approaches. arXiv preprint arXiv:1409. 1259, 2014. </w:t>
      </w:r>
    </w:p>
    <w:p w14:paraId="25C3377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Vaswani, N. Shazeer, N. Parmar, et al. Attention is all you need.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2017, 30. </w:t>
      </w:r>
    </w:p>
    <w:p w14:paraId="4D34D03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Deng, W. Dong, R. Socher, et al. Imagenet: A large-scale hierarchical image database. </w:t>
      </w:r>
      <w:r w:rsidRPr="005D1020">
        <w:rPr>
          <w:i/>
          <w:color w:val="000000" w:themeColor="text1"/>
          <w:sz w:val="16"/>
          <w:szCs w:val="16"/>
        </w:rPr>
        <w:t>2009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2009: 248-255. </w:t>
      </w:r>
    </w:p>
    <w:p w14:paraId="7E258A7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Krizhevsky, I. Sutskever, G. E. Hinton. Imagenet classification with deep convolutional neural networks.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2012, 25. </w:t>
      </w:r>
    </w:p>
    <w:p w14:paraId="013E4DC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D. Zeiler, R. Fergus. Visualizing and understanding convolutional networks. </w:t>
      </w:r>
      <w:r w:rsidRPr="005D1020">
        <w:rPr>
          <w:i/>
          <w:color w:val="000000" w:themeColor="text1"/>
          <w:sz w:val="16"/>
          <w:szCs w:val="16"/>
        </w:rPr>
        <w:t>Computer Vision–ECCV 2014: 13th European Conference</w:t>
      </w:r>
      <w:r w:rsidRPr="005D1020">
        <w:rPr>
          <w:color w:val="000000" w:themeColor="text1"/>
          <w:sz w:val="16"/>
          <w:szCs w:val="16"/>
        </w:rPr>
        <w:t xml:space="preserve">. 2014: 818-833. </w:t>
      </w:r>
    </w:p>
    <w:p w14:paraId="4E399A1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Szegedy, W. Liu, Y. Jia, et al. Going deeper with convolutions.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2015: 1-9. </w:t>
      </w:r>
    </w:p>
    <w:p w14:paraId="12D927F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Simonyan, A. Zisserman. Very deep convolutional networks for large-scale image recognition. arXiv preprint arXiv:1409. 1556, 2014. </w:t>
      </w:r>
    </w:p>
    <w:p w14:paraId="2FDE27B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He, X. Zhang, S. Ren, et al. Deep residual learning for image recognition.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2016: 770-778. </w:t>
      </w:r>
    </w:p>
    <w:p w14:paraId="78A63ED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Arulkumaran, M. P. Deisenroth, M. Brundage, et al. Deep reinforcement learning: A brief survey. </w:t>
      </w:r>
      <w:r w:rsidRPr="005D1020">
        <w:rPr>
          <w:i/>
          <w:color w:val="000000" w:themeColor="text1"/>
          <w:sz w:val="16"/>
          <w:szCs w:val="16"/>
        </w:rPr>
        <w:t>IEEE Signal Processing Magazine</w:t>
      </w:r>
      <w:r w:rsidRPr="005D1020">
        <w:rPr>
          <w:color w:val="000000" w:themeColor="text1"/>
          <w:sz w:val="16"/>
          <w:szCs w:val="16"/>
        </w:rPr>
        <w:t xml:space="preserve">. 2017, 34(6): 26-38. </w:t>
      </w:r>
    </w:p>
    <w:p w14:paraId="1CC4BFA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Bellman. The theory of dynamic programming. </w:t>
      </w:r>
      <w:r w:rsidRPr="005D1020">
        <w:rPr>
          <w:i/>
          <w:color w:val="000000" w:themeColor="text1"/>
          <w:sz w:val="16"/>
          <w:szCs w:val="16"/>
        </w:rPr>
        <w:t>Bulletin of the American Mathematical Society</w:t>
      </w:r>
      <w:r w:rsidRPr="005D1020">
        <w:rPr>
          <w:color w:val="000000" w:themeColor="text1"/>
          <w:sz w:val="16"/>
          <w:szCs w:val="16"/>
        </w:rPr>
        <w:t xml:space="preserve">. 1954, 60(6): 503-515. </w:t>
      </w:r>
    </w:p>
    <w:p w14:paraId="42F845F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Metropolis, S. Ulam. The monte carlo method. </w:t>
      </w:r>
      <w:r w:rsidRPr="005D1020">
        <w:rPr>
          <w:i/>
          <w:color w:val="000000" w:themeColor="text1"/>
          <w:sz w:val="16"/>
          <w:szCs w:val="16"/>
        </w:rPr>
        <w:t>Journal of the American statistical association</w:t>
      </w:r>
      <w:r w:rsidRPr="005D1020">
        <w:rPr>
          <w:color w:val="000000" w:themeColor="text1"/>
          <w:sz w:val="16"/>
          <w:szCs w:val="16"/>
        </w:rPr>
        <w:t xml:space="preserve">. 1949, 44(247): 335-341. </w:t>
      </w:r>
    </w:p>
    <w:p w14:paraId="49A0598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J. Williams. Reinforcement-learning connectionist systems. </w:t>
      </w:r>
      <w:r w:rsidRPr="005D1020">
        <w:rPr>
          <w:i/>
          <w:color w:val="000000" w:themeColor="text1"/>
          <w:sz w:val="16"/>
          <w:szCs w:val="16"/>
        </w:rPr>
        <w:t>College of Computer Science</w:t>
      </w:r>
      <w:r w:rsidRPr="005D1020">
        <w:rPr>
          <w:color w:val="000000" w:themeColor="text1"/>
          <w:sz w:val="16"/>
          <w:szCs w:val="16"/>
        </w:rPr>
        <w:t xml:space="preserve">. 1987. </w:t>
      </w:r>
    </w:p>
    <w:p w14:paraId="2797C9F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Sutton. Learning to predict by the methods of temporal differences.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1988, 3: 9-44. </w:t>
      </w:r>
    </w:p>
    <w:p w14:paraId="052AEEF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A. Rummery, M. Niranjan. </w:t>
      </w:r>
      <w:r w:rsidRPr="005D1020">
        <w:rPr>
          <w:i/>
          <w:color w:val="000000" w:themeColor="text1"/>
          <w:sz w:val="16"/>
          <w:szCs w:val="16"/>
        </w:rPr>
        <w:t>On-line Q-learning using connectionist systems</w:t>
      </w:r>
      <w:r w:rsidRPr="005D1020">
        <w:rPr>
          <w:color w:val="000000" w:themeColor="text1"/>
          <w:sz w:val="16"/>
          <w:szCs w:val="16"/>
        </w:rPr>
        <w:t xml:space="preserve">. Cambridge. 1994. </w:t>
      </w:r>
    </w:p>
    <w:p w14:paraId="5B1ED12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Watkins. Learning from delayed rewards. 1989. </w:t>
      </w:r>
    </w:p>
    <w:p w14:paraId="484A80F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Watkins, P. Dayan. Q-learning.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1992, 8: 279-292. </w:t>
      </w:r>
    </w:p>
    <w:p w14:paraId="6D42354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J. Lin. </w:t>
      </w:r>
      <w:r w:rsidRPr="005D1020">
        <w:rPr>
          <w:i/>
          <w:color w:val="000000" w:themeColor="text1"/>
          <w:sz w:val="16"/>
          <w:szCs w:val="16"/>
        </w:rPr>
        <w:t>Reinforcement learning for robots using neural networks</w:t>
      </w:r>
      <w:r w:rsidRPr="005D1020">
        <w:rPr>
          <w:color w:val="000000" w:themeColor="text1"/>
          <w:sz w:val="16"/>
          <w:szCs w:val="16"/>
        </w:rPr>
        <w:t xml:space="preserve">. Carnegie Mellon University. 1992. </w:t>
      </w:r>
    </w:p>
    <w:p w14:paraId="2002014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Baird. Residual algorithms: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Machine Learning Proceedings 1995</w:t>
      </w:r>
      <w:r w:rsidRPr="005D1020">
        <w:rPr>
          <w:color w:val="000000" w:themeColor="text1"/>
          <w:sz w:val="16"/>
          <w:szCs w:val="16"/>
        </w:rPr>
        <w:t xml:space="preserve">. 1995: 30-37. </w:t>
      </w:r>
    </w:p>
    <w:p w14:paraId="07F8455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Tsitsiklis, Roy. B. Van. Analysis of temporal-diffference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1996, 9. </w:t>
      </w:r>
    </w:p>
    <w:p w14:paraId="5A88925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Sutton, D. McAllester, S. Singh, et al. Policy gradient methods for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1999, 12. </w:t>
      </w:r>
    </w:p>
    <w:p w14:paraId="4463D46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Y. Ng, S. Russell. Algorithms for inverse reinforcement learning. </w:t>
      </w:r>
      <w:r w:rsidRPr="005D1020">
        <w:rPr>
          <w:i/>
          <w:color w:val="000000" w:themeColor="text1"/>
          <w:sz w:val="16"/>
          <w:szCs w:val="16"/>
        </w:rPr>
        <w:t>Icml</w:t>
      </w:r>
      <w:r w:rsidRPr="005D1020">
        <w:rPr>
          <w:color w:val="000000" w:themeColor="text1"/>
          <w:sz w:val="16"/>
          <w:szCs w:val="16"/>
        </w:rPr>
        <w:t xml:space="preserve">. 2000, 1: 2. </w:t>
      </w:r>
    </w:p>
    <w:p w14:paraId="44D7318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Abbeel, A. Y. Ng. Apprenticeship learning via inverse reinforcement learning. </w:t>
      </w:r>
      <w:r w:rsidRPr="005D1020">
        <w:rPr>
          <w:i/>
          <w:color w:val="000000" w:themeColor="text1"/>
          <w:sz w:val="16"/>
          <w:szCs w:val="16"/>
        </w:rPr>
        <w:t>Proceedings of the twenty-first 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2004:1. </w:t>
      </w:r>
    </w:p>
    <w:p w14:paraId="0E92F86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R. Coulom. Efficient selectivity and backup operators in Monte-Carlo tree search.</w:t>
      </w:r>
      <w:r w:rsidRPr="005D1020">
        <w:rPr>
          <w:i/>
          <w:color w:val="000000" w:themeColor="text1"/>
          <w:sz w:val="16"/>
          <w:szCs w:val="16"/>
        </w:rPr>
        <w:t xml:space="preserve"> International conference on computers and games</w:t>
      </w:r>
      <w:r w:rsidRPr="005D1020">
        <w:rPr>
          <w:color w:val="000000" w:themeColor="text1"/>
          <w:sz w:val="16"/>
          <w:szCs w:val="16"/>
        </w:rPr>
        <w:t xml:space="preserve">. 2006: 72-83. </w:t>
      </w:r>
    </w:p>
    <w:p w14:paraId="37507FC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Playing atari with deep reinforcement learning. arXiv preprint arXiv:1312. 5602, 2013. </w:t>
      </w:r>
    </w:p>
    <w:p w14:paraId="2641DE0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Human-level control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518(7540): 529-533. </w:t>
      </w:r>
    </w:p>
    <w:p w14:paraId="47EEFD3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P. Lillicrap, J. J. Hunt, A. Pritzel, et al. Continuous control with deep reinforcement learning. arXiv preprint arXiv:1509. 02971, 2015. </w:t>
      </w:r>
    </w:p>
    <w:p w14:paraId="3674346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Schaul, J. Quan, I. Antonoglou, et al. Prioritized experience replay. arXiv preprint arXiv:1511. 05952, 2015. </w:t>
      </w:r>
    </w:p>
    <w:p w14:paraId="230BAAC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S. Levine, P. Abbeel, et al. Trust region policy optimization.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2015: 1889-1897. </w:t>
      </w:r>
    </w:p>
    <w:p w14:paraId="11A2D60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Hausknecht, P. Stone. Deep recurrent q-learning for partially observable mdps. </w:t>
      </w:r>
      <w:r w:rsidRPr="005D1020">
        <w:rPr>
          <w:i/>
          <w:color w:val="000000" w:themeColor="text1"/>
          <w:sz w:val="16"/>
          <w:szCs w:val="16"/>
        </w:rPr>
        <w:t>2015 aaai fall symposium series</w:t>
      </w:r>
      <w:r w:rsidRPr="005D1020">
        <w:rPr>
          <w:color w:val="000000" w:themeColor="text1"/>
          <w:sz w:val="16"/>
          <w:szCs w:val="16"/>
        </w:rPr>
        <w:t xml:space="preserve">. 2015. </w:t>
      </w:r>
    </w:p>
    <w:p w14:paraId="2EF9A68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A. Huang, C. J. Maddison, et al. Mastering the game of Go with deep neural networks and tree search.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2016, 529(7587): 484-489. </w:t>
      </w:r>
    </w:p>
    <w:p w14:paraId="3A77718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J. Schrittwieser, K. Simonyan, et al. Mastering the game of go without human knowledge.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2017, 550(7676): 354-359. </w:t>
      </w:r>
    </w:p>
    <w:p w14:paraId="134AF6A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T. Hubert, J. Schrittwieser, et al. A general reinforcement learning algorithm that masters chess, shogi, and Go through self-play. </w:t>
      </w:r>
      <w:r w:rsidRPr="005D1020">
        <w:rPr>
          <w:i/>
          <w:color w:val="000000" w:themeColor="text1"/>
          <w:sz w:val="16"/>
          <w:szCs w:val="16"/>
        </w:rPr>
        <w:t>Science</w:t>
      </w:r>
      <w:r w:rsidRPr="005D1020">
        <w:rPr>
          <w:color w:val="000000" w:themeColor="text1"/>
          <w:sz w:val="16"/>
          <w:szCs w:val="16"/>
        </w:rPr>
        <w:t xml:space="preserve">. 2018, 362(6419): 1140-1144. </w:t>
      </w:r>
    </w:p>
    <w:p w14:paraId="3DE5176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Hasselt. H. Van, A. Guez, D. Silver. Deep reinforcement learning with double q-learning.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2016, 30(1). </w:t>
      </w:r>
    </w:p>
    <w:p w14:paraId="18BF566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T. Schaul, M. Hessel, et al. Dueling network architectures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1995-2003. </w:t>
      </w:r>
    </w:p>
    <w:p w14:paraId="7F62B00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A. P. Badia, M. Mirza, et al. Asynchronous methods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1928-1937. </w:t>
      </w:r>
    </w:p>
    <w:p w14:paraId="08077A4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F. Wolski, P. Dhariwal, et al. Proximal policy optimization algorithms. arXiv preprint arXiv:1707. 06347, 2017. </w:t>
      </w:r>
    </w:p>
    <w:p w14:paraId="21EB7E5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Haarnoja, A. Zhou, P. Abbeel, et al. Soft actor-critic: Off-policy maximum entropy deep reinforcement learning with a stochastic actor.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1861-1870. </w:t>
      </w:r>
    </w:p>
    <w:p w14:paraId="625B9DE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Fujimoto, H. Hoof, D. Meger. Addressing function approximation error in actor-critic methods.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1587-1596. </w:t>
      </w:r>
    </w:p>
    <w:p w14:paraId="6FC6C61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Fortunato, M. G. Azar, B. Piot, et al. Noisy networks for exploration. arXiv preprint arXiv:1706. 10295, 2017. </w:t>
      </w:r>
    </w:p>
    <w:p w14:paraId="37AA729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Hessel, J. Modayil, Hasselt. H. Van, et al. Rainbow: Combining improvements in deep reinforcement 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2018, 32(1). </w:t>
      </w:r>
    </w:p>
    <w:p w14:paraId="20FBE07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Vinyals, I. Babuschkin, W. M. Czarnecki, et al. Grandmaster level in StarCraft II using multi-agent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2019, 575(7782): 350-354. </w:t>
      </w:r>
    </w:p>
    <w:p w14:paraId="79DE9FC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Schrittwieser, I. Antonoglou, T. Hubert, et al. Mastering atari, go, chess and shogi by planning with a learned model.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2020, 588(7839): 604-609. </w:t>
      </w:r>
    </w:p>
    <w:p w14:paraId="6CA5574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Jumper, R. Evans, A. Pritzel, et al. Highly accurate protein structure prediction with AlphaFold.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2021, 596(7873): 583-589. </w:t>
      </w:r>
    </w:p>
    <w:p w14:paraId="1E116C7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R. Wurman, S. Barrett, K. Kawamoto, et al. Outracing champion Gran Turismo drivers with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602(7896): 223-228. </w:t>
      </w:r>
    </w:p>
    <w:p w14:paraId="1D7A39C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J. Degrave, F. Felici, J. Buchli, et al. Magnetic control of tokamak plasmas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602(7897): 414-419. </w:t>
      </w:r>
    </w:p>
    <w:p w14:paraId="7507D53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Cao, K. Jiang, W. Zhou, et al. Continuous improvement of self-driving cars using dynamic confidence-aware reinforcement learning. </w:t>
      </w:r>
      <w:r w:rsidRPr="005D1020">
        <w:rPr>
          <w:i/>
          <w:color w:val="000000" w:themeColor="text1"/>
          <w:sz w:val="16"/>
          <w:szCs w:val="16"/>
        </w:rPr>
        <w:t>Nature Machine Intelligence</w:t>
      </w:r>
      <w:r w:rsidRPr="005D1020">
        <w:rPr>
          <w:color w:val="000000" w:themeColor="text1"/>
          <w:sz w:val="16"/>
          <w:szCs w:val="16"/>
        </w:rPr>
        <w:t xml:space="preserve">. 2023, 5(2): 145-158. </w:t>
      </w:r>
    </w:p>
    <w:p w14:paraId="488ABEB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Feng, H. Sun, X. Yan, et al. Dense reinforcement learning for safety validation of autonomous vehicles.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2023, 615(7953): 620-627. </w:t>
      </w:r>
    </w:p>
    <w:p w14:paraId="0DC2A34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Abdelhedi, A. Lahyani, A. C. Ammari, et al. Reinforcement learning-based power sharing between batteries and supercapacitors in electric vehicles. </w:t>
      </w:r>
      <w:r w:rsidRPr="005D1020">
        <w:rPr>
          <w:i/>
          <w:color w:val="000000" w:themeColor="text1"/>
          <w:sz w:val="16"/>
          <w:szCs w:val="16"/>
        </w:rPr>
        <w:t>2018 IEEE International Conference on Industrial Technology (ICIT)</w:t>
      </w:r>
      <w:r w:rsidRPr="005D1020">
        <w:rPr>
          <w:color w:val="000000" w:themeColor="text1"/>
          <w:sz w:val="16"/>
          <w:szCs w:val="16"/>
        </w:rPr>
        <w:t xml:space="preserve">. 2018: 2072-2077. </w:t>
      </w:r>
    </w:p>
    <w:p w14:paraId="7EFEDB3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Chaoui, H. Gualous, L. Boulon, et al. Deep reinforcement learning energy management system for multiple battery based electric vehicles. </w:t>
      </w:r>
      <w:r w:rsidRPr="005D1020">
        <w:rPr>
          <w:i/>
          <w:color w:val="000000" w:themeColor="text1"/>
          <w:sz w:val="16"/>
          <w:szCs w:val="16"/>
        </w:rPr>
        <w:t>2018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2018: 1-6. </w:t>
      </w:r>
    </w:p>
    <w:p w14:paraId="122CD9E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Fang, C. Song, B. Xia, et al. An energy management strategy for hybrid electric bus based on reinforcement learning. </w:t>
      </w:r>
      <w:r w:rsidRPr="005D1020">
        <w:rPr>
          <w:i/>
          <w:color w:val="000000" w:themeColor="text1"/>
          <w:sz w:val="16"/>
          <w:szCs w:val="16"/>
        </w:rPr>
        <w:t>The 27th Chinese control and decision conference (2015 CCDC)</w:t>
      </w:r>
      <w:r w:rsidRPr="005D1020">
        <w:rPr>
          <w:color w:val="000000" w:themeColor="text1"/>
          <w:sz w:val="16"/>
          <w:szCs w:val="16"/>
        </w:rPr>
        <w:t xml:space="preserve">. 2015: 4973-4977. </w:t>
      </w:r>
    </w:p>
    <w:p w14:paraId="5DB0FFD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S. M. Chen, W. Y. Chen, et al. A reinforcement learning based dynamic power management for fuel cell hybrid electric vehicle. </w:t>
      </w:r>
      <w:r w:rsidRPr="005D1020">
        <w:rPr>
          <w:i/>
          <w:color w:val="000000" w:themeColor="text1"/>
          <w:sz w:val="16"/>
          <w:szCs w:val="16"/>
        </w:rPr>
        <w:t>2016 joint 8th international conference on soft computing and intelligent systems (SCIS) and 17th international symposium on advanced intelligent systems (ISIS)</w:t>
      </w:r>
      <w:r w:rsidRPr="005D1020">
        <w:rPr>
          <w:color w:val="000000" w:themeColor="text1"/>
          <w:sz w:val="16"/>
          <w:szCs w:val="16"/>
        </w:rPr>
        <w:t xml:space="preserve">. 2016: 460-464. </w:t>
      </w:r>
    </w:p>
    <w:p w14:paraId="6A538B0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A. Kouche-Biyouki, S. M. A. Naseri-Javareshk, A. Noori, et al. Power management strategy of hybrid vehicles using sarsa method. </w:t>
      </w:r>
      <w:r w:rsidRPr="005D1020">
        <w:rPr>
          <w:i/>
          <w:color w:val="000000" w:themeColor="text1"/>
          <w:sz w:val="16"/>
          <w:szCs w:val="16"/>
        </w:rPr>
        <w:t>Electrical Engineering (ICEE)</w:t>
      </w:r>
      <w:r w:rsidRPr="005D1020">
        <w:rPr>
          <w:color w:val="000000" w:themeColor="text1"/>
          <w:sz w:val="16"/>
          <w:szCs w:val="16"/>
        </w:rPr>
        <w:t xml:space="preserve">. 2018: 946-950. </w:t>
      </w:r>
    </w:p>
    <w:p w14:paraId="220AA1E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Y. Wang, P. Bogdan, et al. Reinforcement learning based power management for hybrid electric vehicles. </w:t>
      </w:r>
      <w:r w:rsidRPr="005D1020">
        <w:rPr>
          <w:i/>
          <w:color w:val="000000" w:themeColor="text1"/>
          <w:sz w:val="16"/>
          <w:szCs w:val="16"/>
        </w:rPr>
        <w:t>2014 IEEE/ACM international conference on computer-aided design (ICCAD)</w:t>
      </w:r>
      <w:r w:rsidRPr="005D1020">
        <w:rPr>
          <w:color w:val="000000" w:themeColor="text1"/>
          <w:sz w:val="16"/>
          <w:szCs w:val="16"/>
        </w:rPr>
        <w:t xml:space="preserve">. 2014: 33-38. </w:t>
      </w:r>
    </w:p>
    <w:p w14:paraId="0CF1100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Power management for plug-in hybrid electric vehicles using reinforcement learning with trip information. </w:t>
      </w:r>
      <w:r w:rsidRPr="005D1020">
        <w:rPr>
          <w:i/>
          <w:color w:val="000000" w:themeColor="text1"/>
          <w:sz w:val="16"/>
          <w:szCs w:val="16"/>
        </w:rPr>
        <w:t>2014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2014: 1-6. </w:t>
      </w:r>
    </w:p>
    <w:p w14:paraId="16FFB2F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Analytical greedy control and Q-learning for optimal power management of plug-in hybrid electric vehicles. </w:t>
      </w:r>
      <w:r w:rsidRPr="005D1020">
        <w:rPr>
          <w:i/>
          <w:color w:val="000000" w:themeColor="text1"/>
          <w:sz w:val="16"/>
          <w:szCs w:val="16"/>
        </w:rPr>
        <w:t>2017 IEEE Symposium Series on Computational Intelligence (SSCI)</w:t>
      </w:r>
      <w:r w:rsidRPr="005D1020">
        <w:rPr>
          <w:color w:val="000000" w:themeColor="text1"/>
          <w:sz w:val="16"/>
          <w:szCs w:val="16"/>
        </w:rPr>
        <w:t xml:space="preserve">. 2017: 1-8. </w:t>
      </w:r>
    </w:p>
    <w:p w14:paraId="6A821EF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C. Yang, C. Hu, et al. Reinforcement learning-based predictive control for autonomous electrified vehicles. </w:t>
      </w:r>
      <w:r w:rsidRPr="005D1020">
        <w:rPr>
          <w:i/>
          <w:color w:val="000000" w:themeColor="text1"/>
          <w:sz w:val="16"/>
          <w:szCs w:val="16"/>
        </w:rPr>
        <w:t>2018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2018: 185-190. </w:t>
      </w:r>
    </w:p>
    <w:p w14:paraId="1CEC185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learning-based vehicle energy efficiency autonomous learning system. </w:t>
      </w:r>
      <w:r w:rsidRPr="005D1020">
        <w:rPr>
          <w:i/>
          <w:color w:val="000000" w:themeColor="text1"/>
          <w:sz w:val="16"/>
          <w:szCs w:val="16"/>
        </w:rPr>
        <w:t>2017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2017: 1228-1233. </w:t>
      </w:r>
    </w:p>
    <w:p w14:paraId="286EBD8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Yue, Y. Wang, Q. Xie, et al. Model-free learning-based online management of hybrid electrical energy storage systems in electric vehicles. </w:t>
      </w:r>
      <w:r w:rsidRPr="005D1020">
        <w:rPr>
          <w:i/>
          <w:color w:val="000000" w:themeColor="text1"/>
          <w:sz w:val="16"/>
          <w:szCs w:val="16"/>
        </w:rPr>
        <w:t>IECON 2014-40th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2014: 3142-3148. </w:t>
      </w:r>
    </w:p>
    <w:p w14:paraId="3B6A1B3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Zhao, Y. Wang, N. Chang, et al. A deep reinforcement learning framework for optimizing fuel economy of hybrid electric vehicles. </w:t>
      </w:r>
      <w:r w:rsidRPr="005D1020">
        <w:rPr>
          <w:i/>
          <w:color w:val="000000" w:themeColor="text1"/>
          <w:sz w:val="16"/>
          <w:szCs w:val="16"/>
        </w:rPr>
        <w:t>2018 23rd Asia and South Pacific design automation conference (ASP-DAC)</w:t>
      </w:r>
      <w:r w:rsidRPr="005D1020">
        <w:rPr>
          <w:color w:val="000000" w:themeColor="text1"/>
          <w:sz w:val="16"/>
          <w:szCs w:val="16"/>
        </w:rPr>
        <w:t xml:space="preserve">. 2018: 196-202. </w:t>
      </w:r>
    </w:p>
    <w:p w14:paraId="70A3F7A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H. Zheng, C. M. Lee, Y. C. Huang, et al. Adaptive optimal control algorithm for maturing energy management strategy in fuel-cell/Li-ion-capacitor hybrid electric vehicles. </w:t>
      </w:r>
      <w:r w:rsidRPr="005D1020">
        <w:rPr>
          <w:i/>
          <w:color w:val="000000" w:themeColor="text1"/>
          <w:sz w:val="16"/>
          <w:szCs w:val="16"/>
        </w:rPr>
        <w:t>2013 9th Asian Control Conference (ASCC)</w:t>
      </w:r>
      <w:r w:rsidRPr="005D1020">
        <w:rPr>
          <w:color w:val="000000" w:themeColor="text1"/>
          <w:sz w:val="16"/>
          <w:szCs w:val="16"/>
        </w:rPr>
        <w:t xml:space="preserve">. 2013: 1-7. </w:t>
      </w:r>
    </w:p>
    <w:p w14:paraId="5D5FE11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electrified powertrains with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424ADDB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Gole, A. Hange, R. Dhar, et al. Reinforcement learning based energy management in hybrid electric vehicle. </w:t>
      </w:r>
      <w:r w:rsidRPr="005D1020">
        <w:rPr>
          <w:i/>
          <w:color w:val="000000" w:themeColor="text1"/>
          <w:sz w:val="16"/>
          <w:szCs w:val="16"/>
        </w:rPr>
        <w:t>2019 International Conference on Power Electronics</w:t>
      </w:r>
      <w:r w:rsidRPr="005D1020">
        <w:rPr>
          <w:color w:val="000000" w:themeColor="text1"/>
          <w:sz w:val="16"/>
          <w:szCs w:val="16"/>
        </w:rPr>
        <w:t xml:space="preserve">. 2019: 1-5. </w:t>
      </w:r>
    </w:p>
    <w:p w14:paraId="4D295FD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He, Y. Zou, J. Wu, et al. Deep Q-learning based energy management strategy for a series hybrid electric tracked vehicle and its adaptability validation.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474EC68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Heimrath, J. Froeschl, R. Rezaei, et al. Reflex-augmented reinforcement learning for operating strategies in automotive electrical energy management. </w:t>
      </w:r>
      <w:r w:rsidRPr="005D1020">
        <w:rPr>
          <w:i/>
          <w:color w:val="000000" w:themeColor="text1"/>
          <w:sz w:val="16"/>
          <w:szCs w:val="16"/>
        </w:rPr>
        <w:t>2019 International Conference on Computing</w:t>
      </w:r>
      <w:r w:rsidRPr="005D1020">
        <w:rPr>
          <w:color w:val="000000" w:themeColor="text1"/>
          <w:sz w:val="16"/>
          <w:szCs w:val="16"/>
        </w:rPr>
        <w:t xml:space="preserve">. 2019: 62-67. </w:t>
      </w:r>
    </w:p>
    <w:p w14:paraId="3423C3F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Hofstetter, H. Bauer, W. Li, et al. Energy and emission management of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2019, 52(29): 19-24. </w:t>
      </w:r>
    </w:p>
    <w:p w14:paraId="5B21FC8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Inuzuka, F. Xu, B. Zhang, et al. Reinforcement learning based on energy management strategy for HEVs.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41E09A8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Keyser. A. De, G. Crevecoeur. Integrated Offline Reinforcement Learning for Optimal Power Flow Management in an Electric Dual-Drive Vehicle.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1305-1310. </w:t>
      </w:r>
    </w:p>
    <w:p w14:paraId="6096348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J. Tao, K. Han. Rule and Q-learning based Hybrid Energy Management for Electric Vehicle. </w:t>
      </w:r>
      <w:r w:rsidRPr="005D1020">
        <w:rPr>
          <w:i/>
          <w:color w:val="000000" w:themeColor="text1"/>
          <w:sz w:val="16"/>
          <w:szCs w:val="16"/>
        </w:rPr>
        <w:t>2019 Chinese Automation Congress (CAC)</w:t>
      </w:r>
      <w:r w:rsidRPr="005D1020">
        <w:rPr>
          <w:color w:val="000000" w:themeColor="text1"/>
          <w:sz w:val="16"/>
          <w:szCs w:val="16"/>
        </w:rPr>
        <w:t xml:space="preserve">. 2019: 51-56. </w:t>
      </w:r>
    </w:p>
    <w:p w14:paraId="7D6A951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M. Dietermann, B. Bäker. Safe deep reinforcement learning hybrid electric vehicle energy management. </w:t>
      </w:r>
      <w:r w:rsidRPr="005D1020">
        <w:rPr>
          <w:i/>
          <w:color w:val="000000" w:themeColor="text1"/>
          <w:sz w:val="16"/>
          <w:szCs w:val="16"/>
        </w:rPr>
        <w:t>Agents and Artificial Intelligence: 10th International Conference</w:t>
      </w:r>
      <w:r w:rsidRPr="005D1020">
        <w:rPr>
          <w:color w:val="000000" w:themeColor="text1"/>
          <w:sz w:val="16"/>
          <w:szCs w:val="16"/>
        </w:rPr>
        <w:t xml:space="preserve">. 2019: 161-181. </w:t>
      </w:r>
    </w:p>
    <w:p w14:paraId="7CE71A2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Lorenz, J. Schmitt, et al. Simultaneous electric powertrain hardware and energy management optimization of a hybrid electric vehicle using deep reinforcement learning and Bayesian optimization.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48E23E6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J. Schmitt, A. Dietermann, et al. Hyperparameter Optimization for Deep Reinforcement Learning in Vehicle Energy Management. </w:t>
      </w:r>
      <w:r w:rsidRPr="005D1020">
        <w:rPr>
          <w:i/>
          <w:color w:val="000000" w:themeColor="text1"/>
          <w:sz w:val="16"/>
          <w:szCs w:val="16"/>
        </w:rPr>
        <w:t>ICAART</w:t>
      </w:r>
      <w:r w:rsidRPr="005D1020">
        <w:rPr>
          <w:color w:val="000000" w:themeColor="text1"/>
          <w:sz w:val="16"/>
          <w:szCs w:val="16"/>
        </w:rPr>
        <w:t xml:space="preserve">. 2019: 134-144. </w:t>
      </w:r>
    </w:p>
    <w:p w14:paraId="2A81BEB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P. Reddy, D. Pasdeloup, M. K. Zadeh, et al. An intelligent power and energy management system for fuel cell/battery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4E7ECB5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Sanusi, A. Mills, G. Konstantopoulos, et al. Power management optimisation for hybrid electric systems using reinforcement learning and adaptive dynamic programming. </w:t>
      </w:r>
      <w:r w:rsidRPr="005D1020">
        <w:rPr>
          <w:i/>
          <w:color w:val="000000" w:themeColor="text1"/>
          <w:sz w:val="16"/>
          <w:szCs w:val="16"/>
        </w:rPr>
        <w:t>2019 American Control Conference (ACC)</w:t>
      </w:r>
      <w:r w:rsidRPr="005D1020">
        <w:rPr>
          <w:color w:val="000000" w:themeColor="text1"/>
          <w:sz w:val="16"/>
          <w:szCs w:val="16"/>
        </w:rPr>
        <w:t xml:space="preserve">. 2019: 2608-2613. </w:t>
      </w:r>
    </w:p>
    <w:p w14:paraId="714AFC4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2019: 1837-1842. </w:t>
      </w:r>
    </w:p>
    <w:p w14:paraId="64BC1FE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Actor-critic based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1379-1384. </w:t>
      </w:r>
    </w:p>
    <w:p w14:paraId="2021D0E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 estimation with distributional reinforcement learning for applications in intelligent transportation systems: A case study. </w:t>
      </w:r>
      <w:r w:rsidRPr="005D1020">
        <w:rPr>
          <w:i/>
          <w:color w:val="000000" w:themeColor="text1"/>
          <w:sz w:val="16"/>
          <w:szCs w:val="16"/>
        </w:rPr>
        <w:t>2019 IEEE Intelligent Transportation Systems Conference (ITSC)</w:t>
      </w:r>
      <w:r w:rsidRPr="005D1020">
        <w:rPr>
          <w:color w:val="000000" w:themeColor="text1"/>
          <w:sz w:val="16"/>
          <w:szCs w:val="16"/>
        </w:rPr>
        <w:t xml:space="preserve">. 2019: 3822-3827. </w:t>
      </w:r>
    </w:p>
    <w:p w14:paraId="4C57961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A. Biswas, P. G. Anselma, A. Rathore, et al. Comparison of three real-time implementable energy management strategies for multi-mode electrified powertrain. </w:t>
      </w:r>
      <w:r w:rsidRPr="005D1020">
        <w:rPr>
          <w:i/>
          <w:color w:val="000000" w:themeColor="text1"/>
          <w:sz w:val="16"/>
          <w:szCs w:val="16"/>
        </w:rPr>
        <w:t>2020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2020: 514-519. </w:t>
      </w:r>
    </w:p>
    <w:p w14:paraId="5725D35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Tang, J. Chen, et al. Transferred energy management strategies for hybrid electric vehicles based on driving conditions recognition. </w:t>
      </w:r>
      <w:r w:rsidRPr="005D1020">
        <w:rPr>
          <w:i/>
          <w:color w:val="000000" w:themeColor="text1"/>
          <w:sz w:val="16"/>
          <w:szCs w:val="16"/>
        </w:rPr>
        <w:t>2020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2020: 1-6. </w:t>
      </w:r>
    </w:p>
    <w:p w14:paraId="6129620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Risk-aware Energy Management of Extended Range Electric Delivery Vehicles with Implicit Quantile Network. </w:t>
      </w:r>
      <w:r w:rsidRPr="005D1020">
        <w:rPr>
          <w:i/>
          <w:color w:val="000000" w:themeColor="text1"/>
          <w:sz w:val="16"/>
          <w:szCs w:val="16"/>
        </w:rPr>
        <w:t>2020 IEEE 16th International Conference on Automation Science and Engineering (CASE)</w:t>
      </w:r>
      <w:r w:rsidRPr="005D1020">
        <w:rPr>
          <w:color w:val="000000" w:themeColor="text1"/>
          <w:sz w:val="16"/>
          <w:szCs w:val="16"/>
        </w:rPr>
        <w:t xml:space="preserve">. 2020: 772-778. </w:t>
      </w:r>
    </w:p>
    <w:p w14:paraId="0BA3AEC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Uncertainty-aware energy management of extended range electric delivery vehicles with bayesian ensemble. </w:t>
      </w:r>
      <w:r w:rsidRPr="005D1020">
        <w:rPr>
          <w:i/>
          <w:color w:val="000000" w:themeColor="text1"/>
          <w:sz w:val="16"/>
          <w:szCs w:val="16"/>
        </w:rPr>
        <w:t>2020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2020: 1556-1562. </w:t>
      </w:r>
    </w:p>
    <w:p w14:paraId="2175775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Y. Liu, Z. Chen, et al. Reinforcement Energy Management Strategy for a Plug-in Hybrid Electric Vehicle Considering State-of-Charge Constraint. </w:t>
      </w:r>
      <w:r w:rsidRPr="005D1020">
        <w:rPr>
          <w:i/>
          <w:color w:val="000000" w:themeColor="text1"/>
          <w:sz w:val="16"/>
          <w:szCs w:val="16"/>
        </w:rPr>
        <w:t>2020 4th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2020: 282-287. </w:t>
      </w:r>
    </w:p>
    <w:p w14:paraId="326F228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Zhu, Y. Liu, M. Canova. Energy management of hybrid electric vehicles via deep Q-networks. </w:t>
      </w:r>
      <w:r w:rsidRPr="005D1020">
        <w:rPr>
          <w:i/>
          <w:color w:val="000000" w:themeColor="text1"/>
          <w:sz w:val="16"/>
          <w:szCs w:val="16"/>
        </w:rPr>
        <w:t>2020 American Control Conference (ACC)</w:t>
      </w:r>
      <w:r w:rsidRPr="005D1020">
        <w:rPr>
          <w:color w:val="000000" w:themeColor="text1"/>
          <w:sz w:val="16"/>
          <w:szCs w:val="16"/>
        </w:rPr>
        <w:t xml:space="preserve">. 2020: 3077-3082. </w:t>
      </w:r>
    </w:p>
    <w:p w14:paraId="6C8CBFE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Y. Chen, H. Y. Lo, T. Y. Tsao, et al. Energy Management System for a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2021 IEEE International Symposium on Product Compliance Engineering-Asia (ISPCE-ASIA)</w:t>
      </w:r>
      <w:r w:rsidRPr="005D1020">
        <w:rPr>
          <w:color w:val="000000" w:themeColor="text1"/>
          <w:sz w:val="16"/>
          <w:szCs w:val="16"/>
        </w:rPr>
        <w:t xml:space="preserve">. 2021: 1-2. </w:t>
      </w:r>
    </w:p>
    <w:p w14:paraId="6EA9F9F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D. Hai, H. Peng, et al. Deep Reinforcement Learning Based Energy Management Strategy for Fuel Cell and Battery Powered Rail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09E79A3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Reinforcement learning based energy management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2021–47th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1513812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Hu, X. Wu, J. Li. Adaptive Energy Management Strategy Based on Deep Reinforcement Learning for Extended-range Electric Vehicles. </w:t>
      </w:r>
      <w:r w:rsidRPr="005D1020">
        <w:rPr>
          <w:i/>
          <w:color w:val="000000" w:themeColor="text1"/>
          <w:sz w:val="16"/>
          <w:szCs w:val="16"/>
        </w:rPr>
        <w:t>2021 5th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284E7AD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A Novel Hierarchical Predictive Energy Management Strategy for Plug-in Hybrid Electric Bus Combined with Deep Reinforcement Learning.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65CBD42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Energy Management Strategy for Plug-in Hybrid Electric Bus based on Improved Deep Deterministic Policy Gradient Algorithm with Prioritized Replay.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57980AD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Meng, Q. Li, G. Zhang, et al. Double Q-learning-based energy management strategy for overall energy consumption optimization of fuel cell/battery vehicle.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EE5501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Nethagani, A. S. Yadav, S. Kanagala, et al. Machine learning based Energy management system for better optimisation of power in electric vehicles. </w:t>
      </w:r>
      <w:r w:rsidRPr="005D1020">
        <w:rPr>
          <w:i/>
          <w:color w:val="000000" w:themeColor="text1"/>
          <w:sz w:val="16"/>
          <w:szCs w:val="16"/>
        </w:rPr>
        <w:t>2021 5th International Conference on Electronics</w:t>
      </w:r>
      <w:r w:rsidRPr="005D1020">
        <w:rPr>
          <w:color w:val="000000" w:themeColor="text1"/>
          <w:sz w:val="16"/>
          <w:szCs w:val="16"/>
        </w:rPr>
        <w:t xml:space="preserve">. 2021: 335-339. </w:t>
      </w:r>
    </w:p>
    <w:p w14:paraId="3E3E8F1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Tao, G. Chen, R. Gao. Neural Network and Reinforcement Learning based Energy Management Strategy for Battery/Supercapacitor HEV. </w:t>
      </w:r>
      <w:r w:rsidRPr="005D1020">
        <w:rPr>
          <w:i/>
          <w:color w:val="000000" w:themeColor="text1"/>
          <w:sz w:val="16"/>
          <w:szCs w:val="16"/>
        </w:rPr>
        <w:t>2021 China Automation Congress (CAC)</w:t>
      </w:r>
      <w:r w:rsidRPr="005D1020">
        <w:rPr>
          <w:color w:val="000000" w:themeColor="text1"/>
          <w:sz w:val="16"/>
          <w:szCs w:val="16"/>
        </w:rPr>
        <w:t xml:space="preserve">. 2021: 5623-5628. </w:t>
      </w:r>
    </w:p>
    <w:p w14:paraId="0103842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H. Ruan, H. He. Battery Thermal-conscious Energy Management for Hybrid Electric Bus Based on Fully-continuous Control with Deep Reinforcement Learning.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7EF275A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B. Xu. A Fast Q-learning Energy Management Strategy for Battery/Supercapacitor Electric Vehicles Considering Energy Saving and Battery Aging.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3697A60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Y. Xiao, et al. A Deep Deterministic Policy Gradient-Based Energy Management Strategy for Fuel Cell Hybrid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2C9991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Y. Wang, A. Emadi. Effect of immediate reward function on the performance of reinforcement learning-based energy management system. </w:t>
      </w:r>
      <w:r w:rsidRPr="005D1020">
        <w:rPr>
          <w:i/>
          <w:color w:val="000000" w:themeColor="text1"/>
          <w:sz w:val="16"/>
          <w:szCs w:val="16"/>
        </w:rPr>
        <w:t>2022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2022: 1021-1026. </w:t>
      </w:r>
    </w:p>
    <w:p w14:paraId="3B02B77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Chen, P. Mei, H. Xie, et al. Reinforcement learning-based energy management control strategy of hybrid electric vehicles. </w:t>
      </w:r>
      <w:r w:rsidRPr="005D1020">
        <w:rPr>
          <w:i/>
          <w:color w:val="000000" w:themeColor="text1"/>
          <w:sz w:val="16"/>
          <w:szCs w:val="16"/>
        </w:rPr>
        <w:t>2022 8th International Conference on Control</w:t>
      </w:r>
      <w:r w:rsidRPr="005D1020">
        <w:rPr>
          <w:color w:val="000000" w:themeColor="text1"/>
          <w:sz w:val="16"/>
          <w:szCs w:val="16"/>
        </w:rPr>
        <w:t xml:space="preserve">. 2022: 248-252. </w:t>
      </w:r>
    </w:p>
    <w:p w14:paraId="7244F50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G. Yin, Y. Fan, et al. Ecological Driving Strategy for Fuel Cell Hybrid Electric Vehicle Based on Continuous Deep Reinforcement Learning.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5A78A1C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Ghaderi, M. Kandidayeni, L. Boulon, et al. Power Allocation of an Electrified Vehicle Based on Blended Reinforcement Learning With Fuzzy Logic.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1-5. </w:t>
      </w:r>
    </w:p>
    <w:p w14:paraId="60E3049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Fuzzy Rule Value Reinforcement Learning based Energy Management Strategy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2022–48th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2022: 1-7. </w:t>
      </w:r>
    </w:p>
    <w:p w14:paraId="00330E2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A Lifetime Extended Energy Management Strategy for Fuel Cell Hybrid Electric Vehicles via Self-Learning Fuzzy Reinforcement Learning. </w:t>
      </w:r>
      <w:r w:rsidRPr="005D1020">
        <w:rPr>
          <w:i/>
          <w:color w:val="000000" w:themeColor="text1"/>
          <w:sz w:val="16"/>
          <w:szCs w:val="16"/>
        </w:rPr>
        <w:t>2022 10th International Conference on Systems and Control (ICSC)</w:t>
      </w:r>
      <w:r w:rsidRPr="005D1020">
        <w:rPr>
          <w:color w:val="000000" w:themeColor="text1"/>
          <w:sz w:val="16"/>
          <w:szCs w:val="16"/>
        </w:rPr>
        <w:t xml:space="preserve">. 2022: 161-167. </w:t>
      </w:r>
    </w:p>
    <w:p w14:paraId="41B217E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X. Zhang, et al. Energy management strategy for hybrid electric vehicles based on double Q-learning. </w:t>
      </w:r>
      <w:r w:rsidRPr="005D1020">
        <w:rPr>
          <w:i/>
          <w:color w:val="000000" w:themeColor="text1"/>
          <w:sz w:val="16"/>
          <w:szCs w:val="16"/>
        </w:rPr>
        <w:t>International Conference on Mechanical Design and Simulation (MDS 2022)</w:t>
      </w:r>
      <w:r w:rsidRPr="005D1020">
        <w:rPr>
          <w:color w:val="000000" w:themeColor="text1"/>
          <w:sz w:val="16"/>
          <w:szCs w:val="16"/>
        </w:rPr>
        <w:t xml:space="preserve">. 2022, 12261: 639-648. </w:t>
      </w:r>
    </w:p>
    <w:p w14:paraId="684CB65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Hou, X. Liu, H. Yin, et al. Reinforcement Learning-Based Energy Optimization for a Fuel Cell Electric Vehicle. </w:t>
      </w:r>
      <w:r w:rsidRPr="005D1020">
        <w:rPr>
          <w:i/>
          <w:color w:val="000000" w:themeColor="text1"/>
          <w:sz w:val="16"/>
          <w:szCs w:val="16"/>
        </w:rPr>
        <w:t>2022 4th International Conference on Smart Power &amp; Internet Energy Systems (SPIES)</w:t>
      </w:r>
      <w:r w:rsidRPr="005D1020">
        <w:rPr>
          <w:color w:val="000000" w:themeColor="text1"/>
          <w:sz w:val="16"/>
          <w:szCs w:val="16"/>
        </w:rPr>
        <w:t xml:space="preserve">. 2022: 1928-1933. </w:t>
      </w:r>
    </w:p>
    <w:p w14:paraId="61FB13C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DRL-ECMS: An Adaptive Hierarchical Equivalent Consumption Minimization Strategy Based on Deep Reinforcement Learning.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235-240. </w:t>
      </w:r>
    </w:p>
    <w:p w14:paraId="78325E4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An Intelligent Energy Management Strategy for Plug-in Hybrid Electric Vehicle Inspired from Monte Carlo Tree Search. </w:t>
      </w:r>
      <w:r w:rsidRPr="005D1020">
        <w:rPr>
          <w:i/>
          <w:color w:val="000000" w:themeColor="text1"/>
          <w:sz w:val="16"/>
          <w:szCs w:val="16"/>
        </w:rPr>
        <w:t>2022 IEEE 25th International Conference on Intelligent Transportation Systems (ITSC)</w:t>
      </w:r>
      <w:r w:rsidRPr="005D1020">
        <w:rPr>
          <w:color w:val="000000" w:themeColor="text1"/>
          <w:sz w:val="16"/>
          <w:szCs w:val="16"/>
        </w:rPr>
        <w:t xml:space="preserve">. 2022: 811-816. </w:t>
      </w:r>
    </w:p>
    <w:p w14:paraId="3F58CC3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Shen, F. Yi, Y. Fan, et al. Fuel cell bus energy management based on deep reinforcement learning in NGSIM high-speed traffic scenario.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C9E8FB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J. Xie, M. Kang, et al. Energy Management for a Series-Parallel Plug-In Hybrid Electric Truck Based on Reinforcement Learning. </w:t>
      </w:r>
      <w:r w:rsidRPr="005D1020">
        <w:rPr>
          <w:i/>
          <w:color w:val="000000" w:themeColor="text1"/>
          <w:sz w:val="16"/>
          <w:szCs w:val="16"/>
        </w:rPr>
        <w:t>2022 13th Asian Control Conference (ASCC)</w:t>
      </w:r>
      <w:r w:rsidRPr="005D1020">
        <w:rPr>
          <w:color w:val="000000" w:themeColor="text1"/>
          <w:sz w:val="16"/>
          <w:szCs w:val="16"/>
        </w:rPr>
        <w:t xml:space="preserve">. 2022: 590-596. </w:t>
      </w:r>
    </w:p>
    <w:p w14:paraId="79FCAC2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Yuankai, L. Renzong, W. Yong, et al. Benchmarking Deep Reinforcement Learning Based Energy Management Systems for Hybrid Electric Vehicles. </w:t>
      </w:r>
      <w:r w:rsidRPr="005D1020">
        <w:rPr>
          <w:i/>
          <w:color w:val="000000" w:themeColor="text1"/>
          <w:sz w:val="16"/>
          <w:szCs w:val="16"/>
        </w:rPr>
        <w:t>CAAI International Conference on Artificial Intelligence</w:t>
      </w:r>
      <w:r w:rsidRPr="005D1020">
        <w:rPr>
          <w:color w:val="000000" w:themeColor="text1"/>
          <w:sz w:val="16"/>
          <w:szCs w:val="16"/>
        </w:rPr>
        <w:t xml:space="preserve">. 2022: 613-625. </w:t>
      </w:r>
    </w:p>
    <w:p w14:paraId="6D666A3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J. Xu, Z. Li, L. Gao, et al. A comparative study of deep reinforcement learning-based transferable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470-477. </w:t>
      </w:r>
    </w:p>
    <w:p w14:paraId="0D0532B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B. Xu, J. Zhang, et al. Reinforcement Learning-Based Energy Management System Enhancement Using Digital Twin for Electric Vehicles.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1B7790F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Zegong, H. Hongwen, W. Yong, et al. Energy Management Optimization for Connected Hybrid Electric Vehicle with Offline Reinforcement Learning. </w:t>
      </w:r>
      <w:r w:rsidRPr="005D1020">
        <w:rPr>
          <w:i/>
          <w:color w:val="000000" w:themeColor="text1"/>
          <w:sz w:val="16"/>
          <w:szCs w:val="16"/>
        </w:rPr>
        <w:t>2022 IEEE 12th International Conference on Electronics Information and Emergency Communication (ICEIEC)</w:t>
      </w:r>
      <w:r w:rsidRPr="005D1020">
        <w:rPr>
          <w:color w:val="000000" w:themeColor="text1"/>
          <w:sz w:val="16"/>
          <w:szCs w:val="16"/>
        </w:rPr>
        <w:t xml:space="preserve">. 2022: 103-106. </w:t>
      </w:r>
    </w:p>
    <w:p w14:paraId="5502131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N. Cui. Deep Reinforcement Learning based Multi-Objective Energy Management Strategy for a Plug-in Hybrid Electric Bus Considering Driving Style Recognition.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BA29F9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Y. Du, et al. Energy management of hybrid electric vehicles based on model predictive control and deep reinforcement learning. </w:t>
      </w:r>
      <w:r w:rsidRPr="005D1020">
        <w:rPr>
          <w:i/>
          <w:color w:val="000000" w:themeColor="text1"/>
          <w:sz w:val="16"/>
          <w:szCs w:val="16"/>
        </w:rPr>
        <w:t>2022 41st Chinese Control Conference (CCC)</w:t>
      </w:r>
      <w:r w:rsidRPr="005D1020">
        <w:rPr>
          <w:color w:val="000000" w:themeColor="text1"/>
          <w:sz w:val="16"/>
          <w:szCs w:val="16"/>
        </w:rPr>
        <w:t xml:space="preserve">. 2022: 5441-5446. </w:t>
      </w:r>
    </w:p>
    <w:p w14:paraId="38D1159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Z. Ye, et al. Energy Management Strategy Based on Constructing a Fitting Driving Cycle for Pure Electric Vehicles.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836CC8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Li, Y. Zhang, Y. Peng, et al. Reinforcement Learning-Based Energy Management for Plug-in Hybrid Electric Vehicles. </w:t>
      </w:r>
      <w:r w:rsidRPr="005D1020">
        <w:rPr>
          <w:i/>
          <w:color w:val="000000" w:themeColor="text1"/>
          <w:sz w:val="16"/>
          <w:szCs w:val="16"/>
        </w:rPr>
        <w:t>2023 9th International Conference on Electrical Engineering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79511C2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Xu, G. Han, D. Zhang, et al. Joint Energy Management and Eco-Routing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2023 4th Information Communication Technologies Conference (ICTC)</w:t>
      </w:r>
      <w:r w:rsidRPr="005D1020">
        <w:rPr>
          <w:color w:val="000000" w:themeColor="text1"/>
          <w:sz w:val="16"/>
          <w:szCs w:val="16"/>
        </w:rPr>
        <w:t xml:space="preserve">. 2023: 374-378. </w:t>
      </w:r>
    </w:p>
    <w:p w14:paraId="37B0E39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Yadav, V. K. Saini, A. S. Al-Sumaiti, et al. Intelligent Energy Management Strategies for Hybrid Electric Transportation. </w:t>
      </w:r>
      <w:r w:rsidRPr="005D1020">
        <w:rPr>
          <w:i/>
          <w:color w:val="000000" w:themeColor="text1"/>
          <w:sz w:val="16"/>
          <w:szCs w:val="16"/>
        </w:rPr>
        <w:t>2023 IEEE IAS Global Conference on Renewable Energy and Hydrogen Technologies (GlobConHT)</w:t>
      </w:r>
      <w:r w:rsidRPr="005D1020">
        <w:rPr>
          <w:color w:val="000000" w:themeColor="text1"/>
          <w:sz w:val="16"/>
          <w:szCs w:val="16"/>
        </w:rPr>
        <w:t xml:space="preserve">. 2023: 1-7. </w:t>
      </w:r>
    </w:p>
    <w:p w14:paraId="181834A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Yazar, S. Coskun, L. Li, et al. Actor-Critic TD3-based Deep Reinforcement Learning for Energy Management Strategy of HEV. </w:t>
      </w:r>
      <w:r w:rsidRPr="005D1020">
        <w:rPr>
          <w:i/>
          <w:color w:val="000000" w:themeColor="text1"/>
          <w:sz w:val="16"/>
          <w:szCs w:val="16"/>
        </w:rPr>
        <w:t>2023 5th International Congress on Human-Computer Interaction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73A9D7B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R. Xiong. Reinforcement learning-based real-time energy management for plug-in hybrid electric vehicle with hybrid energy storage system.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1896-1901. </w:t>
      </w:r>
    </w:p>
    <w:p w14:paraId="55C585E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H. Hu, Y. Wu, et al. Energy management for a power-split plug-in hybrid electric vehicle based on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8(12): 2494. </w:t>
      </w:r>
    </w:p>
    <w:p w14:paraId="15AE196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C. T. Liu, D. Y. Chan. A reinforcement-learning-based assisted power management with QoR provisioning for human–electric hybrid bicycle.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2011, 59(8): 3350-3359. </w:t>
      </w:r>
    </w:p>
    <w:p w14:paraId="53123AC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W. Li, K. Xu, et al. Energy management strategy for a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8(2): 187. </w:t>
      </w:r>
    </w:p>
    <w:p w14:paraId="7D657F0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Kong, Y. Zou, T. Liu. Implementation of real-time energy management strategy based on reinforcement learning for hybrid electric vehicles and simulation validation. </w:t>
      </w:r>
      <w:r w:rsidRPr="005D1020">
        <w:rPr>
          <w:i/>
          <w:color w:val="000000" w:themeColor="text1"/>
          <w:sz w:val="16"/>
          <w:szCs w:val="16"/>
        </w:rPr>
        <w:t>PloS one</w:t>
      </w:r>
      <w:r w:rsidRPr="005D1020">
        <w:rPr>
          <w:color w:val="000000" w:themeColor="text1"/>
          <w:sz w:val="16"/>
          <w:szCs w:val="16"/>
        </w:rPr>
        <w:t xml:space="preserve">. 2017, 12(7): e0180491. </w:t>
      </w:r>
    </w:p>
    <w:p w14:paraId="39C79CE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Energy management strategy for a series hybrid electric vehicle using improved deep Q-network learning algorithm with prioritized replay. </w:t>
      </w:r>
      <w:r w:rsidRPr="005D1020">
        <w:rPr>
          <w:i/>
          <w:color w:val="000000" w:themeColor="text1"/>
          <w:sz w:val="16"/>
          <w:szCs w:val="16"/>
        </w:rPr>
        <w:t>DEStech Transactions on Environment</w:t>
      </w:r>
      <w:r w:rsidRPr="005D1020">
        <w:rPr>
          <w:color w:val="000000" w:themeColor="text1"/>
          <w:sz w:val="16"/>
          <w:szCs w:val="16"/>
        </w:rPr>
        <w:t xml:space="preserve">. 2018, 978(1): 1-6. </w:t>
      </w:r>
    </w:p>
    <w:p w14:paraId="39DBA7A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Power management for a plug-in hybrid electric vehicle based on reinforcement learning with continuous state and action spaces.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2270-2275. </w:t>
      </w:r>
    </w:p>
    <w:p w14:paraId="3ABAB78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G. Du, Y. Zou, et al. Fast learning-based control for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2018, 51(31): 595-600. </w:t>
      </w:r>
    </w:p>
    <w:p w14:paraId="281FD9C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Hu. A bi-level control for energy efficiency improvement of a hybrid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2018, 14(4): 1616-1625. </w:t>
      </w:r>
    </w:p>
    <w:p w14:paraId="68F1E34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S. E. Li, et al. Reinforcement learning optimized look-ahead energy management of a parallel hybrid electric vehicle. </w:t>
      </w:r>
      <w:r w:rsidRPr="005D1020">
        <w:rPr>
          <w:i/>
          <w:color w:val="000000" w:themeColor="text1"/>
          <w:sz w:val="16"/>
          <w:szCs w:val="16"/>
        </w:rPr>
        <w:t>IEEE/ASME transactions on mechatronics</w:t>
      </w:r>
      <w:r w:rsidRPr="005D1020">
        <w:rPr>
          <w:color w:val="000000" w:themeColor="text1"/>
          <w:sz w:val="16"/>
          <w:szCs w:val="16"/>
        </w:rPr>
        <w:t xml:space="preserve">. 2017, 22(4): 1497-1507. </w:t>
      </w:r>
    </w:p>
    <w:p w14:paraId="22A8378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Wang, C. Yang. Online Markov Chain-based energy management for a hybrid tracked vehicle with speedy Q-learning.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2018, 160: 544-555. </w:t>
      </w:r>
    </w:p>
    <w:p w14:paraId="2A6682F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 of adaptive energy management with transition probability for a hybrid electric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2015, 62(12): 7837-7846. </w:t>
      </w:r>
    </w:p>
    <w:p w14:paraId="39BA360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learning–based energy management strategy for a hybrid electric tracked vehicle.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2015, 8(7): 7243-7260. </w:t>
      </w:r>
    </w:p>
    <w:p w14:paraId="37B7D2F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G. Wu, K. Boriboonsomsin, et al. Data-driven reinforcement learning–based real-time energy management system for plug-in hybrid electric vehicles. </w:t>
      </w:r>
      <w:r w:rsidRPr="005D1020">
        <w:rPr>
          <w:i/>
          <w:color w:val="000000" w:themeColor="text1"/>
          <w:sz w:val="16"/>
          <w:szCs w:val="16"/>
        </w:rPr>
        <w:t>Transportation Research Record</w:t>
      </w:r>
      <w:r w:rsidRPr="005D1020">
        <w:rPr>
          <w:color w:val="000000" w:themeColor="text1"/>
          <w:sz w:val="16"/>
          <w:szCs w:val="16"/>
        </w:rPr>
        <w:t xml:space="preserve">. 2016, 2572(1): 1-8. </w:t>
      </w:r>
    </w:p>
    <w:p w14:paraId="2225CD9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H. He, J. Peng, et al. Continuous reinforcement learning of energy management with deep Q network for a power split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222: 799-811. </w:t>
      </w:r>
    </w:p>
    <w:p w14:paraId="1F4DBF2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Xiong, J. Cao, Q. Yu. Reinforcement learning-based real-time power management for hybrid energy storage system in the plug-in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211: 538-548. </w:t>
      </w:r>
    </w:p>
    <w:p w14:paraId="04AA063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Yuan, L. Yang, Q. Chen. Intelligent energy management strategy based on hierarchical approximate global optimization for plug-in fuel cell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2018, 43(16): 8063-8078. </w:t>
      </w:r>
    </w:p>
    <w:p w14:paraId="09BD52C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Zou, T. Liu, D. Liu, et al. Reinforcement learning-based real-time energy management for a hybrid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2016, 171: 372-382. </w:t>
      </w:r>
    </w:p>
    <w:p w14:paraId="3F1DA49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Intelligent energy management for hybrid electric tracked vehicles using online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251: 113388. </w:t>
      </w:r>
    </w:p>
    <w:p w14:paraId="6F3FF7D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Han, H. He, J. Wu, et al. Energy management based on reinforcement learning with double deep Q-learning for a hybrid electric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254: 113708. </w:t>
      </w:r>
    </w:p>
    <w:p w14:paraId="0413DBC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A. Khajepour, et al. Energy management for a power-split hybrid electric bus via deep reinforcement learning with terrain information.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113762. </w:t>
      </w:r>
    </w:p>
    <w:p w14:paraId="08E3580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W. Hu, et al. A heuristic planning reinforcement learning-based energy management for power-split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2019, 15(12): 6436-6445. </w:t>
      </w:r>
    </w:p>
    <w:p w14:paraId="14B5E71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X. Qi, Y. Luo, G. Wu, et al. Deep reinforcement learning enabled self-learning control for energy efficient driving.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2019, 99: 67-81. </w:t>
      </w:r>
    </w:p>
    <w:p w14:paraId="216FBE5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Tan, H. Zhang, J. Peng, et al. Energy management of hybrid electric bus based on deep reinforcement learning in continuous state and action space.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195: 548-560. </w:t>
      </w:r>
    </w:p>
    <w:p w14:paraId="56E6E18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Yin, Y. Ran, L. Zhang, et al. An energy management strategy for a super-mild hybrid electric vehicle based on a known model of reinforcement learning. </w:t>
      </w:r>
      <w:r w:rsidRPr="005D1020">
        <w:rPr>
          <w:i/>
          <w:color w:val="000000" w:themeColor="text1"/>
          <w:sz w:val="16"/>
          <w:szCs w:val="16"/>
        </w:rPr>
        <w:t>Journal of Control Science and Engineering</w:t>
      </w:r>
      <w:r w:rsidRPr="005D1020">
        <w:rPr>
          <w:color w:val="000000" w:themeColor="text1"/>
          <w:sz w:val="16"/>
          <w:szCs w:val="16"/>
        </w:rPr>
        <w:t xml:space="preserve">. 2019. </w:t>
      </w:r>
    </w:p>
    <w:p w14:paraId="7266FFE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Deep reinforcement learning 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201: 117591. </w:t>
      </w:r>
    </w:p>
    <w:p w14:paraId="74738D5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Guo, F. Zhao, H. Guo, et al. Self‐learning energy management for plug‐in hybrid electric bus considering expert experience and generalization performance.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2020, 44(7): 5659-5674. </w:t>
      </w:r>
    </w:p>
    <w:p w14:paraId="10032A3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T. Liu, B. Tang, et al. Transfer deep reinforcement learning-enabled energy management strategy for hybrid tracked vehicle.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165837-165848. </w:t>
      </w:r>
    </w:p>
    <w:p w14:paraId="6476419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C. Kang, Y. I. Park, et al. Online data-driven energy management of a hybrid electric vehicle using model-based Q-learning.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84444-84454. </w:t>
      </w:r>
    </w:p>
    <w:p w14:paraId="27BF02A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Lee, C. Song, N. Kim, et al. Comparative analysis of energy management strategies for HEV: Dynamic programming and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Access</w:t>
      </w:r>
      <w:r w:rsidRPr="005D1020">
        <w:rPr>
          <w:color w:val="000000" w:themeColor="text1"/>
          <w:sz w:val="16"/>
          <w:szCs w:val="16"/>
        </w:rPr>
        <w:t xml:space="preserve">. 2020, 8: 67112-67123. </w:t>
      </w:r>
    </w:p>
    <w:p w14:paraId="65D51DA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J. Peng, Y. Wu, et al. Rule-interposing deep reinforcement learning based energy management strategy for power-split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197: 117297. </w:t>
      </w:r>
    </w:p>
    <w:p w14:paraId="3BE0565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H. Tan, J. Peng, et al. Cross-type transfer for deep reinforcement learning based hybrid electric vehicle energy management.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69(8): 8367-8380. </w:t>
      </w:r>
    </w:p>
    <w:p w14:paraId="285DB91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Optimal power management based on Q-learning and neuro-dynamic programming for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2019, 31(6): 1942-1954. </w:t>
      </w:r>
    </w:p>
    <w:p w14:paraId="2E92DE5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Hu, X. Tang, et al. Ensemble reinforcement learning-based supervisory control of hybrid electric vehicle for fuel economy improvement.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6(2): 717-727. </w:t>
      </w:r>
    </w:p>
    <w:p w14:paraId="53682C1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D. Rathod, D. Zhang, et al. Parametric study on reinforcement learning optimized energy management strategy for a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259: 114200. </w:t>
      </w:r>
    </w:p>
    <w:p w14:paraId="5E700D3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Heuristic energy management strategy of hybrid electric vehicle based on deep reinforcement learning with accelerated gradient optimization.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7(4): 2194-2208. </w:t>
      </w:r>
    </w:p>
    <w:p w14:paraId="0BB83D9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Energy management strategy of fuel cell electric vehicles using model-based reinforcement learning with data-driven model update.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59244-59254. </w:t>
      </w:r>
    </w:p>
    <w:p w14:paraId="36209E2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Reinforcement learning based on equivalent consumption minimization strategy for optimal control of hybrid electric vehicles.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9: 860-871. </w:t>
      </w:r>
    </w:p>
    <w:p w14:paraId="1C61250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Lee, H. Jeoung, D. Park, et al. A real-time intelligent energy management strategy for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72759-72768. </w:t>
      </w:r>
    </w:p>
    <w:p w14:paraId="55D5461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B. Zhou, Y. Xia. Online recursive power management strategy based on the reinforcement learning algorithm with cosine similarity and a forgetting factor.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68(6): 5013-5023. </w:t>
      </w:r>
    </w:p>
    <w:p w14:paraId="71EFD3E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An intelligent energy management strategy for hybrid vehicle with irrational actions using twin delayed deep deterministic policy gradient.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546-551. </w:t>
      </w:r>
    </w:p>
    <w:p w14:paraId="18A1FB9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Self-supervised reinforcement learning-based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2021, 514: 230584. </w:t>
      </w:r>
    </w:p>
    <w:p w14:paraId="193CED2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T. Liu, et al. Distributed deep reinforcement learning-based energy and emission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70(10): 9922-9934. </w:t>
      </w:r>
    </w:p>
    <w:p w14:paraId="5163A8B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Hou, J. Shi, et al. Learning time reduction using warm-start methods for a reinforcement learning-based supervisory control in hybrid electric vehicle applications.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7(2): 626-635. </w:t>
      </w:r>
    </w:p>
    <w:p w14:paraId="774C7EB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Energy management for a hybrid electric vehicle based on blended reinforcement learning with backward focusing and prioritized sweeping.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70(4): 3136-3148. </w:t>
      </w:r>
    </w:p>
    <w:p w14:paraId="4CA65DE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An indirect reinforcement learning based real-time energy management strategy via high-order Markov chain model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236: 121337. </w:t>
      </w:r>
    </w:p>
    <w:p w14:paraId="256DCAA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A deep reinforcement learning-based energy management framework with lagrangian relaxation for plug-in hybrid electric vehicle.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7(3): 1146-1160. </w:t>
      </w:r>
    </w:p>
    <w:p w14:paraId="0003363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Zhang, X. Jiao, C. Yang. A double‐deep Q‐network‐based energy management strategy for hybrid electric vehicles under variable driving cycles.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2021, 9(2): 2000770. </w:t>
      </w:r>
    </w:p>
    <w:p w14:paraId="1642B60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S. Xue, Y. Xue, et al. A novel energy management strategy of hybrid electric vehicle via an improved TD3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224: 120118. </w:t>
      </w:r>
    </w:p>
    <w:p w14:paraId="184D847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D. Zhao, B. Shuai, et al. Knowledge implementation and transfer with an adaptive learning network for real-time power management of the plug-in hybrid vehicle.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2021, 32(12): 5298-5308. </w:t>
      </w:r>
    </w:p>
    <w:p w14:paraId="70E03FD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Zou, L. Fan, Y. Dong, et al. DQL energy management: An online-updated algorithm and its application in fix-line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225: 120174. </w:t>
      </w:r>
    </w:p>
    <w:p w14:paraId="65FE9C9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multimode hybrid electric powertrain with online trainable asynchronous advantage actor–critic algorithm.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8(2): 2676-2694. </w:t>
      </w:r>
    </w:p>
    <w:p w14:paraId="73CA685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Energy management for a hybrid electric vehicle based on prioritized deep reinforcement learning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241: 122523. </w:t>
      </w:r>
    </w:p>
    <w:p w14:paraId="37115B0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 deployment-efficient energy management strategy for connected hybrid electric vehicle based on offline reinforcement learning. </w:t>
      </w:r>
      <w:r w:rsidRPr="005D1020">
        <w:rPr>
          <w:i/>
          <w:color w:val="000000" w:themeColor="text1"/>
          <w:sz w:val="16"/>
          <w:szCs w:val="16"/>
        </w:rPr>
        <w:t xml:space="preserve">IEEE </w:t>
      </w:r>
      <w:r w:rsidRPr="005D1020">
        <w:rPr>
          <w:i/>
          <w:color w:val="000000" w:themeColor="text1"/>
          <w:sz w:val="16"/>
          <w:szCs w:val="16"/>
        </w:rPr>
        <w:lastRenderedPageBreak/>
        <w:t>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2021, 69(9): 9644-9654. </w:t>
      </w:r>
    </w:p>
    <w:p w14:paraId="2FDEB10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B. Hu, J. Li. An adaptive hierarchical energy management strategy for hybrid electric vehicles combining heuristic domain knowledge and data-driven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8(3): 3275-3288. </w:t>
      </w:r>
    </w:p>
    <w:p w14:paraId="0D393E7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Li, W. Cui, N. Cui. Soft actor-critic algorithm-based energy management strategy for plug-in hybrid electric vehicle.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2022, 13(10): 193. </w:t>
      </w:r>
    </w:p>
    <w:p w14:paraId="681D4F0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J. Ye, Y. Cui, et al. A speedy reinforcement learning-based energy management strategy for fuel cell hybrid vehicles considering fuel cell system lifetime.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2021: 1-14. </w:t>
      </w:r>
    </w:p>
    <w:p w14:paraId="476E123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K. Zhou, L. Mo, et al. Intelligent energy management strategy based on an improved reinforcement learning algorithm with exploration factor for a plug-in PHEV.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8725-8735. </w:t>
      </w:r>
    </w:p>
    <w:p w14:paraId="64BEA5A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Lv, C. Qi, C. Song, et al. Energy management of hybrid electric vehicles based on inverse reinforcement learning.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2022, 8: 5215-5224. </w:t>
      </w:r>
    </w:p>
    <w:p w14:paraId="00E6867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Maino, A. Mastropietro, L. Sorrentino, et al. Project and Development of a Reinforcement Learning Based Control Algorithm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2022, 12(2): 812. </w:t>
      </w:r>
    </w:p>
    <w:p w14:paraId="26C1219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C. Song, F. Xiao, et al. Generalization ability of hybrid electric vehicle energy management strategy based on reinforcement learning method.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250: 123826. </w:t>
      </w:r>
    </w:p>
    <w:p w14:paraId="5A31F3E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Hierarchical reinforcement learning based energy management strategy for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121703. </w:t>
      </w:r>
    </w:p>
    <w:p w14:paraId="4966885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Sun, P. Zhao, X. Lin. Power management in hybrid electric vehicles using deep recurrent reinforcement learning. </w:t>
      </w:r>
      <w:r w:rsidRPr="005D1020">
        <w:rPr>
          <w:i/>
          <w:color w:val="000000" w:themeColor="text1"/>
          <w:sz w:val="16"/>
          <w:szCs w:val="16"/>
        </w:rPr>
        <w:t>Electrical Engineering</w:t>
      </w:r>
      <w:r w:rsidRPr="005D1020">
        <w:rPr>
          <w:color w:val="000000" w:themeColor="text1"/>
          <w:sz w:val="16"/>
          <w:szCs w:val="16"/>
        </w:rPr>
        <w:t xml:space="preserve">. 2022: 1-13. </w:t>
      </w:r>
    </w:p>
    <w:p w14:paraId="7D88982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Sun, Y. Zou, X. Zhang, et al. High robustness energy management strategy of hybrid electric vehicle based on improved soft actor-critic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2022: 124806. </w:t>
      </w:r>
    </w:p>
    <w:p w14:paraId="7C417B8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H. Pu, et al. Double deep reinforcement learning-based energy management for a parallel hybrid electric vehicle with engine start–stop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1376-1388. </w:t>
      </w:r>
    </w:p>
    <w:p w14:paraId="772E1F1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Wang, R. Yang, Y. Zhou, et al. Design and Improvement of SD3-Based Energy Management Strategy for a Hybrid Electric Urban Bus.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2022, 15(16): 5878. </w:t>
      </w:r>
    </w:p>
    <w:p w14:paraId="3F6BEF8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Tang, X. Hu, et al. Q-learning-based supervisory control adaptability investigation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6797-6806. </w:t>
      </w:r>
    </w:p>
    <w:p w14:paraId="2AD1DC9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G. Du, et al. A transferable energy management strategy for hybrid electric vehicles via dueling deep deterministic policy gradient.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100018. </w:t>
      </w:r>
    </w:p>
    <w:p w14:paraId="5008B46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Real-time energy management for a hybrid electric vehicle based on heuristic search.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71(12): 12635-12647. </w:t>
      </w:r>
    </w:p>
    <w:p w14:paraId="78FD663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Zhang, Y. Zou, X. Zhang, et al. Online updating energy management strategy based on deep reinforcement learning with accelerated training for hybrid electric tracked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8(3): 3289-3306. </w:t>
      </w:r>
    </w:p>
    <w:p w14:paraId="2C47894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Y. Xue, D. Xu, et al. Self-learning energy management strategy for hybrid electric vehicle via curiosity-inspired asynchronous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242: 122548. </w:t>
      </w:r>
    </w:p>
    <w:p w14:paraId="4F692F7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J. Zhao, L. Wang. An Energy Management Strategy of Power-Split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Mobile Information Systems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114FED6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Acquarone, C. Maino, D. Misul, et al. Influence of the Reward Function on the Selection of Reinforcement Learning Agents for Hybrid Electric Vehicles Real-Time Control.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16(6): 2749. </w:t>
      </w:r>
    </w:p>
    <w:p w14:paraId="4253998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Bo, L. Han, C. Xiang, et al. A real-time energy management strategy for off-road hybrid electric vehicles based on the expected SARSA. </w:t>
      </w:r>
      <w:r w:rsidRPr="005D1020">
        <w:rPr>
          <w:i/>
          <w:color w:val="000000" w:themeColor="text1"/>
          <w:sz w:val="16"/>
          <w:szCs w:val="16"/>
        </w:rPr>
        <w:t>Proceedings of the Institution of Mechanical Engineers</w:t>
      </w:r>
      <w:r w:rsidRPr="005D1020">
        <w:rPr>
          <w:color w:val="000000" w:themeColor="text1"/>
          <w:sz w:val="16"/>
          <w:szCs w:val="16"/>
        </w:rPr>
        <w:t xml:space="preserve">. 2023, 237(2-3): 362-380. </w:t>
      </w:r>
    </w:p>
    <w:p w14:paraId="1C36B03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Outbib, et al. Function approximation reinforcement learning of energy management with the fuzzy REINFORCE for fuel cell hybrid electric vehicles.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13: 100246. </w:t>
      </w:r>
    </w:p>
    <w:p w14:paraId="7912B00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Y. Xiao, S. Zhang, et al. A data-driven solution for energy management strategy of hybrid electric vehicles based on uncertainty-aware model-based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5CF6EC8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S. Zhang, B. Liu. A hybrid algorithm combining data-driven and simulation-based reinforcement learning approaches to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7DCF30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Hu, H. Xie, K. Song, et al. An apprenticeship-reinforcement learning scheme based on expert demonstrations for energy management strategy of hybrid electric vehicles.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342: 121227. </w:t>
      </w:r>
    </w:p>
    <w:p w14:paraId="426504C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H. Xu, Z. Jiang, et al. Supplementary Learning Control for Energy Management Strategy of Hybrid Electric Vehicles at Scale.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3876067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Hua, C. Zhang, F. Zhang, et al. Energy Management of Multi-mode Plug-in Hybrid Electric Vehicle using Multi-agent Deep Reinforcement Learning. arXiv preprint arXiv:2303. 09658, 2023. </w:t>
      </w:r>
    </w:p>
    <w:p w14:paraId="22E2BC7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A novel data-driven energy management strategy for fuel cell hybrid electric bus based on improved twin delayed deep deterministic policy gradient algorithm.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F65657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Huang, H. Hu, J. Tan, et al. Deep reinforcement learning based energy management strategy for range extend fuel cell hybrid electric vehicle.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277: 116678. </w:t>
      </w:r>
    </w:p>
    <w:p w14:paraId="1FF27B9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Li, C. Jia, X. Han, et al. A Novel Minimal-Cost Power Allocation Strategy for Fuel Cell Hybrid Buses Based on Deep Reinforcement Learning Algorithms. </w:t>
      </w:r>
      <w:r w:rsidRPr="005D1020">
        <w:rPr>
          <w:i/>
          <w:color w:val="000000" w:themeColor="text1"/>
          <w:sz w:val="16"/>
          <w:szCs w:val="16"/>
        </w:rPr>
        <w:t>Sustainability</w:t>
      </w:r>
      <w:r w:rsidRPr="005D1020">
        <w:rPr>
          <w:color w:val="000000" w:themeColor="text1"/>
          <w:sz w:val="16"/>
          <w:szCs w:val="16"/>
        </w:rPr>
        <w:t xml:space="preserve">. 2023, 15(10): 7967. </w:t>
      </w:r>
    </w:p>
    <w:p w14:paraId="347B54E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Liu, Y. Wu, X. Wang, et al. Energy management for hybrid electric vehicles based on imitation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125890. </w:t>
      </w:r>
    </w:p>
    <w:p w14:paraId="7A74D29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Safe Deep Reinforcement Learning-based Constrained Optimal Control Scheme for HEV Energy Management.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EC0FA2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Mousa. Extended-deep Q-network: A functional reinforcement learning-based energy management strategy for plug-in hybrid electric vehicles. </w:t>
      </w:r>
      <w:r w:rsidRPr="005D1020">
        <w:rPr>
          <w:i/>
          <w:color w:val="000000" w:themeColor="text1"/>
          <w:sz w:val="16"/>
          <w:szCs w:val="16"/>
        </w:rPr>
        <w:t>Engineering Science and Technology</w:t>
      </w:r>
      <w:r w:rsidRPr="005D1020">
        <w:rPr>
          <w:color w:val="000000" w:themeColor="text1"/>
          <w:sz w:val="16"/>
          <w:szCs w:val="16"/>
        </w:rPr>
        <w:t xml:space="preserve">. 2023, 43: 101434. </w:t>
      </w:r>
    </w:p>
    <w:p w14:paraId="7C495C4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Ruan, C. Wu, Z. Liang, et al. The application of machine learning-based energy management strategy in a multi-mode plug-in hybrid electric vehicle, part </w:t>
      </w:r>
      <w:r w:rsidRPr="005D1020">
        <w:rPr>
          <w:color w:val="000000" w:themeColor="text1"/>
          <w:sz w:val="16"/>
          <w:szCs w:val="16"/>
        </w:rPr>
        <w:lastRenderedPageBreak/>
        <w:t xml:space="preserve">II: Deep deterministic policy gradient algorithm design for electric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126792. </w:t>
      </w:r>
    </w:p>
    <w:p w14:paraId="2566970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Wang, Y. Ye, J. Zhang, et al. A comparative study of 13 deep reinforcement learning based energy management methods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266: 126497. </w:t>
      </w:r>
    </w:p>
    <w:p w14:paraId="6BBC525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Wu, J. Ruan, H. Cui, et al. The application of machine learning based energy management strategy in multi-mode plug-in hybrid electric vehicle, part I: Twin Delayed Deep Deterministic Policy Gradient algorithm design for hybrid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262: 125084. </w:t>
      </w:r>
    </w:p>
    <w:p w14:paraId="32AF9DE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Yan, J. Wang, C. Du, et al. Multi-objective energy management strategy for hybrid electric vehicles based on TD3 with non-parametric reward function.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16(1): 74. </w:t>
      </w:r>
    </w:p>
    <w:p w14:paraId="164ABAD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R. Liu, et al. Multi-objective intelligent energy management for hybrid electric vehicles based on multi-agent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BEF460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X. Zhou, et al. Online-Learning Adaptive Energy Management for Hybrid Electric Vehicles in Various Driving Scenarios Based on Dyna Framework.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355DD4D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J. Li, B. Shuai, et al. Multi-step reinforcement learning for model-free predictive energy management of an electrified off-highway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113755. </w:t>
      </w:r>
    </w:p>
    <w:p w14:paraId="6BBBA16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Lahyani, R. Abdelhedi, A. C. Ammari, et al. Reinforcement learning based adaptive power sharing of battery/supercapacitors hybrid storage in electric vehicles. </w:t>
      </w:r>
      <w:r w:rsidRPr="005D1020">
        <w:rPr>
          <w:i/>
          <w:color w:val="000000" w:themeColor="text1"/>
          <w:sz w:val="16"/>
          <w:szCs w:val="16"/>
        </w:rPr>
        <w:t>Energy Sources</w:t>
      </w:r>
      <w:r w:rsidRPr="005D1020">
        <w:rPr>
          <w:color w:val="000000" w:themeColor="text1"/>
          <w:sz w:val="16"/>
          <w:szCs w:val="16"/>
        </w:rPr>
        <w:t xml:space="preserve">. 2020: 1-22. </w:t>
      </w:r>
    </w:p>
    <w:p w14:paraId="182B25E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Z. Fu, F. Tao, et al. Data-driven reinforcement-learning-based hierarchical energy management strategy for fuel cell/battery/ultracapacitor hybrid electric vehicles.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2020, 455: 227964. </w:t>
      </w:r>
    </w:p>
    <w:p w14:paraId="4A5A387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F. Zhou, L. J. Huang, X. X. Sun, et al. A Long‐term Energy Management Strategy for Fuel Cell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Fuel Cells</w:t>
      </w:r>
      <w:r w:rsidRPr="005D1020">
        <w:rPr>
          <w:color w:val="000000" w:themeColor="text1"/>
          <w:sz w:val="16"/>
          <w:szCs w:val="16"/>
        </w:rPr>
        <w:t xml:space="preserve">. 2020, 20(6): 753-761. </w:t>
      </w:r>
    </w:p>
    <w:p w14:paraId="0235A28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Deep reinforcement learning-based energy management of hybrid battery systems in electric vehicles.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2021, 36: 102355. </w:t>
      </w:r>
    </w:p>
    <w:p w14:paraId="5EA9A2D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Z. Wei, W. Li, et al. Battery thermal-and health-constrained energy management for hybrid electric bus based on soft actor-critic DRL algorithm.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3751-3761. </w:t>
      </w:r>
    </w:p>
    <w:p w14:paraId="2CD9AF2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Shi, S. Li, et al. Energy consumption and battery aging minimization using a Q-learning strategy for a battery/ultracapacitor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229: 120705. </w:t>
      </w:r>
    </w:p>
    <w:p w14:paraId="36209AB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Yang, F. Zhu, F. Lin. Deep-reinforcement-learning-based energy management strategy for supercapacitor energy storage systems in urban rail transit.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2020, 22(2): 1150-1160. </w:t>
      </w:r>
    </w:p>
    <w:p w14:paraId="1BDB755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Q. Fan, S. Liu, et al. Hierarchical energy management strategy for plug-in hybrid electric powertrain integrated with dual-mode combustion engine.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304: 117869. </w:t>
      </w:r>
    </w:p>
    <w:p w14:paraId="4D3203F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Cheng, G. Xu, Q. Chen. Research on Energy Management Strategy of Electric Vehicle Hybrid System Based on Reinforcement Learning.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11(13): 1933. </w:t>
      </w:r>
    </w:p>
    <w:p w14:paraId="12CF07C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Y. Liu, D. Hai, et al. Deep reinforcement learning based energy management strategy of fuel cell hybrid railway vehicles considering fuel cell aging.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251: 115030. </w:t>
      </w:r>
    </w:p>
    <w:p w14:paraId="2B69359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Fu, H. Wang, F. Tao, et al. Energy management strategy for fuel cell/battery/ultracapacitor hybrid electric vehicles using deep reinforcement learning with action trimming.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7171-7185. </w:t>
      </w:r>
    </w:p>
    <w:p w14:paraId="7E3A418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X. Yan, Z. Chen, et al. Research on energy management strategy of heavy-duty fuel cell hybrid vehicles based on dueling-double-deep Q-network.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125095. </w:t>
      </w:r>
    </w:p>
    <w:p w14:paraId="1BF0465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T. Ma, et al. Battery life constrained real-time energy management strategy for hybrid electric vehicles based 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259: 124986. </w:t>
      </w:r>
    </w:p>
    <w:p w14:paraId="6BC8165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Haskara, B. Hegde, C. F. Chang. Reinforcement learning based EV energy management for integrated traction and cabin thermal management considering battery aging.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2022, 55(24): 348-353. </w:t>
      </w:r>
    </w:p>
    <w:p w14:paraId="760E803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C. Lu, J. Tan, et al. Effective energy management strategy based on deep reinforcement learning for fuel cell hybrid vehicle considering multiple performance of integrated energy system.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2022, 46(15): 24254-24272. </w:t>
      </w:r>
    </w:p>
    <w:p w14:paraId="2559B23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H. Wang, H. He, et al. Battery optimal sizing under a synergistic framework with DQN-based power managements for the fuel cell hybrid powertrain.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36-47. </w:t>
      </w:r>
    </w:p>
    <w:p w14:paraId="7D15F78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Shi, Y. Huangfu, L. Xu, et al. Online energy management strategy considering fuel cell fault for multi-stack fuel cell hybrid vehicle based on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328: 120234. </w:t>
      </w:r>
    </w:p>
    <w:p w14:paraId="4EC5442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H. Zhou, F. Wang, et al. Longevity-conscious energy management strategy of fuel cell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121593. </w:t>
      </w:r>
    </w:p>
    <w:p w14:paraId="00D3F41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Wang, R. Wang, G. Q. Shu, et al. Energy management strategy for hybrid electric vehicle integrated with waste heat recovery system based on deep reinforcement learning. </w:t>
      </w:r>
      <w:r w:rsidRPr="005D1020">
        <w:rPr>
          <w:i/>
          <w:color w:val="000000" w:themeColor="text1"/>
          <w:sz w:val="16"/>
          <w:szCs w:val="16"/>
        </w:rPr>
        <w:t>Science China Technological Sciences</w:t>
      </w:r>
      <w:r w:rsidRPr="005D1020">
        <w:rPr>
          <w:color w:val="000000" w:themeColor="text1"/>
          <w:sz w:val="16"/>
          <w:szCs w:val="16"/>
        </w:rPr>
        <w:t xml:space="preserve">. 2022, 65(3): 713-725. </w:t>
      </w:r>
    </w:p>
    <w:p w14:paraId="5E48F0F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Xiao, W. Yang, J. Wu, et al. Energy management strategy via maximum entropy reinforcement learning for an extended range logistics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253: 124105. </w:t>
      </w:r>
    </w:p>
    <w:p w14:paraId="2F5164A3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Q. Zhou, J. Shi, et al. Hierarchical Q-learning network for online simultaneous optimization of energy efficiency and battery life of the battery/ultracapacitor electric vehicle.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46: 103925. </w:t>
      </w:r>
    </w:p>
    <w:p w14:paraId="608EA0E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Y. Cui, J. Ye, et al. A soft actor-critic-based energy management strategy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524: 231099. </w:t>
      </w:r>
    </w:p>
    <w:p w14:paraId="5ABF6FA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S. Liu, N. Lei, et al. Learning-based supervisory control of dual mode engine-based hybrid electric vehicle with reliance on multivariate trip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257: 115450. </w:t>
      </w:r>
    </w:p>
    <w:p w14:paraId="7D2BE45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Zhang, J. Wang, Z. Xu, et al. A generalized energy management framework for hybrid construction vehicles via model-based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124849. </w:t>
      </w:r>
    </w:p>
    <w:p w14:paraId="17E3A2B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Zhang, C. Zhang, R. Fan, et al. Twin delayed deep deterministic policy gradient-based deep reinforcement learning for energy management of fuel cell </w:t>
      </w:r>
      <w:r w:rsidRPr="005D1020">
        <w:rPr>
          <w:color w:val="000000" w:themeColor="text1"/>
          <w:sz w:val="16"/>
          <w:szCs w:val="16"/>
        </w:rPr>
        <w:lastRenderedPageBreak/>
        <w:t xml:space="preserve">vehicle integrating durability information of powertrain.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116454. </w:t>
      </w:r>
    </w:p>
    <w:p w14:paraId="12E5261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W. Li, et al. A deep reinforcement learning-based energy management strategy for fuel cell hybrid buses.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2022, 9(3): 885-897. </w:t>
      </w:r>
    </w:p>
    <w:p w14:paraId="7BF1EB6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D. Zhang, Y. Xiao, et al. Reinforcement learning-based energy management strategies of fuel cell hybrid vehicles with multi-objective control.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543: 231841. </w:t>
      </w:r>
    </w:p>
    <w:p w14:paraId="0AE0EC7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Ahmadian, M. Tahmasbi, R. Abedi. Q-learning based control for energy management of series-parallel hybrid vehicles with balanced fuel consumption and battery life.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11: 100217. </w:t>
      </w:r>
    </w:p>
    <w:p w14:paraId="71DB880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J. Peng, J. Chen, et al. Health-considered energy management strategy for fuel cell hybrid electric vehicle based on improved soft actor critic algorithm adopted with Beta policy.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292: 117362. </w:t>
      </w:r>
    </w:p>
    <w:p w14:paraId="0DFEAB1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Cui, J. Ruan, C. Wu, et al. Advanced deep deterministic policy gradient based energy management strategy design for dual-motor four-wheel-drive electric vehicle. </w:t>
      </w:r>
      <w:r w:rsidRPr="005D1020">
        <w:rPr>
          <w:i/>
          <w:color w:val="000000" w:themeColor="text1"/>
          <w:sz w:val="16"/>
          <w:szCs w:val="16"/>
        </w:rPr>
        <w:t>Mechanism and Machine Theory</w:t>
      </w:r>
      <w:r w:rsidRPr="005D1020">
        <w:rPr>
          <w:color w:val="000000" w:themeColor="text1"/>
          <w:sz w:val="16"/>
          <w:szCs w:val="16"/>
        </w:rPr>
        <w:t xml:space="preserve">. 2023, 179: 105119. </w:t>
      </w:r>
    </w:p>
    <w:p w14:paraId="7DF5974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Deng, S. Li, X. Tang, et al. Battery thermal-and cabin comfort-aware collaborative energy management for plug-in fuel cell electric vehicles based on the soft actor-critic algorithm.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283: 116889. </w:t>
      </w:r>
    </w:p>
    <w:p w14:paraId="51BA1C9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Han, R. Lian, H. He, et al. Continuous reinforcement learning based energy management strategy for hybrid electric tracked vehicles. </w:t>
      </w:r>
      <w:r w:rsidRPr="005D1020">
        <w:rPr>
          <w:i/>
          <w:color w:val="000000" w:themeColor="text1"/>
          <w:sz w:val="16"/>
          <w:szCs w:val="16"/>
        </w:rPr>
        <w:t>IEEE Journal of Emerging and Selected Topics in Power Electronics</w:t>
      </w:r>
      <w:r w:rsidRPr="005D1020">
        <w:rPr>
          <w:color w:val="000000" w:themeColor="text1"/>
          <w:sz w:val="16"/>
          <w:szCs w:val="16"/>
        </w:rPr>
        <w:t xml:space="preserve">. 2021. </w:t>
      </w:r>
    </w:p>
    <w:p w14:paraId="6BE6DE7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Hong, T. Zhang, Z. Zhang, et al. Investigation of energy management strategy for a novel electric-hydraulic hybrid vehicle: Self-adaptive electric-hydraulic ratio.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278: 127582. </w:t>
      </w:r>
    </w:p>
    <w:p w14:paraId="12F225E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W. W. Yuan, M. Su, et al. Optimizing fuel economy and durability of hybrid fuel cell electric vehicles using deep reinforcement learning-based energy management systems.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291: 117288. </w:t>
      </w:r>
    </w:p>
    <w:p w14:paraId="6EA49CE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M. Gao. Training-efficient and cost-optimal energy management for fuel cell hybrid electric bus based on a novel distributed deep reinforcement learning framework.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346: 121358. </w:t>
      </w:r>
    </w:p>
    <w:p w14:paraId="3C252F0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Longevity-aware energy management for fuel cell hybrid electric bus based on a novel proximal policy optimization deep reinforcement learning framework.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561: 232717. </w:t>
      </w:r>
    </w:p>
    <w:p w14:paraId="7989EDF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Jia, K. Li, H. He, et al. Health-aware energy management strategy for fuel cell hybrid bus considering air-conditioning control based on TD3 algorithm.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283: 128462. </w:t>
      </w:r>
    </w:p>
    <w:p w14:paraId="3B7C09E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Lu, F. Tao, Z. Fu, et al. Battery-degradation-involved energy management strategy based on deep reinforcement learning for fuel cell/battery/ultracapacitor hybrid electric vehicle. </w:t>
      </w:r>
      <w:r w:rsidRPr="005D1020">
        <w:rPr>
          <w:i/>
          <w:color w:val="000000" w:themeColor="text1"/>
          <w:sz w:val="16"/>
          <w:szCs w:val="16"/>
        </w:rPr>
        <w:t>Electric Power Systems Research</w:t>
      </w:r>
      <w:r w:rsidRPr="005D1020">
        <w:rPr>
          <w:color w:val="000000" w:themeColor="text1"/>
          <w:sz w:val="16"/>
          <w:szCs w:val="16"/>
        </w:rPr>
        <w:t xml:space="preserve">. 2023, 220: 109235. </w:t>
      </w:r>
    </w:p>
    <w:p w14:paraId="2095D59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Tao, H. Gong, Z. Fu, et al. Terrain information-involved power allocation optimization for fuel cell/battery/ultracapacitor hybrid electric vehicles via an improved deep reinforcement learning.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125: 106685. </w:t>
      </w:r>
    </w:p>
    <w:p w14:paraId="2F2FCB7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Wang, R. Liu, A. Tang, et al. A reinforcement learning‐based energy management strategy for a battery–ultracapacitor electric vehicle considering temperature effects. </w:t>
      </w:r>
      <w:r w:rsidRPr="005D1020">
        <w:rPr>
          <w:i/>
          <w:color w:val="000000" w:themeColor="text1"/>
          <w:sz w:val="16"/>
          <w:szCs w:val="16"/>
        </w:rPr>
        <w:t>International Journal of Circuit Theory and Applications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79C496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Y. Ma, N. Yang, et al. Reinforcement learning based power management integrating economic rotational speed of turboshaft engine and safety constraints of battery for hybrid electric power system.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125752. </w:t>
      </w:r>
    </w:p>
    <w:p w14:paraId="21B8B35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S. Pilla, et al. Application of a new type of lithium‑sulfur battery and reinforcement learning in plug-in hybrid electric vehicle energy management.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59: 106546. </w:t>
      </w:r>
    </w:p>
    <w:p w14:paraId="45C59A1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T. Li, W. Cui, et al. Proximal Policy Optimization Based Intelligent Energy Management for Plug-In Hybrid Electric Bus Considering Battery Thermal Characteristic.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14(2): 47. </w:t>
      </w:r>
    </w:p>
    <w:p w14:paraId="48B4B9F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Zhang, S. Li, Z. Deng, et al. Lithium-Plating Suppressed and Deep Deterministic Policy Gradient Based Energy Management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84E5A1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Energy management strategy of a novel parallel electric-hydraulic hybrid electric vehicle based on deep reinforcement learning and entropy evaluation. </w:t>
      </w:r>
      <w:r w:rsidRPr="005D1020">
        <w:rPr>
          <w:i/>
          <w:color w:val="000000" w:themeColor="text1"/>
          <w:sz w:val="16"/>
          <w:szCs w:val="16"/>
        </w:rPr>
        <w:t>Journal of Cleaner Production</w:t>
      </w:r>
      <w:r w:rsidRPr="005D1020">
        <w:rPr>
          <w:color w:val="000000" w:themeColor="text1"/>
          <w:sz w:val="16"/>
          <w:szCs w:val="16"/>
        </w:rPr>
        <w:t xml:space="preserve">. 2023, 403: 136800. </w:t>
      </w:r>
    </w:p>
    <w:p w14:paraId="50E33B1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Double deep Q-network guided energy management strategy of a novel electric-hydraulic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126858. </w:t>
      </w:r>
    </w:p>
    <w:p w14:paraId="385F8CB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Q. Guo, G. Wei, F. Wang, et al. Self-learning enhanced energy management for plug-in hybrid electric bus with a target preview based SOC plan method.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103153-103166. </w:t>
      </w:r>
    </w:p>
    <w:p w14:paraId="44A5553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Deep reinforcement learning-based energy management for a series hybrid electric vehicle enabled by history cumulative trip information.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2019, 68(8): 7416-7430. </w:t>
      </w:r>
    </w:p>
    <w:p w14:paraId="15C3F76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Y. Zou, X. Zhang, et al. An online correction predictive EMS for a hybrid electric tracked vehicle based on dynamic programming and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98252-98266. </w:t>
      </w:r>
    </w:p>
    <w:p w14:paraId="19F7EA8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H. Tan, J. Peng, et al. Deep reinforcement learning of energy management with continuous control strategy and traffic information for a series-parallel plug-in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247: 454-466. </w:t>
      </w:r>
    </w:p>
    <w:p w14:paraId="56EC7C3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Z. Chen, C. C. Mi, B. Xia, et al. Energy management of power-split plug-in hybrid electric vehicles based on simulated annealing and Pontryagin's minimum principle.</w:t>
      </w:r>
      <w:r w:rsidRPr="005D1020">
        <w:rPr>
          <w:i/>
          <w:color w:val="000000" w:themeColor="text1"/>
          <w:sz w:val="16"/>
          <w:szCs w:val="16"/>
        </w:rPr>
        <w:t xml:space="preserve"> Journal of Power Sources</w:t>
      </w:r>
      <w:r w:rsidRPr="005D1020">
        <w:rPr>
          <w:color w:val="000000" w:themeColor="text1"/>
          <w:sz w:val="16"/>
          <w:szCs w:val="16"/>
        </w:rPr>
        <w:t xml:space="preserve">. 2014, 272: 160-168. </w:t>
      </w:r>
    </w:p>
    <w:p w14:paraId="4966B8B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Tian, Y. Ai, et al. Parallel reinforcement learning-based energy efficiency improvement for a cyber-physical system. </w:t>
      </w:r>
      <w:r w:rsidRPr="005D1020">
        <w:rPr>
          <w:i/>
          <w:color w:val="000000" w:themeColor="text1"/>
          <w:sz w:val="16"/>
          <w:szCs w:val="16"/>
        </w:rPr>
        <w:t>IEEE/CAA Journal of Automatica Sinica</w:t>
      </w:r>
      <w:r w:rsidRPr="005D1020">
        <w:rPr>
          <w:color w:val="000000" w:themeColor="text1"/>
          <w:sz w:val="16"/>
          <w:szCs w:val="16"/>
        </w:rPr>
        <w:t xml:space="preserve">. 2020, 7(2): 617-626. </w:t>
      </w:r>
    </w:p>
    <w:p w14:paraId="04C89FF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Tackling SOC long-term dynamic for energy management of hybrid electric buses via adaptive policy optimization.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269: 115031. </w:t>
      </w:r>
    </w:p>
    <w:p w14:paraId="1FAE9B8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Zhang, K. Wu, Y. Shi. Route planning and power management for PHEVs with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69(5): 4751-4762. </w:t>
      </w:r>
    </w:p>
    <w:p w14:paraId="0890819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H. He, D. Wei. Intelligent SOC-consumption allocation of commercial plug-in hybrid electric vehicles in variable scenario.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281: 115942. </w:t>
      </w:r>
    </w:p>
    <w:p w14:paraId="2AC8AD5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He, Y. Wang, J. Li, et al. An improved energy management strategy for hybrid electric vehicles integrating multistates of vehicle-traffic information.</w:t>
      </w:r>
      <w:r w:rsidRPr="005D1020">
        <w:rPr>
          <w:i/>
          <w:color w:val="000000" w:themeColor="text1"/>
          <w:sz w:val="16"/>
          <w:szCs w:val="16"/>
        </w:rPr>
        <w:t xml:space="preserve"> </w:t>
      </w:r>
      <w:r w:rsidRPr="005D1020">
        <w:rPr>
          <w:i/>
          <w:color w:val="000000" w:themeColor="text1"/>
          <w:sz w:val="16"/>
          <w:szCs w:val="16"/>
        </w:rPr>
        <w:lastRenderedPageBreak/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1161-1172. </w:t>
      </w:r>
    </w:p>
    <w:p w14:paraId="6FAEA58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W. He, Y. Huang. Real-time energy optimization of hybrid electric vehicle in connected environment based on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IFAC-PapersOnLine</w:t>
      </w:r>
      <w:r w:rsidRPr="005D1020">
        <w:rPr>
          <w:color w:val="000000" w:themeColor="text1"/>
          <w:sz w:val="16"/>
          <w:szCs w:val="16"/>
        </w:rPr>
        <w:t xml:space="preserve">. 2021, 54(10): 176-181. </w:t>
      </w:r>
    </w:p>
    <w:p w14:paraId="1A109AA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An edge computing framework for powertrain control system optimization of intelligent and connected vehicles based on curiosity-driven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68(8): 7652-7661. </w:t>
      </w:r>
    </w:p>
    <w:p w14:paraId="0A0A19D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X. Wu, S. Hu, et al. A deep reinforcement learning based energy management strategy for hybrid electric vehicles in connected traffic environment.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150-156. </w:t>
      </w:r>
    </w:p>
    <w:p w14:paraId="408E1BC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Cloud-based health-conscious energy management of hybrid battery systems in electric vehicles with deep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293: 116977. </w:t>
      </w:r>
    </w:p>
    <w:p w14:paraId="26CC96D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H. Tan, Y. Wu, et al. Hybrid electric vehicle energy management with computer vision and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3857-3868. </w:t>
      </w:r>
    </w:p>
    <w:p w14:paraId="11C4292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Chang, W. Zhao, C. Wang, et al. A Novel Energy Management Strategy Integrating Deep Reinforcement Learning and Rule Based on Condition Identification.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72(2): 1674-1688. </w:t>
      </w:r>
    </w:p>
    <w:p w14:paraId="2D6C601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H. Shu, X. Tang, et al. Deep reinforcement learning-based multi-objective control of hybrid power system combined with road recognition under time-varying environment.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239: 122123. </w:t>
      </w:r>
    </w:p>
    <w:p w14:paraId="31B01E4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Fang, Z. Chen, Q. Yu, et al. Online power management strategy for plug-in hybrid electric vehicles based on deep reinforcement learning and driving cycle reconstruction.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100016. </w:t>
      </w:r>
    </w:p>
    <w:p w14:paraId="4C86C9F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Han, X. Chu, S. Shi, et al. Practical Application-Oriented Energy Management for a Plug-In Hybrid Electric Bus Using a Dynamic SOC Design Zone Plan Method. </w:t>
      </w:r>
      <w:r w:rsidRPr="005D1020">
        <w:rPr>
          <w:i/>
          <w:color w:val="000000" w:themeColor="text1"/>
          <w:sz w:val="16"/>
          <w:szCs w:val="16"/>
        </w:rPr>
        <w:t>Processes</w:t>
      </w:r>
      <w:r w:rsidRPr="005D1020">
        <w:rPr>
          <w:color w:val="000000" w:themeColor="text1"/>
          <w:sz w:val="16"/>
          <w:szCs w:val="16"/>
        </w:rPr>
        <w:t xml:space="preserve">. 2022, 10(6): 1080. </w:t>
      </w:r>
    </w:p>
    <w:p w14:paraId="69FF9ED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R. Huang, X. Meng, et al. A novel hierarchical predictive energy management strategy for plug-in hybrid electric bus combined with deep deterministic policy gradient.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52: 104787. </w:t>
      </w:r>
    </w:p>
    <w:p w14:paraId="0E7E67B8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D. Hu, Y. Zhang. Deep reinforcement learning based on driver experience embedding for energy management strategies in hybrid electric vehicles.</w:t>
      </w:r>
      <w:r w:rsidRPr="005D1020">
        <w:rPr>
          <w:i/>
          <w:color w:val="000000" w:themeColor="text1"/>
          <w:sz w:val="16"/>
          <w:szCs w:val="16"/>
        </w:rPr>
        <w:t xml:space="preserve"> Energy Technology</w:t>
      </w:r>
      <w:r w:rsidRPr="005D1020">
        <w:rPr>
          <w:color w:val="000000" w:themeColor="text1"/>
          <w:sz w:val="16"/>
          <w:szCs w:val="16"/>
        </w:rPr>
        <w:t xml:space="preserve">. 2022, 10(6): 2200123. </w:t>
      </w:r>
    </w:p>
    <w:p w14:paraId="225DB2B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Battery health-aware and naturalistic data-driven energy management for hybrid electric bus based on TD3 deep reinforcement learning algorithm.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321: 119353. </w:t>
      </w:r>
    </w:p>
    <w:p w14:paraId="7F9F060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Kim, S. Hong, S. Cui, et al. Deep Reinforcement Learning-Based Real-Time Joint Optimal Power Split for Battery–Ultracapacitor–Fuel Cell Hybrid Electric Vehicles.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11(12): 1850. </w:t>
      </w:r>
    </w:p>
    <w:p w14:paraId="12B62C2F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J. McPhee, N. L. Azad. Co-Optimization of On-Ramp Merging and Plug-In Hybrid Electric Vehicle Power Split Using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6958-6968. </w:t>
      </w:r>
    </w:p>
    <w:p w14:paraId="71C9B60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K. Yang, et al. Visual detection and deep reinforcement learning-based car following and energy management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8(2): 2501-2515. </w:t>
      </w:r>
    </w:p>
    <w:p w14:paraId="625A0CA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X. Tang, J. Zhang, D. Pi, et al. Battery health-aware and deep reinforcement learning-based energy management for naturalistic data-driven driving scenarios.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948-964. </w:t>
      </w:r>
    </w:p>
    <w:p w14:paraId="33A44D4B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Yan, G. Li, M. Li, et al. Hierarchical predictive energy management of fuel cell buses with launch control integrating traffic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256: 115397. </w:t>
      </w:r>
    </w:p>
    <w:p w14:paraId="4135FBEE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Yang, L. Wang, K. Yu, et al. A reinforcement learning-based energy management strategy for fuel cell hybrid vehicle considering real-time velocity prediction.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116453. </w:t>
      </w:r>
    </w:p>
    <w:p w14:paraId="4F0EB074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S. Li, K. Yang, et al. Deep Reinforcement Learning-based Integrated Control of Hybrid Electric Vehicles Driven by Lane-Level High Definition Map.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01942790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S. Wu, S. Shen, et al. Co-optimization of velocity planning and energy management for autonomous plug-in hybrid electric vehicles in urban driving scenarios.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126060. </w:t>
      </w:r>
    </w:p>
    <w:p w14:paraId="2BBE757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Cui, W. Cui, Y. Shi. Deep reinforcement learning based PHEV energy management with co-recognition for traffic condition and driving style. </w:t>
      </w:r>
      <w:r w:rsidRPr="005D1020">
        <w:rPr>
          <w:i/>
          <w:color w:val="000000" w:themeColor="text1"/>
          <w:sz w:val="16"/>
          <w:szCs w:val="16"/>
        </w:rPr>
        <w:t>IEEE Transactions on Intelligent Vehicles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4ADFC6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Guo, J. Wang, Q. Xu, et al. Deep Reinforcement Learning-based Hierarchical Energy Control Strategy of a Platoon of Connected Hybrid Electric Vehicles through Cloud Platform.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1B8BF0A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Naturalistic data-driven and emission reduction-conscious energy management for hybrid electric vehicle based on improved soft actor-critic algorithm.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559: 232648. </w:t>
      </w:r>
    </w:p>
    <w:p w14:paraId="0785CD0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Liu, C. Wang, A. Tang, et al. A twin delayed deep deterministic policy gradient-based energy management strategy for a battery-ultracapacitor electric vehicle considering driving condition recognition with learning vector quantization neural network.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71: 108147. </w:t>
      </w:r>
    </w:p>
    <w:p w14:paraId="3317830D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Liu, Y. Wang, K. Zhang, et al. Energy Management Strategy Based on Deep Reinforcement Learning and Speed Prediction for Power‐Split Hybrid Electric Vehicle with Multidimensional Continuous Control.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2023, 11(8): 2300231. </w:t>
      </w:r>
    </w:p>
    <w:p w14:paraId="280B46B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Mei, H. R. Karimi, H. Xie, et al. A deep reinforcement learning approach to energy management control with connected information for hybrid electric vehicles.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123: 106239. </w:t>
      </w:r>
    </w:p>
    <w:p w14:paraId="53A4AEC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W. Chen, Y. Fan, et al. Ecological Driving Framework of Hybrid Electric Vehicle Based on Heterogeneous Multi Agent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FD1C90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Y. Fan, G. Yin, et al. Collaborative optimization of energy management strategy and adaptive cruise control based on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9(1): 34-44. </w:t>
      </w:r>
    </w:p>
    <w:p w14:paraId="5E1A0F59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F. Tao, Z. Fu, et al. Driving-behavior-aware optimal energy management strategy for multi-source fuel cell hybrid electric vehicles based on adaptive soft deep-reinforcement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2023, 24(4): 4127-4146. </w:t>
      </w:r>
    </w:p>
    <w:p w14:paraId="28CBA24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W. Li, Z. Liu, et al. An Energy Management Strategy for Hybrid Energy Storage System Based on Reinforcement Learning.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14(3): 57. </w:t>
      </w:r>
    </w:p>
    <w:p w14:paraId="271D2236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Y. Wu, Y. Tang, et al. Cooperative energy management and eco-driving of plug-in hybrid electric vehicle via multi-agent reinforcement learning. </w:t>
      </w:r>
      <w:r w:rsidRPr="005D1020">
        <w:rPr>
          <w:i/>
          <w:color w:val="000000" w:themeColor="text1"/>
          <w:sz w:val="16"/>
          <w:szCs w:val="16"/>
        </w:rPr>
        <w:lastRenderedPageBreak/>
        <w:t>Applied Energy</w:t>
      </w:r>
      <w:r w:rsidRPr="005D1020">
        <w:rPr>
          <w:color w:val="000000" w:themeColor="text1"/>
          <w:sz w:val="16"/>
          <w:szCs w:val="16"/>
        </w:rPr>
        <w:t xml:space="preserve">. 2023, 332: 120563. </w:t>
      </w:r>
    </w:p>
    <w:p w14:paraId="23B62FB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Wu, J. Li, C. Su, et al. A Deep Reinforcement Learning Based Hierarchical Eco-Driving Strategy for Connected and Automated HEVs.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F520907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S. Ruan, L. Han, et al. Reinforcement learning-based real-time intelligent energy management for hybrid electric vehicles in a model predictive control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270: 126971. </w:t>
      </w:r>
    </w:p>
    <w:p w14:paraId="29312132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Zhang,J. Peng, H. Dong, et al. Hierarchical reinforcement learning based energy management strategy of plug-in hybrid electric vehicle for ecological car-following process.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333: 120599. </w:t>
      </w:r>
    </w:p>
    <w:p w14:paraId="5CD331DC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T. Li, et al. The effects investigation of data-driven fitting cycle and deep deterministic policy gradient algorithm on energy management strategy of dual-motor electric bus.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126760. </w:t>
      </w:r>
    </w:p>
    <w:p w14:paraId="2D2CB5B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B. Li, W. Shao, et al. Prediction failure risk-aware decision-making for autonomous vehicles on signalized intersections.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74308F1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X. Tang, J. Li, et al. Uncertainties in Onboard Algorithms for Autonomous Vehicles: Challenges, Mitigation, and Perspectives.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1BABD85" w14:textId="77777777" w:rsidR="0066288B" w:rsidRPr="005D1020" w:rsidRDefault="0066288B" w:rsidP="0066288B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  <w:lang w:val="it-IT"/>
        </w:rPr>
      </w:pPr>
      <w:r w:rsidRPr="005D1020">
        <w:rPr>
          <w:color w:val="000000" w:themeColor="text1"/>
          <w:sz w:val="16"/>
          <w:szCs w:val="16"/>
        </w:rPr>
        <w:t xml:space="preserve">K. Yang, X. Tang, S. Qiu, et al. Towards robust decision-making for autonomous driving on highway.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>. 2023.</w:t>
      </w:r>
    </w:p>
    <w:p w14:paraId="4D868685" w14:textId="7E3DE1A9" w:rsidR="00AC60D3" w:rsidRPr="002A349C" w:rsidRDefault="00AC60D3" w:rsidP="002A349C"/>
    <w:sectPr w:rsidR="00AC60D3" w:rsidRPr="002A349C" w:rsidSect="00C95910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29E65" w14:textId="77777777" w:rsidR="00DC4217" w:rsidRDefault="00DC4217">
      <w:r>
        <w:separator/>
      </w:r>
    </w:p>
  </w:endnote>
  <w:endnote w:type="continuationSeparator" w:id="0">
    <w:p w14:paraId="3251D16D" w14:textId="77777777" w:rsidR="00DC4217" w:rsidRDefault="00DC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52A81" w14:textId="77777777" w:rsidR="00DC4217" w:rsidRDefault="00DC4217"/>
  </w:footnote>
  <w:footnote w:type="continuationSeparator" w:id="0">
    <w:p w14:paraId="5BD158C0" w14:textId="77777777" w:rsidR="00DC4217" w:rsidRDefault="00DC4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840211"/>
      <w:docPartObj>
        <w:docPartGallery w:val="Page Numbers (Top of Page)"/>
        <w:docPartUnique/>
      </w:docPartObj>
    </w:sdtPr>
    <w:sdtEndPr/>
    <w:sdtContent>
      <w:p w14:paraId="13EC0695" w14:textId="221069E6" w:rsidR="00C9379A" w:rsidRDefault="00C937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88B" w:rsidRPr="0066288B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2D5740AD" w14:textId="2A3CFA69" w:rsidR="00C9379A" w:rsidRDefault="00C9379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91850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5701"/>
    <w:multiLevelType w:val="hybridMultilevel"/>
    <w:tmpl w:val="290AC2D8"/>
    <w:lvl w:ilvl="0" w:tplc="3FDA1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E3FAE"/>
    <w:multiLevelType w:val="hybridMultilevel"/>
    <w:tmpl w:val="684A387C"/>
    <w:lvl w:ilvl="0" w:tplc="7106718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F4A3C41"/>
    <w:multiLevelType w:val="hybridMultilevel"/>
    <w:tmpl w:val="B3487D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E7595"/>
    <w:multiLevelType w:val="hybridMultilevel"/>
    <w:tmpl w:val="9B6E7800"/>
    <w:lvl w:ilvl="0" w:tplc="91E80E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02610"/>
    <w:multiLevelType w:val="hybridMultilevel"/>
    <w:tmpl w:val="C2887066"/>
    <w:lvl w:ilvl="0" w:tplc="DEDAF0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A1235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20757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6819"/>
    <w:multiLevelType w:val="hybridMultilevel"/>
    <w:tmpl w:val="C922B800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26E1F"/>
    <w:multiLevelType w:val="hybridMultilevel"/>
    <w:tmpl w:val="EC2E2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6E0ED7"/>
    <w:multiLevelType w:val="hybridMultilevel"/>
    <w:tmpl w:val="2E30338A"/>
    <w:lvl w:ilvl="0" w:tplc="5B6485E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8426DD"/>
    <w:multiLevelType w:val="hybridMultilevel"/>
    <w:tmpl w:val="5BD4670C"/>
    <w:lvl w:ilvl="0" w:tplc="EFE6F1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5076B"/>
    <w:multiLevelType w:val="hybridMultilevel"/>
    <w:tmpl w:val="581EE6B0"/>
    <w:lvl w:ilvl="0" w:tplc="6AD0336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6341BF4"/>
    <w:multiLevelType w:val="hybridMultilevel"/>
    <w:tmpl w:val="3EBAEF68"/>
    <w:lvl w:ilvl="0" w:tplc="09F2C4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D671BB"/>
    <w:multiLevelType w:val="multilevel"/>
    <w:tmpl w:val="84646A3E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506034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04766"/>
    <w:multiLevelType w:val="multilevel"/>
    <w:tmpl w:val="C84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58D6E67"/>
    <w:multiLevelType w:val="hybridMultilevel"/>
    <w:tmpl w:val="48369D58"/>
    <w:lvl w:ilvl="0" w:tplc="42949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CE94495"/>
    <w:multiLevelType w:val="hybridMultilevel"/>
    <w:tmpl w:val="9030FBBA"/>
    <w:lvl w:ilvl="0" w:tplc="0DDAA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831"/>
    <w:multiLevelType w:val="hybridMultilevel"/>
    <w:tmpl w:val="ED20636E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F74BE4"/>
    <w:multiLevelType w:val="hybridMultilevel"/>
    <w:tmpl w:val="721ACFC2"/>
    <w:lvl w:ilvl="0" w:tplc="414099A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67BE2DDB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5"/>
  </w:num>
  <w:num w:numId="5">
    <w:abstractNumId w:val="23"/>
  </w:num>
  <w:num w:numId="6">
    <w:abstractNumId w:val="11"/>
  </w:num>
  <w:num w:numId="7">
    <w:abstractNumId w:val="6"/>
  </w:num>
  <w:num w:numId="8">
    <w:abstractNumId w:val="21"/>
  </w:num>
  <w:num w:numId="9">
    <w:abstractNumId w:val="10"/>
  </w:num>
  <w:num w:numId="10">
    <w:abstractNumId w:val="2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1"/>
  </w:num>
  <w:num w:numId="16">
    <w:abstractNumId w:val="1"/>
    <w:lvlOverride w:ilvl="0">
      <w:lvl w:ilvl="0" w:tplc="429EF934">
        <w:start w:val="1"/>
        <w:numFmt w:val="decimal"/>
        <w:lvlText w:val="[%1]"/>
        <w:lvlJc w:val="left"/>
        <w:pPr>
          <w:ind w:left="567" w:hanging="567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4"/>
  </w:num>
  <w:num w:numId="18">
    <w:abstractNumId w:val="17"/>
  </w:num>
  <w:num w:numId="19">
    <w:abstractNumId w:val="7"/>
  </w:num>
  <w:num w:numId="20">
    <w:abstractNumId w:val="8"/>
  </w:num>
  <w:num w:numId="21">
    <w:abstractNumId w:val="22"/>
  </w:num>
  <w:num w:numId="22">
    <w:abstractNumId w:val="15"/>
  </w:num>
  <w:num w:numId="23">
    <w:abstractNumId w:val="4"/>
  </w:num>
  <w:num w:numId="24">
    <w:abstractNumId w:val="20"/>
  </w:num>
  <w:num w:numId="25">
    <w:abstractNumId w:val="18"/>
  </w:num>
  <w:num w:numId="2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tDQ2tbQwMDYxtzRX0lEKTi0uzszPAykwNDKtBQDwSkigLg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newable Sustain Energy Rev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1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teard5svrvvwie22z3xp05w0xrdtzra5ses&quot;&gt;DRL-based-EMS-Review&lt;record-ids&gt;&lt;item&gt;2244&lt;/item&gt;&lt;item&gt;4151&lt;/item&gt;&lt;item&gt;4152&lt;/item&gt;&lt;item&gt;4153&lt;/item&gt;&lt;item&gt;4154&lt;/item&gt;&lt;item&gt;4155&lt;/item&gt;&lt;item&gt;4156&lt;/item&gt;&lt;item&gt;4157&lt;/item&gt;&lt;item&gt;4158&lt;/item&gt;&lt;item&gt;4159&lt;/item&gt;&lt;item&gt;4160&lt;/item&gt;&lt;item&gt;4161&lt;/item&gt;&lt;item&gt;4162&lt;/item&gt;&lt;item&gt;4163&lt;/item&gt;&lt;item&gt;4164&lt;/item&gt;&lt;item&gt;4165&lt;/item&gt;&lt;item&gt;4166&lt;/item&gt;&lt;item&gt;4167&lt;/item&gt;&lt;item&gt;4168&lt;/item&gt;&lt;item&gt;4169&lt;/item&gt;&lt;item&gt;4170&lt;/item&gt;&lt;item&gt;4171&lt;/item&gt;&lt;item&gt;4172&lt;/item&gt;&lt;item&gt;4173&lt;/item&gt;&lt;item&gt;4174&lt;/item&gt;&lt;item&gt;4175&lt;/item&gt;&lt;item&gt;4176&lt;/item&gt;&lt;item&gt;4177&lt;/item&gt;&lt;item&gt;4179&lt;/item&gt;&lt;item&gt;4180&lt;/item&gt;&lt;item&gt;4181&lt;/item&gt;&lt;item&gt;4182&lt;/item&gt;&lt;item&gt;4183&lt;/item&gt;&lt;item&gt;4184&lt;/item&gt;&lt;item&gt;4186&lt;/item&gt;&lt;item&gt;4187&lt;/item&gt;&lt;item&gt;4188&lt;/item&gt;&lt;item&gt;4189&lt;/item&gt;&lt;item&gt;4190&lt;/item&gt;&lt;item&gt;4191&lt;/item&gt;&lt;item&gt;4192&lt;/item&gt;&lt;item&gt;4193&lt;/item&gt;&lt;item&gt;4194&lt;/item&gt;&lt;item&gt;4195&lt;/item&gt;&lt;item&gt;4196&lt;/item&gt;&lt;item&gt;4197&lt;/item&gt;&lt;item&gt;4198&lt;/item&gt;&lt;item&gt;4199&lt;/item&gt;&lt;item&gt;4200&lt;/item&gt;&lt;item&gt;4201&lt;/item&gt;&lt;item&gt;4202&lt;/item&gt;&lt;item&gt;4203&lt;/item&gt;&lt;item&gt;4205&lt;/item&gt;&lt;item&gt;4207&lt;/item&gt;&lt;item&gt;4208&lt;/item&gt;&lt;item&gt;4209&lt;/item&gt;&lt;item&gt;4210&lt;/item&gt;&lt;item&gt;4211&lt;/item&gt;&lt;item&gt;4212&lt;/item&gt;&lt;item&gt;4213&lt;/item&gt;&lt;item&gt;4214&lt;/item&gt;&lt;item&gt;4215&lt;/item&gt;&lt;item&gt;4216&lt;/item&gt;&lt;item&gt;4217&lt;/item&gt;&lt;item&gt;4218&lt;/item&gt;&lt;item&gt;4220&lt;/item&gt;&lt;item&gt;4221&lt;/item&gt;&lt;item&gt;4222&lt;/item&gt;&lt;item&gt;4223&lt;/item&gt;&lt;item&gt;4224&lt;/item&gt;&lt;item&gt;4225&lt;/item&gt;&lt;item&gt;4227&lt;/item&gt;&lt;item&gt;4228&lt;/item&gt;&lt;item&gt;4229&lt;/item&gt;&lt;item&gt;4230&lt;/item&gt;&lt;item&gt;4231&lt;/item&gt;&lt;item&gt;4232&lt;/item&gt;&lt;item&gt;4233&lt;/item&gt;&lt;item&gt;4234&lt;/item&gt;&lt;item&gt;4235&lt;/item&gt;&lt;item&gt;4236&lt;/item&gt;&lt;item&gt;4237&lt;/item&gt;&lt;item&gt;4238&lt;/item&gt;&lt;item&gt;4239&lt;/item&gt;&lt;item&gt;4241&lt;/item&gt;&lt;item&gt;4242&lt;/item&gt;&lt;item&gt;4243&lt;/item&gt;&lt;item&gt;4244&lt;/item&gt;&lt;item&gt;4245&lt;/item&gt;&lt;item&gt;4246&lt;/item&gt;&lt;item&gt;4247&lt;/item&gt;&lt;item&gt;4248&lt;/item&gt;&lt;item&gt;4249&lt;/item&gt;&lt;item&gt;4250&lt;/item&gt;&lt;item&gt;4251&lt;/item&gt;&lt;item&gt;4252&lt;/item&gt;&lt;item&gt;4253&lt;/item&gt;&lt;item&gt;4254&lt;/item&gt;&lt;item&gt;4255&lt;/item&gt;&lt;item&gt;4256&lt;/item&gt;&lt;item&gt;4257&lt;/item&gt;&lt;item&gt;4258&lt;/item&gt;&lt;item&gt;4260&lt;/item&gt;&lt;item&gt;4261&lt;/item&gt;&lt;item&gt;4262&lt;/item&gt;&lt;item&gt;4263&lt;/item&gt;&lt;item&gt;4264&lt;/item&gt;&lt;item&gt;4265&lt;/item&gt;&lt;item&gt;4267&lt;/item&gt;&lt;item&gt;4268&lt;/item&gt;&lt;item&gt;4270&lt;/item&gt;&lt;item&gt;4271&lt;/item&gt;&lt;item&gt;4274&lt;/item&gt;&lt;item&gt;4275&lt;/item&gt;&lt;item&gt;4276&lt;/item&gt;&lt;item&gt;4277&lt;/item&gt;&lt;item&gt;4278&lt;/item&gt;&lt;item&gt;4279&lt;/item&gt;&lt;item&gt;4280&lt;/item&gt;&lt;item&gt;4281&lt;/item&gt;&lt;item&gt;4282&lt;/item&gt;&lt;item&gt;4283&lt;/item&gt;&lt;item&gt;4284&lt;/item&gt;&lt;item&gt;4285&lt;/item&gt;&lt;item&gt;4286&lt;/item&gt;&lt;item&gt;4287&lt;/item&gt;&lt;item&gt;4288&lt;/item&gt;&lt;item&gt;4290&lt;/item&gt;&lt;item&gt;4292&lt;/item&gt;&lt;item&gt;4293&lt;/item&gt;&lt;item&gt;4294&lt;/item&gt;&lt;item&gt;4295&lt;/item&gt;&lt;item&gt;4296&lt;/item&gt;&lt;item&gt;4297&lt;/item&gt;&lt;item&gt;4298&lt;/item&gt;&lt;item&gt;4299&lt;/item&gt;&lt;item&gt;4301&lt;/item&gt;&lt;item&gt;4302&lt;/item&gt;&lt;item&gt;4303&lt;/item&gt;&lt;item&gt;4304&lt;/item&gt;&lt;item&gt;4305&lt;/item&gt;&lt;item&gt;4306&lt;/item&gt;&lt;item&gt;4307&lt;/item&gt;&lt;item&gt;4308&lt;/item&gt;&lt;item&gt;4312&lt;/item&gt;&lt;item&gt;4313&lt;/item&gt;&lt;item&gt;4314&lt;/item&gt;&lt;item&gt;4316&lt;/item&gt;&lt;item&gt;4318&lt;/item&gt;&lt;item&gt;4319&lt;/item&gt;&lt;item&gt;4320&lt;/item&gt;&lt;item&gt;4322&lt;/item&gt;&lt;item&gt;4323&lt;/item&gt;&lt;item&gt;4324&lt;/item&gt;&lt;item&gt;4325&lt;/item&gt;&lt;item&gt;4326&lt;/item&gt;&lt;item&gt;4327&lt;/item&gt;&lt;item&gt;4328&lt;/item&gt;&lt;item&gt;4329&lt;/item&gt;&lt;item&gt;4330&lt;/item&gt;&lt;item&gt;4331&lt;/item&gt;&lt;item&gt;4332&lt;/item&gt;&lt;item&gt;4333&lt;/item&gt;&lt;item&gt;4336&lt;/item&gt;&lt;item&gt;4337&lt;/item&gt;&lt;item&gt;4338&lt;/item&gt;&lt;item&gt;4339&lt;/item&gt;&lt;item&gt;4340&lt;/item&gt;&lt;item&gt;4343&lt;/item&gt;&lt;item&gt;4344&lt;/item&gt;&lt;item&gt;4345&lt;/item&gt;&lt;item&gt;4347&lt;/item&gt;&lt;item&gt;4348&lt;/item&gt;&lt;item&gt;4349&lt;/item&gt;&lt;item&gt;4350&lt;/item&gt;&lt;item&gt;4351&lt;/item&gt;&lt;item&gt;4353&lt;/item&gt;&lt;item&gt;4354&lt;/item&gt;&lt;item&gt;4355&lt;/item&gt;&lt;item&gt;4356&lt;/item&gt;&lt;item&gt;4357&lt;/item&gt;&lt;item&gt;4358&lt;/item&gt;&lt;item&gt;4360&lt;/item&gt;&lt;item&gt;4361&lt;/item&gt;&lt;item&gt;4362&lt;/item&gt;&lt;item&gt;4363&lt;/item&gt;&lt;item&gt;4364&lt;/item&gt;&lt;item&gt;4365&lt;/item&gt;&lt;item&gt;4367&lt;/item&gt;&lt;item&gt;4370&lt;/item&gt;&lt;item&gt;4374&lt;/item&gt;&lt;item&gt;4375&lt;/item&gt;&lt;item&gt;4377&lt;/item&gt;&lt;item&gt;4378&lt;/item&gt;&lt;item&gt;4380&lt;/item&gt;&lt;item&gt;4381&lt;/item&gt;&lt;item&gt;4383&lt;/item&gt;&lt;item&gt;4384&lt;/item&gt;&lt;item&gt;4387&lt;/item&gt;&lt;item&gt;4391&lt;/item&gt;&lt;item&gt;4392&lt;/item&gt;&lt;item&gt;4393&lt;/item&gt;&lt;item&gt;4394&lt;/item&gt;&lt;item&gt;4395&lt;/item&gt;&lt;item&gt;4398&lt;/item&gt;&lt;item&gt;4400&lt;/item&gt;&lt;item&gt;4401&lt;/item&gt;&lt;item&gt;4402&lt;/item&gt;&lt;item&gt;4403&lt;/item&gt;&lt;item&gt;4404&lt;/item&gt;&lt;item&gt;4406&lt;/item&gt;&lt;item&gt;4408&lt;/item&gt;&lt;item&gt;4409&lt;/item&gt;&lt;item&gt;4410&lt;/item&gt;&lt;item&gt;4411&lt;/item&gt;&lt;item&gt;4414&lt;/item&gt;&lt;item&gt;4416&lt;/item&gt;&lt;item&gt;4418&lt;/item&gt;&lt;item&gt;4419&lt;/item&gt;&lt;item&gt;4420&lt;/item&gt;&lt;item&gt;4421&lt;/item&gt;&lt;item&gt;4422&lt;/item&gt;&lt;item&gt;4423&lt;/item&gt;&lt;item&gt;4424&lt;/item&gt;&lt;item&gt;4426&lt;/item&gt;&lt;item&gt;4427&lt;/item&gt;&lt;item&gt;4429&lt;/item&gt;&lt;item&gt;4430&lt;/item&gt;&lt;item&gt;4431&lt;/item&gt;&lt;item&gt;4432&lt;/item&gt;&lt;item&gt;4433&lt;/item&gt;&lt;item&gt;4434&lt;/item&gt;&lt;item&gt;4436&lt;/item&gt;&lt;item&gt;4437&lt;/item&gt;&lt;item&gt;4447&lt;/item&gt;&lt;item&gt;4448&lt;/item&gt;&lt;item&gt;4449&lt;/item&gt;&lt;item&gt;4466&lt;/item&gt;&lt;item&gt;4467&lt;/item&gt;&lt;item&gt;4470&lt;/item&gt;&lt;item&gt;4474&lt;/item&gt;&lt;item&gt;4475&lt;/item&gt;&lt;item&gt;4477&lt;/item&gt;&lt;item&gt;4478&lt;/item&gt;&lt;item&gt;4479&lt;/item&gt;&lt;item&gt;4481&lt;/item&gt;&lt;item&gt;4482&lt;/item&gt;&lt;item&gt;4483&lt;/item&gt;&lt;item&gt;4486&lt;/item&gt;&lt;item&gt;4490&lt;/item&gt;&lt;item&gt;4491&lt;/item&gt;&lt;item&gt;4492&lt;/item&gt;&lt;item&gt;4494&lt;/item&gt;&lt;item&gt;4496&lt;/item&gt;&lt;item&gt;4498&lt;/item&gt;&lt;item&gt;4499&lt;/item&gt;&lt;item&gt;4502&lt;/item&gt;&lt;item&gt;4503&lt;/item&gt;&lt;item&gt;4507&lt;/item&gt;&lt;item&gt;4508&lt;/item&gt;&lt;item&gt;4513&lt;/item&gt;&lt;item&gt;4519&lt;/item&gt;&lt;item&gt;4521&lt;/item&gt;&lt;item&gt;4523&lt;/item&gt;&lt;item&gt;4529&lt;/item&gt;&lt;item&gt;4532&lt;/item&gt;&lt;item&gt;4533&lt;/item&gt;&lt;item&gt;4534&lt;/item&gt;&lt;item&gt;4535&lt;/item&gt;&lt;item&gt;4538&lt;/item&gt;&lt;item&gt;4539&lt;/item&gt;&lt;item&gt;4542&lt;/item&gt;&lt;item&gt;4543&lt;/item&gt;&lt;item&gt;4544&lt;/item&gt;&lt;item&gt;4545&lt;/item&gt;&lt;item&gt;4550&lt;/item&gt;&lt;item&gt;4555&lt;/item&gt;&lt;item&gt;4557&lt;/item&gt;&lt;item&gt;4561&lt;/item&gt;&lt;item&gt;4565&lt;/item&gt;&lt;item&gt;4568&lt;/item&gt;&lt;item&gt;4569&lt;/item&gt;&lt;item&gt;4571&lt;/item&gt;&lt;item&gt;4572&lt;/item&gt;&lt;item&gt;4575&lt;/item&gt;&lt;item&gt;4578&lt;/item&gt;&lt;item&gt;4579&lt;/item&gt;&lt;item&gt;4580&lt;/item&gt;&lt;item&gt;4581&lt;/item&gt;&lt;item&gt;4582&lt;/item&gt;&lt;item&gt;4584&lt;/item&gt;&lt;item&gt;4585&lt;/item&gt;&lt;item&gt;4587&lt;/item&gt;&lt;item&gt;4591&lt;/item&gt;&lt;item&gt;4600&lt;/item&gt;&lt;item&gt;4623&lt;/item&gt;&lt;item&gt;4632&lt;/item&gt;&lt;item&gt;4637&lt;/item&gt;&lt;item&gt;4649&lt;/item&gt;&lt;item&gt;4652&lt;/item&gt;&lt;item&gt;4654&lt;/item&gt;&lt;item&gt;4662&lt;/item&gt;&lt;item&gt;4673&lt;/item&gt;&lt;item&gt;4680&lt;/item&gt;&lt;item&gt;4681&lt;/item&gt;&lt;item&gt;4682&lt;/item&gt;&lt;item&gt;4683&lt;/item&gt;&lt;item&gt;4686&lt;/item&gt;&lt;item&gt;4688&lt;/item&gt;&lt;item&gt;4694&lt;/item&gt;&lt;item&gt;4695&lt;/item&gt;&lt;item&gt;4697&lt;/item&gt;&lt;item&gt;4698&lt;/item&gt;&lt;item&gt;4701&lt;/item&gt;&lt;item&gt;4702&lt;/item&gt;&lt;item&gt;4704&lt;/item&gt;&lt;item&gt;4708&lt;/item&gt;&lt;item&gt;4713&lt;/item&gt;&lt;item&gt;4714&lt;/item&gt;&lt;item&gt;4715&lt;/item&gt;&lt;item&gt;4716&lt;/item&gt;&lt;item&gt;4717&lt;/item&gt;&lt;item&gt;4718&lt;/item&gt;&lt;item&gt;4719&lt;/item&gt;&lt;item&gt;4720&lt;/item&gt;&lt;item&gt;4721&lt;/item&gt;&lt;item&gt;4723&lt;/item&gt;&lt;item&gt;4724&lt;/item&gt;&lt;item&gt;4725&lt;/item&gt;&lt;item&gt;4726&lt;/item&gt;&lt;item&gt;4727&lt;/item&gt;&lt;item&gt;4728&lt;/item&gt;&lt;item&gt;4731&lt;/item&gt;&lt;item&gt;4743&lt;/item&gt;&lt;item&gt;4744&lt;/item&gt;&lt;/record-ids&gt;&lt;/item&gt;&lt;/Libraries&gt;"/>
  </w:docVars>
  <w:rsids>
    <w:rsidRoot w:val="0091035B"/>
    <w:rsid w:val="000000D2"/>
    <w:rsid w:val="000002A3"/>
    <w:rsid w:val="0000033A"/>
    <w:rsid w:val="000004CC"/>
    <w:rsid w:val="00000809"/>
    <w:rsid w:val="000008A2"/>
    <w:rsid w:val="00000B51"/>
    <w:rsid w:val="00000BD6"/>
    <w:rsid w:val="00000E0A"/>
    <w:rsid w:val="00001051"/>
    <w:rsid w:val="000014E0"/>
    <w:rsid w:val="00001806"/>
    <w:rsid w:val="00001B0E"/>
    <w:rsid w:val="00001C19"/>
    <w:rsid w:val="000024C7"/>
    <w:rsid w:val="00002626"/>
    <w:rsid w:val="00002ED1"/>
    <w:rsid w:val="0000309B"/>
    <w:rsid w:val="000032E8"/>
    <w:rsid w:val="000032EB"/>
    <w:rsid w:val="00003ED1"/>
    <w:rsid w:val="000050D2"/>
    <w:rsid w:val="00005220"/>
    <w:rsid w:val="000054CF"/>
    <w:rsid w:val="00006250"/>
    <w:rsid w:val="000065A6"/>
    <w:rsid w:val="00006726"/>
    <w:rsid w:val="0000679A"/>
    <w:rsid w:val="000068AA"/>
    <w:rsid w:val="00006F49"/>
    <w:rsid w:val="000072E4"/>
    <w:rsid w:val="00007588"/>
    <w:rsid w:val="00007774"/>
    <w:rsid w:val="00007B7A"/>
    <w:rsid w:val="00007E80"/>
    <w:rsid w:val="00010A3B"/>
    <w:rsid w:val="00010D6B"/>
    <w:rsid w:val="0001114A"/>
    <w:rsid w:val="00011408"/>
    <w:rsid w:val="00011A2F"/>
    <w:rsid w:val="00011C12"/>
    <w:rsid w:val="000125C0"/>
    <w:rsid w:val="000131F6"/>
    <w:rsid w:val="00014074"/>
    <w:rsid w:val="000142F3"/>
    <w:rsid w:val="00014429"/>
    <w:rsid w:val="000146A9"/>
    <w:rsid w:val="00014955"/>
    <w:rsid w:val="00014B27"/>
    <w:rsid w:val="000151B5"/>
    <w:rsid w:val="000152EE"/>
    <w:rsid w:val="000160F0"/>
    <w:rsid w:val="00016DBC"/>
    <w:rsid w:val="00016E17"/>
    <w:rsid w:val="0001799E"/>
    <w:rsid w:val="00017A11"/>
    <w:rsid w:val="00017FEE"/>
    <w:rsid w:val="000206E5"/>
    <w:rsid w:val="000214A2"/>
    <w:rsid w:val="0002171F"/>
    <w:rsid w:val="00021782"/>
    <w:rsid w:val="00021884"/>
    <w:rsid w:val="000219CE"/>
    <w:rsid w:val="00021B13"/>
    <w:rsid w:val="00021E08"/>
    <w:rsid w:val="00021E9F"/>
    <w:rsid w:val="00022510"/>
    <w:rsid w:val="0002293B"/>
    <w:rsid w:val="0002345C"/>
    <w:rsid w:val="000234B1"/>
    <w:rsid w:val="000237A0"/>
    <w:rsid w:val="00023E51"/>
    <w:rsid w:val="0002409E"/>
    <w:rsid w:val="00024A38"/>
    <w:rsid w:val="000251D1"/>
    <w:rsid w:val="00025204"/>
    <w:rsid w:val="00025C67"/>
    <w:rsid w:val="00025FC4"/>
    <w:rsid w:val="00026425"/>
    <w:rsid w:val="000268B1"/>
    <w:rsid w:val="00026CA0"/>
    <w:rsid w:val="00027772"/>
    <w:rsid w:val="00027BC6"/>
    <w:rsid w:val="00030133"/>
    <w:rsid w:val="000307E8"/>
    <w:rsid w:val="00030CD8"/>
    <w:rsid w:val="000313E4"/>
    <w:rsid w:val="000320A5"/>
    <w:rsid w:val="00032642"/>
    <w:rsid w:val="00032AD5"/>
    <w:rsid w:val="00033285"/>
    <w:rsid w:val="00033306"/>
    <w:rsid w:val="0003359D"/>
    <w:rsid w:val="0003389A"/>
    <w:rsid w:val="0003493D"/>
    <w:rsid w:val="00035332"/>
    <w:rsid w:val="00035538"/>
    <w:rsid w:val="000356C8"/>
    <w:rsid w:val="00035DB5"/>
    <w:rsid w:val="0003614B"/>
    <w:rsid w:val="00036628"/>
    <w:rsid w:val="000368AD"/>
    <w:rsid w:val="0003699B"/>
    <w:rsid w:val="00036BEA"/>
    <w:rsid w:val="00036C08"/>
    <w:rsid w:val="00037443"/>
    <w:rsid w:val="00037708"/>
    <w:rsid w:val="00037751"/>
    <w:rsid w:val="000377AB"/>
    <w:rsid w:val="00040420"/>
    <w:rsid w:val="00041E00"/>
    <w:rsid w:val="00042A42"/>
    <w:rsid w:val="00042BEE"/>
    <w:rsid w:val="00042E13"/>
    <w:rsid w:val="00042F88"/>
    <w:rsid w:val="0004329C"/>
    <w:rsid w:val="000436CC"/>
    <w:rsid w:val="0004393D"/>
    <w:rsid w:val="0004410F"/>
    <w:rsid w:val="00044BCE"/>
    <w:rsid w:val="0004522F"/>
    <w:rsid w:val="000452C1"/>
    <w:rsid w:val="00045FE8"/>
    <w:rsid w:val="00046379"/>
    <w:rsid w:val="00046F7B"/>
    <w:rsid w:val="00046F9C"/>
    <w:rsid w:val="00047003"/>
    <w:rsid w:val="000471BF"/>
    <w:rsid w:val="000472E5"/>
    <w:rsid w:val="0004735C"/>
    <w:rsid w:val="00047472"/>
    <w:rsid w:val="00047B96"/>
    <w:rsid w:val="00047CBF"/>
    <w:rsid w:val="00050318"/>
    <w:rsid w:val="00050345"/>
    <w:rsid w:val="0005056E"/>
    <w:rsid w:val="000505E6"/>
    <w:rsid w:val="00051181"/>
    <w:rsid w:val="00051617"/>
    <w:rsid w:val="00051879"/>
    <w:rsid w:val="00051BDB"/>
    <w:rsid w:val="00051DCA"/>
    <w:rsid w:val="00051F8A"/>
    <w:rsid w:val="00051FD8"/>
    <w:rsid w:val="00051FF1"/>
    <w:rsid w:val="0005214A"/>
    <w:rsid w:val="00053404"/>
    <w:rsid w:val="00053B8E"/>
    <w:rsid w:val="00053EF6"/>
    <w:rsid w:val="000548EB"/>
    <w:rsid w:val="00054994"/>
    <w:rsid w:val="00054999"/>
    <w:rsid w:val="00054DAB"/>
    <w:rsid w:val="00054EA7"/>
    <w:rsid w:val="0005504F"/>
    <w:rsid w:val="000552B7"/>
    <w:rsid w:val="00055334"/>
    <w:rsid w:val="00055562"/>
    <w:rsid w:val="00055626"/>
    <w:rsid w:val="00055B63"/>
    <w:rsid w:val="00056D84"/>
    <w:rsid w:val="00057A1D"/>
    <w:rsid w:val="00057CDE"/>
    <w:rsid w:val="00057D1B"/>
    <w:rsid w:val="000602E6"/>
    <w:rsid w:val="00060DB9"/>
    <w:rsid w:val="00061620"/>
    <w:rsid w:val="00061BED"/>
    <w:rsid w:val="00062899"/>
    <w:rsid w:val="00062BF6"/>
    <w:rsid w:val="00062EA8"/>
    <w:rsid w:val="00062FAD"/>
    <w:rsid w:val="00062FCC"/>
    <w:rsid w:val="00063638"/>
    <w:rsid w:val="00063779"/>
    <w:rsid w:val="00063B37"/>
    <w:rsid w:val="0006477D"/>
    <w:rsid w:val="00064879"/>
    <w:rsid w:val="00064A71"/>
    <w:rsid w:val="00064F33"/>
    <w:rsid w:val="00065979"/>
    <w:rsid w:val="00065D36"/>
    <w:rsid w:val="00065F20"/>
    <w:rsid w:val="00065F8B"/>
    <w:rsid w:val="0006616A"/>
    <w:rsid w:val="00066790"/>
    <w:rsid w:val="00066828"/>
    <w:rsid w:val="00067BEF"/>
    <w:rsid w:val="000702F3"/>
    <w:rsid w:val="000705D9"/>
    <w:rsid w:val="00070631"/>
    <w:rsid w:val="000706C8"/>
    <w:rsid w:val="00070BEB"/>
    <w:rsid w:val="00071246"/>
    <w:rsid w:val="00071713"/>
    <w:rsid w:val="00071ED7"/>
    <w:rsid w:val="0007224E"/>
    <w:rsid w:val="00072505"/>
    <w:rsid w:val="0007291F"/>
    <w:rsid w:val="00073279"/>
    <w:rsid w:val="00073319"/>
    <w:rsid w:val="00073F71"/>
    <w:rsid w:val="00074140"/>
    <w:rsid w:val="000742EF"/>
    <w:rsid w:val="00074F5D"/>
    <w:rsid w:val="000750B7"/>
    <w:rsid w:val="0007530B"/>
    <w:rsid w:val="00075718"/>
    <w:rsid w:val="00075C4D"/>
    <w:rsid w:val="0007643F"/>
    <w:rsid w:val="0007671F"/>
    <w:rsid w:val="00076931"/>
    <w:rsid w:val="000769D5"/>
    <w:rsid w:val="00076D3A"/>
    <w:rsid w:val="0007708B"/>
    <w:rsid w:val="000770FF"/>
    <w:rsid w:val="000777A3"/>
    <w:rsid w:val="00077AC3"/>
    <w:rsid w:val="000800F1"/>
    <w:rsid w:val="0008018A"/>
    <w:rsid w:val="00080503"/>
    <w:rsid w:val="000807BE"/>
    <w:rsid w:val="00080805"/>
    <w:rsid w:val="00080D61"/>
    <w:rsid w:val="0008101D"/>
    <w:rsid w:val="00081095"/>
    <w:rsid w:val="0008168E"/>
    <w:rsid w:val="0008177E"/>
    <w:rsid w:val="00082684"/>
    <w:rsid w:val="000831B3"/>
    <w:rsid w:val="000832B3"/>
    <w:rsid w:val="00083375"/>
    <w:rsid w:val="0008359B"/>
    <w:rsid w:val="0008371B"/>
    <w:rsid w:val="000841A1"/>
    <w:rsid w:val="000842F1"/>
    <w:rsid w:val="00084A7A"/>
    <w:rsid w:val="00084B59"/>
    <w:rsid w:val="00084B8C"/>
    <w:rsid w:val="00084C26"/>
    <w:rsid w:val="00085071"/>
    <w:rsid w:val="00085897"/>
    <w:rsid w:val="00085CEA"/>
    <w:rsid w:val="000862BF"/>
    <w:rsid w:val="000862D4"/>
    <w:rsid w:val="000868BB"/>
    <w:rsid w:val="000870C6"/>
    <w:rsid w:val="000870CB"/>
    <w:rsid w:val="00087903"/>
    <w:rsid w:val="00087BDF"/>
    <w:rsid w:val="00087E2D"/>
    <w:rsid w:val="00087E68"/>
    <w:rsid w:val="00090483"/>
    <w:rsid w:val="000914D6"/>
    <w:rsid w:val="00091D27"/>
    <w:rsid w:val="000924CB"/>
    <w:rsid w:val="0009323C"/>
    <w:rsid w:val="0009333F"/>
    <w:rsid w:val="00093B93"/>
    <w:rsid w:val="00094192"/>
    <w:rsid w:val="00094575"/>
    <w:rsid w:val="00094581"/>
    <w:rsid w:val="00094A60"/>
    <w:rsid w:val="00095172"/>
    <w:rsid w:val="000956A3"/>
    <w:rsid w:val="000957CE"/>
    <w:rsid w:val="00095A78"/>
    <w:rsid w:val="00095B75"/>
    <w:rsid w:val="00095BAD"/>
    <w:rsid w:val="00095C9B"/>
    <w:rsid w:val="000971BB"/>
    <w:rsid w:val="000971EE"/>
    <w:rsid w:val="000A085E"/>
    <w:rsid w:val="000A0A2A"/>
    <w:rsid w:val="000A0A35"/>
    <w:rsid w:val="000A0FEB"/>
    <w:rsid w:val="000A1336"/>
    <w:rsid w:val="000A1446"/>
    <w:rsid w:val="000A168B"/>
    <w:rsid w:val="000A1B3C"/>
    <w:rsid w:val="000A1E38"/>
    <w:rsid w:val="000A2110"/>
    <w:rsid w:val="000A2DC1"/>
    <w:rsid w:val="000A397A"/>
    <w:rsid w:val="000A3A3C"/>
    <w:rsid w:val="000A485C"/>
    <w:rsid w:val="000A4FC4"/>
    <w:rsid w:val="000A5CA2"/>
    <w:rsid w:val="000A60E9"/>
    <w:rsid w:val="000A6724"/>
    <w:rsid w:val="000A69D8"/>
    <w:rsid w:val="000A6B84"/>
    <w:rsid w:val="000A706B"/>
    <w:rsid w:val="000A738E"/>
    <w:rsid w:val="000A7490"/>
    <w:rsid w:val="000A7737"/>
    <w:rsid w:val="000A7B73"/>
    <w:rsid w:val="000A7F30"/>
    <w:rsid w:val="000B0120"/>
    <w:rsid w:val="000B0222"/>
    <w:rsid w:val="000B0697"/>
    <w:rsid w:val="000B07BD"/>
    <w:rsid w:val="000B0A89"/>
    <w:rsid w:val="000B151F"/>
    <w:rsid w:val="000B1A35"/>
    <w:rsid w:val="000B2034"/>
    <w:rsid w:val="000B2254"/>
    <w:rsid w:val="000B2D3B"/>
    <w:rsid w:val="000B3BF3"/>
    <w:rsid w:val="000B4525"/>
    <w:rsid w:val="000B45AE"/>
    <w:rsid w:val="000B4991"/>
    <w:rsid w:val="000B4C51"/>
    <w:rsid w:val="000B68C8"/>
    <w:rsid w:val="000B6B2F"/>
    <w:rsid w:val="000B6F94"/>
    <w:rsid w:val="000B76EE"/>
    <w:rsid w:val="000C0093"/>
    <w:rsid w:val="000C0162"/>
    <w:rsid w:val="000C037C"/>
    <w:rsid w:val="000C0A90"/>
    <w:rsid w:val="000C0B01"/>
    <w:rsid w:val="000C0E37"/>
    <w:rsid w:val="000C2A5C"/>
    <w:rsid w:val="000C34B3"/>
    <w:rsid w:val="000C3921"/>
    <w:rsid w:val="000C3EE3"/>
    <w:rsid w:val="000C4215"/>
    <w:rsid w:val="000C4412"/>
    <w:rsid w:val="000C4F11"/>
    <w:rsid w:val="000C4F31"/>
    <w:rsid w:val="000C56C3"/>
    <w:rsid w:val="000C62B8"/>
    <w:rsid w:val="000C6396"/>
    <w:rsid w:val="000C6AE3"/>
    <w:rsid w:val="000C797C"/>
    <w:rsid w:val="000C7D17"/>
    <w:rsid w:val="000C7F02"/>
    <w:rsid w:val="000C7FD0"/>
    <w:rsid w:val="000D00C9"/>
    <w:rsid w:val="000D0251"/>
    <w:rsid w:val="000D0692"/>
    <w:rsid w:val="000D0F15"/>
    <w:rsid w:val="000D145D"/>
    <w:rsid w:val="000D16B8"/>
    <w:rsid w:val="000D1BB7"/>
    <w:rsid w:val="000D1CCE"/>
    <w:rsid w:val="000D2574"/>
    <w:rsid w:val="000D2769"/>
    <w:rsid w:val="000D2BDE"/>
    <w:rsid w:val="000D3654"/>
    <w:rsid w:val="000D3A12"/>
    <w:rsid w:val="000D4473"/>
    <w:rsid w:val="000D570D"/>
    <w:rsid w:val="000D5C78"/>
    <w:rsid w:val="000D6721"/>
    <w:rsid w:val="000D6902"/>
    <w:rsid w:val="000D74BF"/>
    <w:rsid w:val="000D75F4"/>
    <w:rsid w:val="000D77EE"/>
    <w:rsid w:val="000D799E"/>
    <w:rsid w:val="000D7A28"/>
    <w:rsid w:val="000D7B2A"/>
    <w:rsid w:val="000D7C0D"/>
    <w:rsid w:val="000E0780"/>
    <w:rsid w:val="000E0943"/>
    <w:rsid w:val="000E0B93"/>
    <w:rsid w:val="000E0FC2"/>
    <w:rsid w:val="000E11DB"/>
    <w:rsid w:val="000E17E5"/>
    <w:rsid w:val="000E228E"/>
    <w:rsid w:val="000E26B1"/>
    <w:rsid w:val="000E2D43"/>
    <w:rsid w:val="000E301D"/>
    <w:rsid w:val="000E3081"/>
    <w:rsid w:val="000E34EC"/>
    <w:rsid w:val="000E34FC"/>
    <w:rsid w:val="000E3775"/>
    <w:rsid w:val="000E37D3"/>
    <w:rsid w:val="000E38C1"/>
    <w:rsid w:val="000E3CCA"/>
    <w:rsid w:val="000E43DD"/>
    <w:rsid w:val="000E461F"/>
    <w:rsid w:val="000E46E2"/>
    <w:rsid w:val="000E4FD5"/>
    <w:rsid w:val="000E544D"/>
    <w:rsid w:val="000E55F9"/>
    <w:rsid w:val="000E582E"/>
    <w:rsid w:val="000E5975"/>
    <w:rsid w:val="000E6128"/>
    <w:rsid w:val="000E64A4"/>
    <w:rsid w:val="000E7115"/>
    <w:rsid w:val="000E7475"/>
    <w:rsid w:val="000E7B34"/>
    <w:rsid w:val="000E7DB3"/>
    <w:rsid w:val="000E7E93"/>
    <w:rsid w:val="000E7F9E"/>
    <w:rsid w:val="000F03EB"/>
    <w:rsid w:val="000F0540"/>
    <w:rsid w:val="000F0EEF"/>
    <w:rsid w:val="000F15CE"/>
    <w:rsid w:val="000F272A"/>
    <w:rsid w:val="000F2ADE"/>
    <w:rsid w:val="000F2AFE"/>
    <w:rsid w:val="000F3ED6"/>
    <w:rsid w:val="000F40C0"/>
    <w:rsid w:val="000F467A"/>
    <w:rsid w:val="000F4F59"/>
    <w:rsid w:val="000F4FCF"/>
    <w:rsid w:val="000F54EB"/>
    <w:rsid w:val="000F5D59"/>
    <w:rsid w:val="000F6FE7"/>
    <w:rsid w:val="000F7B4D"/>
    <w:rsid w:val="000F7EFB"/>
    <w:rsid w:val="000F7FF7"/>
    <w:rsid w:val="001002AD"/>
    <w:rsid w:val="00100A0F"/>
    <w:rsid w:val="00100B69"/>
    <w:rsid w:val="0010138A"/>
    <w:rsid w:val="001016DB"/>
    <w:rsid w:val="00101856"/>
    <w:rsid w:val="0010194E"/>
    <w:rsid w:val="00101B5B"/>
    <w:rsid w:val="001024C5"/>
    <w:rsid w:val="001025BF"/>
    <w:rsid w:val="0010273E"/>
    <w:rsid w:val="00102941"/>
    <w:rsid w:val="001031AC"/>
    <w:rsid w:val="0010418C"/>
    <w:rsid w:val="001048B3"/>
    <w:rsid w:val="00104AEC"/>
    <w:rsid w:val="00104AF7"/>
    <w:rsid w:val="00104BB0"/>
    <w:rsid w:val="00104FE3"/>
    <w:rsid w:val="001053FE"/>
    <w:rsid w:val="0010594D"/>
    <w:rsid w:val="00105E63"/>
    <w:rsid w:val="00106B41"/>
    <w:rsid w:val="00107059"/>
    <w:rsid w:val="0010794E"/>
    <w:rsid w:val="00107AE8"/>
    <w:rsid w:val="00107F99"/>
    <w:rsid w:val="00110618"/>
    <w:rsid w:val="0011072C"/>
    <w:rsid w:val="0011124E"/>
    <w:rsid w:val="0011137B"/>
    <w:rsid w:val="0011195A"/>
    <w:rsid w:val="00111B27"/>
    <w:rsid w:val="0011200C"/>
    <w:rsid w:val="001129DF"/>
    <w:rsid w:val="00112C84"/>
    <w:rsid w:val="00112FE3"/>
    <w:rsid w:val="00113178"/>
    <w:rsid w:val="001132B9"/>
    <w:rsid w:val="00113575"/>
    <w:rsid w:val="00113ECA"/>
    <w:rsid w:val="00113F0E"/>
    <w:rsid w:val="001144C7"/>
    <w:rsid w:val="00114E4D"/>
    <w:rsid w:val="00114EED"/>
    <w:rsid w:val="00114F46"/>
    <w:rsid w:val="00115095"/>
    <w:rsid w:val="00115294"/>
    <w:rsid w:val="00115387"/>
    <w:rsid w:val="00115B5E"/>
    <w:rsid w:val="00115C5C"/>
    <w:rsid w:val="00116818"/>
    <w:rsid w:val="00116D52"/>
    <w:rsid w:val="0011733F"/>
    <w:rsid w:val="001179BA"/>
    <w:rsid w:val="001179E9"/>
    <w:rsid w:val="00117D7C"/>
    <w:rsid w:val="00117F81"/>
    <w:rsid w:val="001201E6"/>
    <w:rsid w:val="001205F2"/>
    <w:rsid w:val="00120AB4"/>
    <w:rsid w:val="00120B70"/>
    <w:rsid w:val="001210A8"/>
    <w:rsid w:val="00121BA1"/>
    <w:rsid w:val="0012272F"/>
    <w:rsid w:val="00122CE6"/>
    <w:rsid w:val="00122EA6"/>
    <w:rsid w:val="00122F58"/>
    <w:rsid w:val="00123305"/>
    <w:rsid w:val="0012350A"/>
    <w:rsid w:val="0012369C"/>
    <w:rsid w:val="001240F8"/>
    <w:rsid w:val="001243AF"/>
    <w:rsid w:val="001246FF"/>
    <w:rsid w:val="00124F49"/>
    <w:rsid w:val="00125036"/>
    <w:rsid w:val="001252DD"/>
    <w:rsid w:val="00125AFA"/>
    <w:rsid w:val="00125E9D"/>
    <w:rsid w:val="00126190"/>
    <w:rsid w:val="001263C4"/>
    <w:rsid w:val="001266AA"/>
    <w:rsid w:val="00126AD7"/>
    <w:rsid w:val="00130F56"/>
    <w:rsid w:val="001314EA"/>
    <w:rsid w:val="00131E8C"/>
    <w:rsid w:val="00132470"/>
    <w:rsid w:val="00132E1C"/>
    <w:rsid w:val="00133240"/>
    <w:rsid w:val="0013330A"/>
    <w:rsid w:val="0013354F"/>
    <w:rsid w:val="00133619"/>
    <w:rsid w:val="00133A51"/>
    <w:rsid w:val="001351D6"/>
    <w:rsid w:val="00135CCA"/>
    <w:rsid w:val="001366B3"/>
    <w:rsid w:val="00136B22"/>
    <w:rsid w:val="00140753"/>
    <w:rsid w:val="001407CE"/>
    <w:rsid w:val="00140AB9"/>
    <w:rsid w:val="00141038"/>
    <w:rsid w:val="00141B48"/>
    <w:rsid w:val="00141C8A"/>
    <w:rsid w:val="00141FEF"/>
    <w:rsid w:val="001426F4"/>
    <w:rsid w:val="001437A7"/>
    <w:rsid w:val="00143EAE"/>
    <w:rsid w:val="00143F2E"/>
    <w:rsid w:val="0014419E"/>
    <w:rsid w:val="00144E72"/>
    <w:rsid w:val="00145001"/>
    <w:rsid w:val="00145710"/>
    <w:rsid w:val="00146112"/>
    <w:rsid w:val="001463F6"/>
    <w:rsid w:val="001466B9"/>
    <w:rsid w:val="00146B33"/>
    <w:rsid w:val="001477F7"/>
    <w:rsid w:val="0014796B"/>
    <w:rsid w:val="00147C6F"/>
    <w:rsid w:val="00152A16"/>
    <w:rsid w:val="00152F45"/>
    <w:rsid w:val="00152F51"/>
    <w:rsid w:val="00152FDC"/>
    <w:rsid w:val="001534C1"/>
    <w:rsid w:val="00153930"/>
    <w:rsid w:val="00153B7A"/>
    <w:rsid w:val="00153B8B"/>
    <w:rsid w:val="001545D5"/>
    <w:rsid w:val="00154746"/>
    <w:rsid w:val="0015500A"/>
    <w:rsid w:val="00155B0C"/>
    <w:rsid w:val="00155DE2"/>
    <w:rsid w:val="001562B3"/>
    <w:rsid w:val="001568FE"/>
    <w:rsid w:val="00157121"/>
    <w:rsid w:val="001601F4"/>
    <w:rsid w:val="00160349"/>
    <w:rsid w:val="00160A44"/>
    <w:rsid w:val="00160B63"/>
    <w:rsid w:val="00160BA0"/>
    <w:rsid w:val="00162D88"/>
    <w:rsid w:val="001630B7"/>
    <w:rsid w:val="001634E0"/>
    <w:rsid w:val="0016376F"/>
    <w:rsid w:val="00163A68"/>
    <w:rsid w:val="00163E27"/>
    <w:rsid w:val="0016409E"/>
    <w:rsid w:val="001640D3"/>
    <w:rsid w:val="00164D71"/>
    <w:rsid w:val="001650DA"/>
    <w:rsid w:val="001651EB"/>
    <w:rsid w:val="001652DF"/>
    <w:rsid w:val="00165334"/>
    <w:rsid w:val="00165341"/>
    <w:rsid w:val="0016598E"/>
    <w:rsid w:val="00165C1B"/>
    <w:rsid w:val="00166020"/>
    <w:rsid w:val="001675DB"/>
    <w:rsid w:val="00167A57"/>
    <w:rsid w:val="00167AE0"/>
    <w:rsid w:val="00167F37"/>
    <w:rsid w:val="0017042F"/>
    <w:rsid w:val="00170571"/>
    <w:rsid w:val="001707A8"/>
    <w:rsid w:val="00170CFF"/>
    <w:rsid w:val="001719E5"/>
    <w:rsid w:val="00171AC3"/>
    <w:rsid w:val="00171E2B"/>
    <w:rsid w:val="001721A7"/>
    <w:rsid w:val="001724CD"/>
    <w:rsid w:val="0017289E"/>
    <w:rsid w:val="00173825"/>
    <w:rsid w:val="00173BF3"/>
    <w:rsid w:val="00173C1F"/>
    <w:rsid w:val="00173F0E"/>
    <w:rsid w:val="00174015"/>
    <w:rsid w:val="00174118"/>
    <w:rsid w:val="00174288"/>
    <w:rsid w:val="00175673"/>
    <w:rsid w:val="00175A0E"/>
    <w:rsid w:val="0017643D"/>
    <w:rsid w:val="0017660E"/>
    <w:rsid w:val="00176748"/>
    <w:rsid w:val="001768FF"/>
    <w:rsid w:val="00176DC0"/>
    <w:rsid w:val="00176E36"/>
    <w:rsid w:val="001770F0"/>
    <w:rsid w:val="00177180"/>
    <w:rsid w:val="00177669"/>
    <w:rsid w:val="001804D2"/>
    <w:rsid w:val="0018079D"/>
    <w:rsid w:val="00180998"/>
    <w:rsid w:val="001818FF"/>
    <w:rsid w:val="00182150"/>
    <w:rsid w:val="0018241E"/>
    <w:rsid w:val="001825AA"/>
    <w:rsid w:val="00182CDD"/>
    <w:rsid w:val="00182E37"/>
    <w:rsid w:val="001834B5"/>
    <w:rsid w:val="001837E5"/>
    <w:rsid w:val="001839FF"/>
    <w:rsid w:val="00184218"/>
    <w:rsid w:val="001843A5"/>
    <w:rsid w:val="001846B6"/>
    <w:rsid w:val="00185102"/>
    <w:rsid w:val="001854A5"/>
    <w:rsid w:val="00185DC3"/>
    <w:rsid w:val="00185EFC"/>
    <w:rsid w:val="001862A6"/>
    <w:rsid w:val="00186E18"/>
    <w:rsid w:val="00187091"/>
    <w:rsid w:val="00187315"/>
    <w:rsid w:val="00187561"/>
    <w:rsid w:val="00187694"/>
    <w:rsid w:val="00187764"/>
    <w:rsid w:val="00187C26"/>
    <w:rsid w:val="001902DA"/>
    <w:rsid w:val="00190386"/>
    <w:rsid w:val="001903CF"/>
    <w:rsid w:val="001907B8"/>
    <w:rsid w:val="00190B37"/>
    <w:rsid w:val="00191B05"/>
    <w:rsid w:val="00193505"/>
    <w:rsid w:val="001935A7"/>
    <w:rsid w:val="00193B8B"/>
    <w:rsid w:val="00193BDE"/>
    <w:rsid w:val="001946D1"/>
    <w:rsid w:val="001946FF"/>
    <w:rsid w:val="00194F5F"/>
    <w:rsid w:val="00196674"/>
    <w:rsid w:val="0019696F"/>
    <w:rsid w:val="0019795D"/>
    <w:rsid w:val="00197BAE"/>
    <w:rsid w:val="001A0350"/>
    <w:rsid w:val="001A063B"/>
    <w:rsid w:val="001A0AE1"/>
    <w:rsid w:val="001A0BF5"/>
    <w:rsid w:val="001A0CA0"/>
    <w:rsid w:val="001A168A"/>
    <w:rsid w:val="001A1F6D"/>
    <w:rsid w:val="001A1F94"/>
    <w:rsid w:val="001A2C20"/>
    <w:rsid w:val="001A30CB"/>
    <w:rsid w:val="001A370D"/>
    <w:rsid w:val="001A3FFA"/>
    <w:rsid w:val="001A4567"/>
    <w:rsid w:val="001A5462"/>
    <w:rsid w:val="001A5BD1"/>
    <w:rsid w:val="001A5D9B"/>
    <w:rsid w:val="001A5F21"/>
    <w:rsid w:val="001A6077"/>
    <w:rsid w:val="001A60B1"/>
    <w:rsid w:val="001A616C"/>
    <w:rsid w:val="001A6B05"/>
    <w:rsid w:val="001A6E4A"/>
    <w:rsid w:val="001A6EBA"/>
    <w:rsid w:val="001A731B"/>
    <w:rsid w:val="001A7579"/>
    <w:rsid w:val="001A7E0D"/>
    <w:rsid w:val="001B04E7"/>
    <w:rsid w:val="001B0973"/>
    <w:rsid w:val="001B0B45"/>
    <w:rsid w:val="001B168B"/>
    <w:rsid w:val="001B1D15"/>
    <w:rsid w:val="001B216A"/>
    <w:rsid w:val="001B286D"/>
    <w:rsid w:val="001B34E5"/>
    <w:rsid w:val="001B36B1"/>
    <w:rsid w:val="001B40EC"/>
    <w:rsid w:val="001B51C3"/>
    <w:rsid w:val="001B5725"/>
    <w:rsid w:val="001B5B5D"/>
    <w:rsid w:val="001B5F13"/>
    <w:rsid w:val="001B64E7"/>
    <w:rsid w:val="001B692D"/>
    <w:rsid w:val="001B6ED1"/>
    <w:rsid w:val="001B73A3"/>
    <w:rsid w:val="001B7599"/>
    <w:rsid w:val="001B7712"/>
    <w:rsid w:val="001B7A3B"/>
    <w:rsid w:val="001C0080"/>
    <w:rsid w:val="001C04D5"/>
    <w:rsid w:val="001C1203"/>
    <w:rsid w:val="001C15DF"/>
    <w:rsid w:val="001C1F7A"/>
    <w:rsid w:val="001C23E5"/>
    <w:rsid w:val="001C2745"/>
    <w:rsid w:val="001C2E77"/>
    <w:rsid w:val="001C3AFF"/>
    <w:rsid w:val="001C4266"/>
    <w:rsid w:val="001C4DDE"/>
    <w:rsid w:val="001C6B98"/>
    <w:rsid w:val="001C6BD5"/>
    <w:rsid w:val="001C6C29"/>
    <w:rsid w:val="001C6E24"/>
    <w:rsid w:val="001C768C"/>
    <w:rsid w:val="001D0976"/>
    <w:rsid w:val="001D09D8"/>
    <w:rsid w:val="001D0B40"/>
    <w:rsid w:val="001D14A2"/>
    <w:rsid w:val="001D17C4"/>
    <w:rsid w:val="001D2E74"/>
    <w:rsid w:val="001D38F7"/>
    <w:rsid w:val="001D3BA5"/>
    <w:rsid w:val="001D401D"/>
    <w:rsid w:val="001D452E"/>
    <w:rsid w:val="001D50B9"/>
    <w:rsid w:val="001D5566"/>
    <w:rsid w:val="001D5F09"/>
    <w:rsid w:val="001D68F0"/>
    <w:rsid w:val="001D6A42"/>
    <w:rsid w:val="001D716A"/>
    <w:rsid w:val="001D72DE"/>
    <w:rsid w:val="001D7311"/>
    <w:rsid w:val="001D7700"/>
    <w:rsid w:val="001D7852"/>
    <w:rsid w:val="001D7983"/>
    <w:rsid w:val="001E01E5"/>
    <w:rsid w:val="001E04D7"/>
    <w:rsid w:val="001E06FB"/>
    <w:rsid w:val="001E07D4"/>
    <w:rsid w:val="001E07F9"/>
    <w:rsid w:val="001E0BB7"/>
    <w:rsid w:val="001E1188"/>
    <w:rsid w:val="001E13FA"/>
    <w:rsid w:val="001E13FB"/>
    <w:rsid w:val="001E15B8"/>
    <w:rsid w:val="001E193F"/>
    <w:rsid w:val="001E19BA"/>
    <w:rsid w:val="001E19C1"/>
    <w:rsid w:val="001E1D20"/>
    <w:rsid w:val="001E20F7"/>
    <w:rsid w:val="001E340A"/>
    <w:rsid w:val="001E36E3"/>
    <w:rsid w:val="001E3775"/>
    <w:rsid w:val="001E3B88"/>
    <w:rsid w:val="001E3BED"/>
    <w:rsid w:val="001E3BEE"/>
    <w:rsid w:val="001E407C"/>
    <w:rsid w:val="001E4EE7"/>
    <w:rsid w:val="001E5211"/>
    <w:rsid w:val="001E5862"/>
    <w:rsid w:val="001E5A36"/>
    <w:rsid w:val="001E63FD"/>
    <w:rsid w:val="001E6575"/>
    <w:rsid w:val="001E66AD"/>
    <w:rsid w:val="001E746B"/>
    <w:rsid w:val="001E7B7A"/>
    <w:rsid w:val="001E7D3C"/>
    <w:rsid w:val="001E7E9B"/>
    <w:rsid w:val="001F095B"/>
    <w:rsid w:val="001F101E"/>
    <w:rsid w:val="001F10C9"/>
    <w:rsid w:val="001F1926"/>
    <w:rsid w:val="001F1949"/>
    <w:rsid w:val="001F1B8A"/>
    <w:rsid w:val="001F2376"/>
    <w:rsid w:val="001F2934"/>
    <w:rsid w:val="001F2D85"/>
    <w:rsid w:val="001F35EB"/>
    <w:rsid w:val="001F3DCD"/>
    <w:rsid w:val="001F44E7"/>
    <w:rsid w:val="001F4AE7"/>
    <w:rsid w:val="001F4C5C"/>
    <w:rsid w:val="001F4CFB"/>
    <w:rsid w:val="001F4D21"/>
    <w:rsid w:val="001F50AB"/>
    <w:rsid w:val="001F526E"/>
    <w:rsid w:val="001F564F"/>
    <w:rsid w:val="001F5A6F"/>
    <w:rsid w:val="001F5CC7"/>
    <w:rsid w:val="001F60E3"/>
    <w:rsid w:val="001F6205"/>
    <w:rsid w:val="001F641D"/>
    <w:rsid w:val="001F643A"/>
    <w:rsid w:val="001F7738"/>
    <w:rsid w:val="001F7FCC"/>
    <w:rsid w:val="0020041F"/>
    <w:rsid w:val="00200D57"/>
    <w:rsid w:val="002012A7"/>
    <w:rsid w:val="0020175B"/>
    <w:rsid w:val="002020A5"/>
    <w:rsid w:val="002021BE"/>
    <w:rsid w:val="0020256D"/>
    <w:rsid w:val="0020296E"/>
    <w:rsid w:val="002030FB"/>
    <w:rsid w:val="00204211"/>
    <w:rsid w:val="00204478"/>
    <w:rsid w:val="002046D7"/>
    <w:rsid w:val="0020490C"/>
    <w:rsid w:val="00204AC6"/>
    <w:rsid w:val="00205C17"/>
    <w:rsid w:val="00205E31"/>
    <w:rsid w:val="00206344"/>
    <w:rsid w:val="00206A9B"/>
    <w:rsid w:val="00207221"/>
    <w:rsid w:val="00207D1D"/>
    <w:rsid w:val="002100EC"/>
    <w:rsid w:val="00210459"/>
    <w:rsid w:val="00210654"/>
    <w:rsid w:val="0021069C"/>
    <w:rsid w:val="00211816"/>
    <w:rsid w:val="00211DDC"/>
    <w:rsid w:val="00211FE7"/>
    <w:rsid w:val="002125AC"/>
    <w:rsid w:val="00212F77"/>
    <w:rsid w:val="0021398B"/>
    <w:rsid w:val="00213F13"/>
    <w:rsid w:val="00214E2E"/>
    <w:rsid w:val="00214F1E"/>
    <w:rsid w:val="00215625"/>
    <w:rsid w:val="0021564D"/>
    <w:rsid w:val="00216141"/>
    <w:rsid w:val="002163EC"/>
    <w:rsid w:val="002164D0"/>
    <w:rsid w:val="00216680"/>
    <w:rsid w:val="00216D9D"/>
    <w:rsid w:val="00217024"/>
    <w:rsid w:val="00217186"/>
    <w:rsid w:val="002171CC"/>
    <w:rsid w:val="00217A8A"/>
    <w:rsid w:val="00217AAA"/>
    <w:rsid w:val="002200CE"/>
    <w:rsid w:val="00220584"/>
    <w:rsid w:val="00220617"/>
    <w:rsid w:val="00220882"/>
    <w:rsid w:val="00220E7A"/>
    <w:rsid w:val="00221318"/>
    <w:rsid w:val="00221F7C"/>
    <w:rsid w:val="00222B23"/>
    <w:rsid w:val="00222F97"/>
    <w:rsid w:val="00223189"/>
    <w:rsid w:val="00223E2B"/>
    <w:rsid w:val="002244CA"/>
    <w:rsid w:val="002245D3"/>
    <w:rsid w:val="0022492A"/>
    <w:rsid w:val="00224BF1"/>
    <w:rsid w:val="00224E74"/>
    <w:rsid w:val="00225650"/>
    <w:rsid w:val="00225A37"/>
    <w:rsid w:val="00226412"/>
    <w:rsid w:val="002264E1"/>
    <w:rsid w:val="0022676D"/>
    <w:rsid w:val="00226884"/>
    <w:rsid w:val="00226C2A"/>
    <w:rsid w:val="00230595"/>
    <w:rsid w:val="00230E6A"/>
    <w:rsid w:val="002316C7"/>
    <w:rsid w:val="002321D4"/>
    <w:rsid w:val="00232D33"/>
    <w:rsid w:val="00232E45"/>
    <w:rsid w:val="002331F5"/>
    <w:rsid w:val="00233271"/>
    <w:rsid w:val="002338B9"/>
    <w:rsid w:val="002339C3"/>
    <w:rsid w:val="00233E03"/>
    <w:rsid w:val="0023479E"/>
    <w:rsid w:val="00235A50"/>
    <w:rsid w:val="00235B82"/>
    <w:rsid w:val="00236C5F"/>
    <w:rsid w:val="00236D25"/>
    <w:rsid w:val="002379F0"/>
    <w:rsid w:val="0024032F"/>
    <w:rsid w:val="0024051F"/>
    <w:rsid w:val="00240971"/>
    <w:rsid w:val="00240C0A"/>
    <w:rsid w:val="00240E1D"/>
    <w:rsid w:val="00241656"/>
    <w:rsid w:val="00241CFD"/>
    <w:rsid w:val="0024217D"/>
    <w:rsid w:val="0024243E"/>
    <w:rsid w:val="0024261E"/>
    <w:rsid w:val="0024296B"/>
    <w:rsid w:val="00242CCF"/>
    <w:rsid w:val="002434A1"/>
    <w:rsid w:val="00243795"/>
    <w:rsid w:val="002437B9"/>
    <w:rsid w:val="00243EA6"/>
    <w:rsid w:val="00244094"/>
    <w:rsid w:val="002441B3"/>
    <w:rsid w:val="00244EFE"/>
    <w:rsid w:val="00244F18"/>
    <w:rsid w:val="002451DA"/>
    <w:rsid w:val="00245AD4"/>
    <w:rsid w:val="00245CD1"/>
    <w:rsid w:val="00246274"/>
    <w:rsid w:val="00246663"/>
    <w:rsid w:val="002468BC"/>
    <w:rsid w:val="002477B6"/>
    <w:rsid w:val="00247E0F"/>
    <w:rsid w:val="00247EE0"/>
    <w:rsid w:val="00250216"/>
    <w:rsid w:val="0025060F"/>
    <w:rsid w:val="00250BC2"/>
    <w:rsid w:val="00250BC3"/>
    <w:rsid w:val="00250FD1"/>
    <w:rsid w:val="002516C1"/>
    <w:rsid w:val="002518AE"/>
    <w:rsid w:val="00251B9F"/>
    <w:rsid w:val="00251F48"/>
    <w:rsid w:val="0025200D"/>
    <w:rsid w:val="00252319"/>
    <w:rsid w:val="00252C55"/>
    <w:rsid w:val="00252DA9"/>
    <w:rsid w:val="00252FA7"/>
    <w:rsid w:val="00253C50"/>
    <w:rsid w:val="00253FE4"/>
    <w:rsid w:val="00254A27"/>
    <w:rsid w:val="00254C42"/>
    <w:rsid w:val="00254E9A"/>
    <w:rsid w:val="00255214"/>
    <w:rsid w:val="002558A3"/>
    <w:rsid w:val="00255A2B"/>
    <w:rsid w:val="00255DD9"/>
    <w:rsid w:val="0025660D"/>
    <w:rsid w:val="00256732"/>
    <w:rsid w:val="00256E7E"/>
    <w:rsid w:val="002576B1"/>
    <w:rsid w:val="0025789D"/>
    <w:rsid w:val="002606EE"/>
    <w:rsid w:val="00260DDC"/>
    <w:rsid w:val="0026111D"/>
    <w:rsid w:val="00261A63"/>
    <w:rsid w:val="00261A9C"/>
    <w:rsid w:val="00261BA3"/>
    <w:rsid w:val="00262157"/>
    <w:rsid w:val="002628D0"/>
    <w:rsid w:val="00262944"/>
    <w:rsid w:val="00262BD6"/>
    <w:rsid w:val="00262D5B"/>
    <w:rsid w:val="00263621"/>
    <w:rsid w:val="00263669"/>
    <w:rsid w:val="002636EF"/>
    <w:rsid w:val="00263850"/>
    <w:rsid w:val="00263943"/>
    <w:rsid w:val="00263CDA"/>
    <w:rsid w:val="0026553F"/>
    <w:rsid w:val="002655A6"/>
    <w:rsid w:val="00266212"/>
    <w:rsid w:val="002665FA"/>
    <w:rsid w:val="0026695D"/>
    <w:rsid w:val="00266B94"/>
    <w:rsid w:val="00266ECC"/>
    <w:rsid w:val="00267B35"/>
    <w:rsid w:val="00267BC4"/>
    <w:rsid w:val="0027060B"/>
    <w:rsid w:val="00270D82"/>
    <w:rsid w:val="002712A2"/>
    <w:rsid w:val="00271AFA"/>
    <w:rsid w:val="00271B5E"/>
    <w:rsid w:val="00271D52"/>
    <w:rsid w:val="002720F0"/>
    <w:rsid w:val="00272352"/>
    <w:rsid w:val="0027299A"/>
    <w:rsid w:val="00272FB2"/>
    <w:rsid w:val="0027300D"/>
    <w:rsid w:val="00273B06"/>
    <w:rsid w:val="00273D6E"/>
    <w:rsid w:val="00273DBE"/>
    <w:rsid w:val="002744AA"/>
    <w:rsid w:val="00274502"/>
    <w:rsid w:val="00274562"/>
    <w:rsid w:val="002760D5"/>
    <w:rsid w:val="002766EA"/>
    <w:rsid w:val="00276F47"/>
    <w:rsid w:val="002779BC"/>
    <w:rsid w:val="00280AC9"/>
    <w:rsid w:val="00280D7C"/>
    <w:rsid w:val="00280F0C"/>
    <w:rsid w:val="00281558"/>
    <w:rsid w:val="002817EE"/>
    <w:rsid w:val="00281B06"/>
    <w:rsid w:val="00281F96"/>
    <w:rsid w:val="002824B0"/>
    <w:rsid w:val="0028272E"/>
    <w:rsid w:val="002827CD"/>
    <w:rsid w:val="002828FB"/>
    <w:rsid w:val="002829EB"/>
    <w:rsid w:val="00282D96"/>
    <w:rsid w:val="002833C3"/>
    <w:rsid w:val="002835A3"/>
    <w:rsid w:val="00283BA6"/>
    <w:rsid w:val="00283E06"/>
    <w:rsid w:val="0028464B"/>
    <w:rsid w:val="00284941"/>
    <w:rsid w:val="00284A31"/>
    <w:rsid w:val="00285106"/>
    <w:rsid w:val="00285708"/>
    <w:rsid w:val="002857E4"/>
    <w:rsid w:val="00285E08"/>
    <w:rsid w:val="002868EA"/>
    <w:rsid w:val="002869CA"/>
    <w:rsid w:val="0028746B"/>
    <w:rsid w:val="00287D32"/>
    <w:rsid w:val="00287D33"/>
    <w:rsid w:val="00290C9F"/>
    <w:rsid w:val="002913CA"/>
    <w:rsid w:val="002918D1"/>
    <w:rsid w:val="0029209E"/>
    <w:rsid w:val="0029285F"/>
    <w:rsid w:val="00292E2B"/>
    <w:rsid w:val="0029371D"/>
    <w:rsid w:val="002946D5"/>
    <w:rsid w:val="00295025"/>
    <w:rsid w:val="00297E08"/>
    <w:rsid w:val="002A0076"/>
    <w:rsid w:val="002A02DC"/>
    <w:rsid w:val="002A0CA8"/>
    <w:rsid w:val="002A0F90"/>
    <w:rsid w:val="002A22FB"/>
    <w:rsid w:val="002A23D9"/>
    <w:rsid w:val="002A280B"/>
    <w:rsid w:val="002A28E8"/>
    <w:rsid w:val="002A2985"/>
    <w:rsid w:val="002A2D45"/>
    <w:rsid w:val="002A349C"/>
    <w:rsid w:val="002A3DFF"/>
    <w:rsid w:val="002A45AC"/>
    <w:rsid w:val="002A4DD6"/>
    <w:rsid w:val="002A501B"/>
    <w:rsid w:val="002A50D0"/>
    <w:rsid w:val="002A5211"/>
    <w:rsid w:val="002A56C2"/>
    <w:rsid w:val="002A6182"/>
    <w:rsid w:val="002A6678"/>
    <w:rsid w:val="002A66D9"/>
    <w:rsid w:val="002A67D9"/>
    <w:rsid w:val="002A68F0"/>
    <w:rsid w:val="002A74F5"/>
    <w:rsid w:val="002A7C1C"/>
    <w:rsid w:val="002B0277"/>
    <w:rsid w:val="002B0794"/>
    <w:rsid w:val="002B1066"/>
    <w:rsid w:val="002B183A"/>
    <w:rsid w:val="002B1C1D"/>
    <w:rsid w:val="002B21E3"/>
    <w:rsid w:val="002B22E3"/>
    <w:rsid w:val="002B2A05"/>
    <w:rsid w:val="002B308A"/>
    <w:rsid w:val="002B3302"/>
    <w:rsid w:val="002B371C"/>
    <w:rsid w:val="002B42C1"/>
    <w:rsid w:val="002B4797"/>
    <w:rsid w:val="002B48CD"/>
    <w:rsid w:val="002B4997"/>
    <w:rsid w:val="002B4C8E"/>
    <w:rsid w:val="002B4CAA"/>
    <w:rsid w:val="002B4E94"/>
    <w:rsid w:val="002B4EEC"/>
    <w:rsid w:val="002B515C"/>
    <w:rsid w:val="002B5574"/>
    <w:rsid w:val="002B55D0"/>
    <w:rsid w:val="002B593E"/>
    <w:rsid w:val="002B5B77"/>
    <w:rsid w:val="002B5F51"/>
    <w:rsid w:val="002B6171"/>
    <w:rsid w:val="002B6265"/>
    <w:rsid w:val="002B65DF"/>
    <w:rsid w:val="002B6BA5"/>
    <w:rsid w:val="002B78B0"/>
    <w:rsid w:val="002C089D"/>
    <w:rsid w:val="002C0AD4"/>
    <w:rsid w:val="002C0C24"/>
    <w:rsid w:val="002C1919"/>
    <w:rsid w:val="002C1FFA"/>
    <w:rsid w:val="002C2B25"/>
    <w:rsid w:val="002C2B38"/>
    <w:rsid w:val="002C2D24"/>
    <w:rsid w:val="002C3BD4"/>
    <w:rsid w:val="002C43A9"/>
    <w:rsid w:val="002C43C7"/>
    <w:rsid w:val="002C48CF"/>
    <w:rsid w:val="002C5DA0"/>
    <w:rsid w:val="002C7064"/>
    <w:rsid w:val="002C70A9"/>
    <w:rsid w:val="002C79F4"/>
    <w:rsid w:val="002C7A6E"/>
    <w:rsid w:val="002C7F46"/>
    <w:rsid w:val="002D00A4"/>
    <w:rsid w:val="002D01DF"/>
    <w:rsid w:val="002D02E2"/>
    <w:rsid w:val="002D0329"/>
    <w:rsid w:val="002D066C"/>
    <w:rsid w:val="002D0CC4"/>
    <w:rsid w:val="002D0EFA"/>
    <w:rsid w:val="002D1331"/>
    <w:rsid w:val="002D14F1"/>
    <w:rsid w:val="002D1A8A"/>
    <w:rsid w:val="002D1AD7"/>
    <w:rsid w:val="002D2236"/>
    <w:rsid w:val="002D3164"/>
    <w:rsid w:val="002D375D"/>
    <w:rsid w:val="002D445A"/>
    <w:rsid w:val="002D4C3B"/>
    <w:rsid w:val="002D6972"/>
    <w:rsid w:val="002D6EEF"/>
    <w:rsid w:val="002D71D1"/>
    <w:rsid w:val="002D7599"/>
    <w:rsid w:val="002D7972"/>
    <w:rsid w:val="002D7B99"/>
    <w:rsid w:val="002D7BEB"/>
    <w:rsid w:val="002E01F7"/>
    <w:rsid w:val="002E05B4"/>
    <w:rsid w:val="002E09BB"/>
    <w:rsid w:val="002E0CE2"/>
    <w:rsid w:val="002E10B7"/>
    <w:rsid w:val="002E129E"/>
    <w:rsid w:val="002E139A"/>
    <w:rsid w:val="002E16AE"/>
    <w:rsid w:val="002E170D"/>
    <w:rsid w:val="002E1C57"/>
    <w:rsid w:val="002E205C"/>
    <w:rsid w:val="002E21FB"/>
    <w:rsid w:val="002E2332"/>
    <w:rsid w:val="002E2C58"/>
    <w:rsid w:val="002E2E63"/>
    <w:rsid w:val="002E3CD9"/>
    <w:rsid w:val="002E42EE"/>
    <w:rsid w:val="002E4767"/>
    <w:rsid w:val="002E4BFA"/>
    <w:rsid w:val="002E5317"/>
    <w:rsid w:val="002E5323"/>
    <w:rsid w:val="002E5350"/>
    <w:rsid w:val="002E5622"/>
    <w:rsid w:val="002E5C8D"/>
    <w:rsid w:val="002E5D3E"/>
    <w:rsid w:val="002E62A7"/>
    <w:rsid w:val="002E685D"/>
    <w:rsid w:val="002E6B6A"/>
    <w:rsid w:val="002E6CF1"/>
    <w:rsid w:val="002E76A6"/>
    <w:rsid w:val="002E7E0D"/>
    <w:rsid w:val="002E7E78"/>
    <w:rsid w:val="002F02A5"/>
    <w:rsid w:val="002F0327"/>
    <w:rsid w:val="002F086B"/>
    <w:rsid w:val="002F0C7A"/>
    <w:rsid w:val="002F13CF"/>
    <w:rsid w:val="002F1622"/>
    <w:rsid w:val="002F178F"/>
    <w:rsid w:val="002F1DDC"/>
    <w:rsid w:val="002F25C7"/>
    <w:rsid w:val="002F2AFC"/>
    <w:rsid w:val="002F2C62"/>
    <w:rsid w:val="002F3546"/>
    <w:rsid w:val="002F3829"/>
    <w:rsid w:val="002F463E"/>
    <w:rsid w:val="002F4B6B"/>
    <w:rsid w:val="002F4FDF"/>
    <w:rsid w:val="002F5358"/>
    <w:rsid w:val="002F547E"/>
    <w:rsid w:val="002F583F"/>
    <w:rsid w:val="002F78C0"/>
    <w:rsid w:val="002F7910"/>
    <w:rsid w:val="002F7C51"/>
    <w:rsid w:val="002F7D52"/>
    <w:rsid w:val="003004A3"/>
    <w:rsid w:val="00301115"/>
    <w:rsid w:val="0030128F"/>
    <w:rsid w:val="00301ED3"/>
    <w:rsid w:val="00301FD2"/>
    <w:rsid w:val="003033BF"/>
    <w:rsid w:val="003039F3"/>
    <w:rsid w:val="00303D0D"/>
    <w:rsid w:val="00303D90"/>
    <w:rsid w:val="00303EA0"/>
    <w:rsid w:val="00304470"/>
    <w:rsid w:val="00304483"/>
    <w:rsid w:val="00304EE1"/>
    <w:rsid w:val="003051BA"/>
    <w:rsid w:val="00305682"/>
    <w:rsid w:val="00305BB4"/>
    <w:rsid w:val="003063CD"/>
    <w:rsid w:val="00306656"/>
    <w:rsid w:val="003069CB"/>
    <w:rsid w:val="00306A0A"/>
    <w:rsid w:val="00306BBF"/>
    <w:rsid w:val="00307315"/>
    <w:rsid w:val="00307490"/>
    <w:rsid w:val="0030794F"/>
    <w:rsid w:val="0031028A"/>
    <w:rsid w:val="00310590"/>
    <w:rsid w:val="00310709"/>
    <w:rsid w:val="00311192"/>
    <w:rsid w:val="00311B57"/>
    <w:rsid w:val="00311CD3"/>
    <w:rsid w:val="00311D09"/>
    <w:rsid w:val="00312417"/>
    <w:rsid w:val="003127EC"/>
    <w:rsid w:val="00312FA8"/>
    <w:rsid w:val="00312FE0"/>
    <w:rsid w:val="003136AA"/>
    <w:rsid w:val="00313E9A"/>
    <w:rsid w:val="00313EAA"/>
    <w:rsid w:val="00314C92"/>
    <w:rsid w:val="003151F0"/>
    <w:rsid w:val="003159E1"/>
    <w:rsid w:val="00316508"/>
    <w:rsid w:val="00316833"/>
    <w:rsid w:val="00316A4D"/>
    <w:rsid w:val="00317490"/>
    <w:rsid w:val="00317667"/>
    <w:rsid w:val="0031773B"/>
    <w:rsid w:val="003200BA"/>
    <w:rsid w:val="003202EE"/>
    <w:rsid w:val="003206E3"/>
    <w:rsid w:val="00320901"/>
    <w:rsid w:val="00321816"/>
    <w:rsid w:val="003218C1"/>
    <w:rsid w:val="00321A3D"/>
    <w:rsid w:val="00322323"/>
    <w:rsid w:val="0032269D"/>
    <w:rsid w:val="00322936"/>
    <w:rsid w:val="00322FFC"/>
    <w:rsid w:val="00323CA0"/>
    <w:rsid w:val="003251B9"/>
    <w:rsid w:val="00325813"/>
    <w:rsid w:val="00325FF5"/>
    <w:rsid w:val="0032615B"/>
    <w:rsid w:val="00326246"/>
    <w:rsid w:val="00327A50"/>
    <w:rsid w:val="00327F7B"/>
    <w:rsid w:val="00330744"/>
    <w:rsid w:val="00330C1B"/>
    <w:rsid w:val="00330D7D"/>
    <w:rsid w:val="003310CC"/>
    <w:rsid w:val="00331203"/>
    <w:rsid w:val="003315E7"/>
    <w:rsid w:val="0033165E"/>
    <w:rsid w:val="00333340"/>
    <w:rsid w:val="0033435C"/>
    <w:rsid w:val="00334DFB"/>
    <w:rsid w:val="00334E3C"/>
    <w:rsid w:val="00334F4F"/>
    <w:rsid w:val="00334F8E"/>
    <w:rsid w:val="00335AE0"/>
    <w:rsid w:val="0033651B"/>
    <w:rsid w:val="003365BF"/>
    <w:rsid w:val="00336603"/>
    <w:rsid w:val="00336BD3"/>
    <w:rsid w:val="00336E57"/>
    <w:rsid w:val="00337102"/>
    <w:rsid w:val="00337A72"/>
    <w:rsid w:val="00337E8E"/>
    <w:rsid w:val="00340332"/>
    <w:rsid w:val="00340348"/>
    <w:rsid w:val="00340754"/>
    <w:rsid w:val="003422DB"/>
    <w:rsid w:val="00342542"/>
    <w:rsid w:val="003427CE"/>
    <w:rsid w:val="0034299D"/>
    <w:rsid w:val="003429E9"/>
    <w:rsid w:val="003431D6"/>
    <w:rsid w:val="00343927"/>
    <w:rsid w:val="00343A24"/>
    <w:rsid w:val="00343DF9"/>
    <w:rsid w:val="0034401A"/>
    <w:rsid w:val="00344A60"/>
    <w:rsid w:val="0034540B"/>
    <w:rsid w:val="00345E4F"/>
    <w:rsid w:val="00346438"/>
    <w:rsid w:val="003465A4"/>
    <w:rsid w:val="003469F0"/>
    <w:rsid w:val="00346B48"/>
    <w:rsid w:val="00346E9E"/>
    <w:rsid w:val="00347799"/>
    <w:rsid w:val="00347E4C"/>
    <w:rsid w:val="00347F82"/>
    <w:rsid w:val="00350191"/>
    <w:rsid w:val="00350B12"/>
    <w:rsid w:val="00350CB1"/>
    <w:rsid w:val="003510BB"/>
    <w:rsid w:val="003512BA"/>
    <w:rsid w:val="00351A74"/>
    <w:rsid w:val="00351C10"/>
    <w:rsid w:val="0035259F"/>
    <w:rsid w:val="00352E18"/>
    <w:rsid w:val="0035369C"/>
    <w:rsid w:val="003536FA"/>
    <w:rsid w:val="00353B8D"/>
    <w:rsid w:val="0035457B"/>
    <w:rsid w:val="00355A3E"/>
    <w:rsid w:val="003560D0"/>
    <w:rsid w:val="00356DEC"/>
    <w:rsid w:val="00357B6F"/>
    <w:rsid w:val="00357B8D"/>
    <w:rsid w:val="00360105"/>
    <w:rsid w:val="00360269"/>
    <w:rsid w:val="003603A4"/>
    <w:rsid w:val="00360B4A"/>
    <w:rsid w:val="00360DBE"/>
    <w:rsid w:val="00360EE8"/>
    <w:rsid w:val="0036166F"/>
    <w:rsid w:val="00361720"/>
    <w:rsid w:val="0036233A"/>
    <w:rsid w:val="003628A4"/>
    <w:rsid w:val="00362AC0"/>
    <w:rsid w:val="0036306A"/>
    <w:rsid w:val="00363120"/>
    <w:rsid w:val="003638A6"/>
    <w:rsid w:val="003643EC"/>
    <w:rsid w:val="00364E88"/>
    <w:rsid w:val="00365330"/>
    <w:rsid w:val="00365C60"/>
    <w:rsid w:val="00365D17"/>
    <w:rsid w:val="00365E6D"/>
    <w:rsid w:val="0036605C"/>
    <w:rsid w:val="00366513"/>
    <w:rsid w:val="00366CE7"/>
    <w:rsid w:val="00366FEE"/>
    <w:rsid w:val="00367299"/>
    <w:rsid w:val="00367644"/>
    <w:rsid w:val="00367B25"/>
    <w:rsid w:val="00367C13"/>
    <w:rsid w:val="0037034A"/>
    <w:rsid w:val="003703D3"/>
    <w:rsid w:val="00371108"/>
    <w:rsid w:val="00371E88"/>
    <w:rsid w:val="00371EDC"/>
    <w:rsid w:val="003720D7"/>
    <w:rsid w:val="003725E6"/>
    <w:rsid w:val="003726D0"/>
    <w:rsid w:val="00372FC4"/>
    <w:rsid w:val="0037378C"/>
    <w:rsid w:val="00373ABD"/>
    <w:rsid w:val="00373B82"/>
    <w:rsid w:val="00373FBB"/>
    <w:rsid w:val="00374213"/>
    <w:rsid w:val="00374C0F"/>
    <w:rsid w:val="00374C51"/>
    <w:rsid w:val="0037551B"/>
    <w:rsid w:val="0037570A"/>
    <w:rsid w:val="00376332"/>
    <w:rsid w:val="003766EB"/>
    <w:rsid w:val="00377096"/>
    <w:rsid w:val="00377200"/>
    <w:rsid w:val="003775E6"/>
    <w:rsid w:val="003776E4"/>
    <w:rsid w:val="00377A27"/>
    <w:rsid w:val="00377AC5"/>
    <w:rsid w:val="00377B4B"/>
    <w:rsid w:val="00377CC3"/>
    <w:rsid w:val="003804C6"/>
    <w:rsid w:val="0038056C"/>
    <w:rsid w:val="003806A7"/>
    <w:rsid w:val="00381274"/>
    <w:rsid w:val="00381491"/>
    <w:rsid w:val="00381AA3"/>
    <w:rsid w:val="0038217F"/>
    <w:rsid w:val="0038239E"/>
    <w:rsid w:val="003823CC"/>
    <w:rsid w:val="003825DB"/>
    <w:rsid w:val="00382CEE"/>
    <w:rsid w:val="00383168"/>
    <w:rsid w:val="003835E8"/>
    <w:rsid w:val="00383A94"/>
    <w:rsid w:val="00384048"/>
    <w:rsid w:val="0038475B"/>
    <w:rsid w:val="00384EC7"/>
    <w:rsid w:val="003853AE"/>
    <w:rsid w:val="003858CC"/>
    <w:rsid w:val="00385D2C"/>
    <w:rsid w:val="00386568"/>
    <w:rsid w:val="00386632"/>
    <w:rsid w:val="00386692"/>
    <w:rsid w:val="00386B90"/>
    <w:rsid w:val="003870EF"/>
    <w:rsid w:val="0038734B"/>
    <w:rsid w:val="00387735"/>
    <w:rsid w:val="003879D3"/>
    <w:rsid w:val="003901EC"/>
    <w:rsid w:val="00390543"/>
    <w:rsid w:val="003908F2"/>
    <w:rsid w:val="00390BE9"/>
    <w:rsid w:val="00390CA1"/>
    <w:rsid w:val="00390E41"/>
    <w:rsid w:val="00391273"/>
    <w:rsid w:val="00391315"/>
    <w:rsid w:val="00391376"/>
    <w:rsid w:val="00391695"/>
    <w:rsid w:val="00391721"/>
    <w:rsid w:val="0039178B"/>
    <w:rsid w:val="00391E07"/>
    <w:rsid w:val="00391E9B"/>
    <w:rsid w:val="00392211"/>
    <w:rsid w:val="003923A4"/>
    <w:rsid w:val="00392473"/>
    <w:rsid w:val="00392DBA"/>
    <w:rsid w:val="00393C0F"/>
    <w:rsid w:val="00393D85"/>
    <w:rsid w:val="00394044"/>
    <w:rsid w:val="00394CB2"/>
    <w:rsid w:val="00394F1E"/>
    <w:rsid w:val="00395304"/>
    <w:rsid w:val="00395550"/>
    <w:rsid w:val="00395D08"/>
    <w:rsid w:val="00396489"/>
    <w:rsid w:val="00396754"/>
    <w:rsid w:val="0039697E"/>
    <w:rsid w:val="00396EB5"/>
    <w:rsid w:val="003977F0"/>
    <w:rsid w:val="00397DAF"/>
    <w:rsid w:val="003A00A8"/>
    <w:rsid w:val="003A0192"/>
    <w:rsid w:val="003A09D0"/>
    <w:rsid w:val="003A0A74"/>
    <w:rsid w:val="003A12D9"/>
    <w:rsid w:val="003A181C"/>
    <w:rsid w:val="003A191B"/>
    <w:rsid w:val="003A24A3"/>
    <w:rsid w:val="003A2F59"/>
    <w:rsid w:val="003A3060"/>
    <w:rsid w:val="003A35A1"/>
    <w:rsid w:val="003A3875"/>
    <w:rsid w:val="003A3DB0"/>
    <w:rsid w:val="003A43B4"/>
    <w:rsid w:val="003A46BC"/>
    <w:rsid w:val="003A46CC"/>
    <w:rsid w:val="003A49EF"/>
    <w:rsid w:val="003A5112"/>
    <w:rsid w:val="003A531C"/>
    <w:rsid w:val="003A557A"/>
    <w:rsid w:val="003A5CD2"/>
    <w:rsid w:val="003A6004"/>
    <w:rsid w:val="003A6464"/>
    <w:rsid w:val="003A6655"/>
    <w:rsid w:val="003A7404"/>
    <w:rsid w:val="003A7648"/>
    <w:rsid w:val="003A76DD"/>
    <w:rsid w:val="003A7A05"/>
    <w:rsid w:val="003A7D23"/>
    <w:rsid w:val="003A7FE6"/>
    <w:rsid w:val="003B00C8"/>
    <w:rsid w:val="003B0145"/>
    <w:rsid w:val="003B02CB"/>
    <w:rsid w:val="003B0781"/>
    <w:rsid w:val="003B090F"/>
    <w:rsid w:val="003B0CBD"/>
    <w:rsid w:val="003B0F59"/>
    <w:rsid w:val="003B14A2"/>
    <w:rsid w:val="003B14B8"/>
    <w:rsid w:val="003B16BE"/>
    <w:rsid w:val="003B197A"/>
    <w:rsid w:val="003B1CE7"/>
    <w:rsid w:val="003B209A"/>
    <w:rsid w:val="003B215F"/>
    <w:rsid w:val="003B2D0C"/>
    <w:rsid w:val="003B336D"/>
    <w:rsid w:val="003B3532"/>
    <w:rsid w:val="003B39A5"/>
    <w:rsid w:val="003B3D09"/>
    <w:rsid w:val="003B4236"/>
    <w:rsid w:val="003B477F"/>
    <w:rsid w:val="003B4B4F"/>
    <w:rsid w:val="003B53C2"/>
    <w:rsid w:val="003B5752"/>
    <w:rsid w:val="003B59DB"/>
    <w:rsid w:val="003B5ED6"/>
    <w:rsid w:val="003B6140"/>
    <w:rsid w:val="003B6538"/>
    <w:rsid w:val="003B658C"/>
    <w:rsid w:val="003B6B98"/>
    <w:rsid w:val="003B6F2A"/>
    <w:rsid w:val="003B75B4"/>
    <w:rsid w:val="003B7DC7"/>
    <w:rsid w:val="003C057C"/>
    <w:rsid w:val="003C0DAA"/>
    <w:rsid w:val="003C0F89"/>
    <w:rsid w:val="003C11EA"/>
    <w:rsid w:val="003C1C2E"/>
    <w:rsid w:val="003C1E5D"/>
    <w:rsid w:val="003C2182"/>
    <w:rsid w:val="003C2383"/>
    <w:rsid w:val="003C25C7"/>
    <w:rsid w:val="003C318F"/>
    <w:rsid w:val="003C3322"/>
    <w:rsid w:val="003C3F0F"/>
    <w:rsid w:val="003C43CA"/>
    <w:rsid w:val="003C43E8"/>
    <w:rsid w:val="003C582A"/>
    <w:rsid w:val="003C5F22"/>
    <w:rsid w:val="003C6022"/>
    <w:rsid w:val="003C6652"/>
    <w:rsid w:val="003C68C2"/>
    <w:rsid w:val="003C77A3"/>
    <w:rsid w:val="003C7DB1"/>
    <w:rsid w:val="003D06A2"/>
    <w:rsid w:val="003D0EC3"/>
    <w:rsid w:val="003D11F8"/>
    <w:rsid w:val="003D12E6"/>
    <w:rsid w:val="003D156F"/>
    <w:rsid w:val="003D17B7"/>
    <w:rsid w:val="003D2717"/>
    <w:rsid w:val="003D2BCE"/>
    <w:rsid w:val="003D2E39"/>
    <w:rsid w:val="003D3093"/>
    <w:rsid w:val="003D30FD"/>
    <w:rsid w:val="003D33D5"/>
    <w:rsid w:val="003D390F"/>
    <w:rsid w:val="003D3A61"/>
    <w:rsid w:val="003D3AF1"/>
    <w:rsid w:val="003D3BBC"/>
    <w:rsid w:val="003D426C"/>
    <w:rsid w:val="003D4CAE"/>
    <w:rsid w:val="003D4CBD"/>
    <w:rsid w:val="003D55C7"/>
    <w:rsid w:val="003D5A65"/>
    <w:rsid w:val="003D5DAC"/>
    <w:rsid w:val="003D6667"/>
    <w:rsid w:val="003D67B8"/>
    <w:rsid w:val="003D7796"/>
    <w:rsid w:val="003D7A05"/>
    <w:rsid w:val="003D7A1C"/>
    <w:rsid w:val="003E01A3"/>
    <w:rsid w:val="003E056F"/>
    <w:rsid w:val="003E066C"/>
    <w:rsid w:val="003E0A7A"/>
    <w:rsid w:val="003E115D"/>
    <w:rsid w:val="003E1899"/>
    <w:rsid w:val="003E2543"/>
    <w:rsid w:val="003E2AEC"/>
    <w:rsid w:val="003E3B75"/>
    <w:rsid w:val="003E43DF"/>
    <w:rsid w:val="003E4CA0"/>
    <w:rsid w:val="003E625C"/>
    <w:rsid w:val="003E6660"/>
    <w:rsid w:val="003E693C"/>
    <w:rsid w:val="003E6B0E"/>
    <w:rsid w:val="003E6F24"/>
    <w:rsid w:val="003E71EC"/>
    <w:rsid w:val="003E7467"/>
    <w:rsid w:val="003E7ECD"/>
    <w:rsid w:val="003F0310"/>
    <w:rsid w:val="003F04B6"/>
    <w:rsid w:val="003F0B2A"/>
    <w:rsid w:val="003F0D17"/>
    <w:rsid w:val="003F0E3F"/>
    <w:rsid w:val="003F11CD"/>
    <w:rsid w:val="003F14D9"/>
    <w:rsid w:val="003F1D83"/>
    <w:rsid w:val="003F26BD"/>
    <w:rsid w:val="003F2CDF"/>
    <w:rsid w:val="003F2D8D"/>
    <w:rsid w:val="003F3154"/>
    <w:rsid w:val="003F34EA"/>
    <w:rsid w:val="003F429D"/>
    <w:rsid w:val="003F4AE8"/>
    <w:rsid w:val="003F50E2"/>
    <w:rsid w:val="003F52AD"/>
    <w:rsid w:val="003F5877"/>
    <w:rsid w:val="003F58AA"/>
    <w:rsid w:val="003F5BBA"/>
    <w:rsid w:val="003F6456"/>
    <w:rsid w:val="003F6793"/>
    <w:rsid w:val="003F6FF8"/>
    <w:rsid w:val="003F735E"/>
    <w:rsid w:val="003F7537"/>
    <w:rsid w:val="003F755D"/>
    <w:rsid w:val="003F77F8"/>
    <w:rsid w:val="003F7942"/>
    <w:rsid w:val="00400067"/>
    <w:rsid w:val="00400C20"/>
    <w:rsid w:val="00401696"/>
    <w:rsid w:val="0040185F"/>
    <w:rsid w:val="004019A8"/>
    <w:rsid w:val="00401A8C"/>
    <w:rsid w:val="00401C6E"/>
    <w:rsid w:val="004021BF"/>
    <w:rsid w:val="00402341"/>
    <w:rsid w:val="00402B86"/>
    <w:rsid w:val="004040D3"/>
    <w:rsid w:val="00404737"/>
    <w:rsid w:val="00404766"/>
    <w:rsid w:val="0040517A"/>
    <w:rsid w:val="004051D3"/>
    <w:rsid w:val="00405BA6"/>
    <w:rsid w:val="004064EF"/>
    <w:rsid w:val="00406976"/>
    <w:rsid w:val="00406B2C"/>
    <w:rsid w:val="00406DA0"/>
    <w:rsid w:val="00406E3E"/>
    <w:rsid w:val="0040727F"/>
    <w:rsid w:val="00407648"/>
    <w:rsid w:val="0040773E"/>
    <w:rsid w:val="0040786E"/>
    <w:rsid w:val="00407B8D"/>
    <w:rsid w:val="00407CF1"/>
    <w:rsid w:val="00407DFE"/>
    <w:rsid w:val="00410000"/>
    <w:rsid w:val="00411029"/>
    <w:rsid w:val="00411230"/>
    <w:rsid w:val="00411291"/>
    <w:rsid w:val="004121EE"/>
    <w:rsid w:val="004122AF"/>
    <w:rsid w:val="00412388"/>
    <w:rsid w:val="00412867"/>
    <w:rsid w:val="00412C36"/>
    <w:rsid w:val="00412E15"/>
    <w:rsid w:val="00413165"/>
    <w:rsid w:val="00413A68"/>
    <w:rsid w:val="00413AC9"/>
    <w:rsid w:val="004154F7"/>
    <w:rsid w:val="0041562A"/>
    <w:rsid w:val="00415C4B"/>
    <w:rsid w:val="004160F7"/>
    <w:rsid w:val="0041625E"/>
    <w:rsid w:val="0041686A"/>
    <w:rsid w:val="004169D4"/>
    <w:rsid w:val="00416ACE"/>
    <w:rsid w:val="00416F62"/>
    <w:rsid w:val="00416FAA"/>
    <w:rsid w:val="004173E9"/>
    <w:rsid w:val="0041761D"/>
    <w:rsid w:val="00420105"/>
    <w:rsid w:val="0042075B"/>
    <w:rsid w:val="00420B0A"/>
    <w:rsid w:val="00420DB0"/>
    <w:rsid w:val="00421640"/>
    <w:rsid w:val="00421995"/>
    <w:rsid w:val="00421DCC"/>
    <w:rsid w:val="00422569"/>
    <w:rsid w:val="00422C60"/>
    <w:rsid w:val="00423347"/>
    <w:rsid w:val="00423555"/>
    <w:rsid w:val="004235F6"/>
    <w:rsid w:val="00423708"/>
    <w:rsid w:val="00423B06"/>
    <w:rsid w:val="00423D5D"/>
    <w:rsid w:val="00424135"/>
    <w:rsid w:val="00424487"/>
    <w:rsid w:val="00425002"/>
    <w:rsid w:val="00426031"/>
    <w:rsid w:val="0042693A"/>
    <w:rsid w:val="00426DCB"/>
    <w:rsid w:val="00426DD8"/>
    <w:rsid w:val="0042749D"/>
    <w:rsid w:val="004274AB"/>
    <w:rsid w:val="004277A9"/>
    <w:rsid w:val="004279DB"/>
    <w:rsid w:val="00427E47"/>
    <w:rsid w:val="00427FC2"/>
    <w:rsid w:val="004309AE"/>
    <w:rsid w:val="00430A91"/>
    <w:rsid w:val="00430AEE"/>
    <w:rsid w:val="0043144F"/>
    <w:rsid w:val="00431532"/>
    <w:rsid w:val="00431BFA"/>
    <w:rsid w:val="00431DB5"/>
    <w:rsid w:val="00431E22"/>
    <w:rsid w:val="00431F96"/>
    <w:rsid w:val="004321CA"/>
    <w:rsid w:val="004324DB"/>
    <w:rsid w:val="00432598"/>
    <w:rsid w:val="004326EF"/>
    <w:rsid w:val="0043289C"/>
    <w:rsid w:val="00432D3C"/>
    <w:rsid w:val="004331E6"/>
    <w:rsid w:val="00433735"/>
    <w:rsid w:val="0043382D"/>
    <w:rsid w:val="00433CC1"/>
    <w:rsid w:val="00433FB5"/>
    <w:rsid w:val="0043412E"/>
    <w:rsid w:val="004341E2"/>
    <w:rsid w:val="004341E4"/>
    <w:rsid w:val="0043425C"/>
    <w:rsid w:val="004349E1"/>
    <w:rsid w:val="00435304"/>
    <w:rsid w:val="004353CF"/>
    <w:rsid w:val="004357F4"/>
    <w:rsid w:val="00435CBC"/>
    <w:rsid w:val="00435E9B"/>
    <w:rsid w:val="0043695C"/>
    <w:rsid w:val="00437420"/>
    <w:rsid w:val="00437940"/>
    <w:rsid w:val="0044089D"/>
    <w:rsid w:val="0044129C"/>
    <w:rsid w:val="0044205E"/>
    <w:rsid w:val="004424D5"/>
    <w:rsid w:val="00442A81"/>
    <w:rsid w:val="00442E45"/>
    <w:rsid w:val="00442E91"/>
    <w:rsid w:val="0044310E"/>
    <w:rsid w:val="00443308"/>
    <w:rsid w:val="004437CA"/>
    <w:rsid w:val="00444F6C"/>
    <w:rsid w:val="00445346"/>
    <w:rsid w:val="00445AF0"/>
    <w:rsid w:val="00445E1A"/>
    <w:rsid w:val="00445F86"/>
    <w:rsid w:val="0044697F"/>
    <w:rsid w:val="00446B2E"/>
    <w:rsid w:val="00446D8D"/>
    <w:rsid w:val="0044748B"/>
    <w:rsid w:val="0044761F"/>
    <w:rsid w:val="004476AE"/>
    <w:rsid w:val="00447D5A"/>
    <w:rsid w:val="00450304"/>
    <w:rsid w:val="004507E6"/>
    <w:rsid w:val="00450B7F"/>
    <w:rsid w:val="00451221"/>
    <w:rsid w:val="00451513"/>
    <w:rsid w:val="00451570"/>
    <w:rsid w:val="00451D3C"/>
    <w:rsid w:val="00451E96"/>
    <w:rsid w:val="0045204B"/>
    <w:rsid w:val="004520F6"/>
    <w:rsid w:val="0045226B"/>
    <w:rsid w:val="00452A4E"/>
    <w:rsid w:val="00452FDC"/>
    <w:rsid w:val="00453136"/>
    <w:rsid w:val="00453988"/>
    <w:rsid w:val="00453997"/>
    <w:rsid w:val="00453E8C"/>
    <w:rsid w:val="00454FA6"/>
    <w:rsid w:val="00454FC0"/>
    <w:rsid w:val="0045508D"/>
    <w:rsid w:val="004550F2"/>
    <w:rsid w:val="00455221"/>
    <w:rsid w:val="0045581B"/>
    <w:rsid w:val="00456036"/>
    <w:rsid w:val="00456515"/>
    <w:rsid w:val="00456651"/>
    <w:rsid w:val="004567FA"/>
    <w:rsid w:val="004573E5"/>
    <w:rsid w:val="004579A1"/>
    <w:rsid w:val="00457C01"/>
    <w:rsid w:val="004606A2"/>
    <w:rsid w:val="00460DD5"/>
    <w:rsid w:val="004616A0"/>
    <w:rsid w:val="0046195D"/>
    <w:rsid w:val="00461A3B"/>
    <w:rsid w:val="00461C13"/>
    <w:rsid w:val="004621B1"/>
    <w:rsid w:val="00462413"/>
    <w:rsid w:val="00462962"/>
    <w:rsid w:val="004631BC"/>
    <w:rsid w:val="00463BA6"/>
    <w:rsid w:val="00463D1F"/>
    <w:rsid w:val="00463EFF"/>
    <w:rsid w:val="00464461"/>
    <w:rsid w:val="0046454C"/>
    <w:rsid w:val="00464CEC"/>
    <w:rsid w:val="00464D7D"/>
    <w:rsid w:val="00465156"/>
    <w:rsid w:val="0046536D"/>
    <w:rsid w:val="004656E8"/>
    <w:rsid w:val="0046595F"/>
    <w:rsid w:val="004660F0"/>
    <w:rsid w:val="00466B88"/>
    <w:rsid w:val="00466FEB"/>
    <w:rsid w:val="00467514"/>
    <w:rsid w:val="00467B60"/>
    <w:rsid w:val="00470A1F"/>
    <w:rsid w:val="00470F06"/>
    <w:rsid w:val="004712E5"/>
    <w:rsid w:val="0047132D"/>
    <w:rsid w:val="004720A9"/>
    <w:rsid w:val="00472355"/>
    <w:rsid w:val="004725A6"/>
    <w:rsid w:val="004726D0"/>
    <w:rsid w:val="004726E1"/>
    <w:rsid w:val="00472A19"/>
    <w:rsid w:val="00472E90"/>
    <w:rsid w:val="00473724"/>
    <w:rsid w:val="00474089"/>
    <w:rsid w:val="00474843"/>
    <w:rsid w:val="00474BA0"/>
    <w:rsid w:val="0047503B"/>
    <w:rsid w:val="004755EF"/>
    <w:rsid w:val="004759A4"/>
    <w:rsid w:val="00475D05"/>
    <w:rsid w:val="00475E7D"/>
    <w:rsid w:val="00476269"/>
    <w:rsid w:val="00476C36"/>
    <w:rsid w:val="00480829"/>
    <w:rsid w:val="0048092B"/>
    <w:rsid w:val="00480985"/>
    <w:rsid w:val="00480D9E"/>
    <w:rsid w:val="004818CE"/>
    <w:rsid w:val="00482159"/>
    <w:rsid w:val="00482BB1"/>
    <w:rsid w:val="00483277"/>
    <w:rsid w:val="004832BB"/>
    <w:rsid w:val="00483556"/>
    <w:rsid w:val="00483957"/>
    <w:rsid w:val="00483E99"/>
    <w:rsid w:val="00483E9F"/>
    <w:rsid w:val="00484742"/>
    <w:rsid w:val="00484761"/>
    <w:rsid w:val="00484874"/>
    <w:rsid w:val="00484BCA"/>
    <w:rsid w:val="00484DD5"/>
    <w:rsid w:val="00484FC8"/>
    <w:rsid w:val="0048543D"/>
    <w:rsid w:val="004855FC"/>
    <w:rsid w:val="00485652"/>
    <w:rsid w:val="00485E6B"/>
    <w:rsid w:val="00485EC8"/>
    <w:rsid w:val="00486322"/>
    <w:rsid w:val="00486A93"/>
    <w:rsid w:val="004870A1"/>
    <w:rsid w:val="004870FC"/>
    <w:rsid w:val="004877D7"/>
    <w:rsid w:val="0048791C"/>
    <w:rsid w:val="00487A30"/>
    <w:rsid w:val="00487B82"/>
    <w:rsid w:val="00487FB7"/>
    <w:rsid w:val="004910F2"/>
    <w:rsid w:val="00491E7F"/>
    <w:rsid w:val="0049206B"/>
    <w:rsid w:val="00493E4B"/>
    <w:rsid w:val="00493F27"/>
    <w:rsid w:val="00494A1E"/>
    <w:rsid w:val="00494C3A"/>
    <w:rsid w:val="0049594D"/>
    <w:rsid w:val="00496DD3"/>
    <w:rsid w:val="00496F5C"/>
    <w:rsid w:val="004977CC"/>
    <w:rsid w:val="00497A74"/>
    <w:rsid w:val="00497C18"/>
    <w:rsid w:val="00497F98"/>
    <w:rsid w:val="004A0195"/>
    <w:rsid w:val="004A088B"/>
    <w:rsid w:val="004A0931"/>
    <w:rsid w:val="004A0AE0"/>
    <w:rsid w:val="004A0F65"/>
    <w:rsid w:val="004A193B"/>
    <w:rsid w:val="004A2B8D"/>
    <w:rsid w:val="004A2FB6"/>
    <w:rsid w:val="004A326C"/>
    <w:rsid w:val="004A3310"/>
    <w:rsid w:val="004A3456"/>
    <w:rsid w:val="004A4A1A"/>
    <w:rsid w:val="004A5981"/>
    <w:rsid w:val="004A5BB2"/>
    <w:rsid w:val="004A65F0"/>
    <w:rsid w:val="004A67A0"/>
    <w:rsid w:val="004A6A41"/>
    <w:rsid w:val="004A6F2F"/>
    <w:rsid w:val="004A713D"/>
    <w:rsid w:val="004A71A9"/>
    <w:rsid w:val="004A7218"/>
    <w:rsid w:val="004A7291"/>
    <w:rsid w:val="004A748B"/>
    <w:rsid w:val="004A754A"/>
    <w:rsid w:val="004A7ED2"/>
    <w:rsid w:val="004B0A36"/>
    <w:rsid w:val="004B0BAF"/>
    <w:rsid w:val="004B1116"/>
    <w:rsid w:val="004B11BC"/>
    <w:rsid w:val="004B1355"/>
    <w:rsid w:val="004B2F5A"/>
    <w:rsid w:val="004B313C"/>
    <w:rsid w:val="004B44C9"/>
    <w:rsid w:val="004B5172"/>
    <w:rsid w:val="004B5196"/>
    <w:rsid w:val="004B5428"/>
    <w:rsid w:val="004B58A3"/>
    <w:rsid w:val="004B5A6F"/>
    <w:rsid w:val="004B5D93"/>
    <w:rsid w:val="004B67BE"/>
    <w:rsid w:val="004B6C16"/>
    <w:rsid w:val="004B6D54"/>
    <w:rsid w:val="004B706E"/>
    <w:rsid w:val="004B7738"/>
    <w:rsid w:val="004B7F5F"/>
    <w:rsid w:val="004C1A75"/>
    <w:rsid w:val="004C1E16"/>
    <w:rsid w:val="004C21A4"/>
    <w:rsid w:val="004C22FA"/>
    <w:rsid w:val="004C2543"/>
    <w:rsid w:val="004C25B8"/>
    <w:rsid w:val="004C2888"/>
    <w:rsid w:val="004C293C"/>
    <w:rsid w:val="004C2B8B"/>
    <w:rsid w:val="004C3264"/>
    <w:rsid w:val="004C3B30"/>
    <w:rsid w:val="004C3D64"/>
    <w:rsid w:val="004C3DD6"/>
    <w:rsid w:val="004C3DE6"/>
    <w:rsid w:val="004C44B9"/>
    <w:rsid w:val="004C5085"/>
    <w:rsid w:val="004C525B"/>
    <w:rsid w:val="004C580A"/>
    <w:rsid w:val="004C5DED"/>
    <w:rsid w:val="004C61A5"/>
    <w:rsid w:val="004C64DE"/>
    <w:rsid w:val="004C68E2"/>
    <w:rsid w:val="004C693C"/>
    <w:rsid w:val="004C71BA"/>
    <w:rsid w:val="004C744D"/>
    <w:rsid w:val="004C7FD1"/>
    <w:rsid w:val="004D0261"/>
    <w:rsid w:val="004D026D"/>
    <w:rsid w:val="004D0AB3"/>
    <w:rsid w:val="004D0ACD"/>
    <w:rsid w:val="004D0F47"/>
    <w:rsid w:val="004D1200"/>
    <w:rsid w:val="004D15CA"/>
    <w:rsid w:val="004D1B5C"/>
    <w:rsid w:val="004D2405"/>
    <w:rsid w:val="004D3315"/>
    <w:rsid w:val="004D344A"/>
    <w:rsid w:val="004D4458"/>
    <w:rsid w:val="004D5126"/>
    <w:rsid w:val="004D51D4"/>
    <w:rsid w:val="004D54B0"/>
    <w:rsid w:val="004D5811"/>
    <w:rsid w:val="004D656D"/>
    <w:rsid w:val="004D67A4"/>
    <w:rsid w:val="004D7908"/>
    <w:rsid w:val="004D7ECB"/>
    <w:rsid w:val="004E056F"/>
    <w:rsid w:val="004E06A0"/>
    <w:rsid w:val="004E0B13"/>
    <w:rsid w:val="004E1089"/>
    <w:rsid w:val="004E128D"/>
    <w:rsid w:val="004E14FC"/>
    <w:rsid w:val="004E159C"/>
    <w:rsid w:val="004E16B0"/>
    <w:rsid w:val="004E1BDB"/>
    <w:rsid w:val="004E1C56"/>
    <w:rsid w:val="004E1D3C"/>
    <w:rsid w:val="004E2E0C"/>
    <w:rsid w:val="004E2FE5"/>
    <w:rsid w:val="004E395D"/>
    <w:rsid w:val="004E3E4C"/>
    <w:rsid w:val="004E4095"/>
    <w:rsid w:val="004E43F8"/>
    <w:rsid w:val="004E4EB6"/>
    <w:rsid w:val="004E53C3"/>
    <w:rsid w:val="004E563B"/>
    <w:rsid w:val="004E5DC0"/>
    <w:rsid w:val="004E5E74"/>
    <w:rsid w:val="004E6092"/>
    <w:rsid w:val="004E6571"/>
    <w:rsid w:val="004E6CF6"/>
    <w:rsid w:val="004E7B60"/>
    <w:rsid w:val="004F0000"/>
    <w:rsid w:val="004F01B4"/>
    <w:rsid w:val="004F071A"/>
    <w:rsid w:val="004F0821"/>
    <w:rsid w:val="004F0BA0"/>
    <w:rsid w:val="004F23A0"/>
    <w:rsid w:val="004F247B"/>
    <w:rsid w:val="004F2A2A"/>
    <w:rsid w:val="004F2BAB"/>
    <w:rsid w:val="004F358B"/>
    <w:rsid w:val="004F3F28"/>
    <w:rsid w:val="004F3F6D"/>
    <w:rsid w:val="004F3F7F"/>
    <w:rsid w:val="004F515B"/>
    <w:rsid w:val="004F54D2"/>
    <w:rsid w:val="004F58F3"/>
    <w:rsid w:val="004F59D2"/>
    <w:rsid w:val="004F5C35"/>
    <w:rsid w:val="004F69BF"/>
    <w:rsid w:val="004F69DB"/>
    <w:rsid w:val="004F6C42"/>
    <w:rsid w:val="004F6DE6"/>
    <w:rsid w:val="004F705E"/>
    <w:rsid w:val="004F7914"/>
    <w:rsid w:val="004F7B5A"/>
    <w:rsid w:val="004F7EDC"/>
    <w:rsid w:val="005003E3"/>
    <w:rsid w:val="005008D9"/>
    <w:rsid w:val="00500A4E"/>
    <w:rsid w:val="00500D21"/>
    <w:rsid w:val="00500E2C"/>
    <w:rsid w:val="0050110A"/>
    <w:rsid w:val="0050203F"/>
    <w:rsid w:val="005020D4"/>
    <w:rsid w:val="0050288A"/>
    <w:rsid w:val="00502CEC"/>
    <w:rsid w:val="00503100"/>
    <w:rsid w:val="00503120"/>
    <w:rsid w:val="00503479"/>
    <w:rsid w:val="005040F2"/>
    <w:rsid w:val="005052CD"/>
    <w:rsid w:val="005057B3"/>
    <w:rsid w:val="005059D0"/>
    <w:rsid w:val="00506C0E"/>
    <w:rsid w:val="0050713D"/>
    <w:rsid w:val="00507A54"/>
    <w:rsid w:val="00507C9E"/>
    <w:rsid w:val="00507E58"/>
    <w:rsid w:val="00510FD3"/>
    <w:rsid w:val="0051120A"/>
    <w:rsid w:val="0051144F"/>
    <w:rsid w:val="005116BE"/>
    <w:rsid w:val="00511AFA"/>
    <w:rsid w:val="00511C18"/>
    <w:rsid w:val="005124A9"/>
    <w:rsid w:val="00512667"/>
    <w:rsid w:val="005129C0"/>
    <w:rsid w:val="005135A0"/>
    <w:rsid w:val="00513906"/>
    <w:rsid w:val="005142D9"/>
    <w:rsid w:val="005146E9"/>
    <w:rsid w:val="005149BF"/>
    <w:rsid w:val="005149C0"/>
    <w:rsid w:val="00514C8F"/>
    <w:rsid w:val="0051524F"/>
    <w:rsid w:val="00515302"/>
    <w:rsid w:val="0051635D"/>
    <w:rsid w:val="00516BCB"/>
    <w:rsid w:val="005170C6"/>
    <w:rsid w:val="00517A80"/>
    <w:rsid w:val="00520680"/>
    <w:rsid w:val="00520BA8"/>
    <w:rsid w:val="00520D79"/>
    <w:rsid w:val="00520FBF"/>
    <w:rsid w:val="00521264"/>
    <w:rsid w:val="00521950"/>
    <w:rsid w:val="005219C0"/>
    <w:rsid w:val="00521D73"/>
    <w:rsid w:val="00521EE6"/>
    <w:rsid w:val="005223AE"/>
    <w:rsid w:val="0052247C"/>
    <w:rsid w:val="00522F56"/>
    <w:rsid w:val="00523410"/>
    <w:rsid w:val="005234A3"/>
    <w:rsid w:val="00523928"/>
    <w:rsid w:val="005239EA"/>
    <w:rsid w:val="00523D0E"/>
    <w:rsid w:val="00523F43"/>
    <w:rsid w:val="00524CC7"/>
    <w:rsid w:val="00525519"/>
    <w:rsid w:val="005258ED"/>
    <w:rsid w:val="00525DA2"/>
    <w:rsid w:val="00526526"/>
    <w:rsid w:val="0052679E"/>
    <w:rsid w:val="00526D72"/>
    <w:rsid w:val="005272B1"/>
    <w:rsid w:val="00527E68"/>
    <w:rsid w:val="0053065A"/>
    <w:rsid w:val="00530EE9"/>
    <w:rsid w:val="00530F5C"/>
    <w:rsid w:val="00530F7F"/>
    <w:rsid w:val="0053111C"/>
    <w:rsid w:val="005312C3"/>
    <w:rsid w:val="00531556"/>
    <w:rsid w:val="00532151"/>
    <w:rsid w:val="00532911"/>
    <w:rsid w:val="0053304D"/>
    <w:rsid w:val="005332B3"/>
    <w:rsid w:val="005334DB"/>
    <w:rsid w:val="005338C0"/>
    <w:rsid w:val="005338D9"/>
    <w:rsid w:val="00533A40"/>
    <w:rsid w:val="00533D66"/>
    <w:rsid w:val="005340E1"/>
    <w:rsid w:val="00534764"/>
    <w:rsid w:val="00534ABD"/>
    <w:rsid w:val="00534CE4"/>
    <w:rsid w:val="00535263"/>
    <w:rsid w:val="00536136"/>
    <w:rsid w:val="005366FF"/>
    <w:rsid w:val="00536AE8"/>
    <w:rsid w:val="00536B46"/>
    <w:rsid w:val="00536E48"/>
    <w:rsid w:val="0053753E"/>
    <w:rsid w:val="00540159"/>
    <w:rsid w:val="0054110D"/>
    <w:rsid w:val="00541621"/>
    <w:rsid w:val="00541EE8"/>
    <w:rsid w:val="00542022"/>
    <w:rsid w:val="005423F6"/>
    <w:rsid w:val="00542733"/>
    <w:rsid w:val="005428BE"/>
    <w:rsid w:val="005439C2"/>
    <w:rsid w:val="00543E98"/>
    <w:rsid w:val="00544EE1"/>
    <w:rsid w:val="00544EFB"/>
    <w:rsid w:val="0054551E"/>
    <w:rsid w:val="005465DD"/>
    <w:rsid w:val="00546ACC"/>
    <w:rsid w:val="00546D51"/>
    <w:rsid w:val="00546D9A"/>
    <w:rsid w:val="005470EF"/>
    <w:rsid w:val="005474E9"/>
    <w:rsid w:val="0054780C"/>
    <w:rsid w:val="0054797F"/>
    <w:rsid w:val="00550535"/>
    <w:rsid w:val="005505E9"/>
    <w:rsid w:val="00550A26"/>
    <w:rsid w:val="00550BF5"/>
    <w:rsid w:val="0055225F"/>
    <w:rsid w:val="0055248C"/>
    <w:rsid w:val="00552ECE"/>
    <w:rsid w:val="00553141"/>
    <w:rsid w:val="005531DD"/>
    <w:rsid w:val="00553460"/>
    <w:rsid w:val="0055363E"/>
    <w:rsid w:val="00553771"/>
    <w:rsid w:val="00553CC7"/>
    <w:rsid w:val="00553D8A"/>
    <w:rsid w:val="005542A4"/>
    <w:rsid w:val="005546F4"/>
    <w:rsid w:val="005549F9"/>
    <w:rsid w:val="00554C50"/>
    <w:rsid w:val="00554E63"/>
    <w:rsid w:val="00555136"/>
    <w:rsid w:val="00555B26"/>
    <w:rsid w:val="00555DEF"/>
    <w:rsid w:val="00555F1C"/>
    <w:rsid w:val="005561F0"/>
    <w:rsid w:val="00556618"/>
    <w:rsid w:val="00556E2F"/>
    <w:rsid w:val="00556F1E"/>
    <w:rsid w:val="0055771D"/>
    <w:rsid w:val="00557824"/>
    <w:rsid w:val="00560A20"/>
    <w:rsid w:val="00561154"/>
    <w:rsid w:val="00561E2C"/>
    <w:rsid w:val="00561F25"/>
    <w:rsid w:val="005620BF"/>
    <w:rsid w:val="00562E5D"/>
    <w:rsid w:val="0056363F"/>
    <w:rsid w:val="005637DD"/>
    <w:rsid w:val="00565420"/>
    <w:rsid w:val="00565B8E"/>
    <w:rsid w:val="00565F6E"/>
    <w:rsid w:val="0056622E"/>
    <w:rsid w:val="005665EB"/>
    <w:rsid w:val="0056664A"/>
    <w:rsid w:val="005666C0"/>
    <w:rsid w:val="00566E40"/>
    <w:rsid w:val="00567179"/>
    <w:rsid w:val="005671DA"/>
    <w:rsid w:val="00567A70"/>
    <w:rsid w:val="00567F62"/>
    <w:rsid w:val="005702B8"/>
    <w:rsid w:val="005709F3"/>
    <w:rsid w:val="00570E80"/>
    <w:rsid w:val="00570F1D"/>
    <w:rsid w:val="00570FAC"/>
    <w:rsid w:val="00571475"/>
    <w:rsid w:val="005719DA"/>
    <w:rsid w:val="0057259B"/>
    <w:rsid w:val="005725AA"/>
    <w:rsid w:val="00572818"/>
    <w:rsid w:val="00572BC9"/>
    <w:rsid w:val="0057308F"/>
    <w:rsid w:val="005735B0"/>
    <w:rsid w:val="0057366A"/>
    <w:rsid w:val="00573696"/>
    <w:rsid w:val="00573B60"/>
    <w:rsid w:val="00573BEE"/>
    <w:rsid w:val="00574F13"/>
    <w:rsid w:val="0057584B"/>
    <w:rsid w:val="00576521"/>
    <w:rsid w:val="00577701"/>
    <w:rsid w:val="005779AA"/>
    <w:rsid w:val="00577C56"/>
    <w:rsid w:val="00577E54"/>
    <w:rsid w:val="00577FAE"/>
    <w:rsid w:val="00577FB3"/>
    <w:rsid w:val="005801EA"/>
    <w:rsid w:val="0058050F"/>
    <w:rsid w:val="0058084A"/>
    <w:rsid w:val="0058114D"/>
    <w:rsid w:val="00581278"/>
    <w:rsid w:val="00581470"/>
    <w:rsid w:val="0058156C"/>
    <w:rsid w:val="00581E3B"/>
    <w:rsid w:val="00582F91"/>
    <w:rsid w:val="0058307D"/>
    <w:rsid w:val="00583136"/>
    <w:rsid w:val="00583AFB"/>
    <w:rsid w:val="00584631"/>
    <w:rsid w:val="0058472D"/>
    <w:rsid w:val="00584EBB"/>
    <w:rsid w:val="00585E37"/>
    <w:rsid w:val="00585EB6"/>
    <w:rsid w:val="00586151"/>
    <w:rsid w:val="005861CD"/>
    <w:rsid w:val="00586A49"/>
    <w:rsid w:val="00587083"/>
    <w:rsid w:val="005875C4"/>
    <w:rsid w:val="005901FA"/>
    <w:rsid w:val="005904A5"/>
    <w:rsid w:val="00590C35"/>
    <w:rsid w:val="00590D81"/>
    <w:rsid w:val="00590FD7"/>
    <w:rsid w:val="005910AD"/>
    <w:rsid w:val="00591204"/>
    <w:rsid w:val="00591C44"/>
    <w:rsid w:val="00592245"/>
    <w:rsid w:val="005923F9"/>
    <w:rsid w:val="00592798"/>
    <w:rsid w:val="00592FE1"/>
    <w:rsid w:val="005935FE"/>
    <w:rsid w:val="00593B17"/>
    <w:rsid w:val="00594D08"/>
    <w:rsid w:val="00594F3E"/>
    <w:rsid w:val="0059643E"/>
    <w:rsid w:val="005967E9"/>
    <w:rsid w:val="0059691D"/>
    <w:rsid w:val="00596D61"/>
    <w:rsid w:val="00596E8C"/>
    <w:rsid w:val="00597609"/>
    <w:rsid w:val="00597684"/>
    <w:rsid w:val="00597C1E"/>
    <w:rsid w:val="00597D3B"/>
    <w:rsid w:val="005A024E"/>
    <w:rsid w:val="005A04CF"/>
    <w:rsid w:val="005A0976"/>
    <w:rsid w:val="005A14C9"/>
    <w:rsid w:val="005A19E1"/>
    <w:rsid w:val="005A1E5B"/>
    <w:rsid w:val="005A25A2"/>
    <w:rsid w:val="005A2A15"/>
    <w:rsid w:val="005A3699"/>
    <w:rsid w:val="005A3ABC"/>
    <w:rsid w:val="005A40C6"/>
    <w:rsid w:val="005A4388"/>
    <w:rsid w:val="005A5212"/>
    <w:rsid w:val="005A53E3"/>
    <w:rsid w:val="005A60ED"/>
    <w:rsid w:val="005A6413"/>
    <w:rsid w:val="005A6AB1"/>
    <w:rsid w:val="005A6AEB"/>
    <w:rsid w:val="005B025E"/>
    <w:rsid w:val="005B0AFE"/>
    <w:rsid w:val="005B0C86"/>
    <w:rsid w:val="005B0CDA"/>
    <w:rsid w:val="005B0DED"/>
    <w:rsid w:val="005B1036"/>
    <w:rsid w:val="005B1154"/>
    <w:rsid w:val="005B1F5D"/>
    <w:rsid w:val="005B2E88"/>
    <w:rsid w:val="005B35AD"/>
    <w:rsid w:val="005B36CC"/>
    <w:rsid w:val="005B3F0B"/>
    <w:rsid w:val="005B4501"/>
    <w:rsid w:val="005B479A"/>
    <w:rsid w:val="005B4AF8"/>
    <w:rsid w:val="005B50CB"/>
    <w:rsid w:val="005B58E6"/>
    <w:rsid w:val="005B5B43"/>
    <w:rsid w:val="005B696C"/>
    <w:rsid w:val="005B7A5B"/>
    <w:rsid w:val="005B7D27"/>
    <w:rsid w:val="005C074B"/>
    <w:rsid w:val="005C0A86"/>
    <w:rsid w:val="005C0AC8"/>
    <w:rsid w:val="005C0FDC"/>
    <w:rsid w:val="005C110D"/>
    <w:rsid w:val="005C1441"/>
    <w:rsid w:val="005C1966"/>
    <w:rsid w:val="005C1FF0"/>
    <w:rsid w:val="005C27C8"/>
    <w:rsid w:val="005C3900"/>
    <w:rsid w:val="005C3C9F"/>
    <w:rsid w:val="005C3E1A"/>
    <w:rsid w:val="005C4207"/>
    <w:rsid w:val="005C4AE6"/>
    <w:rsid w:val="005C4EF6"/>
    <w:rsid w:val="005C519A"/>
    <w:rsid w:val="005C52BC"/>
    <w:rsid w:val="005C61DA"/>
    <w:rsid w:val="005C70C1"/>
    <w:rsid w:val="005C7298"/>
    <w:rsid w:val="005C77CB"/>
    <w:rsid w:val="005C7AB4"/>
    <w:rsid w:val="005D0181"/>
    <w:rsid w:val="005D0590"/>
    <w:rsid w:val="005D0710"/>
    <w:rsid w:val="005D1082"/>
    <w:rsid w:val="005D131F"/>
    <w:rsid w:val="005D1620"/>
    <w:rsid w:val="005D1B15"/>
    <w:rsid w:val="005D1DCC"/>
    <w:rsid w:val="005D2824"/>
    <w:rsid w:val="005D2C1B"/>
    <w:rsid w:val="005D2F5D"/>
    <w:rsid w:val="005D2FDF"/>
    <w:rsid w:val="005D4F1A"/>
    <w:rsid w:val="005D63B7"/>
    <w:rsid w:val="005D64B6"/>
    <w:rsid w:val="005D6B47"/>
    <w:rsid w:val="005D6FFC"/>
    <w:rsid w:val="005D72BB"/>
    <w:rsid w:val="005D74AC"/>
    <w:rsid w:val="005D7B32"/>
    <w:rsid w:val="005E00F3"/>
    <w:rsid w:val="005E03BD"/>
    <w:rsid w:val="005E0C09"/>
    <w:rsid w:val="005E0D84"/>
    <w:rsid w:val="005E0DDC"/>
    <w:rsid w:val="005E1353"/>
    <w:rsid w:val="005E1583"/>
    <w:rsid w:val="005E1959"/>
    <w:rsid w:val="005E2B56"/>
    <w:rsid w:val="005E2F15"/>
    <w:rsid w:val="005E368D"/>
    <w:rsid w:val="005E3911"/>
    <w:rsid w:val="005E4C9A"/>
    <w:rsid w:val="005E4D9B"/>
    <w:rsid w:val="005E4FDD"/>
    <w:rsid w:val="005E52AD"/>
    <w:rsid w:val="005E5A5F"/>
    <w:rsid w:val="005E692F"/>
    <w:rsid w:val="005E6FD5"/>
    <w:rsid w:val="005E715F"/>
    <w:rsid w:val="005E7320"/>
    <w:rsid w:val="005F0863"/>
    <w:rsid w:val="005F0970"/>
    <w:rsid w:val="005F1D97"/>
    <w:rsid w:val="005F1E95"/>
    <w:rsid w:val="005F2235"/>
    <w:rsid w:val="005F28DB"/>
    <w:rsid w:val="005F2F34"/>
    <w:rsid w:val="005F3CAB"/>
    <w:rsid w:val="005F3CAF"/>
    <w:rsid w:val="005F3DA5"/>
    <w:rsid w:val="005F40C9"/>
    <w:rsid w:val="005F464F"/>
    <w:rsid w:val="005F4E00"/>
    <w:rsid w:val="005F57E1"/>
    <w:rsid w:val="005F5C2A"/>
    <w:rsid w:val="005F5DAA"/>
    <w:rsid w:val="005F5EDE"/>
    <w:rsid w:val="005F7055"/>
    <w:rsid w:val="005F70EA"/>
    <w:rsid w:val="005F78B7"/>
    <w:rsid w:val="0060051F"/>
    <w:rsid w:val="00600796"/>
    <w:rsid w:val="006010C1"/>
    <w:rsid w:val="00601118"/>
    <w:rsid w:val="006035F7"/>
    <w:rsid w:val="0060373A"/>
    <w:rsid w:val="006038B2"/>
    <w:rsid w:val="00603AED"/>
    <w:rsid w:val="00603C8D"/>
    <w:rsid w:val="00603C97"/>
    <w:rsid w:val="00603D2A"/>
    <w:rsid w:val="00603E0C"/>
    <w:rsid w:val="00604DC5"/>
    <w:rsid w:val="0060516B"/>
    <w:rsid w:val="00605285"/>
    <w:rsid w:val="00605365"/>
    <w:rsid w:val="00605472"/>
    <w:rsid w:val="006055D0"/>
    <w:rsid w:val="0060572E"/>
    <w:rsid w:val="00605C2A"/>
    <w:rsid w:val="0060640A"/>
    <w:rsid w:val="00606D38"/>
    <w:rsid w:val="00606E59"/>
    <w:rsid w:val="00607A2A"/>
    <w:rsid w:val="00610281"/>
    <w:rsid w:val="006106B0"/>
    <w:rsid w:val="006109ED"/>
    <w:rsid w:val="00611034"/>
    <w:rsid w:val="00611057"/>
    <w:rsid w:val="006110A3"/>
    <w:rsid w:val="00611570"/>
    <w:rsid w:val="00612067"/>
    <w:rsid w:val="00612AEC"/>
    <w:rsid w:val="00612D93"/>
    <w:rsid w:val="0061376C"/>
    <w:rsid w:val="0061392A"/>
    <w:rsid w:val="00613C3D"/>
    <w:rsid w:val="00613CBF"/>
    <w:rsid w:val="00614226"/>
    <w:rsid w:val="006146EE"/>
    <w:rsid w:val="00614A6E"/>
    <w:rsid w:val="00614ED9"/>
    <w:rsid w:val="00615299"/>
    <w:rsid w:val="006157C2"/>
    <w:rsid w:val="00615D61"/>
    <w:rsid w:val="00616DC5"/>
    <w:rsid w:val="00616E1C"/>
    <w:rsid w:val="006173D0"/>
    <w:rsid w:val="00617649"/>
    <w:rsid w:val="0061778A"/>
    <w:rsid w:val="006202C3"/>
    <w:rsid w:val="00620CA7"/>
    <w:rsid w:val="00620E25"/>
    <w:rsid w:val="00620EDF"/>
    <w:rsid w:val="0062114B"/>
    <w:rsid w:val="00621566"/>
    <w:rsid w:val="00621E50"/>
    <w:rsid w:val="0062281D"/>
    <w:rsid w:val="00622A37"/>
    <w:rsid w:val="00622FB9"/>
    <w:rsid w:val="006232F3"/>
    <w:rsid w:val="006234DC"/>
    <w:rsid w:val="00623698"/>
    <w:rsid w:val="00623782"/>
    <w:rsid w:val="00624130"/>
    <w:rsid w:val="006254F8"/>
    <w:rsid w:val="006255EB"/>
    <w:rsid w:val="006256A2"/>
    <w:rsid w:val="006256BD"/>
    <w:rsid w:val="00625E96"/>
    <w:rsid w:val="006266A8"/>
    <w:rsid w:val="00626C27"/>
    <w:rsid w:val="00627284"/>
    <w:rsid w:val="00627517"/>
    <w:rsid w:val="00627650"/>
    <w:rsid w:val="006279AC"/>
    <w:rsid w:val="00627F9A"/>
    <w:rsid w:val="006300FB"/>
    <w:rsid w:val="0063034C"/>
    <w:rsid w:val="00630792"/>
    <w:rsid w:val="0063084D"/>
    <w:rsid w:val="006309C5"/>
    <w:rsid w:val="00630F03"/>
    <w:rsid w:val="00630F34"/>
    <w:rsid w:val="006311C2"/>
    <w:rsid w:val="00631FD3"/>
    <w:rsid w:val="00632121"/>
    <w:rsid w:val="00632B3A"/>
    <w:rsid w:val="00632BE2"/>
    <w:rsid w:val="006330B0"/>
    <w:rsid w:val="00633996"/>
    <w:rsid w:val="00634B30"/>
    <w:rsid w:val="00634E38"/>
    <w:rsid w:val="00634F59"/>
    <w:rsid w:val="006355EE"/>
    <w:rsid w:val="00635604"/>
    <w:rsid w:val="0063603D"/>
    <w:rsid w:val="00636765"/>
    <w:rsid w:val="006371D4"/>
    <w:rsid w:val="006374C8"/>
    <w:rsid w:val="006374E9"/>
    <w:rsid w:val="00637ECB"/>
    <w:rsid w:val="00641110"/>
    <w:rsid w:val="006411C0"/>
    <w:rsid w:val="00642448"/>
    <w:rsid w:val="0064344E"/>
    <w:rsid w:val="00643DEC"/>
    <w:rsid w:val="00643E0C"/>
    <w:rsid w:val="0064483F"/>
    <w:rsid w:val="006450C3"/>
    <w:rsid w:val="00645556"/>
    <w:rsid w:val="006456A0"/>
    <w:rsid w:val="0064583B"/>
    <w:rsid w:val="00645A84"/>
    <w:rsid w:val="00645DF7"/>
    <w:rsid w:val="006462E4"/>
    <w:rsid w:val="00646372"/>
    <w:rsid w:val="006466F6"/>
    <w:rsid w:val="0064712C"/>
    <w:rsid w:val="00647C09"/>
    <w:rsid w:val="00647F34"/>
    <w:rsid w:val="006508A2"/>
    <w:rsid w:val="00650ACE"/>
    <w:rsid w:val="00650C67"/>
    <w:rsid w:val="00651F2C"/>
    <w:rsid w:val="00652209"/>
    <w:rsid w:val="0065272A"/>
    <w:rsid w:val="00652B67"/>
    <w:rsid w:val="00652DC4"/>
    <w:rsid w:val="006531A5"/>
    <w:rsid w:val="00653328"/>
    <w:rsid w:val="00653378"/>
    <w:rsid w:val="00653969"/>
    <w:rsid w:val="00653E87"/>
    <w:rsid w:val="006541C0"/>
    <w:rsid w:val="0065559D"/>
    <w:rsid w:val="00656954"/>
    <w:rsid w:val="00656A0E"/>
    <w:rsid w:val="006570E3"/>
    <w:rsid w:val="00660407"/>
    <w:rsid w:val="00660941"/>
    <w:rsid w:val="00661971"/>
    <w:rsid w:val="006619F2"/>
    <w:rsid w:val="00661D67"/>
    <w:rsid w:val="00662060"/>
    <w:rsid w:val="006620E9"/>
    <w:rsid w:val="0066288B"/>
    <w:rsid w:val="00662966"/>
    <w:rsid w:val="00662B02"/>
    <w:rsid w:val="00663303"/>
    <w:rsid w:val="0066357F"/>
    <w:rsid w:val="0066391F"/>
    <w:rsid w:val="00663E30"/>
    <w:rsid w:val="00664259"/>
    <w:rsid w:val="0066498C"/>
    <w:rsid w:val="00664C07"/>
    <w:rsid w:val="00665021"/>
    <w:rsid w:val="00665539"/>
    <w:rsid w:val="00666280"/>
    <w:rsid w:val="006662DE"/>
    <w:rsid w:val="00666357"/>
    <w:rsid w:val="00666E3E"/>
    <w:rsid w:val="00667387"/>
    <w:rsid w:val="0067009E"/>
    <w:rsid w:val="006702BB"/>
    <w:rsid w:val="00671227"/>
    <w:rsid w:val="00671759"/>
    <w:rsid w:val="0067241E"/>
    <w:rsid w:val="0067297E"/>
    <w:rsid w:val="00672B77"/>
    <w:rsid w:val="00672F01"/>
    <w:rsid w:val="00673B10"/>
    <w:rsid w:val="00673BC9"/>
    <w:rsid w:val="00673CB0"/>
    <w:rsid w:val="006740D4"/>
    <w:rsid w:val="00674268"/>
    <w:rsid w:val="006742CD"/>
    <w:rsid w:val="00674C93"/>
    <w:rsid w:val="00674CB0"/>
    <w:rsid w:val="00675490"/>
    <w:rsid w:val="006756C3"/>
    <w:rsid w:val="00676132"/>
    <w:rsid w:val="0067689A"/>
    <w:rsid w:val="0067708C"/>
    <w:rsid w:val="006771E1"/>
    <w:rsid w:val="00677C39"/>
    <w:rsid w:val="00677C85"/>
    <w:rsid w:val="00677EAB"/>
    <w:rsid w:val="0068032A"/>
    <w:rsid w:val="00680363"/>
    <w:rsid w:val="00680845"/>
    <w:rsid w:val="00680951"/>
    <w:rsid w:val="00680A4B"/>
    <w:rsid w:val="0068120F"/>
    <w:rsid w:val="00681226"/>
    <w:rsid w:val="00681BD1"/>
    <w:rsid w:val="00682935"/>
    <w:rsid w:val="006829E9"/>
    <w:rsid w:val="00683275"/>
    <w:rsid w:val="006836FA"/>
    <w:rsid w:val="00683760"/>
    <w:rsid w:val="00683B00"/>
    <w:rsid w:val="00683BAD"/>
    <w:rsid w:val="00683C38"/>
    <w:rsid w:val="00684042"/>
    <w:rsid w:val="006843E5"/>
    <w:rsid w:val="00684D64"/>
    <w:rsid w:val="00684FD8"/>
    <w:rsid w:val="0068537F"/>
    <w:rsid w:val="00685399"/>
    <w:rsid w:val="0068555C"/>
    <w:rsid w:val="0068559A"/>
    <w:rsid w:val="0068578F"/>
    <w:rsid w:val="006857DB"/>
    <w:rsid w:val="00685D9C"/>
    <w:rsid w:val="006867F7"/>
    <w:rsid w:val="00686E20"/>
    <w:rsid w:val="00687A9F"/>
    <w:rsid w:val="00687FA0"/>
    <w:rsid w:val="0069019F"/>
    <w:rsid w:val="00690476"/>
    <w:rsid w:val="00690785"/>
    <w:rsid w:val="00690B03"/>
    <w:rsid w:val="006913FD"/>
    <w:rsid w:val="00691BAC"/>
    <w:rsid w:val="00691FDE"/>
    <w:rsid w:val="006921EF"/>
    <w:rsid w:val="0069285C"/>
    <w:rsid w:val="00692CD4"/>
    <w:rsid w:val="00693276"/>
    <w:rsid w:val="0069398A"/>
    <w:rsid w:val="00693D5D"/>
    <w:rsid w:val="00693E57"/>
    <w:rsid w:val="00693E9F"/>
    <w:rsid w:val="0069421E"/>
    <w:rsid w:val="00695EF1"/>
    <w:rsid w:val="006969C3"/>
    <w:rsid w:val="00696E31"/>
    <w:rsid w:val="00696F63"/>
    <w:rsid w:val="00697351"/>
    <w:rsid w:val="006974CE"/>
    <w:rsid w:val="00697566"/>
    <w:rsid w:val="006977AF"/>
    <w:rsid w:val="00697986"/>
    <w:rsid w:val="00697CDF"/>
    <w:rsid w:val="006A0057"/>
    <w:rsid w:val="006A0C40"/>
    <w:rsid w:val="006A1260"/>
    <w:rsid w:val="006A1C8C"/>
    <w:rsid w:val="006A2605"/>
    <w:rsid w:val="006A26D5"/>
    <w:rsid w:val="006A26DD"/>
    <w:rsid w:val="006A284E"/>
    <w:rsid w:val="006A28AA"/>
    <w:rsid w:val="006A2B80"/>
    <w:rsid w:val="006A32E4"/>
    <w:rsid w:val="006A435E"/>
    <w:rsid w:val="006A4955"/>
    <w:rsid w:val="006A4EC2"/>
    <w:rsid w:val="006A5488"/>
    <w:rsid w:val="006A647C"/>
    <w:rsid w:val="006A64D8"/>
    <w:rsid w:val="006A6A01"/>
    <w:rsid w:val="006A6DF3"/>
    <w:rsid w:val="006A71A6"/>
    <w:rsid w:val="006A7854"/>
    <w:rsid w:val="006A7EFD"/>
    <w:rsid w:val="006B01B8"/>
    <w:rsid w:val="006B0958"/>
    <w:rsid w:val="006B0961"/>
    <w:rsid w:val="006B09C1"/>
    <w:rsid w:val="006B0AA6"/>
    <w:rsid w:val="006B12D0"/>
    <w:rsid w:val="006B14C4"/>
    <w:rsid w:val="006B1C11"/>
    <w:rsid w:val="006B1E3D"/>
    <w:rsid w:val="006B1F81"/>
    <w:rsid w:val="006B2092"/>
    <w:rsid w:val="006B23D7"/>
    <w:rsid w:val="006B256B"/>
    <w:rsid w:val="006B2756"/>
    <w:rsid w:val="006B2873"/>
    <w:rsid w:val="006B2A3C"/>
    <w:rsid w:val="006B2F34"/>
    <w:rsid w:val="006B32AD"/>
    <w:rsid w:val="006B3559"/>
    <w:rsid w:val="006B36F4"/>
    <w:rsid w:val="006B3819"/>
    <w:rsid w:val="006B3986"/>
    <w:rsid w:val="006B39E3"/>
    <w:rsid w:val="006B3BCD"/>
    <w:rsid w:val="006B3C72"/>
    <w:rsid w:val="006B3C84"/>
    <w:rsid w:val="006B46FB"/>
    <w:rsid w:val="006B4A6D"/>
    <w:rsid w:val="006B4BEA"/>
    <w:rsid w:val="006B4C77"/>
    <w:rsid w:val="006B4FD3"/>
    <w:rsid w:val="006B543A"/>
    <w:rsid w:val="006B5A86"/>
    <w:rsid w:val="006B7F03"/>
    <w:rsid w:val="006C0B11"/>
    <w:rsid w:val="006C2073"/>
    <w:rsid w:val="006C2220"/>
    <w:rsid w:val="006C24A1"/>
    <w:rsid w:val="006C2589"/>
    <w:rsid w:val="006C280B"/>
    <w:rsid w:val="006C3535"/>
    <w:rsid w:val="006C39C0"/>
    <w:rsid w:val="006C3C39"/>
    <w:rsid w:val="006C42C7"/>
    <w:rsid w:val="006C472B"/>
    <w:rsid w:val="006C4C63"/>
    <w:rsid w:val="006C55E5"/>
    <w:rsid w:val="006C58EE"/>
    <w:rsid w:val="006C62D6"/>
    <w:rsid w:val="006C6502"/>
    <w:rsid w:val="006C6A88"/>
    <w:rsid w:val="006C6B46"/>
    <w:rsid w:val="006C6FDA"/>
    <w:rsid w:val="006C732C"/>
    <w:rsid w:val="006C7FFB"/>
    <w:rsid w:val="006D00BA"/>
    <w:rsid w:val="006D04B0"/>
    <w:rsid w:val="006D13A0"/>
    <w:rsid w:val="006D13F7"/>
    <w:rsid w:val="006D1416"/>
    <w:rsid w:val="006D16A4"/>
    <w:rsid w:val="006D18DF"/>
    <w:rsid w:val="006D22BC"/>
    <w:rsid w:val="006D34FF"/>
    <w:rsid w:val="006D3D98"/>
    <w:rsid w:val="006D3F29"/>
    <w:rsid w:val="006D46AA"/>
    <w:rsid w:val="006D4A75"/>
    <w:rsid w:val="006D4B28"/>
    <w:rsid w:val="006D5302"/>
    <w:rsid w:val="006D5C0F"/>
    <w:rsid w:val="006D5CAE"/>
    <w:rsid w:val="006D5DA8"/>
    <w:rsid w:val="006D6E7E"/>
    <w:rsid w:val="006D766C"/>
    <w:rsid w:val="006D798C"/>
    <w:rsid w:val="006D7CA0"/>
    <w:rsid w:val="006E02A1"/>
    <w:rsid w:val="006E0951"/>
    <w:rsid w:val="006E09FF"/>
    <w:rsid w:val="006E16F4"/>
    <w:rsid w:val="006E17E5"/>
    <w:rsid w:val="006E18B0"/>
    <w:rsid w:val="006E2504"/>
    <w:rsid w:val="006E3711"/>
    <w:rsid w:val="006E3EFB"/>
    <w:rsid w:val="006E44A3"/>
    <w:rsid w:val="006E45E6"/>
    <w:rsid w:val="006E499A"/>
    <w:rsid w:val="006E4C60"/>
    <w:rsid w:val="006E58EC"/>
    <w:rsid w:val="006E7017"/>
    <w:rsid w:val="006E7DF6"/>
    <w:rsid w:val="006F05D1"/>
    <w:rsid w:val="006F0948"/>
    <w:rsid w:val="006F0DB5"/>
    <w:rsid w:val="006F103A"/>
    <w:rsid w:val="006F11BA"/>
    <w:rsid w:val="006F1243"/>
    <w:rsid w:val="006F147D"/>
    <w:rsid w:val="006F1904"/>
    <w:rsid w:val="006F1A85"/>
    <w:rsid w:val="006F1C74"/>
    <w:rsid w:val="006F201F"/>
    <w:rsid w:val="006F2336"/>
    <w:rsid w:val="006F249B"/>
    <w:rsid w:val="006F276B"/>
    <w:rsid w:val="006F2872"/>
    <w:rsid w:val="006F29AE"/>
    <w:rsid w:val="006F3B63"/>
    <w:rsid w:val="006F40CE"/>
    <w:rsid w:val="006F45C4"/>
    <w:rsid w:val="006F4637"/>
    <w:rsid w:val="006F48A9"/>
    <w:rsid w:val="006F4DE9"/>
    <w:rsid w:val="006F4F4E"/>
    <w:rsid w:val="006F5835"/>
    <w:rsid w:val="006F6292"/>
    <w:rsid w:val="006F6471"/>
    <w:rsid w:val="006F6501"/>
    <w:rsid w:val="006F65A3"/>
    <w:rsid w:val="006F6615"/>
    <w:rsid w:val="006F6943"/>
    <w:rsid w:val="006F7774"/>
    <w:rsid w:val="006F7987"/>
    <w:rsid w:val="006F7997"/>
    <w:rsid w:val="006F7CF1"/>
    <w:rsid w:val="006F7D7E"/>
    <w:rsid w:val="006F7E82"/>
    <w:rsid w:val="006F7E8F"/>
    <w:rsid w:val="006F7EEF"/>
    <w:rsid w:val="007002CC"/>
    <w:rsid w:val="007009E7"/>
    <w:rsid w:val="00700E5B"/>
    <w:rsid w:val="0070146B"/>
    <w:rsid w:val="00702905"/>
    <w:rsid w:val="00703C5D"/>
    <w:rsid w:val="007041CF"/>
    <w:rsid w:val="00704C0A"/>
    <w:rsid w:val="00704D94"/>
    <w:rsid w:val="0070512F"/>
    <w:rsid w:val="00705290"/>
    <w:rsid w:val="00705376"/>
    <w:rsid w:val="00705477"/>
    <w:rsid w:val="00705B34"/>
    <w:rsid w:val="00705C45"/>
    <w:rsid w:val="00706209"/>
    <w:rsid w:val="007064BD"/>
    <w:rsid w:val="00706AA0"/>
    <w:rsid w:val="00707DDF"/>
    <w:rsid w:val="00710471"/>
    <w:rsid w:val="00710E60"/>
    <w:rsid w:val="00710F4B"/>
    <w:rsid w:val="00710FE6"/>
    <w:rsid w:val="00711651"/>
    <w:rsid w:val="007117B2"/>
    <w:rsid w:val="007117BA"/>
    <w:rsid w:val="007125ED"/>
    <w:rsid w:val="0071297A"/>
    <w:rsid w:val="00712F73"/>
    <w:rsid w:val="00713082"/>
    <w:rsid w:val="00713278"/>
    <w:rsid w:val="0071354F"/>
    <w:rsid w:val="00713591"/>
    <w:rsid w:val="00713A7E"/>
    <w:rsid w:val="007149BF"/>
    <w:rsid w:val="00714FFA"/>
    <w:rsid w:val="00715AF9"/>
    <w:rsid w:val="00715F56"/>
    <w:rsid w:val="007160B4"/>
    <w:rsid w:val="007160F9"/>
    <w:rsid w:val="0071615B"/>
    <w:rsid w:val="00716350"/>
    <w:rsid w:val="00716635"/>
    <w:rsid w:val="00716A0E"/>
    <w:rsid w:val="007175DF"/>
    <w:rsid w:val="00717973"/>
    <w:rsid w:val="007179DA"/>
    <w:rsid w:val="00717B33"/>
    <w:rsid w:val="00720187"/>
    <w:rsid w:val="00720862"/>
    <w:rsid w:val="00720B6D"/>
    <w:rsid w:val="007211C0"/>
    <w:rsid w:val="00721830"/>
    <w:rsid w:val="007230E3"/>
    <w:rsid w:val="00723207"/>
    <w:rsid w:val="00723A21"/>
    <w:rsid w:val="00723FA6"/>
    <w:rsid w:val="007240E4"/>
    <w:rsid w:val="00724A18"/>
    <w:rsid w:val="007253DA"/>
    <w:rsid w:val="00725B45"/>
    <w:rsid w:val="00726108"/>
    <w:rsid w:val="00726BFB"/>
    <w:rsid w:val="00726E00"/>
    <w:rsid w:val="007272B2"/>
    <w:rsid w:val="00727423"/>
    <w:rsid w:val="00727943"/>
    <w:rsid w:val="00727E22"/>
    <w:rsid w:val="007300A2"/>
    <w:rsid w:val="00730805"/>
    <w:rsid w:val="00731478"/>
    <w:rsid w:val="00731518"/>
    <w:rsid w:val="0073177D"/>
    <w:rsid w:val="00731B02"/>
    <w:rsid w:val="00732962"/>
    <w:rsid w:val="00732D43"/>
    <w:rsid w:val="00732DD0"/>
    <w:rsid w:val="00732F11"/>
    <w:rsid w:val="00734CB9"/>
    <w:rsid w:val="00734FE3"/>
    <w:rsid w:val="00735BF4"/>
    <w:rsid w:val="00735EDC"/>
    <w:rsid w:val="0073703F"/>
    <w:rsid w:val="007375DA"/>
    <w:rsid w:val="00737BC7"/>
    <w:rsid w:val="00737C1B"/>
    <w:rsid w:val="00737DB5"/>
    <w:rsid w:val="0074089A"/>
    <w:rsid w:val="00740A0C"/>
    <w:rsid w:val="00740FD5"/>
    <w:rsid w:val="007414B0"/>
    <w:rsid w:val="00741510"/>
    <w:rsid w:val="00741D93"/>
    <w:rsid w:val="0074280E"/>
    <w:rsid w:val="00742ADF"/>
    <w:rsid w:val="0074310E"/>
    <w:rsid w:val="0074322A"/>
    <w:rsid w:val="00743451"/>
    <w:rsid w:val="00743E63"/>
    <w:rsid w:val="00743E77"/>
    <w:rsid w:val="00744BC1"/>
    <w:rsid w:val="00744E21"/>
    <w:rsid w:val="0074501B"/>
    <w:rsid w:val="007455E6"/>
    <w:rsid w:val="007463A5"/>
    <w:rsid w:val="0074649B"/>
    <w:rsid w:val="00746922"/>
    <w:rsid w:val="00746CC8"/>
    <w:rsid w:val="00746F63"/>
    <w:rsid w:val="007475F5"/>
    <w:rsid w:val="00747EDE"/>
    <w:rsid w:val="00751F9E"/>
    <w:rsid w:val="00751FDE"/>
    <w:rsid w:val="007521BA"/>
    <w:rsid w:val="00752C7A"/>
    <w:rsid w:val="00752F2F"/>
    <w:rsid w:val="00753FC0"/>
    <w:rsid w:val="00754497"/>
    <w:rsid w:val="00754517"/>
    <w:rsid w:val="00754ABA"/>
    <w:rsid w:val="00754B2F"/>
    <w:rsid w:val="00754BB0"/>
    <w:rsid w:val="00754E94"/>
    <w:rsid w:val="007558DA"/>
    <w:rsid w:val="007562EB"/>
    <w:rsid w:val="00756543"/>
    <w:rsid w:val="007569D2"/>
    <w:rsid w:val="00756A23"/>
    <w:rsid w:val="0075739A"/>
    <w:rsid w:val="0075750B"/>
    <w:rsid w:val="0075759B"/>
    <w:rsid w:val="00757635"/>
    <w:rsid w:val="0075772A"/>
    <w:rsid w:val="00757A2B"/>
    <w:rsid w:val="007610E5"/>
    <w:rsid w:val="0076115D"/>
    <w:rsid w:val="0076128D"/>
    <w:rsid w:val="007613A2"/>
    <w:rsid w:val="00761F40"/>
    <w:rsid w:val="0076384B"/>
    <w:rsid w:val="00764B95"/>
    <w:rsid w:val="00765398"/>
    <w:rsid w:val="00765611"/>
    <w:rsid w:val="0076588A"/>
    <w:rsid w:val="007662CB"/>
    <w:rsid w:val="0076631D"/>
    <w:rsid w:val="00767464"/>
    <w:rsid w:val="00767727"/>
    <w:rsid w:val="00767A39"/>
    <w:rsid w:val="00767AEB"/>
    <w:rsid w:val="00771077"/>
    <w:rsid w:val="0077173F"/>
    <w:rsid w:val="0077183A"/>
    <w:rsid w:val="00771CA5"/>
    <w:rsid w:val="00771CBF"/>
    <w:rsid w:val="00771F87"/>
    <w:rsid w:val="0077205C"/>
    <w:rsid w:val="00772067"/>
    <w:rsid w:val="0077243A"/>
    <w:rsid w:val="00772B56"/>
    <w:rsid w:val="00772CC9"/>
    <w:rsid w:val="00773C69"/>
    <w:rsid w:val="007746EB"/>
    <w:rsid w:val="00774A4D"/>
    <w:rsid w:val="00774F74"/>
    <w:rsid w:val="00775833"/>
    <w:rsid w:val="00775904"/>
    <w:rsid w:val="00775945"/>
    <w:rsid w:val="00775AEE"/>
    <w:rsid w:val="00776920"/>
    <w:rsid w:val="00777138"/>
    <w:rsid w:val="00777D8F"/>
    <w:rsid w:val="00777D91"/>
    <w:rsid w:val="0078002E"/>
    <w:rsid w:val="0078157F"/>
    <w:rsid w:val="00781929"/>
    <w:rsid w:val="00782E0B"/>
    <w:rsid w:val="00783252"/>
    <w:rsid w:val="007839DB"/>
    <w:rsid w:val="00783AEC"/>
    <w:rsid w:val="00783B94"/>
    <w:rsid w:val="00783C95"/>
    <w:rsid w:val="007849E2"/>
    <w:rsid w:val="00784CD9"/>
    <w:rsid w:val="0078503D"/>
    <w:rsid w:val="00785582"/>
    <w:rsid w:val="0078582F"/>
    <w:rsid w:val="0078600F"/>
    <w:rsid w:val="0078622E"/>
    <w:rsid w:val="007867DD"/>
    <w:rsid w:val="00786B23"/>
    <w:rsid w:val="00786D12"/>
    <w:rsid w:val="00786FDB"/>
    <w:rsid w:val="00787326"/>
    <w:rsid w:val="00787DE0"/>
    <w:rsid w:val="00787FF5"/>
    <w:rsid w:val="00790105"/>
    <w:rsid w:val="007903D1"/>
    <w:rsid w:val="00792366"/>
    <w:rsid w:val="00792777"/>
    <w:rsid w:val="00792FB9"/>
    <w:rsid w:val="00793302"/>
    <w:rsid w:val="00793782"/>
    <w:rsid w:val="00793793"/>
    <w:rsid w:val="0079386F"/>
    <w:rsid w:val="00793920"/>
    <w:rsid w:val="00793E48"/>
    <w:rsid w:val="00794B62"/>
    <w:rsid w:val="00795E53"/>
    <w:rsid w:val="0079689E"/>
    <w:rsid w:val="00796E9F"/>
    <w:rsid w:val="00796EFA"/>
    <w:rsid w:val="00796FFB"/>
    <w:rsid w:val="007979C4"/>
    <w:rsid w:val="007A0325"/>
    <w:rsid w:val="007A042C"/>
    <w:rsid w:val="007A170E"/>
    <w:rsid w:val="007A173E"/>
    <w:rsid w:val="007A195D"/>
    <w:rsid w:val="007A20B8"/>
    <w:rsid w:val="007A2BFE"/>
    <w:rsid w:val="007A33CE"/>
    <w:rsid w:val="007A38B7"/>
    <w:rsid w:val="007A3C34"/>
    <w:rsid w:val="007A44F2"/>
    <w:rsid w:val="007A4A0A"/>
    <w:rsid w:val="007A4F38"/>
    <w:rsid w:val="007A5521"/>
    <w:rsid w:val="007A57B0"/>
    <w:rsid w:val="007A5FAB"/>
    <w:rsid w:val="007A61F0"/>
    <w:rsid w:val="007A6632"/>
    <w:rsid w:val="007A6E4F"/>
    <w:rsid w:val="007A6E86"/>
    <w:rsid w:val="007A6FEE"/>
    <w:rsid w:val="007A70CC"/>
    <w:rsid w:val="007A77C7"/>
    <w:rsid w:val="007A7DDF"/>
    <w:rsid w:val="007B01E4"/>
    <w:rsid w:val="007B05B1"/>
    <w:rsid w:val="007B0A15"/>
    <w:rsid w:val="007B0AA1"/>
    <w:rsid w:val="007B0AC1"/>
    <w:rsid w:val="007B1670"/>
    <w:rsid w:val="007B1B8B"/>
    <w:rsid w:val="007B1F78"/>
    <w:rsid w:val="007B200D"/>
    <w:rsid w:val="007B20AF"/>
    <w:rsid w:val="007B21FA"/>
    <w:rsid w:val="007B2726"/>
    <w:rsid w:val="007B31B2"/>
    <w:rsid w:val="007B36DF"/>
    <w:rsid w:val="007B3857"/>
    <w:rsid w:val="007B3ED8"/>
    <w:rsid w:val="007B5140"/>
    <w:rsid w:val="007B51E6"/>
    <w:rsid w:val="007B57C3"/>
    <w:rsid w:val="007B593D"/>
    <w:rsid w:val="007B5971"/>
    <w:rsid w:val="007B5F96"/>
    <w:rsid w:val="007B64E8"/>
    <w:rsid w:val="007B6523"/>
    <w:rsid w:val="007B658D"/>
    <w:rsid w:val="007B71CA"/>
    <w:rsid w:val="007B764A"/>
    <w:rsid w:val="007B7A03"/>
    <w:rsid w:val="007B7A89"/>
    <w:rsid w:val="007B7C0C"/>
    <w:rsid w:val="007B7E7A"/>
    <w:rsid w:val="007B7E87"/>
    <w:rsid w:val="007C032A"/>
    <w:rsid w:val="007C049A"/>
    <w:rsid w:val="007C04D5"/>
    <w:rsid w:val="007C1144"/>
    <w:rsid w:val="007C1376"/>
    <w:rsid w:val="007C1CF5"/>
    <w:rsid w:val="007C20FA"/>
    <w:rsid w:val="007C23D1"/>
    <w:rsid w:val="007C2833"/>
    <w:rsid w:val="007C2F60"/>
    <w:rsid w:val="007C375E"/>
    <w:rsid w:val="007C3F12"/>
    <w:rsid w:val="007C4336"/>
    <w:rsid w:val="007C459C"/>
    <w:rsid w:val="007C4699"/>
    <w:rsid w:val="007C4863"/>
    <w:rsid w:val="007C4BE2"/>
    <w:rsid w:val="007C4E6A"/>
    <w:rsid w:val="007C5AE7"/>
    <w:rsid w:val="007C5E08"/>
    <w:rsid w:val="007C6A66"/>
    <w:rsid w:val="007C6E16"/>
    <w:rsid w:val="007C7806"/>
    <w:rsid w:val="007C7BB1"/>
    <w:rsid w:val="007C7D10"/>
    <w:rsid w:val="007D0819"/>
    <w:rsid w:val="007D0994"/>
    <w:rsid w:val="007D0C28"/>
    <w:rsid w:val="007D0DC1"/>
    <w:rsid w:val="007D11A9"/>
    <w:rsid w:val="007D12BB"/>
    <w:rsid w:val="007D12D6"/>
    <w:rsid w:val="007D184D"/>
    <w:rsid w:val="007D186A"/>
    <w:rsid w:val="007D1B4D"/>
    <w:rsid w:val="007D203F"/>
    <w:rsid w:val="007D25A3"/>
    <w:rsid w:val="007D2778"/>
    <w:rsid w:val="007D2AA7"/>
    <w:rsid w:val="007D2DCE"/>
    <w:rsid w:val="007D387B"/>
    <w:rsid w:val="007D388F"/>
    <w:rsid w:val="007D435C"/>
    <w:rsid w:val="007D44D2"/>
    <w:rsid w:val="007D49DD"/>
    <w:rsid w:val="007D5568"/>
    <w:rsid w:val="007D5B69"/>
    <w:rsid w:val="007D6141"/>
    <w:rsid w:val="007D6385"/>
    <w:rsid w:val="007D6517"/>
    <w:rsid w:val="007D6957"/>
    <w:rsid w:val="007D734D"/>
    <w:rsid w:val="007D7918"/>
    <w:rsid w:val="007D7C3F"/>
    <w:rsid w:val="007E0011"/>
    <w:rsid w:val="007E0023"/>
    <w:rsid w:val="007E0E83"/>
    <w:rsid w:val="007E11B6"/>
    <w:rsid w:val="007E166F"/>
    <w:rsid w:val="007E1692"/>
    <w:rsid w:val="007E1EAB"/>
    <w:rsid w:val="007E2070"/>
    <w:rsid w:val="007E2635"/>
    <w:rsid w:val="007E2A9A"/>
    <w:rsid w:val="007E2BC4"/>
    <w:rsid w:val="007E2E20"/>
    <w:rsid w:val="007E326A"/>
    <w:rsid w:val="007E33AA"/>
    <w:rsid w:val="007E377B"/>
    <w:rsid w:val="007E45AC"/>
    <w:rsid w:val="007E4808"/>
    <w:rsid w:val="007E4ACB"/>
    <w:rsid w:val="007E4E18"/>
    <w:rsid w:val="007E4FB2"/>
    <w:rsid w:val="007E4FE1"/>
    <w:rsid w:val="007E5DAF"/>
    <w:rsid w:val="007E640D"/>
    <w:rsid w:val="007E6B5E"/>
    <w:rsid w:val="007E702C"/>
    <w:rsid w:val="007E7095"/>
    <w:rsid w:val="007E7872"/>
    <w:rsid w:val="007E7B67"/>
    <w:rsid w:val="007E7BFA"/>
    <w:rsid w:val="007E7C99"/>
    <w:rsid w:val="007E7CFF"/>
    <w:rsid w:val="007E7EC7"/>
    <w:rsid w:val="007F070C"/>
    <w:rsid w:val="007F0A25"/>
    <w:rsid w:val="007F0BFD"/>
    <w:rsid w:val="007F10AC"/>
    <w:rsid w:val="007F137B"/>
    <w:rsid w:val="007F2487"/>
    <w:rsid w:val="007F253F"/>
    <w:rsid w:val="007F287C"/>
    <w:rsid w:val="007F33B9"/>
    <w:rsid w:val="007F38D7"/>
    <w:rsid w:val="007F3D3B"/>
    <w:rsid w:val="007F40E9"/>
    <w:rsid w:val="007F41B0"/>
    <w:rsid w:val="007F4232"/>
    <w:rsid w:val="007F452A"/>
    <w:rsid w:val="007F47E3"/>
    <w:rsid w:val="007F53C5"/>
    <w:rsid w:val="007F5B92"/>
    <w:rsid w:val="007F5C44"/>
    <w:rsid w:val="007F60C3"/>
    <w:rsid w:val="007F6139"/>
    <w:rsid w:val="007F6A87"/>
    <w:rsid w:val="007F6BAB"/>
    <w:rsid w:val="007F716A"/>
    <w:rsid w:val="007F77B6"/>
    <w:rsid w:val="007F7AA6"/>
    <w:rsid w:val="007F7AC0"/>
    <w:rsid w:val="007F7AEF"/>
    <w:rsid w:val="00800C48"/>
    <w:rsid w:val="00800EDE"/>
    <w:rsid w:val="0080137A"/>
    <w:rsid w:val="00801489"/>
    <w:rsid w:val="008015F5"/>
    <w:rsid w:val="00801804"/>
    <w:rsid w:val="008020D1"/>
    <w:rsid w:val="008035A0"/>
    <w:rsid w:val="00803865"/>
    <w:rsid w:val="008038F0"/>
    <w:rsid w:val="00803B4E"/>
    <w:rsid w:val="00804131"/>
    <w:rsid w:val="00805369"/>
    <w:rsid w:val="00805A6B"/>
    <w:rsid w:val="00805C08"/>
    <w:rsid w:val="00805E9E"/>
    <w:rsid w:val="00806B54"/>
    <w:rsid w:val="0080711E"/>
    <w:rsid w:val="008077A3"/>
    <w:rsid w:val="008077BA"/>
    <w:rsid w:val="00807945"/>
    <w:rsid w:val="008079A3"/>
    <w:rsid w:val="008079C6"/>
    <w:rsid w:val="00807C64"/>
    <w:rsid w:val="00807CE6"/>
    <w:rsid w:val="008101E1"/>
    <w:rsid w:val="00810709"/>
    <w:rsid w:val="00810716"/>
    <w:rsid w:val="00810CB6"/>
    <w:rsid w:val="00811586"/>
    <w:rsid w:val="008117DA"/>
    <w:rsid w:val="008128A3"/>
    <w:rsid w:val="0081311E"/>
    <w:rsid w:val="00813489"/>
    <w:rsid w:val="0081408E"/>
    <w:rsid w:val="008140FB"/>
    <w:rsid w:val="0081416B"/>
    <w:rsid w:val="00814172"/>
    <w:rsid w:val="008144BF"/>
    <w:rsid w:val="008146CE"/>
    <w:rsid w:val="0081496E"/>
    <w:rsid w:val="0081547C"/>
    <w:rsid w:val="00815AED"/>
    <w:rsid w:val="00816085"/>
    <w:rsid w:val="008160E1"/>
    <w:rsid w:val="008161E3"/>
    <w:rsid w:val="00816BBB"/>
    <w:rsid w:val="00816E02"/>
    <w:rsid w:val="008171D5"/>
    <w:rsid w:val="008174EF"/>
    <w:rsid w:val="0081777C"/>
    <w:rsid w:val="00817A43"/>
    <w:rsid w:val="00817D7B"/>
    <w:rsid w:val="00817E17"/>
    <w:rsid w:val="00820131"/>
    <w:rsid w:val="00820D31"/>
    <w:rsid w:val="00821314"/>
    <w:rsid w:val="008219ED"/>
    <w:rsid w:val="00821A5F"/>
    <w:rsid w:val="0082278B"/>
    <w:rsid w:val="00822DA1"/>
    <w:rsid w:val="00822DF0"/>
    <w:rsid w:val="00822F67"/>
    <w:rsid w:val="00823448"/>
    <w:rsid w:val="00823624"/>
    <w:rsid w:val="00823C7D"/>
    <w:rsid w:val="00823CB7"/>
    <w:rsid w:val="008243D0"/>
    <w:rsid w:val="00824CF2"/>
    <w:rsid w:val="00825356"/>
    <w:rsid w:val="00825854"/>
    <w:rsid w:val="00825E53"/>
    <w:rsid w:val="008263E4"/>
    <w:rsid w:val="00826AAC"/>
    <w:rsid w:val="00826B45"/>
    <w:rsid w:val="008271E1"/>
    <w:rsid w:val="008276E4"/>
    <w:rsid w:val="00827CDC"/>
    <w:rsid w:val="00827EFA"/>
    <w:rsid w:val="00830070"/>
    <w:rsid w:val="008308A5"/>
    <w:rsid w:val="00831466"/>
    <w:rsid w:val="00831A4E"/>
    <w:rsid w:val="00831C1B"/>
    <w:rsid w:val="00831F24"/>
    <w:rsid w:val="0083230E"/>
    <w:rsid w:val="0083295F"/>
    <w:rsid w:val="00832AF0"/>
    <w:rsid w:val="00832DBB"/>
    <w:rsid w:val="00833336"/>
    <w:rsid w:val="00833DA1"/>
    <w:rsid w:val="008353F8"/>
    <w:rsid w:val="0083540A"/>
    <w:rsid w:val="0083560A"/>
    <w:rsid w:val="00835844"/>
    <w:rsid w:val="00835A0F"/>
    <w:rsid w:val="00836EFD"/>
    <w:rsid w:val="0083750C"/>
    <w:rsid w:val="00837E47"/>
    <w:rsid w:val="008405BD"/>
    <w:rsid w:val="00841674"/>
    <w:rsid w:val="0084183E"/>
    <w:rsid w:val="008423CC"/>
    <w:rsid w:val="008426C3"/>
    <w:rsid w:val="00842E68"/>
    <w:rsid w:val="00842E82"/>
    <w:rsid w:val="00843369"/>
    <w:rsid w:val="00843B7B"/>
    <w:rsid w:val="00846000"/>
    <w:rsid w:val="008460B2"/>
    <w:rsid w:val="00846653"/>
    <w:rsid w:val="00847E3B"/>
    <w:rsid w:val="0085000A"/>
    <w:rsid w:val="00850130"/>
    <w:rsid w:val="00850602"/>
    <w:rsid w:val="0085088A"/>
    <w:rsid w:val="00850CE2"/>
    <w:rsid w:val="008512F0"/>
    <w:rsid w:val="0085142A"/>
    <w:rsid w:val="008518FE"/>
    <w:rsid w:val="00851BFB"/>
    <w:rsid w:val="00851FDE"/>
    <w:rsid w:val="00851FF3"/>
    <w:rsid w:val="00852036"/>
    <w:rsid w:val="00852722"/>
    <w:rsid w:val="008528FA"/>
    <w:rsid w:val="00853701"/>
    <w:rsid w:val="00853CBD"/>
    <w:rsid w:val="00853DC1"/>
    <w:rsid w:val="00853F26"/>
    <w:rsid w:val="008543A2"/>
    <w:rsid w:val="00854587"/>
    <w:rsid w:val="00854C02"/>
    <w:rsid w:val="00854F8E"/>
    <w:rsid w:val="008551A5"/>
    <w:rsid w:val="008555FF"/>
    <w:rsid w:val="00855615"/>
    <w:rsid w:val="0085568E"/>
    <w:rsid w:val="00855A8C"/>
    <w:rsid w:val="0085659C"/>
    <w:rsid w:val="00856769"/>
    <w:rsid w:val="00857A40"/>
    <w:rsid w:val="00857B17"/>
    <w:rsid w:val="00857D0F"/>
    <w:rsid w:val="00857E7F"/>
    <w:rsid w:val="008601E6"/>
    <w:rsid w:val="008605D3"/>
    <w:rsid w:val="0086099C"/>
    <w:rsid w:val="00860D77"/>
    <w:rsid w:val="00860DC5"/>
    <w:rsid w:val="008610D2"/>
    <w:rsid w:val="00861143"/>
    <w:rsid w:val="00861678"/>
    <w:rsid w:val="008618FE"/>
    <w:rsid w:val="00861D31"/>
    <w:rsid w:val="0086296D"/>
    <w:rsid w:val="008632A7"/>
    <w:rsid w:val="008635F6"/>
    <w:rsid w:val="00863761"/>
    <w:rsid w:val="008644CA"/>
    <w:rsid w:val="0086456A"/>
    <w:rsid w:val="00864925"/>
    <w:rsid w:val="00864B8A"/>
    <w:rsid w:val="00864BB2"/>
    <w:rsid w:val="00864E8D"/>
    <w:rsid w:val="008651BB"/>
    <w:rsid w:val="00865C65"/>
    <w:rsid w:val="00865D33"/>
    <w:rsid w:val="00865FC5"/>
    <w:rsid w:val="008661C4"/>
    <w:rsid w:val="00866B70"/>
    <w:rsid w:val="008671C6"/>
    <w:rsid w:val="00867BD9"/>
    <w:rsid w:val="00867E62"/>
    <w:rsid w:val="00871FA7"/>
    <w:rsid w:val="00872026"/>
    <w:rsid w:val="00872064"/>
    <w:rsid w:val="00872857"/>
    <w:rsid w:val="00872D32"/>
    <w:rsid w:val="00872D7A"/>
    <w:rsid w:val="00872E71"/>
    <w:rsid w:val="0087300F"/>
    <w:rsid w:val="0087312E"/>
    <w:rsid w:val="00873764"/>
    <w:rsid w:val="008739B2"/>
    <w:rsid w:val="00873BBE"/>
    <w:rsid w:val="00873EE7"/>
    <w:rsid w:val="0087452D"/>
    <w:rsid w:val="00874FE0"/>
    <w:rsid w:val="00875018"/>
    <w:rsid w:val="0087532A"/>
    <w:rsid w:val="00875687"/>
    <w:rsid w:val="00875848"/>
    <w:rsid w:val="00875E56"/>
    <w:rsid w:val="008761B4"/>
    <w:rsid w:val="008762DB"/>
    <w:rsid w:val="00876437"/>
    <w:rsid w:val="00876580"/>
    <w:rsid w:val="00877162"/>
    <w:rsid w:val="00877815"/>
    <w:rsid w:val="0087792E"/>
    <w:rsid w:val="00877B4C"/>
    <w:rsid w:val="008800AD"/>
    <w:rsid w:val="008802AC"/>
    <w:rsid w:val="00880360"/>
    <w:rsid w:val="00880DCB"/>
    <w:rsid w:val="00881AEF"/>
    <w:rsid w:val="00881CB3"/>
    <w:rsid w:val="008820F9"/>
    <w:rsid w:val="008824D1"/>
    <w:rsid w:val="00882ACF"/>
    <w:rsid w:val="00882F14"/>
    <w:rsid w:val="00883395"/>
    <w:rsid w:val="0088397C"/>
    <w:rsid w:val="00883AE9"/>
    <w:rsid w:val="00883EAF"/>
    <w:rsid w:val="0088478F"/>
    <w:rsid w:val="00884C22"/>
    <w:rsid w:val="00885258"/>
    <w:rsid w:val="00885386"/>
    <w:rsid w:val="008854CB"/>
    <w:rsid w:val="008859D1"/>
    <w:rsid w:val="00886430"/>
    <w:rsid w:val="00886AAD"/>
    <w:rsid w:val="00886CD7"/>
    <w:rsid w:val="00886EF0"/>
    <w:rsid w:val="00886F21"/>
    <w:rsid w:val="00886F44"/>
    <w:rsid w:val="00887A63"/>
    <w:rsid w:val="00890B29"/>
    <w:rsid w:val="00890D3D"/>
    <w:rsid w:val="00890F9C"/>
    <w:rsid w:val="00891259"/>
    <w:rsid w:val="008917C3"/>
    <w:rsid w:val="00892C07"/>
    <w:rsid w:val="00892E32"/>
    <w:rsid w:val="00892E75"/>
    <w:rsid w:val="00892F15"/>
    <w:rsid w:val="008934D4"/>
    <w:rsid w:val="008935A4"/>
    <w:rsid w:val="0089375B"/>
    <w:rsid w:val="00893CE3"/>
    <w:rsid w:val="00893D5B"/>
    <w:rsid w:val="008947AF"/>
    <w:rsid w:val="008948DC"/>
    <w:rsid w:val="00896779"/>
    <w:rsid w:val="00896D7E"/>
    <w:rsid w:val="0089722A"/>
    <w:rsid w:val="00897923"/>
    <w:rsid w:val="008A04B1"/>
    <w:rsid w:val="008A07A4"/>
    <w:rsid w:val="008A0C21"/>
    <w:rsid w:val="008A0CFA"/>
    <w:rsid w:val="008A15E3"/>
    <w:rsid w:val="008A26DF"/>
    <w:rsid w:val="008A2927"/>
    <w:rsid w:val="008A30C3"/>
    <w:rsid w:val="008A3663"/>
    <w:rsid w:val="008A3C23"/>
    <w:rsid w:val="008A3DB8"/>
    <w:rsid w:val="008A4393"/>
    <w:rsid w:val="008A4727"/>
    <w:rsid w:val="008A4BE1"/>
    <w:rsid w:val="008A4E8A"/>
    <w:rsid w:val="008A5177"/>
    <w:rsid w:val="008A54B7"/>
    <w:rsid w:val="008A56A7"/>
    <w:rsid w:val="008A588F"/>
    <w:rsid w:val="008A5A16"/>
    <w:rsid w:val="008A614E"/>
    <w:rsid w:val="008A636A"/>
    <w:rsid w:val="008A718E"/>
    <w:rsid w:val="008B0265"/>
    <w:rsid w:val="008B038F"/>
    <w:rsid w:val="008B06A9"/>
    <w:rsid w:val="008B0A98"/>
    <w:rsid w:val="008B105D"/>
    <w:rsid w:val="008B15B9"/>
    <w:rsid w:val="008B3666"/>
    <w:rsid w:val="008B41DA"/>
    <w:rsid w:val="008B42E9"/>
    <w:rsid w:val="008B57ED"/>
    <w:rsid w:val="008B60D2"/>
    <w:rsid w:val="008B73E7"/>
    <w:rsid w:val="008B76A9"/>
    <w:rsid w:val="008B7936"/>
    <w:rsid w:val="008B7CE9"/>
    <w:rsid w:val="008B7F17"/>
    <w:rsid w:val="008C02FE"/>
    <w:rsid w:val="008C083D"/>
    <w:rsid w:val="008C09E4"/>
    <w:rsid w:val="008C0A8C"/>
    <w:rsid w:val="008C1479"/>
    <w:rsid w:val="008C182E"/>
    <w:rsid w:val="008C1C70"/>
    <w:rsid w:val="008C1D15"/>
    <w:rsid w:val="008C24F7"/>
    <w:rsid w:val="008C2C7B"/>
    <w:rsid w:val="008C2F38"/>
    <w:rsid w:val="008C2FE2"/>
    <w:rsid w:val="008C3246"/>
    <w:rsid w:val="008C37AF"/>
    <w:rsid w:val="008C3891"/>
    <w:rsid w:val="008C39EF"/>
    <w:rsid w:val="008C41C3"/>
    <w:rsid w:val="008C44FE"/>
    <w:rsid w:val="008C49CC"/>
    <w:rsid w:val="008C51A4"/>
    <w:rsid w:val="008C5605"/>
    <w:rsid w:val="008C5B09"/>
    <w:rsid w:val="008C5B82"/>
    <w:rsid w:val="008C61AD"/>
    <w:rsid w:val="008C7B52"/>
    <w:rsid w:val="008D094E"/>
    <w:rsid w:val="008D180F"/>
    <w:rsid w:val="008D18F4"/>
    <w:rsid w:val="008D1903"/>
    <w:rsid w:val="008D191D"/>
    <w:rsid w:val="008D1AAA"/>
    <w:rsid w:val="008D1D3F"/>
    <w:rsid w:val="008D1FD6"/>
    <w:rsid w:val="008D22F6"/>
    <w:rsid w:val="008D26AE"/>
    <w:rsid w:val="008D338B"/>
    <w:rsid w:val="008D35CD"/>
    <w:rsid w:val="008D3698"/>
    <w:rsid w:val="008D381C"/>
    <w:rsid w:val="008D4611"/>
    <w:rsid w:val="008D4B49"/>
    <w:rsid w:val="008D5240"/>
    <w:rsid w:val="008D5538"/>
    <w:rsid w:val="008D574A"/>
    <w:rsid w:val="008D6355"/>
    <w:rsid w:val="008D6502"/>
    <w:rsid w:val="008D65AC"/>
    <w:rsid w:val="008D69E9"/>
    <w:rsid w:val="008D6C49"/>
    <w:rsid w:val="008D6CCD"/>
    <w:rsid w:val="008D6F71"/>
    <w:rsid w:val="008D7697"/>
    <w:rsid w:val="008E00CC"/>
    <w:rsid w:val="008E0645"/>
    <w:rsid w:val="008E08D4"/>
    <w:rsid w:val="008E13E6"/>
    <w:rsid w:val="008E17E4"/>
    <w:rsid w:val="008E1F4D"/>
    <w:rsid w:val="008E29DF"/>
    <w:rsid w:val="008E2CB8"/>
    <w:rsid w:val="008E3415"/>
    <w:rsid w:val="008E36A5"/>
    <w:rsid w:val="008E39F7"/>
    <w:rsid w:val="008E3AC1"/>
    <w:rsid w:val="008E3EA1"/>
    <w:rsid w:val="008E40D1"/>
    <w:rsid w:val="008E419F"/>
    <w:rsid w:val="008E4A14"/>
    <w:rsid w:val="008E4C16"/>
    <w:rsid w:val="008E4F6D"/>
    <w:rsid w:val="008E4FFC"/>
    <w:rsid w:val="008E504D"/>
    <w:rsid w:val="008E5151"/>
    <w:rsid w:val="008E51F1"/>
    <w:rsid w:val="008E5294"/>
    <w:rsid w:val="008E543D"/>
    <w:rsid w:val="008E65DC"/>
    <w:rsid w:val="008E698F"/>
    <w:rsid w:val="008E6E57"/>
    <w:rsid w:val="008E76D0"/>
    <w:rsid w:val="008F0152"/>
    <w:rsid w:val="008F0443"/>
    <w:rsid w:val="008F06C6"/>
    <w:rsid w:val="008F0983"/>
    <w:rsid w:val="008F1B01"/>
    <w:rsid w:val="008F1D13"/>
    <w:rsid w:val="008F2152"/>
    <w:rsid w:val="008F2211"/>
    <w:rsid w:val="008F241C"/>
    <w:rsid w:val="008F28B6"/>
    <w:rsid w:val="008F2BF6"/>
    <w:rsid w:val="008F2E3D"/>
    <w:rsid w:val="008F49CD"/>
    <w:rsid w:val="008F49DA"/>
    <w:rsid w:val="008F4C55"/>
    <w:rsid w:val="008F521A"/>
    <w:rsid w:val="008F594A"/>
    <w:rsid w:val="008F60D7"/>
    <w:rsid w:val="008F6100"/>
    <w:rsid w:val="008F6A40"/>
    <w:rsid w:val="008F76B5"/>
    <w:rsid w:val="00900CE3"/>
    <w:rsid w:val="00900EB2"/>
    <w:rsid w:val="0090149D"/>
    <w:rsid w:val="009014CA"/>
    <w:rsid w:val="00901968"/>
    <w:rsid w:val="00901DE6"/>
    <w:rsid w:val="009028E3"/>
    <w:rsid w:val="009028FC"/>
    <w:rsid w:val="00902946"/>
    <w:rsid w:val="00902B89"/>
    <w:rsid w:val="00902F1C"/>
    <w:rsid w:val="009030D2"/>
    <w:rsid w:val="00903444"/>
    <w:rsid w:val="00903576"/>
    <w:rsid w:val="009035EE"/>
    <w:rsid w:val="0090396C"/>
    <w:rsid w:val="00903D5F"/>
    <w:rsid w:val="00903FCA"/>
    <w:rsid w:val="009042AE"/>
    <w:rsid w:val="00904C7E"/>
    <w:rsid w:val="00905542"/>
    <w:rsid w:val="00905D55"/>
    <w:rsid w:val="00905EA4"/>
    <w:rsid w:val="0090618D"/>
    <w:rsid w:val="009067C7"/>
    <w:rsid w:val="00906818"/>
    <w:rsid w:val="00906FBF"/>
    <w:rsid w:val="0090729A"/>
    <w:rsid w:val="009073B5"/>
    <w:rsid w:val="0090769B"/>
    <w:rsid w:val="0091035B"/>
    <w:rsid w:val="00910563"/>
    <w:rsid w:val="00910C52"/>
    <w:rsid w:val="00910F48"/>
    <w:rsid w:val="00910F6D"/>
    <w:rsid w:val="009114A0"/>
    <w:rsid w:val="00911D49"/>
    <w:rsid w:val="00912C91"/>
    <w:rsid w:val="00913293"/>
    <w:rsid w:val="00913933"/>
    <w:rsid w:val="00913D3D"/>
    <w:rsid w:val="00914355"/>
    <w:rsid w:val="009143D1"/>
    <w:rsid w:val="00915B8F"/>
    <w:rsid w:val="009164D7"/>
    <w:rsid w:val="00916946"/>
    <w:rsid w:val="00916F30"/>
    <w:rsid w:val="009179A3"/>
    <w:rsid w:val="0092015C"/>
    <w:rsid w:val="00920508"/>
    <w:rsid w:val="009207E4"/>
    <w:rsid w:val="0092110A"/>
    <w:rsid w:val="009212BA"/>
    <w:rsid w:val="009213EC"/>
    <w:rsid w:val="009218B4"/>
    <w:rsid w:val="00922888"/>
    <w:rsid w:val="009229BA"/>
    <w:rsid w:val="00923DE9"/>
    <w:rsid w:val="00924159"/>
    <w:rsid w:val="009245BA"/>
    <w:rsid w:val="00924BFD"/>
    <w:rsid w:val="00924C0A"/>
    <w:rsid w:val="0092561F"/>
    <w:rsid w:val="00926397"/>
    <w:rsid w:val="00926656"/>
    <w:rsid w:val="0092667A"/>
    <w:rsid w:val="00926722"/>
    <w:rsid w:val="00926827"/>
    <w:rsid w:val="009268D9"/>
    <w:rsid w:val="00926C24"/>
    <w:rsid w:val="00926CC4"/>
    <w:rsid w:val="00927330"/>
    <w:rsid w:val="00927E2A"/>
    <w:rsid w:val="009302A2"/>
    <w:rsid w:val="0093054D"/>
    <w:rsid w:val="009306E6"/>
    <w:rsid w:val="0093088F"/>
    <w:rsid w:val="009308B1"/>
    <w:rsid w:val="00930918"/>
    <w:rsid w:val="0093095B"/>
    <w:rsid w:val="009310F6"/>
    <w:rsid w:val="0093120C"/>
    <w:rsid w:val="0093130E"/>
    <w:rsid w:val="00931621"/>
    <w:rsid w:val="00931D93"/>
    <w:rsid w:val="009324B3"/>
    <w:rsid w:val="009329A7"/>
    <w:rsid w:val="00932AA8"/>
    <w:rsid w:val="00933140"/>
    <w:rsid w:val="009334D4"/>
    <w:rsid w:val="0093397F"/>
    <w:rsid w:val="00934127"/>
    <w:rsid w:val="009341A8"/>
    <w:rsid w:val="00934862"/>
    <w:rsid w:val="009353FD"/>
    <w:rsid w:val="009357BE"/>
    <w:rsid w:val="009361C0"/>
    <w:rsid w:val="00937680"/>
    <w:rsid w:val="00937751"/>
    <w:rsid w:val="0093789E"/>
    <w:rsid w:val="009400FA"/>
    <w:rsid w:val="009402EF"/>
    <w:rsid w:val="009409D7"/>
    <w:rsid w:val="00940A22"/>
    <w:rsid w:val="00940E94"/>
    <w:rsid w:val="00941264"/>
    <w:rsid w:val="009413D6"/>
    <w:rsid w:val="009421B8"/>
    <w:rsid w:val="0094242A"/>
    <w:rsid w:val="0094277F"/>
    <w:rsid w:val="00943682"/>
    <w:rsid w:val="00943685"/>
    <w:rsid w:val="009438CB"/>
    <w:rsid w:val="00943C11"/>
    <w:rsid w:val="00944DEC"/>
    <w:rsid w:val="009452FD"/>
    <w:rsid w:val="009454F9"/>
    <w:rsid w:val="0094597D"/>
    <w:rsid w:val="00945DFE"/>
    <w:rsid w:val="00945ED9"/>
    <w:rsid w:val="0094602A"/>
    <w:rsid w:val="00946B74"/>
    <w:rsid w:val="00946E60"/>
    <w:rsid w:val="00947614"/>
    <w:rsid w:val="00947793"/>
    <w:rsid w:val="00947C21"/>
    <w:rsid w:val="00950ACE"/>
    <w:rsid w:val="00950BF6"/>
    <w:rsid w:val="00950F03"/>
    <w:rsid w:val="00951497"/>
    <w:rsid w:val="00951940"/>
    <w:rsid w:val="00952714"/>
    <w:rsid w:val="0095291F"/>
    <w:rsid w:val="00952BD7"/>
    <w:rsid w:val="00952E55"/>
    <w:rsid w:val="00953EAF"/>
    <w:rsid w:val="0095472E"/>
    <w:rsid w:val="00954876"/>
    <w:rsid w:val="00955D13"/>
    <w:rsid w:val="00955D81"/>
    <w:rsid w:val="00956582"/>
    <w:rsid w:val="00956CDA"/>
    <w:rsid w:val="00956F62"/>
    <w:rsid w:val="00957179"/>
    <w:rsid w:val="009572DE"/>
    <w:rsid w:val="00957474"/>
    <w:rsid w:val="00957EA0"/>
    <w:rsid w:val="0096070A"/>
    <w:rsid w:val="00961AB6"/>
    <w:rsid w:val="00961ECB"/>
    <w:rsid w:val="009623B3"/>
    <w:rsid w:val="0096272E"/>
    <w:rsid w:val="009631DC"/>
    <w:rsid w:val="00963AD7"/>
    <w:rsid w:val="00963C99"/>
    <w:rsid w:val="00963EB3"/>
    <w:rsid w:val="009643B8"/>
    <w:rsid w:val="00964441"/>
    <w:rsid w:val="00964E77"/>
    <w:rsid w:val="00965052"/>
    <w:rsid w:val="0096524E"/>
    <w:rsid w:val="00965359"/>
    <w:rsid w:val="00965899"/>
    <w:rsid w:val="00965C29"/>
    <w:rsid w:val="00966B28"/>
    <w:rsid w:val="00966B30"/>
    <w:rsid w:val="009676E2"/>
    <w:rsid w:val="00967D0C"/>
    <w:rsid w:val="00967DBF"/>
    <w:rsid w:val="0097130F"/>
    <w:rsid w:val="0097161C"/>
    <w:rsid w:val="00971DBD"/>
    <w:rsid w:val="009726D8"/>
    <w:rsid w:val="00972DD3"/>
    <w:rsid w:val="0097333C"/>
    <w:rsid w:val="00973D9C"/>
    <w:rsid w:val="00973E28"/>
    <w:rsid w:val="009741EE"/>
    <w:rsid w:val="009743A9"/>
    <w:rsid w:val="00974C94"/>
    <w:rsid w:val="00974D49"/>
    <w:rsid w:val="00975032"/>
    <w:rsid w:val="009754E8"/>
    <w:rsid w:val="00975E03"/>
    <w:rsid w:val="00975F56"/>
    <w:rsid w:val="00976380"/>
    <w:rsid w:val="009764DE"/>
    <w:rsid w:val="009767DD"/>
    <w:rsid w:val="00976C7F"/>
    <w:rsid w:val="0097703D"/>
    <w:rsid w:val="0097786B"/>
    <w:rsid w:val="00977D66"/>
    <w:rsid w:val="00980183"/>
    <w:rsid w:val="00980565"/>
    <w:rsid w:val="00980B68"/>
    <w:rsid w:val="009819FE"/>
    <w:rsid w:val="00981A8E"/>
    <w:rsid w:val="00981C80"/>
    <w:rsid w:val="009823AD"/>
    <w:rsid w:val="009833B9"/>
    <w:rsid w:val="00983548"/>
    <w:rsid w:val="00983748"/>
    <w:rsid w:val="0098392E"/>
    <w:rsid w:val="00983A46"/>
    <w:rsid w:val="00983B31"/>
    <w:rsid w:val="00983BBE"/>
    <w:rsid w:val="0098405A"/>
    <w:rsid w:val="009841F5"/>
    <w:rsid w:val="00984403"/>
    <w:rsid w:val="00985779"/>
    <w:rsid w:val="00985A70"/>
    <w:rsid w:val="00985B1E"/>
    <w:rsid w:val="00985E88"/>
    <w:rsid w:val="009872A8"/>
    <w:rsid w:val="009874B1"/>
    <w:rsid w:val="0099028B"/>
    <w:rsid w:val="009905D4"/>
    <w:rsid w:val="009906D1"/>
    <w:rsid w:val="00991B30"/>
    <w:rsid w:val="00992708"/>
    <w:rsid w:val="009929E2"/>
    <w:rsid w:val="00993152"/>
    <w:rsid w:val="00993642"/>
    <w:rsid w:val="00994B2F"/>
    <w:rsid w:val="009954B1"/>
    <w:rsid w:val="00995803"/>
    <w:rsid w:val="009963AE"/>
    <w:rsid w:val="00996616"/>
    <w:rsid w:val="009967E3"/>
    <w:rsid w:val="009A011A"/>
    <w:rsid w:val="009A161F"/>
    <w:rsid w:val="009A1F6E"/>
    <w:rsid w:val="009A205F"/>
    <w:rsid w:val="009A220C"/>
    <w:rsid w:val="009A370D"/>
    <w:rsid w:val="009A371F"/>
    <w:rsid w:val="009A3ABE"/>
    <w:rsid w:val="009A3BC8"/>
    <w:rsid w:val="009A47AD"/>
    <w:rsid w:val="009A4B31"/>
    <w:rsid w:val="009A5418"/>
    <w:rsid w:val="009A5EE1"/>
    <w:rsid w:val="009A632C"/>
    <w:rsid w:val="009A749E"/>
    <w:rsid w:val="009A75CA"/>
    <w:rsid w:val="009A7932"/>
    <w:rsid w:val="009B00C0"/>
    <w:rsid w:val="009B1963"/>
    <w:rsid w:val="009B1F22"/>
    <w:rsid w:val="009B2977"/>
    <w:rsid w:val="009B2D56"/>
    <w:rsid w:val="009B375E"/>
    <w:rsid w:val="009B4B0B"/>
    <w:rsid w:val="009B4CB6"/>
    <w:rsid w:val="009B531A"/>
    <w:rsid w:val="009B5CE4"/>
    <w:rsid w:val="009B7314"/>
    <w:rsid w:val="009B744C"/>
    <w:rsid w:val="009B7659"/>
    <w:rsid w:val="009C047A"/>
    <w:rsid w:val="009C1C23"/>
    <w:rsid w:val="009C1DF1"/>
    <w:rsid w:val="009C1FC9"/>
    <w:rsid w:val="009C202C"/>
    <w:rsid w:val="009C2797"/>
    <w:rsid w:val="009C337C"/>
    <w:rsid w:val="009C343E"/>
    <w:rsid w:val="009C38EE"/>
    <w:rsid w:val="009C3907"/>
    <w:rsid w:val="009C417A"/>
    <w:rsid w:val="009C4537"/>
    <w:rsid w:val="009C5F73"/>
    <w:rsid w:val="009C608C"/>
    <w:rsid w:val="009C6152"/>
    <w:rsid w:val="009C6734"/>
    <w:rsid w:val="009C6D1C"/>
    <w:rsid w:val="009C74D6"/>
    <w:rsid w:val="009C7939"/>
    <w:rsid w:val="009C7D17"/>
    <w:rsid w:val="009D05A8"/>
    <w:rsid w:val="009D05E0"/>
    <w:rsid w:val="009D0A24"/>
    <w:rsid w:val="009D0C56"/>
    <w:rsid w:val="009D14BC"/>
    <w:rsid w:val="009D1630"/>
    <w:rsid w:val="009D19CA"/>
    <w:rsid w:val="009D1C16"/>
    <w:rsid w:val="009D1F20"/>
    <w:rsid w:val="009D23ED"/>
    <w:rsid w:val="009D261A"/>
    <w:rsid w:val="009D2C8F"/>
    <w:rsid w:val="009D3282"/>
    <w:rsid w:val="009D330A"/>
    <w:rsid w:val="009D334B"/>
    <w:rsid w:val="009D3953"/>
    <w:rsid w:val="009D3CAD"/>
    <w:rsid w:val="009D3F4C"/>
    <w:rsid w:val="009D43A4"/>
    <w:rsid w:val="009D4B32"/>
    <w:rsid w:val="009D54E9"/>
    <w:rsid w:val="009D5A28"/>
    <w:rsid w:val="009D5ECE"/>
    <w:rsid w:val="009D62AD"/>
    <w:rsid w:val="009D65D8"/>
    <w:rsid w:val="009D6A13"/>
    <w:rsid w:val="009D70D2"/>
    <w:rsid w:val="009D7504"/>
    <w:rsid w:val="009D7DFB"/>
    <w:rsid w:val="009D7E7C"/>
    <w:rsid w:val="009D7F78"/>
    <w:rsid w:val="009D7FFE"/>
    <w:rsid w:val="009E09CD"/>
    <w:rsid w:val="009E0EBD"/>
    <w:rsid w:val="009E1180"/>
    <w:rsid w:val="009E1188"/>
    <w:rsid w:val="009E151C"/>
    <w:rsid w:val="009E1651"/>
    <w:rsid w:val="009E1768"/>
    <w:rsid w:val="009E1FC6"/>
    <w:rsid w:val="009E2701"/>
    <w:rsid w:val="009E2890"/>
    <w:rsid w:val="009E2A78"/>
    <w:rsid w:val="009E3DEE"/>
    <w:rsid w:val="009E466F"/>
    <w:rsid w:val="009E484E"/>
    <w:rsid w:val="009E48D9"/>
    <w:rsid w:val="009E49CC"/>
    <w:rsid w:val="009E4D15"/>
    <w:rsid w:val="009E4E34"/>
    <w:rsid w:val="009E52F7"/>
    <w:rsid w:val="009E5846"/>
    <w:rsid w:val="009E59F2"/>
    <w:rsid w:val="009E5CE6"/>
    <w:rsid w:val="009E6025"/>
    <w:rsid w:val="009E6569"/>
    <w:rsid w:val="009E6BCB"/>
    <w:rsid w:val="009E7F85"/>
    <w:rsid w:val="009F055B"/>
    <w:rsid w:val="009F08B8"/>
    <w:rsid w:val="009F0C23"/>
    <w:rsid w:val="009F10C7"/>
    <w:rsid w:val="009F149F"/>
    <w:rsid w:val="009F2F08"/>
    <w:rsid w:val="009F2FA1"/>
    <w:rsid w:val="009F40FB"/>
    <w:rsid w:val="009F4A41"/>
    <w:rsid w:val="009F50CF"/>
    <w:rsid w:val="009F5722"/>
    <w:rsid w:val="009F5DD4"/>
    <w:rsid w:val="009F611E"/>
    <w:rsid w:val="009F6A24"/>
    <w:rsid w:val="009F7196"/>
    <w:rsid w:val="009F7511"/>
    <w:rsid w:val="009F7845"/>
    <w:rsid w:val="009F797F"/>
    <w:rsid w:val="00A000AE"/>
    <w:rsid w:val="00A0030E"/>
    <w:rsid w:val="00A00752"/>
    <w:rsid w:val="00A0092E"/>
    <w:rsid w:val="00A00BE1"/>
    <w:rsid w:val="00A010CE"/>
    <w:rsid w:val="00A01E47"/>
    <w:rsid w:val="00A02453"/>
    <w:rsid w:val="00A02AC6"/>
    <w:rsid w:val="00A03481"/>
    <w:rsid w:val="00A035EC"/>
    <w:rsid w:val="00A0390F"/>
    <w:rsid w:val="00A03BC6"/>
    <w:rsid w:val="00A05381"/>
    <w:rsid w:val="00A057AF"/>
    <w:rsid w:val="00A05AF9"/>
    <w:rsid w:val="00A05ECB"/>
    <w:rsid w:val="00A063A4"/>
    <w:rsid w:val="00A06FBF"/>
    <w:rsid w:val="00A0710A"/>
    <w:rsid w:val="00A07660"/>
    <w:rsid w:val="00A07930"/>
    <w:rsid w:val="00A10377"/>
    <w:rsid w:val="00A115AB"/>
    <w:rsid w:val="00A116A7"/>
    <w:rsid w:val="00A11860"/>
    <w:rsid w:val="00A12365"/>
    <w:rsid w:val="00A12634"/>
    <w:rsid w:val="00A1288A"/>
    <w:rsid w:val="00A13202"/>
    <w:rsid w:val="00A13224"/>
    <w:rsid w:val="00A1342E"/>
    <w:rsid w:val="00A139F7"/>
    <w:rsid w:val="00A13A36"/>
    <w:rsid w:val="00A13E2A"/>
    <w:rsid w:val="00A1415C"/>
    <w:rsid w:val="00A14208"/>
    <w:rsid w:val="00A14502"/>
    <w:rsid w:val="00A1560D"/>
    <w:rsid w:val="00A1627B"/>
    <w:rsid w:val="00A1635C"/>
    <w:rsid w:val="00A16AE7"/>
    <w:rsid w:val="00A16B7E"/>
    <w:rsid w:val="00A16D0D"/>
    <w:rsid w:val="00A16ECB"/>
    <w:rsid w:val="00A16F25"/>
    <w:rsid w:val="00A16F84"/>
    <w:rsid w:val="00A171FF"/>
    <w:rsid w:val="00A17B96"/>
    <w:rsid w:val="00A17E65"/>
    <w:rsid w:val="00A17EBB"/>
    <w:rsid w:val="00A2035A"/>
    <w:rsid w:val="00A20846"/>
    <w:rsid w:val="00A20CAF"/>
    <w:rsid w:val="00A20D8B"/>
    <w:rsid w:val="00A21180"/>
    <w:rsid w:val="00A21B37"/>
    <w:rsid w:val="00A22342"/>
    <w:rsid w:val="00A22A7B"/>
    <w:rsid w:val="00A22D9A"/>
    <w:rsid w:val="00A22EC5"/>
    <w:rsid w:val="00A22FCB"/>
    <w:rsid w:val="00A233A8"/>
    <w:rsid w:val="00A23478"/>
    <w:rsid w:val="00A238C6"/>
    <w:rsid w:val="00A238CB"/>
    <w:rsid w:val="00A23B19"/>
    <w:rsid w:val="00A247F3"/>
    <w:rsid w:val="00A255F0"/>
    <w:rsid w:val="00A25CE0"/>
    <w:rsid w:val="00A27139"/>
    <w:rsid w:val="00A273D3"/>
    <w:rsid w:val="00A30A4B"/>
    <w:rsid w:val="00A30BD1"/>
    <w:rsid w:val="00A30C27"/>
    <w:rsid w:val="00A30C66"/>
    <w:rsid w:val="00A30D65"/>
    <w:rsid w:val="00A30EAE"/>
    <w:rsid w:val="00A30F56"/>
    <w:rsid w:val="00A3171F"/>
    <w:rsid w:val="00A31D75"/>
    <w:rsid w:val="00A3295B"/>
    <w:rsid w:val="00A32A24"/>
    <w:rsid w:val="00A32BFE"/>
    <w:rsid w:val="00A333CA"/>
    <w:rsid w:val="00A33B8D"/>
    <w:rsid w:val="00A3406A"/>
    <w:rsid w:val="00A34148"/>
    <w:rsid w:val="00A343A4"/>
    <w:rsid w:val="00A34585"/>
    <w:rsid w:val="00A34CBE"/>
    <w:rsid w:val="00A34D09"/>
    <w:rsid w:val="00A34F1C"/>
    <w:rsid w:val="00A34F22"/>
    <w:rsid w:val="00A34F54"/>
    <w:rsid w:val="00A352A9"/>
    <w:rsid w:val="00A35A04"/>
    <w:rsid w:val="00A36486"/>
    <w:rsid w:val="00A364F3"/>
    <w:rsid w:val="00A366AC"/>
    <w:rsid w:val="00A36776"/>
    <w:rsid w:val="00A37172"/>
    <w:rsid w:val="00A371C2"/>
    <w:rsid w:val="00A3727E"/>
    <w:rsid w:val="00A3748A"/>
    <w:rsid w:val="00A37A96"/>
    <w:rsid w:val="00A37F1E"/>
    <w:rsid w:val="00A37F44"/>
    <w:rsid w:val="00A40046"/>
    <w:rsid w:val="00A4037E"/>
    <w:rsid w:val="00A403D5"/>
    <w:rsid w:val="00A40CA2"/>
    <w:rsid w:val="00A41217"/>
    <w:rsid w:val="00A4164F"/>
    <w:rsid w:val="00A41B83"/>
    <w:rsid w:val="00A41DC4"/>
    <w:rsid w:val="00A42987"/>
    <w:rsid w:val="00A42A4E"/>
    <w:rsid w:val="00A42B2D"/>
    <w:rsid w:val="00A430C2"/>
    <w:rsid w:val="00A43232"/>
    <w:rsid w:val="00A43346"/>
    <w:rsid w:val="00A433CE"/>
    <w:rsid w:val="00A43BAF"/>
    <w:rsid w:val="00A43E2A"/>
    <w:rsid w:val="00A44B3B"/>
    <w:rsid w:val="00A44B9B"/>
    <w:rsid w:val="00A454B1"/>
    <w:rsid w:val="00A4568B"/>
    <w:rsid w:val="00A4676E"/>
    <w:rsid w:val="00A46CDD"/>
    <w:rsid w:val="00A472F1"/>
    <w:rsid w:val="00A473A2"/>
    <w:rsid w:val="00A4745C"/>
    <w:rsid w:val="00A47BB7"/>
    <w:rsid w:val="00A50ED1"/>
    <w:rsid w:val="00A50F73"/>
    <w:rsid w:val="00A51376"/>
    <w:rsid w:val="00A5154E"/>
    <w:rsid w:val="00A52278"/>
    <w:rsid w:val="00A5237D"/>
    <w:rsid w:val="00A52FD9"/>
    <w:rsid w:val="00A5366E"/>
    <w:rsid w:val="00A53B9A"/>
    <w:rsid w:val="00A53CD4"/>
    <w:rsid w:val="00A54137"/>
    <w:rsid w:val="00A54372"/>
    <w:rsid w:val="00A5446C"/>
    <w:rsid w:val="00A546EF"/>
    <w:rsid w:val="00A554A3"/>
    <w:rsid w:val="00A55948"/>
    <w:rsid w:val="00A564B2"/>
    <w:rsid w:val="00A565C5"/>
    <w:rsid w:val="00A56FA2"/>
    <w:rsid w:val="00A572C2"/>
    <w:rsid w:val="00A600B0"/>
    <w:rsid w:val="00A6059B"/>
    <w:rsid w:val="00A606FA"/>
    <w:rsid w:val="00A6085E"/>
    <w:rsid w:val="00A608AB"/>
    <w:rsid w:val="00A62B76"/>
    <w:rsid w:val="00A62BA3"/>
    <w:rsid w:val="00A62BA8"/>
    <w:rsid w:val="00A62C7D"/>
    <w:rsid w:val="00A62FC0"/>
    <w:rsid w:val="00A63974"/>
    <w:rsid w:val="00A6430B"/>
    <w:rsid w:val="00A64D8B"/>
    <w:rsid w:val="00A65315"/>
    <w:rsid w:val="00A653B6"/>
    <w:rsid w:val="00A65B8F"/>
    <w:rsid w:val="00A6618D"/>
    <w:rsid w:val="00A66265"/>
    <w:rsid w:val="00A66BF7"/>
    <w:rsid w:val="00A673B1"/>
    <w:rsid w:val="00A673D3"/>
    <w:rsid w:val="00A706D0"/>
    <w:rsid w:val="00A713E8"/>
    <w:rsid w:val="00A71517"/>
    <w:rsid w:val="00A715EC"/>
    <w:rsid w:val="00A71987"/>
    <w:rsid w:val="00A71C6D"/>
    <w:rsid w:val="00A72200"/>
    <w:rsid w:val="00A7230D"/>
    <w:rsid w:val="00A725E7"/>
    <w:rsid w:val="00A72DA8"/>
    <w:rsid w:val="00A72FD6"/>
    <w:rsid w:val="00A732F1"/>
    <w:rsid w:val="00A735E8"/>
    <w:rsid w:val="00A73624"/>
    <w:rsid w:val="00A737A7"/>
    <w:rsid w:val="00A73974"/>
    <w:rsid w:val="00A74375"/>
    <w:rsid w:val="00A746D7"/>
    <w:rsid w:val="00A747E5"/>
    <w:rsid w:val="00A7498E"/>
    <w:rsid w:val="00A74A19"/>
    <w:rsid w:val="00A74CE7"/>
    <w:rsid w:val="00A756A4"/>
    <w:rsid w:val="00A758EA"/>
    <w:rsid w:val="00A76599"/>
    <w:rsid w:val="00A76B6A"/>
    <w:rsid w:val="00A76CD8"/>
    <w:rsid w:val="00A76D3E"/>
    <w:rsid w:val="00A77386"/>
    <w:rsid w:val="00A77633"/>
    <w:rsid w:val="00A779B2"/>
    <w:rsid w:val="00A77BEE"/>
    <w:rsid w:val="00A77D3F"/>
    <w:rsid w:val="00A80A20"/>
    <w:rsid w:val="00A80C72"/>
    <w:rsid w:val="00A80E6A"/>
    <w:rsid w:val="00A810D1"/>
    <w:rsid w:val="00A81120"/>
    <w:rsid w:val="00A814FC"/>
    <w:rsid w:val="00A82676"/>
    <w:rsid w:val="00A82B6C"/>
    <w:rsid w:val="00A83EBB"/>
    <w:rsid w:val="00A83F09"/>
    <w:rsid w:val="00A83FD7"/>
    <w:rsid w:val="00A848D5"/>
    <w:rsid w:val="00A849E1"/>
    <w:rsid w:val="00A84B73"/>
    <w:rsid w:val="00A85358"/>
    <w:rsid w:val="00A8544C"/>
    <w:rsid w:val="00A85556"/>
    <w:rsid w:val="00A859B7"/>
    <w:rsid w:val="00A85CA4"/>
    <w:rsid w:val="00A86066"/>
    <w:rsid w:val="00A86186"/>
    <w:rsid w:val="00A8695E"/>
    <w:rsid w:val="00A87040"/>
    <w:rsid w:val="00A870F5"/>
    <w:rsid w:val="00A87266"/>
    <w:rsid w:val="00A87489"/>
    <w:rsid w:val="00A875E2"/>
    <w:rsid w:val="00A87F7B"/>
    <w:rsid w:val="00A90068"/>
    <w:rsid w:val="00A90586"/>
    <w:rsid w:val="00A90787"/>
    <w:rsid w:val="00A90934"/>
    <w:rsid w:val="00A917E3"/>
    <w:rsid w:val="00A91B4C"/>
    <w:rsid w:val="00A91D04"/>
    <w:rsid w:val="00A91EA6"/>
    <w:rsid w:val="00A91F72"/>
    <w:rsid w:val="00A921E9"/>
    <w:rsid w:val="00A9248B"/>
    <w:rsid w:val="00A92803"/>
    <w:rsid w:val="00A92988"/>
    <w:rsid w:val="00A929A0"/>
    <w:rsid w:val="00A929E8"/>
    <w:rsid w:val="00A92A62"/>
    <w:rsid w:val="00A9326D"/>
    <w:rsid w:val="00A936CA"/>
    <w:rsid w:val="00A93EDC"/>
    <w:rsid w:val="00A95C50"/>
    <w:rsid w:val="00A967AD"/>
    <w:rsid w:val="00A9689C"/>
    <w:rsid w:val="00A969ED"/>
    <w:rsid w:val="00A96D67"/>
    <w:rsid w:val="00A96E31"/>
    <w:rsid w:val="00A9723E"/>
    <w:rsid w:val="00A9724A"/>
    <w:rsid w:val="00A97466"/>
    <w:rsid w:val="00A9748D"/>
    <w:rsid w:val="00A978E5"/>
    <w:rsid w:val="00AA0C93"/>
    <w:rsid w:val="00AA0ECD"/>
    <w:rsid w:val="00AA1B3B"/>
    <w:rsid w:val="00AA2062"/>
    <w:rsid w:val="00AA2AC0"/>
    <w:rsid w:val="00AA3741"/>
    <w:rsid w:val="00AA37A0"/>
    <w:rsid w:val="00AA38B7"/>
    <w:rsid w:val="00AA3C9E"/>
    <w:rsid w:val="00AA3EBD"/>
    <w:rsid w:val="00AA405B"/>
    <w:rsid w:val="00AA4782"/>
    <w:rsid w:val="00AA49CB"/>
    <w:rsid w:val="00AA4AA6"/>
    <w:rsid w:val="00AA5541"/>
    <w:rsid w:val="00AA5C07"/>
    <w:rsid w:val="00AA68BD"/>
    <w:rsid w:val="00AA68EA"/>
    <w:rsid w:val="00AA6A96"/>
    <w:rsid w:val="00AA6AA8"/>
    <w:rsid w:val="00AA6D01"/>
    <w:rsid w:val="00AA774D"/>
    <w:rsid w:val="00AB03C7"/>
    <w:rsid w:val="00AB03D9"/>
    <w:rsid w:val="00AB0FD7"/>
    <w:rsid w:val="00AB1025"/>
    <w:rsid w:val="00AB111B"/>
    <w:rsid w:val="00AB1374"/>
    <w:rsid w:val="00AB17DF"/>
    <w:rsid w:val="00AB2A5C"/>
    <w:rsid w:val="00AB2BBD"/>
    <w:rsid w:val="00AB2F8A"/>
    <w:rsid w:val="00AB30A6"/>
    <w:rsid w:val="00AB38AF"/>
    <w:rsid w:val="00AB38B8"/>
    <w:rsid w:val="00AB3FE7"/>
    <w:rsid w:val="00AB4849"/>
    <w:rsid w:val="00AB499E"/>
    <w:rsid w:val="00AB4C5C"/>
    <w:rsid w:val="00AB5206"/>
    <w:rsid w:val="00AB59B5"/>
    <w:rsid w:val="00AB6010"/>
    <w:rsid w:val="00AB6F86"/>
    <w:rsid w:val="00AB77D5"/>
    <w:rsid w:val="00AB79A6"/>
    <w:rsid w:val="00AC0187"/>
    <w:rsid w:val="00AC036A"/>
    <w:rsid w:val="00AC05D3"/>
    <w:rsid w:val="00AC06B5"/>
    <w:rsid w:val="00AC0D95"/>
    <w:rsid w:val="00AC0F76"/>
    <w:rsid w:val="00AC121C"/>
    <w:rsid w:val="00AC1872"/>
    <w:rsid w:val="00AC21AB"/>
    <w:rsid w:val="00AC244E"/>
    <w:rsid w:val="00AC3132"/>
    <w:rsid w:val="00AC336A"/>
    <w:rsid w:val="00AC3945"/>
    <w:rsid w:val="00AC3B66"/>
    <w:rsid w:val="00AC4114"/>
    <w:rsid w:val="00AC41B0"/>
    <w:rsid w:val="00AC4507"/>
    <w:rsid w:val="00AC4508"/>
    <w:rsid w:val="00AC460C"/>
    <w:rsid w:val="00AC4850"/>
    <w:rsid w:val="00AC54AF"/>
    <w:rsid w:val="00AC5A8F"/>
    <w:rsid w:val="00AC60D3"/>
    <w:rsid w:val="00AC671C"/>
    <w:rsid w:val="00AC679F"/>
    <w:rsid w:val="00AC757A"/>
    <w:rsid w:val="00AC7BCA"/>
    <w:rsid w:val="00AC7C1C"/>
    <w:rsid w:val="00AC7E7B"/>
    <w:rsid w:val="00AD051E"/>
    <w:rsid w:val="00AD0B0A"/>
    <w:rsid w:val="00AD0EBC"/>
    <w:rsid w:val="00AD1135"/>
    <w:rsid w:val="00AD1AC6"/>
    <w:rsid w:val="00AD1E69"/>
    <w:rsid w:val="00AD1F3E"/>
    <w:rsid w:val="00AD2186"/>
    <w:rsid w:val="00AD27CA"/>
    <w:rsid w:val="00AD2B7E"/>
    <w:rsid w:val="00AD2D8F"/>
    <w:rsid w:val="00AD4064"/>
    <w:rsid w:val="00AD4252"/>
    <w:rsid w:val="00AD431B"/>
    <w:rsid w:val="00AD4A54"/>
    <w:rsid w:val="00AD4AC0"/>
    <w:rsid w:val="00AD5C78"/>
    <w:rsid w:val="00AD6066"/>
    <w:rsid w:val="00AD62E4"/>
    <w:rsid w:val="00AD66D8"/>
    <w:rsid w:val="00AD6BEC"/>
    <w:rsid w:val="00AD6F57"/>
    <w:rsid w:val="00AD6FAD"/>
    <w:rsid w:val="00AD7711"/>
    <w:rsid w:val="00AD7AF7"/>
    <w:rsid w:val="00AD7F41"/>
    <w:rsid w:val="00AD7FE6"/>
    <w:rsid w:val="00AE007D"/>
    <w:rsid w:val="00AE01CB"/>
    <w:rsid w:val="00AE0BD1"/>
    <w:rsid w:val="00AE10A9"/>
    <w:rsid w:val="00AE24A0"/>
    <w:rsid w:val="00AE2787"/>
    <w:rsid w:val="00AE3264"/>
    <w:rsid w:val="00AE38EE"/>
    <w:rsid w:val="00AE39E1"/>
    <w:rsid w:val="00AE3D1C"/>
    <w:rsid w:val="00AE43AF"/>
    <w:rsid w:val="00AE44A8"/>
    <w:rsid w:val="00AE44C7"/>
    <w:rsid w:val="00AE454F"/>
    <w:rsid w:val="00AE4CE8"/>
    <w:rsid w:val="00AE57D1"/>
    <w:rsid w:val="00AE5BC9"/>
    <w:rsid w:val="00AE6422"/>
    <w:rsid w:val="00AE78D0"/>
    <w:rsid w:val="00AE79A5"/>
    <w:rsid w:val="00AE7B1B"/>
    <w:rsid w:val="00AE7E72"/>
    <w:rsid w:val="00AE7F1A"/>
    <w:rsid w:val="00AF087C"/>
    <w:rsid w:val="00AF09A0"/>
    <w:rsid w:val="00AF15DD"/>
    <w:rsid w:val="00AF15EB"/>
    <w:rsid w:val="00AF191A"/>
    <w:rsid w:val="00AF1F33"/>
    <w:rsid w:val="00AF2086"/>
    <w:rsid w:val="00AF2461"/>
    <w:rsid w:val="00AF2A89"/>
    <w:rsid w:val="00AF2C44"/>
    <w:rsid w:val="00AF2D6D"/>
    <w:rsid w:val="00AF34E0"/>
    <w:rsid w:val="00AF364B"/>
    <w:rsid w:val="00AF4AF2"/>
    <w:rsid w:val="00AF4D0E"/>
    <w:rsid w:val="00AF4D5A"/>
    <w:rsid w:val="00AF5979"/>
    <w:rsid w:val="00AF5F85"/>
    <w:rsid w:val="00AF665E"/>
    <w:rsid w:val="00AF6766"/>
    <w:rsid w:val="00AF70A3"/>
    <w:rsid w:val="00B0067E"/>
    <w:rsid w:val="00B01389"/>
    <w:rsid w:val="00B0166F"/>
    <w:rsid w:val="00B01AAA"/>
    <w:rsid w:val="00B01D8F"/>
    <w:rsid w:val="00B01DA8"/>
    <w:rsid w:val="00B02DFB"/>
    <w:rsid w:val="00B0343C"/>
    <w:rsid w:val="00B03DFE"/>
    <w:rsid w:val="00B04358"/>
    <w:rsid w:val="00B048F5"/>
    <w:rsid w:val="00B04CB7"/>
    <w:rsid w:val="00B04CD8"/>
    <w:rsid w:val="00B05276"/>
    <w:rsid w:val="00B054B7"/>
    <w:rsid w:val="00B054CC"/>
    <w:rsid w:val="00B055FB"/>
    <w:rsid w:val="00B05830"/>
    <w:rsid w:val="00B064FA"/>
    <w:rsid w:val="00B066C6"/>
    <w:rsid w:val="00B0697B"/>
    <w:rsid w:val="00B06B55"/>
    <w:rsid w:val="00B075BC"/>
    <w:rsid w:val="00B079A7"/>
    <w:rsid w:val="00B07DA1"/>
    <w:rsid w:val="00B10C9D"/>
    <w:rsid w:val="00B11310"/>
    <w:rsid w:val="00B11673"/>
    <w:rsid w:val="00B11A61"/>
    <w:rsid w:val="00B13C5A"/>
    <w:rsid w:val="00B15422"/>
    <w:rsid w:val="00B15954"/>
    <w:rsid w:val="00B159EE"/>
    <w:rsid w:val="00B160CA"/>
    <w:rsid w:val="00B16212"/>
    <w:rsid w:val="00B1666E"/>
    <w:rsid w:val="00B16E46"/>
    <w:rsid w:val="00B1719D"/>
    <w:rsid w:val="00B174AE"/>
    <w:rsid w:val="00B20216"/>
    <w:rsid w:val="00B2052D"/>
    <w:rsid w:val="00B207BD"/>
    <w:rsid w:val="00B20C6D"/>
    <w:rsid w:val="00B2145D"/>
    <w:rsid w:val="00B21668"/>
    <w:rsid w:val="00B21BE9"/>
    <w:rsid w:val="00B21CAE"/>
    <w:rsid w:val="00B22B77"/>
    <w:rsid w:val="00B23002"/>
    <w:rsid w:val="00B23041"/>
    <w:rsid w:val="00B2374E"/>
    <w:rsid w:val="00B23C55"/>
    <w:rsid w:val="00B240C6"/>
    <w:rsid w:val="00B2438B"/>
    <w:rsid w:val="00B2570B"/>
    <w:rsid w:val="00B2579E"/>
    <w:rsid w:val="00B25DD6"/>
    <w:rsid w:val="00B27388"/>
    <w:rsid w:val="00B27473"/>
    <w:rsid w:val="00B27F2B"/>
    <w:rsid w:val="00B30D9C"/>
    <w:rsid w:val="00B31226"/>
    <w:rsid w:val="00B31683"/>
    <w:rsid w:val="00B31F50"/>
    <w:rsid w:val="00B324EF"/>
    <w:rsid w:val="00B331A4"/>
    <w:rsid w:val="00B33378"/>
    <w:rsid w:val="00B334C0"/>
    <w:rsid w:val="00B338D9"/>
    <w:rsid w:val="00B33901"/>
    <w:rsid w:val="00B33B4B"/>
    <w:rsid w:val="00B33F9C"/>
    <w:rsid w:val="00B341D3"/>
    <w:rsid w:val="00B34624"/>
    <w:rsid w:val="00B34824"/>
    <w:rsid w:val="00B349C9"/>
    <w:rsid w:val="00B3511A"/>
    <w:rsid w:val="00B3533E"/>
    <w:rsid w:val="00B35725"/>
    <w:rsid w:val="00B359B5"/>
    <w:rsid w:val="00B36146"/>
    <w:rsid w:val="00B362FB"/>
    <w:rsid w:val="00B367D3"/>
    <w:rsid w:val="00B36DDB"/>
    <w:rsid w:val="00B36FE7"/>
    <w:rsid w:val="00B3725E"/>
    <w:rsid w:val="00B37278"/>
    <w:rsid w:val="00B379CD"/>
    <w:rsid w:val="00B37D82"/>
    <w:rsid w:val="00B37D89"/>
    <w:rsid w:val="00B37F95"/>
    <w:rsid w:val="00B406DC"/>
    <w:rsid w:val="00B406F1"/>
    <w:rsid w:val="00B40A28"/>
    <w:rsid w:val="00B40C27"/>
    <w:rsid w:val="00B40F71"/>
    <w:rsid w:val="00B41937"/>
    <w:rsid w:val="00B41B14"/>
    <w:rsid w:val="00B41FA3"/>
    <w:rsid w:val="00B43339"/>
    <w:rsid w:val="00B43E28"/>
    <w:rsid w:val="00B440EE"/>
    <w:rsid w:val="00B4481B"/>
    <w:rsid w:val="00B44A48"/>
    <w:rsid w:val="00B4512D"/>
    <w:rsid w:val="00B4550A"/>
    <w:rsid w:val="00B4566B"/>
    <w:rsid w:val="00B45C6E"/>
    <w:rsid w:val="00B45E96"/>
    <w:rsid w:val="00B46828"/>
    <w:rsid w:val="00B477A1"/>
    <w:rsid w:val="00B47B59"/>
    <w:rsid w:val="00B47F24"/>
    <w:rsid w:val="00B50047"/>
    <w:rsid w:val="00B502D4"/>
    <w:rsid w:val="00B50665"/>
    <w:rsid w:val="00B506D1"/>
    <w:rsid w:val="00B50CD8"/>
    <w:rsid w:val="00B50DCC"/>
    <w:rsid w:val="00B50E88"/>
    <w:rsid w:val="00B51D86"/>
    <w:rsid w:val="00B526AA"/>
    <w:rsid w:val="00B5290F"/>
    <w:rsid w:val="00B52EDF"/>
    <w:rsid w:val="00B53127"/>
    <w:rsid w:val="00B53435"/>
    <w:rsid w:val="00B53F81"/>
    <w:rsid w:val="00B54FE5"/>
    <w:rsid w:val="00B55257"/>
    <w:rsid w:val="00B555A1"/>
    <w:rsid w:val="00B55722"/>
    <w:rsid w:val="00B55DC6"/>
    <w:rsid w:val="00B55EC5"/>
    <w:rsid w:val="00B56620"/>
    <w:rsid w:val="00B5676E"/>
    <w:rsid w:val="00B56B56"/>
    <w:rsid w:val="00B56C2B"/>
    <w:rsid w:val="00B575CE"/>
    <w:rsid w:val="00B57652"/>
    <w:rsid w:val="00B57AEA"/>
    <w:rsid w:val="00B601E6"/>
    <w:rsid w:val="00B60696"/>
    <w:rsid w:val="00B60958"/>
    <w:rsid w:val="00B60C89"/>
    <w:rsid w:val="00B61D64"/>
    <w:rsid w:val="00B62086"/>
    <w:rsid w:val="00B62BFC"/>
    <w:rsid w:val="00B62DF0"/>
    <w:rsid w:val="00B62ECC"/>
    <w:rsid w:val="00B62EF4"/>
    <w:rsid w:val="00B633BF"/>
    <w:rsid w:val="00B636E0"/>
    <w:rsid w:val="00B63751"/>
    <w:rsid w:val="00B63EE1"/>
    <w:rsid w:val="00B644F4"/>
    <w:rsid w:val="00B648EE"/>
    <w:rsid w:val="00B65249"/>
    <w:rsid w:val="00B65A42"/>
    <w:rsid w:val="00B65BD3"/>
    <w:rsid w:val="00B65BDA"/>
    <w:rsid w:val="00B660CD"/>
    <w:rsid w:val="00B6614E"/>
    <w:rsid w:val="00B66CA2"/>
    <w:rsid w:val="00B6753F"/>
    <w:rsid w:val="00B70469"/>
    <w:rsid w:val="00B70660"/>
    <w:rsid w:val="00B7078B"/>
    <w:rsid w:val="00B70E1A"/>
    <w:rsid w:val="00B715E9"/>
    <w:rsid w:val="00B71B39"/>
    <w:rsid w:val="00B71FAA"/>
    <w:rsid w:val="00B72161"/>
    <w:rsid w:val="00B72406"/>
    <w:rsid w:val="00B725A1"/>
    <w:rsid w:val="00B72722"/>
    <w:rsid w:val="00B72DD8"/>
    <w:rsid w:val="00B72E09"/>
    <w:rsid w:val="00B7329B"/>
    <w:rsid w:val="00B73808"/>
    <w:rsid w:val="00B743B5"/>
    <w:rsid w:val="00B746A2"/>
    <w:rsid w:val="00B7560C"/>
    <w:rsid w:val="00B75C02"/>
    <w:rsid w:val="00B7693D"/>
    <w:rsid w:val="00B771BD"/>
    <w:rsid w:val="00B77581"/>
    <w:rsid w:val="00B77DD0"/>
    <w:rsid w:val="00B800AC"/>
    <w:rsid w:val="00B807E7"/>
    <w:rsid w:val="00B80AA0"/>
    <w:rsid w:val="00B815C1"/>
    <w:rsid w:val="00B81E58"/>
    <w:rsid w:val="00B822FD"/>
    <w:rsid w:val="00B8317D"/>
    <w:rsid w:val="00B83196"/>
    <w:rsid w:val="00B835A1"/>
    <w:rsid w:val="00B83962"/>
    <w:rsid w:val="00B83CF2"/>
    <w:rsid w:val="00B83DBB"/>
    <w:rsid w:val="00B84736"/>
    <w:rsid w:val="00B84C85"/>
    <w:rsid w:val="00B84CDF"/>
    <w:rsid w:val="00B84DA5"/>
    <w:rsid w:val="00B85863"/>
    <w:rsid w:val="00B85DEC"/>
    <w:rsid w:val="00B860E2"/>
    <w:rsid w:val="00B861E0"/>
    <w:rsid w:val="00B8628E"/>
    <w:rsid w:val="00B86464"/>
    <w:rsid w:val="00B874C6"/>
    <w:rsid w:val="00B87844"/>
    <w:rsid w:val="00B87F2F"/>
    <w:rsid w:val="00B90B8B"/>
    <w:rsid w:val="00B90F4C"/>
    <w:rsid w:val="00B9133F"/>
    <w:rsid w:val="00B9137E"/>
    <w:rsid w:val="00B913E9"/>
    <w:rsid w:val="00B91A21"/>
    <w:rsid w:val="00B91C85"/>
    <w:rsid w:val="00B91DB9"/>
    <w:rsid w:val="00B925F6"/>
    <w:rsid w:val="00B92ADE"/>
    <w:rsid w:val="00B92CB0"/>
    <w:rsid w:val="00B930B5"/>
    <w:rsid w:val="00B9319F"/>
    <w:rsid w:val="00B936FC"/>
    <w:rsid w:val="00B939C3"/>
    <w:rsid w:val="00B94009"/>
    <w:rsid w:val="00B94070"/>
    <w:rsid w:val="00B94AF6"/>
    <w:rsid w:val="00B94C68"/>
    <w:rsid w:val="00B94CFB"/>
    <w:rsid w:val="00B951A7"/>
    <w:rsid w:val="00B95F30"/>
    <w:rsid w:val="00B961B4"/>
    <w:rsid w:val="00B965B3"/>
    <w:rsid w:val="00B96DC5"/>
    <w:rsid w:val="00B96F65"/>
    <w:rsid w:val="00B97358"/>
    <w:rsid w:val="00B973C0"/>
    <w:rsid w:val="00B97842"/>
    <w:rsid w:val="00B97864"/>
    <w:rsid w:val="00B97FE7"/>
    <w:rsid w:val="00BA020C"/>
    <w:rsid w:val="00BA03DE"/>
    <w:rsid w:val="00BA0C42"/>
    <w:rsid w:val="00BA1166"/>
    <w:rsid w:val="00BA123D"/>
    <w:rsid w:val="00BA1245"/>
    <w:rsid w:val="00BA158A"/>
    <w:rsid w:val="00BA1F98"/>
    <w:rsid w:val="00BA2213"/>
    <w:rsid w:val="00BA294B"/>
    <w:rsid w:val="00BA2DAA"/>
    <w:rsid w:val="00BA2ED2"/>
    <w:rsid w:val="00BA3384"/>
    <w:rsid w:val="00BA37CC"/>
    <w:rsid w:val="00BA3A15"/>
    <w:rsid w:val="00BA3A81"/>
    <w:rsid w:val="00BA3E41"/>
    <w:rsid w:val="00BA45B8"/>
    <w:rsid w:val="00BA46A7"/>
    <w:rsid w:val="00BA4766"/>
    <w:rsid w:val="00BA493E"/>
    <w:rsid w:val="00BA4982"/>
    <w:rsid w:val="00BA50B2"/>
    <w:rsid w:val="00BA5929"/>
    <w:rsid w:val="00BA5E7C"/>
    <w:rsid w:val="00BA629C"/>
    <w:rsid w:val="00BA6635"/>
    <w:rsid w:val="00BA6C80"/>
    <w:rsid w:val="00BA7601"/>
    <w:rsid w:val="00BA79FA"/>
    <w:rsid w:val="00BB062D"/>
    <w:rsid w:val="00BB0A97"/>
    <w:rsid w:val="00BB1173"/>
    <w:rsid w:val="00BB12C8"/>
    <w:rsid w:val="00BB156A"/>
    <w:rsid w:val="00BB1D16"/>
    <w:rsid w:val="00BB1F65"/>
    <w:rsid w:val="00BB26E5"/>
    <w:rsid w:val="00BB2A48"/>
    <w:rsid w:val="00BB2FA0"/>
    <w:rsid w:val="00BB302D"/>
    <w:rsid w:val="00BB31C6"/>
    <w:rsid w:val="00BB3BD6"/>
    <w:rsid w:val="00BB3DD2"/>
    <w:rsid w:val="00BB411C"/>
    <w:rsid w:val="00BB4251"/>
    <w:rsid w:val="00BB43FB"/>
    <w:rsid w:val="00BB4C27"/>
    <w:rsid w:val="00BB5407"/>
    <w:rsid w:val="00BB54D0"/>
    <w:rsid w:val="00BB5915"/>
    <w:rsid w:val="00BB683E"/>
    <w:rsid w:val="00BB6C65"/>
    <w:rsid w:val="00BB6DB4"/>
    <w:rsid w:val="00BB6E31"/>
    <w:rsid w:val="00BB7BB0"/>
    <w:rsid w:val="00BC0083"/>
    <w:rsid w:val="00BC00BA"/>
    <w:rsid w:val="00BC02BA"/>
    <w:rsid w:val="00BC02C5"/>
    <w:rsid w:val="00BC05E6"/>
    <w:rsid w:val="00BC087C"/>
    <w:rsid w:val="00BC093B"/>
    <w:rsid w:val="00BC105C"/>
    <w:rsid w:val="00BC1C96"/>
    <w:rsid w:val="00BC206D"/>
    <w:rsid w:val="00BC210A"/>
    <w:rsid w:val="00BC24CD"/>
    <w:rsid w:val="00BC28AF"/>
    <w:rsid w:val="00BC2D69"/>
    <w:rsid w:val="00BC3016"/>
    <w:rsid w:val="00BC344F"/>
    <w:rsid w:val="00BC35EC"/>
    <w:rsid w:val="00BC3B29"/>
    <w:rsid w:val="00BC3B6D"/>
    <w:rsid w:val="00BC4D96"/>
    <w:rsid w:val="00BC58AF"/>
    <w:rsid w:val="00BC5B52"/>
    <w:rsid w:val="00BC5B73"/>
    <w:rsid w:val="00BC63CB"/>
    <w:rsid w:val="00BC6756"/>
    <w:rsid w:val="00BC7C9F"/>
    <w:rsid w:val="00BD08A9"/>
    <w:rsid w:val="00BD08E2"/>
    <w:rsid w:val="00BD0DD1"/>
    <w:rsid w:val="00BD10B8"/>
    <w:rsid w:val="00BD1CD6"/>
    <w:rsid w:val="00BD20E3"/>
    <w:rsid w:val="00BD214E"/>
    <w:rsid w:val="00BD250F"/>
    <w:rsid w:val="00BD2C51"/>
    <w:rsid w:val="00BD3004"/>
    <w:rsid w:val="00BD3852"/>
    <w:rsid w:val="00BD4C37"/>
    <w:rsid w:val="00BD4C5B"/>
    <w:rsid w:val="00BD4CBB"/>
    <w:rsid w:val="00BD4D2D"/>
    <w:rsid w:val="00BD522C"/>
    <w:rsid w:val="00BD527F"/>
    <w:rsid w:val="00BD75C3"/>
    <w:rsid w:val="00BD75E8"/>
    <w:rsid w:val="00BD7A56"/>
    <w:rsid w:val="00BD7E76"/>
    <w:rsid w:val="00BE0117"/>
    <w:rsid w:val="00BE0200"/>
    <w:rsid w:val="00BE050D"/>
    <w:rsid w:val="00BE0B66"/>
    <w:rsid w:val="00BE1260"/>
    <w:rsid w:val="00BE1279"/>
    <w:rsid w:val="00BE19B9"/>
    <w:rsid w:val="00BE1D4D"/>
    <w:rsid w:val="00BE1EF2"/>
    <w:rsid w:val="00BE1F40"/>
    <w:rsid w:val="00BE2745"/>
    <w:rsid w:val="00BE2773"/>
    <w:rsid w:val="00BE330A"/>
    <w:rsid w:val="00BE42F7"/>
    <w:rsid w:val="00BE4460"/>
    <w:rsid w:val="00BE4B1A"/>
    <w:rsid w:val="00BE52EC"/>
    <w:rsid w:val="00BE5F57"/>
    <w:rsid w:val="00BE682B"/>
    <w:rsid w:val="00BE6E54"/>
    <w:rsid w:val="00BE7815"/>
    <w:rsid w:val="00BE7866"/>
    <w:rsid w:val="00BE7B0E"/>
    <w:rsid w:val="00BE7E95"/>
    <w:rsid w:val="00BE7EC1"/>
    <w:rsid w:val="00BF02F4"/>
    <w:rsid w:val="00BF0577"/>
    <w:rsid w:val="00BF0B46"/>
    <w:rsid w:val="00BF0C69"/>
    <w:rsid w:val="00BF1028"/>
    <w:rsid w:val="00BF1129"/>
    <w:rsid w:val="00BF16CF"/>
    <w:rsid w:val="00BF228B"/>
    <w:rsid w:val="00BF2A1A"/>
    <w:rsid w:val="00BF2C45"/>
    <w:rsid w:val="00BF2FE7"/>
    <w:rsid w:val="00BF3660"/>
    <w:rsid w:val="00BF3BB6"/>
    <w:rsid w:val="00BF3C7C"/>
    <w:rsid w:val="00BF3CA4"/>
    <w:rsid w:val="00BF41C2"/>
    <w:rsid w:val="00BF4224"/>
    <w:rsid w:val="00BF448C"/>
    <w:rsid w:val="00BF44D5"/>
    <w:rsid w:val="00BF4E52"/>
    <w:rsid w:val="00BF5C48"/>
    <w:rsid w:val="00BF620B"/>
    <w:rsid w:val="00BF629B"/>
    <w:rsid w:val="00BF641F"/>
    <w:rsid w:val="00BF655C"/>
    <w:rsid w:val="00BF69F6"/>
    <w:rsid w:val="00BF7ECC"/>
    <w:rsid w:val="00BF7F97"/>
    <w:rsid w:val="00C00E0F"/>
    <w:rsid w:val="00C03023"/>
    <w:rsid w:val="00C0309D"/>
    <w:rsid w:val="00C030C2"/>
    <w:rsid w:val="00C03417"/>
    <w:rsid w:val="00C0351E"/>
    <w:rsid w:val="00C036A7"/>
    <w:rsid w:val="00C037BB"/>
    <w:rsid w:val="00C03C65"/>
    <w:rsid w:val="00C05C1E"/>
    <w:rsid w:val="00C05CE5"/>
    <w:rsid w:val="00C0620A"/>
    <w:rsid w:val="00C06ADF"/>
    <w:rsid w:val="00C06BA1"/>
    <w:rsid w:val="00C06F74"/>
    <w:rsid w:val="00C07342"/>
    <w:rsid w:val="00C0757E"/>
    <w:rsid w:val="00C075EF"/>
    <w:rsid w:val="00C07DF3"/>
    <w:rsid w:val="00C101B0"/>
    <w:rsid w:val="00C1072F"/>
    <w:rsid w:val="00C109B9"/>
    <w:rsid w:val="00C10C35"/>
    <w:rsid w:val="00C1138A"/>
    <w:rsid w:val="00C11571"/>
    <w:rsid w:val="00C11E83"/>
    <w:rsid w:val="00C11F4D"/>
    <w:rsid w:val="00C1202A"/>
    <w:rsid w:val="00C126E1"/>
    <w:rsid w:val="00C12C63"/>
    <w:rsid w:val="00C13B31"/>
    <w:rsid w:val="00C14144"/>
    <w:rsid w:val="00C14B6A"/>
    <w:rsid w:val="00C14B6F"/>
    <w:rsid w:val="00C14C00"/>
    <w:rsid w:val="00C14E6B"/>
    <w:rsid w:val="00C15289"/>
    <w:rsid w:val="00C153E0"/>
    <w:rsid w:val="00C158B0"/>
    <w:rsid w:val="00C15AFC"/>
    <w:rsid w:val="00C15C9E"/>
    <w:rsid w:val="00C15E4F"/>
    <w:rsid w:val="00C16143"/>
    <w:rsid w:val="00C1628A"/>
    <w:rsid w:val="00C16422"/>
    <w:rsid w:val="00C16697"/>
    <w:rsid w:val="00C208CD"/>
    <w:rsid w:val="00C20EF4"/>
    <w:rsid w:val="00C21439"/>
    <w:rsid w:val="00C2198E"/>
    <w:rsid w:val="00C21FCF"/>
    <w:rsid w:val="00C2217C"/>
    <w:rsid w:val="00C22B50"/>
    <w:rsid w:val="00C233D7"/>
    <w:rsid w:val="00C2340A"/>
    <w:rsid w:val="00C2378A"/>
    <w:rsid w:val="00C23A01"/>
    <w:rsid w:val="00C23E55"/>
    <w:rsid w:val="00C249A0"/>
    <w:rsid w:val="00C24DA7"/>
    <w:rsid w:val="00C25939"/>
    <w:rsid w:val="00C25A6D"/>
    <w:rsid w:val="00C2631A"/>
    <w:rsid w:val="00C265DB"/>
    <w:rsid w:val="00C271C0"/>
    <w:rsid w:val="00C27BB8"/>
    <w:rsid w:val="00C307DB"/>
    <w:rsid w:val="00C3178F"/>
    <w:rsid w:val="00C31847"/>
    <w:rsid w:val="00C320B6"/>
    <w:rsid w:val="00C331A6"/>
    <w:rsid w:val="00C33211"/>
    <w:rsid w:val="00C33715"/>
    <w:rsid w:val="00C337DE"/>
    <w:rsid w:val="00C338A0"/>
    <w:rsid w:val="00C33D86"/>
    <w:rsid w:val="00C34735"/>
    <w:rsid w:val="00C34B73"/>
    <w:rsid w:val="00C358B4"/>
    <w:rsid w:val="00C35AD5"/>
    <w:rsid w:val="00C35DBD"/>
    <w:rsid w:val="00C35EC8"/>
    <w:rsid w:val="00C36A18"/>
    <w:rsid w:val="00C36A42"/>
    <w:rsid w:val="00C36D49"/>
    <w:rsid w:val="00C36E6B"/>
    <w:rsid w:val="00C36E7D"/>
    <w:rsid w:val="00C36EF4"/>
    <w:rsid w:val="00C378A1"/>
    <w:rsid w:val="00C37EC9"/>
    <w:rsid w:val="00C37FC7"/>
    <w:rsid w:val="00C40372"/>
    <w:rsid w:val="00C40564"/>
    <w:rsid w:val="00C40BCA"/>
    <w:rsid w:val="00C40C21"/>
    <w:rsid w:val="00C40DDE"/>
    <w:rsid w:val="00C416A9"/>
    <w:rsid w:val="00C41AE6"/>
    <w:rsid w:val="00C41BBD"/>
    <w:rsid w:val="00C41F57"/>
    <w:rsid w:val="00C43060"/>
    <w:rsid w:val="00C43099"/>
    <w:rsid w:val="00C43390"/>
    <w:rsid w:val="00C43F46"/>
    <w:rsid w:val="00C442D4"/>
    <w:rsid w:val="00C447A6"/>
    <w:rsid w:val="00C44964"/>
    <w:rsid w:val="00C44D42"/>
    <w:rsid w:val="00C44DD9"/>
    <w:rsid w:val="00C45273"/>
    <w:rsid w:val="00C454B6"/>
    <w:rsid w:val="00C45588"/>
    <w:rsid w:val="00C45ACE"/>
    <w:rsid w:val="00C45CB7"/>
    <w:rsid w:val="00C45E2E"/>
    <w:rsid w:val="00C464CF"/>
    <w:rsid w:val="00C46D66"/>
    <w:rsid w:val="00C47078"/>
    <w:rsid w:val="00C47AE6"/>
    <w:rsid w:val="00C47F34"/>
    <w:rsid w:val="00C506BF"/>
    <w:rsid w:val="00C50B6A"/>
    <w:rsid w:val="00C518C3"/>
    <w:rsid w:val="00C51AEF"/>
    <w:rsid w:val="00C51C1E"/>
    <w:rsid w:val="00C524C2"/>
    <w:rsid w:val="00C53509"/>
    <w:rsid w:val="00C53C45"/>
    <w:rsid w:val="00C53F1E"/>
    <w:rsid w:val="00C545B5"/>
    <w:rsid w:val="00C54795"/>
    <w:rsid w:val="00C550E7"/>
    <w:rsid w:val="00C55783"/>
    <w:rsid w:val="00C55DCB"/>
    <w:rsid w:val="00C55E20"/>
    <w:rsid w:val="00C562F4"/>
    <w:rsid w:val="00C56880"/>
    <w:rsid w:val="00C56A8C"/>
    <w:rsid w:val="00C56C1F"/>
    <w:rsid w:val="00C56E7F"/>
    <w:rsid w:val="00C574E3"/>
    <w:rsid w:val="00C57819"/>
    <w:rsid w:val="00C5787F"/>
    <w:rsid w:val="00C57CCF"/>
    <w:rsid w:val="00C57D25"/>
    <w:rsid w:val="00C6037E"/>
    <w:rsid w:val="00C60CA1"/>
    <w:rsid w:val="00C60E06"/>
    <w:rsid w:val="00C611A0"/>
    <w:rsid w:val="00C618AB"/>
    <w:rsid w:val="00C6204C"/>
    <w:rsid w:val="00C620B2"/>
    <w:rsid w:val="00C621D6"/>
    <w:rsid w:val="00C62308"/>
    <w:rsid w:val="00C6283E"/>
    <w:rsid w:val="00C62DAC"/>
    <w:rsid w:val="00C62EF9"/>
    <w:rsid w:val="00C633CD"/>
    <w:rsid w:val="00C635E8"/>
    <w:rsid w:val="00C63752"/>
    <w:rsid w:val="00C63B35"/>
    <w:rsid w:val="00C647A0"/>
    <w:rsid w:val="00C64D84"/>
    <w:rsid w:val="00C64EA2"/>
    <w:rsid w:val="00C6508A"/>
    <w:rsid w:val="00C665D4"/>
    <w:rsid w:val="00C667AD"/>
    <w:rsid w:val="00C66FCB"/>
    <w:rsid w:val="00C670DC"/>
    <w:rsid w:val="00C67739"/>
    <w:rsid w:val="00C67A0E"/>
    <w:rsid w:val="00C702EF"/>
    <w:rsid w:val="00C7086E"/>
    <w:rsid w:val="00C710D0"/>
    <w:rsid w:val="00C71903"/>
    <w:rsid w:val="00C71F69"/>
    <w:rsid w:val="00C725A4"/>
    <w:rsid w:val="00C7279F"/>
    <w:rsid w:val="00C7283B"/>
    <w:rsid w:val="00C72F9E"/>
    <w:rsid w:val="00C72FD5"/>
    <w:rsid w:val="00C73030"/>
    <w:rsid w:val="00C7314F"/>
    <w:rsid w:val="00C7396B"/>
    <w:rsid w:val="00C745F1"/>
    <w:rsid w:val="00C74BFC"/>
    <w:rsid w:val="00C74E75"/>
    <w:rsid w:val="00C74EC9"/>
    <w:rsid w:val="00C750CC"/>
    <w:rsid w:val="00C75243"/>
    <w:rsid w:val="00C753B7"/>
    <w:rsid w:val="00C75B0E"/>
    <w:rsid w:val="00C76681"/>
    <w:rsid w:val="00C76741"/>
    <w:rsid w:val="00C7677F"/>
    <w:rsid w:val="00C76C14"/>
    <w:rsid w:val="00C76D7D"/>
    <w:rsid w:val="00C770C2"/>
    <w:rsid w:val="00C773A3"/>
    <w:rsid w:val="00C77EBB"/>
    <w:rsid w:val="00C77EEE"/>
    <w:rsid w:val="00C800CA"/>
    <w:rsid w:val="00C80104"/>
    <w:rsid w:val="00C80AE8"/>
    <w:rsid w:val="00C810A8"/>
    <w:rsid w:val="00C8128E"/>
    <w:rsid w:val="00C8149B"/>
    <w:rsid w:val="00C8180E"/>
    <w:rsid w:val="00C81B89"/>
    <w:rsid w:val="00C81C84"/>
    <w:rsid w:val="00C826E8"/>
    <w:rsid w:val="00C82D86"/>
    <w:rsid w:val="00C82EDC"/>
    <w:rsid w:val="00C83CC7"/>
    <w:rsid w:val="00C842E6"/>
    <w:rsid w:val="00C845E3"/>
    <w:rsid w:val="00C84860"/>
    <w:rsid w:val="00C84BD7"/>
    <w:rsid w:val="00C84F57"/>
    <w:rsid w:val="00C8523B"/>
    <w:rsid w:val="00C85FF8"/>
    <w:rsid w:val="00C86123"/>
    <w:rsid w:val="00C8638C"/>
    <w:rsid w:val="00C867FE"/>
    <w:rsid w:val="00C86E27"/>
    <w:rsid w:val="00C8733C"/>
    <w:rsid w:val="00C90201"/>
    <w:rsid w:val="00C9079B"/>
    <w:rsid w:val="00C90C05"/>
    <w:rsid w:val="00C90FA0"/>
    <w:rsid w:val="00C9107C"/>
    <w:rsid w:val="00C9166E"/>
    <w:rsid w:val="00C92317"/>
    <w:rsid w:val="00C9330E"/>
    <w:rsid w:val="00C9379A"/>
    <w:rsid w:val="00C9392D"/>
    <w:rsid w:val="00C93A14"/>
    <w:rsid w:val="00C94B7B"/>
    <w:rsid w:val="00C951CD"/>
    <w:rsid w:val="00C95896"/>
    <w:rsid w:val="00C95910"/>
    <w:rsid w:val="00C9626B"/>
    <w:rsid w:val="00C96690"/>
    <w:rsid w:val="00C96B97"/>
    <w:rsid w:val="00C96C43"/>
    <w:rsid w:val="00C979B0"/>
    <w:rsid w:val="00C97CB4"/>
    <w:rsid w:val="00C97D50"/>
    <w:rsid w:val="00C97FA1"/>
    <w:rsid w:val="00CA0A55"/>
    <w:rsid w:val="00CA10C8"/>
    <w:rsid w:val="00CA125C"/>
    <w:rsid w:val="00CA197D"/>
    <w:rsid w:val="00CA33E3"/>
    <w:rsid w:val="00CA346A"/>
    <w:rsid w:val="00CA351E"/>
    <w:rsid w:val="00CA3A99"/>
    <w:rsid w:val="00CA3C31"/>
    <w:rsid w:val="00CA42AD"/>
    <w:rsid w:val="00CA4304"/>
    <w:rsid w:val="00CA4459"/>
    <w:rsid w:val="00CA4821"/>
    <w:rsid w:val="00CA4E9F"/>
    <w:rsid w:val="00CA4FC3"/>
    <w:rsid w:val="00CA4FD9"/>
    <w:rsid w:val="00CA50C7"/>
    <w:rsid w:val="00CA532F"/>
    <w:rsid w:val="00CA5378"/>
    <w:rsid w:val="00CA5749"/>
    <w:rsid w:val="00CA6D4F"/>
    <w:rsid w:val="00CA70C6"/>
    <w:rsid w:val="00CA73F4"/>
    <w:rsid w:val="00CA745D"/>
    <w:rsid w:val="00CA7CA6"/>
    <w:rsid w:val="00CA7DB6"/>
    <w:rsid w:val="00CB0B4B"/>
    <w:rsid w:val="00CB0D54"/>
    <w:rsid w:val="00CB0D58"/>
    <w:rsid w:val="00CB1610"/>
    <w:rsid w:val="00CB1983"/>
    <w:rsid w:val="00CB1F3F"/>
    <w:rsid w:val="00CB2558"/>
    <w:rsid w:val="00CB2832"/>
    <w:rsid w:val="00CB4284"/>
    <w:rsid w:val="00CB4481"/>
    <w:rsid w:val="00CB471F"/>
    <w:rsid w:val="00CB4B8D"/>
    <w:rsid w:val="00CB4FFA"/>
    <w:rsid w:val="00CB5172"/>
    <w:rsid w:val="00CB5338"/>
    <w:rsid w:val="00CB54FD"/>
    <w:rsid w:val="00CB566A"/>
    <w:rsid w:val="00CB5860"/>
    <w:rsid w:val="00CB5ACC"/>
    <w:rsid w:val="00CB67BD"/>
    <w:rsid w:val="00CB6FAB"/>
    <w:rsid w:val="00CB6FD6"/>
    <w:rsid w:val="00CB703E"/>
    <w:rsid w:val="00CB724C"/>
    <w:rsid w:val="00CB7752"/>
    <w:rsid w:val="00CC0AD2"/>
    <w:rsid w:val="00CC0DDA"/>
    <w:rsid w:val="00CC11D8"/>
    <w:rsid w:val="00CC1501"/>
    <w:rsid w:val="00CC1BF7"/>
    <w:rsid w:val="00CC1C0E"/>
    <w:rsid w:val="00CC1EEB"/>
    <w:rsid w:val="00CC211E"/>
    <w:rsid w:val="00CC2576"/>
    <w:rsid w:val="00CC2F27"/>
    <w:rsid w:val="00CC39D6"/>
    <w:rsid w:val="00CC3E8D"/>
    <w:rsid w:val="00CC3F5A"/>
    <w:rsid w:val="00CC40E0"/>
    <w:rsid w:val="00CC4DEB"/>
    <w:rsid w:val="00CC5648"/>
    <w:rsid w:val="00CC6229"/>
    <w:rsid w:val="00CC68DC"/>
    <w:rsid w:val="00CC715B"/>
    <w:rsid w:val="00CC7412"/>
    <w:rsid w:val="00CC7B99"/>
    <w:rsid w:val="00CC7EA3"/>
    <w:rsid w:val="00CD0705"/>
    <w:rsid w:val="00CD1D87"/>
    <w:rsid w:val="00CD223F"/>
    <w:rsid w:val="00CD27D1"/>
    <w:rsid w:val="00CD289E"/>
    <w:rsid w:val="00CD28DF"/>
    <w:rsid w:val="00CD3490"/>
    <w:rsid w:val="00CD3834"/>
    <w:rsid w:val="00CD3F19"/>
    <w:rsid w:val="00CD40C8"/>
    <w:rsid w:val="00CD4244"/>
    <w:rsid w:val="00CD4AC1"/>
    <w:rsid w:val="00CD4DFC"/>
    <w:rsid w:val="00CD4ED8"/>
    <w:rsid w:val="00CD5457"/>
    <w:rsid w:val="00CD56CD"/>
    <w:rsid w:val="00CD5DBF"/>
    <w:rsid w:val="00CD61DD"/>
    <w:rsid w:val="00CD626B"/>
    <w:rsid w:val="00CD684F"/>
    <w:rsid w:val="00CD7F29"/>
    <w:rsid w:val="00CE07F2"/>
    <w:rsid w:val="00CE0A18"/>
    <w:rsid w:val="00CE0DE5"/>
    <w:rsid w:val="00CE0EDD"/>
    <w:rsid w:val="00CE107D"/>
    <w:rsid w:val="00CE1285"/>
    <w:rsid w:val="00CE150B"/>
    <w:rsid w:val="00CE2100"/>
    <w:rsid w:val="00CE2E0A"/>
    <w:rsid w:val="00CE2FC3"/>
    <w:rsid w:val="00CE3232"/>
    <w:rsid w:val="00CE3685"/>
    <w:rsid w:val="00CE3911"/>
    <w:rsid w:val="00CE3BB1"/>
    <w:rsid w:val="00CE3DBF"/>
    <w:rsid w:val="00CE3FF6"/>
    <w:rsid w:val="00CE4128"/>
    <w:rsid w:val="00CE420E"/>
    <w:rsid w:val="00CE46EA"/>
    <w:rsid w:val="00CE4A36"/>
    <w:rsid w:val="00CE51EA"/>
    <w:rsid w:val="00CE5346"/>
    <w:rsid w:val="00CE58CA"/>
    <w:rsid w:val="00CE5C90"/>
    <w:rsid w:val="00CE6859"/>
    <w:rsid w:val="00CE6BF2"/>
    <w:rsid w:val="00CE7328"/>
    <w:rsid w:val="00CE785F"/>
    <w:rsid w:val="00CE7BA3"/>
    <w:rsid w:val="00CE7E12"/>
    <w:rsid w:val="00CF096A"/>
    <w:rsid w:val="00CF0FBA"/>
    <w:rsid w:val="00CF18E6"/>
    <w:rsid w:val="00CF1CC5"/>
    <w:rsid w:val="00CF1D65"/>
    <w:rsid w:val="00CF22F1"/>
    <w:rsid w:val="00CF24FE"/>
    <w:rsid w:val="00CF265A"/>
    <w:rsid w:val="00CF2EAF"/>
    <w:rsid w:val="00CF3229"/>
    <w:rsid w:val="00CF36A4"/>
    <w:rsid w:val="00CF36FB"/>
    <w:rsid w:val="00CF42B5"/>
    <w:rsid w:val="00CF478D"/>
    <w:rsid w:val="00CF47B4"/>
    <w:rsid w:val="00CF505A"/>
    <w:rsid w:val="00CF516F"/>
    <w:rsid w:val="00CF55C3"/>
    <w:rsid w:val="00CF5742"/>
    <w:rsid w:val="00CF5A82"/>
    <w:rsid w:val="00CF617B"/>
    <w:rsid w:val="00CF6297"/>
    <w:rsid w:val="00CF691E"/>
    <w:rsid w:val="00D00094"/>
    <w:rsid w:val="00D010DC"/>
    <w:rsid w:val="00D01108"/>
    <w:rsid w:val="00D01717"/>
    <w:rsid w:val="00D01815"/>
    <w:rsid w:val="00D0201D"/>
    <w:rsid w:val="00D02301"/>
    <w:rsid w:val="00D025E1"/>
    <w:rsid w:val="00D028F4"/>
    <w:rsid w:val="00D02CE6"/>
    <w:rsid w:val="00D02E66"/>
    <w:rsid w:val="00D03495"/>
    <w:rsid w:val="00D038AB"/>
    <w:rsid w:val="00D03B55"/>
    <w:rsid w:val="00D03DAC"/>
    <w:rsid w:val="00D03F83"/>
    <w:rsid w:val="00D04075"/>
    <w:rsid w:val="00D04261"/>
    <w:rsid w:val="00D0483E"/>
    <w:rsid w:val="00D04C0A"/>
    <w:rsid w:val="00D05573"/>
    <w:rsid w:val="00D05A69"/>
    <w:rsid w:val="00D0618D"/>
    <w:rsid w:val="00D06377"/>
    <w:rsid w:val="00D06623"/>
    <w:rsid w:val="00D06C26"/>
    <w:rsid w:val="00D078C5"/>
    <w:rsid w:val="00D108D2"/>
    <w:rsid w:val="00D10B51"/>
    <w:rsid w:val="00D112EF"/>
    <w:rsid w:val="00D1167F"/>
    <w:rsid w:val="00D118B1"/>
    <w:rsid w:val="00D11BBB"/>
    <w:rsid w:val="00D11E71"/>
    <w:rsid w:val="00D127D8"/>
    <w:rsid w:val="00D128DA"/>
    <w:rsid w:val="00D1298D"/>
    <w:rsid w:val="00D12D54"/>
    <w:rsid w:val="00D1339A"/>
    <w:rsid w:val="00D1362B"/>
    <w:rsid w:val="00D1420B"/>
    <w:rsid w:val="00D1454F"/>
    <w:rsid w:val="00D14725"/>
    <w:rsid w:val="00D147A4"/>
    <w:rsid w:val="00D14973"/>
    <w:rsid w:val="00D14B9E"/>
    <w:rsid w:val="00D14C14"/>
    <w:rsid w:val="00D14C6B"/>
    <w:rsid w:val="00D14D26"/>
    <w:rsid w:val="00D1500A"/>
    <w:rsid w:val="00D159C7"/>
    <w:rsid w:val="00D166AE"/>
    <w:rsid w:val="00D208ED"/>
    <w:rsid w:val="00D20EBC"/>
    <w:rsid w:val="00D2114D"/>
    <w:rsid w:val="00D215C1"/>
    <w:rsid w:val="00D22A83"/>
    <w:rsid w:val="00D22B83"/>
    <w:rsid w:val="00D22EFA"/>
    <w:rsid w:val="00D2315F"/>
    <w:rsid w:val="00D236B2"/>
    <w:rsid w:val="00D23CE0"/>
    <w:rsid w:val="00D23E15"/>
    <w:rsid w:val="00D241AF"/>
    <w:rsid w:val="00D24862"/>
    <w:rsid w:val="00D24A39"/>
    <w:rsid w:val="00D24E82"/>
    <w:rsid w:val="00D2521B"/>
    <w:rsid w:val="00D25C2E"/>
    <w:rsid w:val="00D2715C"/>
    <w:rsid w:val="00D2721C"/>
    <w:rsid w:val="00D27476"/>
    <w:rsid w:val="00D31338"/>
    <w:rsid w:val="00D31692"/>
    <w:rsid w:val="00D31D8C"/>
    <w:rsid w:val="00D31E01"/>
    <w:rsid w:val="00D322C8"/>
    <w:rsid w:val="00D326C5"/>
    <w:rsid w:val="00D32A33"/>
    <w:rsid w:val="00D32AEF"/>
    <w:rsid w:val="00D343E7"/>
    <w:rsid w:val="00D34988"/>
    <w:rsid w:val="00D351C5"/>
    <w:rsid w:val="00D3541D"/>
    <w:rsid w:val="00D35469"/>
    <w:rsid w:val="00D3553E"/>
    <w:rsid w:val="00D35AC9"/>
    <w:rsid w:val="00D35C24"/>
    <w:rsid w:val="00D3634B"/>
    <w:rsid w:val="00D36477"/>
    <w:rsid w:val="00D36A49"/>
    <w:rsid w:val="00D37081"/>
    <w:rsid w:val="00D379E3"/>
    <w:rsid w:val="00D403A6"/>
    <w:rsid w:val="00D40550"/>
    <w:rsid w:val="00D40F46"/>
    <w:rsid w:val="00D40FE8"/>
    <w:rsid w:val="00D4168F"/>
    <w:rsid w:val="00D429CB"/>
    <w:rsid w:val="00D42E3D"/>
    <w:rsid w:val="00D43121"/>
    <w:rsid w:val="00D44100"/>
    <w:rsid w:val="00D44684"/>
    <w:rsid w:val="00D446B9"/>
    <w:rsid w:val="00D45080"/>
    <w:rsid w:val="00D45FBD"/>
    <w:rsid w:val="00D4676D"/>
    <w:rsid w:val="00D468DC"/>
    <w:rsid w:val="00D4754E"/>
    <w:rsid w:val="00D50036"/>
    <w:rsid w:val="00D502B6"/>
    <w:rsid w:val="00D50424"/>
    <w:rsid w:val="00D505D1"/>
    <w:rsid w:val="00D50B9A"/>
    <w:rsid w:val="00D50DEF"/>
    <w:rsid w:val="00D51094"/>
    <w:rsid w:val="00D521C1"/>
    <w:rsid w:val="00D52372"/>
    <w:rsid w:val="00D52394"/>
    <w:rsid w:val="00D533B1"/>
    <w:rsid w:val="00D5408B"/>
    <w:rsid w:val="00D54EA0"/>
    <w:rsid w:val="00D552A7"/>
    <w:rsid w:val="00D5536F"/>
    <w:rsid w:val="00D5573A"/>
    <w:rsid w:val="00D55D40"/>
    <w:rsid w:val="00D56728"/>
    <w:rsid w:val="00D56935"/>
    <w:rsid w:val="00D56AB8"/>
    <w:rsid w:val="00D56AF1"/>
    <w:rsid w:val="00D56BBB"/>
    <w:rsid w:val="00D572DC"/>
    <w:rsid w:val="00D6024A"/>
    <w:rsid w:val="00D604DA"/>
    <w:rsid w:val="00D60820"/>
    <w:rsid w:val="00D60F77"/>
    <w:rsid w:val="00D610A8"/>
    <w:rsid w:val="00D61578"/>
    <w:rsid w:val="00D61925"/>
    <w:rsid w:val="00D619C2"/>
    <w:rsid w:val="00D61F9C"/>
    <w:rsid w:val="00D628DF"/>
    <w:rsid w:val="00D62A8A"/>
    <w:rsid w:val="00D62ECE"/>
    <w:rsid w:val="00D63561"/>
    <w:rsid w:val="00D63926"/>
    <w:rsid w:val="00D63F96"/>
    <w:rsid w:val="00D64057"/>
    <w:rsid w:val="00D6419D"/>
    <w:rsid w:val="00D6490D"/>
    <w:rsid w:val="00D651A3"/>
    <w:rsid w:val="00D65E79"/>
    <w:rsid w:val="00D665A9"/>
    <w:rsid w:val="00D66DD4"/>
    <w:rsid w:val="00D66E25"/>
    <w:rsid w:val="00D67259"/>
    <w:rsid w:val="00D677CF"/>
    <w:rsid w:val="00D7067A"/>
    <w:rsid w:val="00D7148B"/>
    <w:rsid w:val="00D7150A"/>
    <w:rsid w:val="00D71A76"/>
    <w:rsid w:val="00D723A0"/>
    <w:rsid w:val="00D72806"/>
    <w:rsid w:val="00D72B32"/>
    <w:rsid w:val="00D72B6B"/>
    <w:rsid w:val="00D72FD9"/>
    <w:rsid w:val="00D73217"/>
    <w:rsid w:val="00D73EAB"/>
    <w:rsid w:val="00D7427A"/>
    <w:rsid w:val="00D74A24"/>
    <w:rsid w:val="00D74B44"/>
    <w:rsid w:val="00D74BE3"/>
    <w:rsid w:val="00D74E8F"/>
    <w:rsid w:val="00D755E1"/>
    <w:rsid w:val="00D7571A"/>
    <w:rsid w:val="00D758C6"/>
    <w:rsid w:val="00D75937"/>
    <w:rsid w:val="00D75F77"/>
    <w:rsid w:val="00D761A7"/>
    <w:rsid w:val="00D76747"/>
    <w:rsid w:val="00D76ABF"/>
    <w:rsid w:val="00D76FAF"/>
    <w:rsid w:val="00D77149"/>
    <w:rsid w:val="00D77A4A"/>
    <w:rsid w:val="00D805C7"/>
    <w:rsid w:val="00D8082A"/>
    <w:rsid w:val="00D80AD1"/>
    <w:rsid w:val="00D80D89"/>
    <w:rsid w:val="00D818F5"/>
    <w:rsid w:val="00D81B0D"/>
    <w:rsid w:val="00D81FC2"/>
    <w:rsid w:val="00D824AB"/>
    <w:rsid w:val="00D82955"/>
    <w:rsid w:val="00D82AF8"/>
    <w:rsid w:val="00D84174"/>
    <w:rsid w:val="00D843F1"/>
    <w:rsid w:val="00D84A03"/>
    <w:rsid w:val="00D851F8"/>
    <w:rsid w:val="00D85343"/>
    <w:rsid w:val="00D853E8"/>
    <w:rsid w:val="00D85926"/>
    <w:rsid w:val="00D8640A"/>
    <w:rsid w:val="00D86855"/>
    <w:rsid w:val="00D871F7"/>
    <w:rsid w:val="00D905D7"/>
    <w:rsid w:val="00D90BA8"/>
    <w:rsid w:val="00D90C10"/>
    <w:rsid w:val="00D91E3A"/>
    <w:rsid w:val="00D9202B"/>
    <w:rsid w:val="00D9206E"/>
    <w:rsid w:val="00D921F6"/>
    <w:rsid w:val="00D922C4"/>
    <w:rsid w:val="00D924E3"/>
    <w:rsid w:val="00D92B2F"/>
    <w:rsid w:val="00D92E96"/>
    <w:rsid w:val="00D9345E"/>
    <w:rsid w:val="00D938FA"/>
    <w:rsid w:val="00D93B04"/>
    <w:rsid w:val="00D93EC5"/>
    <w:rsid w:val="00D94437"/>
    <w:rsid w:val="00D94A7B"/>
    <w:rsid w:val="00D9553C"/>
    <w:rsid w:val="00D95902"/>
    <w:rsid w:val="00D96193"/>
    <w:rsid w:val="00D96216"/>
    <w:rsid w:val="00D9675C"/>
    <w:rsid w:val="00D96AD2"/>
    <w:rsid w:val="00D97238"/>
    <w:rsid w:val="00D976CD"/>
    <w:rsid w:val="00D97C3E"/>
    <w:rsid w:val="00DA0831"/>
    <w:rsid w:val="00DA0C01"/>
    <w:rsid w:val="00DA11E3"/>
    <w:rsid w:val="00DA12FE"/>
    <w:rsid w:val="00DA17A3"/>
    <w:rsid w:val="00DA2346"/>
    <w:rsid w:val="00DA24A1"/>
    <w:rsid w:val="00DA258C"/>
    <w:rsid w:val="00DA28D9"/>
    <w:rsid w:val="00DA48A8"/>
    <w:rsid w:val="00DA4BAF"/>
    <w:rsid w:val="00DA4D10"/>
    <w:rsid w:val="00DA4E34"/>
    <w:rsid w:val="00DA5028"/>
    <w:rsid w:val="00DA51C5"/>
    <w:rsid w:val="00DA54C3"/>
    <w:rsid w:val="00DA5E8A"/>
    <w:rsid w:val="00DA6310"/>
    <w:rsid w:val="00DA68D1"/>
    <w:rsid w:val="00DA6B58"/>
    <w:rsid w:val="00DA7913"/>
    <w:rsid w:val="00DA7F77"/>
    <w:rsid w:val="00DB054B"/>
    <w:rsid w:val="00DB1280"/>
    <w:rsid w:val="00DB1565"/>
    <w:rsid w:val="00DB21BE"/>
    <w:rsid w:val="00DB2326"/>
    <w:rsid w:val="00DB2F17"/>
    <w:rsid w:val="00DB360C"/>
    <w:rsid w:val="00DB3AF6"/>
    <w:rsid w:val="00DB3D51"/>
    <w:rsid w:val="00DB4172"/>
    <w:rsid w:val="00DB43A4"/>
    <w:rsid w:val="00DB4ACB"/>
    <w:rsid w:val="00DB4D82"/>
    <w:rsid w:val="00DB5239"/>
    <w:rsid w:val="00DB5D47"/>
    <w:rsid w:val="00DB5EC3"/>
    <w:rsid w:val="00DB602C"/>
    <w:rsid w:val="00DB618C"/>
    <w:rsid w:val="00DB7433"/>
    <w:rsid w:val="00DB75AF"/>
    <w:rsid w:val="00DC01DD"/>
    <w:rsid w:val="00DC14B0"/>
    <w:rsid w:val="00DC1531"/>
    <w:rsid w:val="00DC170E"/>
    <w:rsid w:val="00DC1B9E"/>
    <w:rsid w:val="00DC1BB6"/>
    <w:rsid w:val="00DC2062"/>
    <w:rsid w:val="00DC237E"/>
    <w:rsid w:val="00DC30A9"/>
    <w:rsid w:val="00DC3332"/>
    <w:rsid w:val="00DC36EA"/>
    <w:rsid w:val="00DC392C"/>
    <w:rsid w:val="00DC3E51"/>
    <w:rsid w:val="00DC4217"/>
    <w:rsid w:val="00DC4611"/>
    <w:rsid w:val="00DC476B"/>
    <w:rsid w:val="00DC4777"/>
    <w:rsid w:val="00DC5A1E"/>
    <w:rsid w:val="00DC5EE1"/>
    <w:rsid w:val="00DC5EF5"/>
    <w:rsid w:val="00DC6385"/>
    <w:rsid w:val="00DC697A"/>
    <w:rsid w:val="00DC699B"/>
    <w:rsid w:val="00DC6A29"/>
    <w:rsid w:val="00DC6B5B"/>
    <w:rsid w:val="00DC73D5"/>
    <w:rsid w:val="00DC767B"/>
    <w:rsid w:val="00DC77EE"/>
    <w:rsid w:val="00DD03B7"/>
    <w:rsid w:val="00DD03F4"/>
    <w:rsid w:val="00DD1A94"/>
    <w:rsid w:val="00DD363B"/>
    <w:rsid w:val="00DD3755"/>
    <w:rsid w:val="00DD40F4"/>
    <w:rsid w:val="00DD47FC"/>
    <w:rsid w:val="00DD59FB"/>
    <w:rsid w:val="00DD7077"/>
    <w:rsid w:val="00DD7410"/>
    <w:rsid w:val="00DD7967"/>
    <w:rsid w:val="00DD7BB2"/>
    <w:rsid w:val="00DD7F52"/>
    <w:rsid w:val="00DE039A"/>
    <w:rsid w:val="00DE07FA"/>
    <w:rsid w:val="00DE0838"/>
    <w:rsid w:val="00DE1F7B"/>
    <w:rsid w:val="00DE22B9"/>
    <w:rsid w:val="00DE22C6"/>
    <w:rsid w:val="00DE2C98"/>
    <w:rsid w:val="00DE2EAC"/>
    <w:rsid w:val="00DE36E4"/>
    <w:rsid w:val="00DE3763"/>
    <w:rsid w:val="00DE3928"/>
    <w:rsid w:val="00DE3934"/>
    <w:rsid w:val="00DE4306"/>
    <w:rsid w:val="00DE449A"/>
    <w:rsid w:val="00DE46DB"/>
    <w:rsid w:val="00DE4AEB"/>
    <w:rsid w:val="00DE4C6A"/>
    <w:rsid w:val="00DE573A"/>
    <w:rsid w:val="00DE62E7"/>
    <w:rsid w:val="00DE6B62"/>
    <w:rsid w:val="00DE6FB4"/>
    <w:rsid w:val="00DE70E3"/>
    <w:rsid w:val="00DE790A"/>
    <w:rsid w:val="00DE7C1A"/>
    <w:rsid w:val="00DF00CF"/>
    <w:rsid w:val="00DF0917"/>
    <w:rsid w:val="00DF0D8C"/>
    <w:rsid w:val="00DF13C7"/>
    <w:rsid w:val="00DF2151"/>
    <w:rsid w:val="00DF2254"/>
    <w:rsid w:val="00DF2DDE"/>
    <w:rsid w:val="00DF302C"/>
    <w:rsid w:val="00DF331B"/>
    <w:rsid w:val="00DF3446"/>
    <w:rsid w:val="00DF37AB"/>
    <w:rsid w:val="00DF413A"/>
    <w:rsid w:val="00DF44FF"/>
    <w:rsid w:val="00DF457F"/>
    <w:rsid w:val="00DF4928"/>
    <w:rsid w:val="00DF4F94"/>
    <w:rsid w:val="00DF581C"/>
    <w:rsid w:val="00DF5957"/>
    <w:rsid w:val="00DF5C2F"/>
    <w:rsid w:val="00DF667C"/>
    <w:rsid w:val="00DF6EA9"/>
    <w:rsid w:val="00DF723C"/>
    <w:rsid w:val="00DF726A"/>
    <w:rsid w:val="00DF7A48"/>
    <w:rsid w:val="00E0076E"/>
    <w:rsid w:val="00E009C1"/>
    <w:rsid w:val="00E009D8"/>
    <w:rsid w:val="00E01426"/>
    <w:rsid w:val="00E01667"/>
    <w:rsid w:val="00E01EB2"/>
    <w:rsid w:val="00E023DF"/>
    <w:rsid w:val="00E02BC8"/>
    <w:rsid w:val="00E03556"/>
    <w:rsid w:val="00E03596"/>
    <w:rsid w:val="00E03610"/>
    <w:rsid w:val="00E03905"/>
    <w:rsid w:val="00E03C06"/>
    <w:rsid w:val="00E03E60"/>
    <w:rsid w:val="00E043B3"/>
    <w:rsid w:val="00E0459F"/>
    <w:rsid w:val="00E04659"/>
    <w:rsid w:val="00E04F6C"/>
    <w:rsid w:val="00E04FB7"/>
    <w:rsid w:val="00E05ABE"/>
    <w:rsid w:val="00E06602"/>
    <w:rsid w:val="00E06636"/>
    <w:rsid w:val="00E06BDD"/>
    <w:rsid w:val="00E06C05"/>
    <w:rsid w:val="00E06F0F"/>
    <w:rsid w:val="00E07435"/>
    <w:rsid w:val="00E104B5"/>
    <w:rsid w:val="00E10B9C"/>
    <w:rsid w:val="00E119B0"/>
    <w:rsid w:val="00E11AA0"/>
    <w:rsid w:val="00E129BC"/>
    <w:rsid w:val="00E12C0A"/>
    <w:rsid w:val="00E130E1"/>
    <w:rsid w:val="00E1373E"/>
    <w:rsid w:val="00E13778"/>
    <w:rsid w:val="00E14937"/>
    <w:rsid w:val="00E14A6D"/>
    <w:rsid w:val="00E14AC7"/>
    <w:rsid w:val="00E14C86"/>
    <w:rsid w:val="00E1529C"/>
    <w:rsid w:val="00E15BA0"/>
    <w:rsid w:val="00E15C02"/>
    <w:rsid w:val="00E168C1"/>
    <w:rsid w:val="00E16D71"/>
    <w:rsid w:val="00E17198"/>
    <w:rsid w:val="00E17734"/>
    <w:rsid w:val="00E17C2F"/>
    <w:rsid w:val="00E17C9D"/>
    <w:rsid w:val="00E20668"/>
    <w:rsid w:val="00E20953"/>
    <w:rsid w:val="00E20EF4"/>
    <w:rsid w:val="00E2104C"/>
    <w:rsid w:val="00E2154D"/>
    <w:rsid w:val="00E21F36"/>
    <w:rsid w:val="00E22CFD"/>
    <w:rsid w:val="00E22DBD"/>
    <w:rsid w:val="00E22EF2"/>
    <w:rsid w:val="00E23BEA"/>
    <w:rsid w:val="00E24231"/>
    <w:rsid w:val="00E2452C"/>
    <w:rsid w:val="00E247A9"/>
    <w:rsid w:val="00E24A6F"/>
    <w:rsid w:val="00E2556D"/>
    <w:rsid w:val="00E25A2E"/>
    <w:rsid w:val="00E25AAA"/>
    <w:rsid w:val="00E25B37"/>
    <w:rsid w:val="00E25BEF"/>
    <w:rsid w:val="00E2609C"/>
    <w:rsid w:val="00E260E5"/>
    <w:rsid w:val="00E26372"/>
    <w:rsid w:val="00E2650C"/>
    <w:rsid w:val="00E266DF"/>
    <w:rsid w:val="00E26877"/>
    <w:rsid w:val="00E26E5B"/>
    <w:rsid w:val="00E27603"/>
    <w:rsid w:val="00E276BD"/>
    <w:rsid w:val="00E27A29"/>
    <w:rsid w:val="00E30672"/>
    <w:rsid w:val="00E30734"/>
    <w:rsid w:val="00E30C7C"/>
    <w:rsid w:val="00E30E0B"/>
    <w:rsid w:val="00E313B0"/>
    <w:rsid w:val="00E31910"/>
    <w:rsid w:val="00E31C52"/>
    <w:rsid w:val="00E32D07"/>
    <w:rsid w:val="00E32FF6"/>
    <w:rsid w:val="00E33632"/>
    <w:rsid w:val="00E339D6"/>
    <w:rsid w:val="00E33B6D"/>
    <w:rsid w:val="00E34198"/>
    <w:rsid w:val="00E350A2"/>
    <w:rsid w:val="00E35374"/>
    <w:rsid w:val="00E35A1D"/>
    <w:rsid w:val="00E35C65"/>
    <w:rsid w:val="00E3608E"/>
    <w:rsid w:val="00E36209"/>
    <w:rsid w:val="00E3692D"/>
    <w:rsid w:val="00E36D35"/>
    <w:rsid w:val="00E37A02"/>
    <w:rsid w:val="00E40049"/>
    <w:rsid w:val="00E40322"/>
    <w:rsid w:val="00E407BE"/>
    <w:rsid w:val="00E4195E"/>
    <w:rsid w:val="00E420BB"/>
    <w:rsid w:val="00E42B3F"/>
    <w:rsid w:val="00E42E6F"/>
    <w:rsid w:val="00E42FE4"/>
    <w:rsid w:val="00E44B5E"/>
    <w:rsid w:val="00E466F1"/>
    <w:rsid w:val="00E4676C"/>
    <w:rsid w:val="00E4777A"/>
    <w:rsid w:val="00E479C4"/>
    <w:rsid w:val="00E47E40"/>
    <w:rsid w:val="00E500F8"/>
    <w:rsid w:val="00E5013C"/>
    <w:rsid w:val="00E501B1"/>
    <w:rsid w:val="00E50DF6"/>
    <w:rsid w:val="00E516D2"/>
    <w:rsid w:val="00E51793"/>
    <w:rsid w:val="00E519A1"/>
    <w:rsid w:val="00E51A9F"/>
    <w:rsid w:val="00E51DA6"/>
    <w:rsid w:val="00E5370F"/>
    <w:rsid w:val="00E5399E"/>
    <w:rsid w:val="00E53A51"/>
    <w:rsid w:val="00E53BD4"/>
    <w:rsid w:val="00E53DC8"/>
    <w:rsid w:val="00E5492C"/>
    <w:rsid w:val="00E54BDB"/>
    <w:rsid w:val="00E54FBD"/>
    <w:rsid w:val="00E55033"/>
    <w:rsid w:val="00E552B5"/>
    <w:rsid w:val="00E552EF"/>
    <w:rsid w:val="00E552F7"/>
    <w:rsid w:val="00E55386"/>
    <w:rsid w:val="00E55813"/>
    <w:rsid w:val="00E55825"/>
    <w:rsid w:val="00E563C8"/>
    <w:rsid w:val="00E5662A"/>
    <w:rsid w:val="00E56D54"/>
    <w:rsid w:val="00E57269"/>
    <w:rsid w:val="00E57B2F"/>
    <w:rsid w:val="00E6038B"/>
    <w:rsid w:val="00E60A06"/>
    <w:rsid w:val="00E6114D"/>
    <w:rsid w:val="00E61462"/>
    <w:rsid w:val="00E61B71"/>
    <w:rsid w:val="00E61C1C"/>
    <w:rsid w:val="00E62938"/>
    <w:rsid w:val="00E62C06"/>
    <w:rsid w:val="00E62CF8"/>
    <w:rsid w:val="00E63113"/>
    <w:rsid w:val="00E63304"/>
    <w:rsid w:val="00E63EA9"/>
    <w:rsid w:val="00E6413F"/>
    <w:rsid w:val="00E642D3"/>
    <w:rsid w:val="00E64865"/>
    <w:rsid w:val="00E64E38"/>
    <w:rsid w:val="00E65B1C"/>
    <w:rsid w:val="00E6620C"/>
    <w:rsid w:val="00E66D05"/>
    <w:rsid w:val="00E67CD4"/>
    <w:rsid w:val="00E67FFE"/>
    <w:rsid w:val="00E7047A"/>
    <w:rsid w:val="00E7067A"/>
    <w:rsid w:val="00E70932"/>
    <w:rsid w:val="00E719E1"/>
    <w:rsid w:val="00E7202E"/>
    <w:rsid w:val="00E7211A"/>
    <w:rsid w:val="00E72186"/>
    <w:rsid w:val="00E721D6"/>
    <w:rsid w:val="00E731A9"/>
    <w:rsid w:val="00E731C7"/>
    <w:rsid w:val="00E73420"/>
    <w:rsid w:val="00E73511"/>
    <w:rsid w:val="00E735B9"/>
    <w:rsid w:val="00E738BF"/>
    <w:rsid w:val="00E7439C"/>
    <w:rsid w:val="00E748A7"/>
    <w:rsid w:val="00E74DA6"/>
    <w:rsid w:val="00E75040"/>
    <w:rsid w:val="00E765E7"/>
    <w:rsid w:val="00E76BE2"/>
    <w:rsid w:val="00E773A1"/>
    <w:rsid w:val="00E7749B"/>
    <w:rsid w:val="00E77899"/>
    <w:rsid w:val="00E77A18"/>
    <w:rsid w:val="00E77AB3"/>
    <w:rsid w:val="00E77ACC"/>
    <w:rsid w:val="00E802E3"/>
    <w:rsid w:val="00E80C38"/>
    <w:rsid w:val="00E80D0B"/>
    <w:rsid w:val="00E80F98"/>
    <w:rsid w:val="00E81321"/>
    <w:rsid w:val="00E816F0"/>
    <w:rsid w:val="00E81ED0"/>
    <w:rsid w:val="00E82296"/>
    <w:rsid w:val="00E82500"/>
    <w:rsid w:val="00E83461"/>
    <w:rsid w:val="00E83562"/>
    <w:rsid w:val="00E837C6"/>
    <w:rsid w:val="00E838E3"/>
    <w:rsid w:val="00E83AEE"/>
    <w:rsid w:val="00E83EDD"/>
    <w:rsid w:val="00E84986"/>
    <w:rsid w:val="00E853FF"/>
    <w:rsid w:val="00E85ABD"/>
    <w:rsid w:val="00E85C7B"/>
    <w:rsid w:val="00E85CAE"/>
    <w:rsid w:val="00E86192"/>
    <w:rsid w:val="00E8621F"/>
    <w:rsid w:val="00E86383"/>
    <w:rsid w:val="00E86A2A"/>
    <w:rsid w:val="00E86BC9"/>
    <w:rsid w:val="00E86C0E"/>
    <w:rsid w:val="00E86C6F"/>
    <w:rsid w:val="00E86D26"/>
    <w:rsid w:val="00E8737E"/>
    <w:rsid w:val="00E87814"/>
    <w:rsid w:val="00E87C7F"/>
    <w:rsid w:val="00E87E39"/>
    <w:rsid w:val="00E9004A"/>
    <w:rsid w:val="00E9035B"/>
    <w:rsid w:val="00E9041A"/>
    <w:rsid w:val="00E908F9"/>
    <w:rsid w:val="00E90CD4"/>
    <w:rsid w:val="00E90D6B"/>
    <w:rsid w:val="00E91BC3"/>
    <w:rsid w:val="00E91C1B"/>
    <w:rsid w:val="00E91DB9"/>
    <w:rsid w:val="00E92296"/>
    <w:rsid w:val="00E922B9"/>
    <w:rsid w:val="00E92340"/>
    <w:rsid w:val="00E926C5"/>
    <w:rsid w:val="00E926C7"/>
    <w:rsid w:val="00E92D76"/>
    <w:rsid w:val="00E92DD9"/>
    <w:rsid w:val="00E9366D"/>
    <w:rsid w:val="00E94083"/>
    <w:rsid w:val="00E941D3"/>
    <w:rsid w:val="00E94357"/>
    <w:rsid w:val="00E945D3"/>
    <w:rsid w:val="00E94A05"/>
    <w:rsid w:val="00E95113"/>
    <w:rsid w:val="00E95187"/>
    <w:rsid w:val="00E95346"/>
    <w:rsid w:val="00E956E7"/>
    <w:rsid w:val="00E95B5F"/>
    <w:rsid w:val="00E95FD8"/>
    <w:rsid w:val="00E965C5"/>
    <w:rsid w:val="00E96A3A"/>
    <w:rsid w:val="00E97225"/>
    <w:rsid w:val="00E97402"/>
    <w:rsid w:val="00E974E3"/>
    <w:rsid w:val="00E9763B"/>
    <w:rsid w:val="00E9776D"/>
    <w:rsid w:val="00E97856"/>
    <w:rsid w:val="00E97995"/>
    <w:rsid w:val="00E97B99"/>
    <w:rsid w:val="00E97C8C"/>
    <w:rsid w:val="00EA0349"/>
    <w:rsid w:val="00EA0A8C"/>
    <w:rsid w:val="00EA18DB"/>
    <w:rsid w:val="00EA1D48"/>
    <w:rsid w:val="00EA2B89"/>
    <w:rsid w:val="00EA2C34"/>
    <w:rsid w:val="00EA35C5"/>
    <w:rsid w:val="00EA414D"/>
    <w:rsid w:val="00EA4303"/>
    <w:rsid w:val="00EA474E"/>
    <w:rsid w:val="00EA4C37"/>
    <w:rsid w:val="00EA4DD0"/>
    <w:rsid w:val="00EA5979"/>
    <w:rsid w:val="00EA787A"/>
    <w:rsid w:val="00EB0436"/>
    <w:rsid w:val="00EB0528"/>
    <w:rsid w:val="00EB067F"/>
    <w:rsid w:val="00EB0AB5"/>
    <w:rsid w:val="00EB12E8"/>
    <w:rsid w:val="00EB1471"/>
    <w:rsid w:val="00EB1B3F"/>
    <w:rsid w:val="00EB1F82"/>
    <w:rsid w:val="00EB20B4"/>
    <w:rsid w:val="00EB2399"/>
    <w:rsid w:val="00EB23C8"/>
    <w:rsid w:val="00EB25C0"/>
    <w:rsid w:val="00EB2D2C"/>
    <w:rsid w:val="00EB2E9D"/>
    <w:rsid w:val="00EB3C1E"/>
    <w:rsid w:val="00EB457A"/>
    <w:rsid w:val="00EB4812"/>
    <w:rsid w:val="00EB5A7C"/>
    <w:rsid w:val="00EB5C50"/>
    <w:rsid w:val="00EB5C9B"/>
    <w:rsid w:val="00EB6FFD"/>
    <w:rsid w:val="00EB7120"/>
    <w:rsid w:val="00EB7867"/>
    <w:rsid w:val="00EB7DCC"/>
    <w:rsid w:val="00EC0144"/>
    <w:rsid w:val="00EC0566"/>
    <w:rsid w:val="00EC06D9"/>
    <w:rsid w:val="00EC0781"/>
    <w:rsid w:val="00EC0BA0"/>
    <w:rsid w:val="00EC0F31"/>
    <w:rsid w:val="00EC0F3A"/>
    <w:rsid w:val="00EC0FD5"/>
    <w:rsid w:val="00EC191D"/>
    <w:rsid w:val="00EC2A66"/>
    <w:rsid w:val="00EC3809"/>
    <w:rsid w:val="00EC390C"/>
    <w:rsid w:val="00EC3C54"/>
    <w:rsid w:val="00EC410A"/>
    <w:rsid w:val="00EC4124"/>
    <w:rsid w:val="00EC439B"/>
    <w:rsid w:val="00EC4719"/>
    <w:rsid w:val="00EC4776"/>
    <w:rsid w:val="00EC480E"/>
    <w:rsid w:val="00EC4BAF"/>
    <w:rsid w:val="00EC4C6E"/>
    <w:rsid w:val="00EC4D37"/>
    <w:rsid w:val="00EC4E83"/>
    <w:rsid w:val="00EC50EB"/>
    <w:rsid w:val="00EC57F7"/>
    <w:rsid w:val="00EC5AAD"/>
    <w:rsid w:val="00EC5E1F"/>
    <w:rsid w:val="00EC6B7B"/>
    <w:rsid w:val="00EC72D4"/>
    <w:rsid w:val="00EC74A7"/>
    <w:rsid w:val="00EC76E0"/>
    <w:rsid w:val="00EC7947"/>
    <w:rsid w:val="00EC7B9D"/>
    <w:rsid w:val="00ED0064"/>
    <w:rsid w:val="00ED0466"/>
    <w:rsid w:val="00ED0C64"/>
    <w:rsid w:val="00ED0D73"/>
    <w:rsid w:val="00ED13BB"/>
    <w:rsid w:val="00ED144A"/>
    <w:rsid w:val="00ED1636"/>
    <w:rsid w:val="00ED1E70"/>
    <w:rsid w:val="00ED2321"/>
    <w:rsid w:val="00ED2503"/>
    <w:rsid w:val="00ED30F7"/>
    <w:rsid w:val="00ED3803"/>
    <w:rsid w:val="00ED3D9B"/>
    <w:rsid w:val="00ED3F1C"/>
    <w:rsid w:val="00ED4306"/>
    <w:rsid w:val="00ED4D8E"/>
    <w:rsid w:val="00ED53B6"/>
    <w:rsid w:val="00ED5B5E"/>
    <w:rsid w:val="00ED5EC0"/>
    <w:rsid w:val="00ED65BD"/>
    <w:rsid w:val="00ED675B"/>
    <w:rsid w:val="00ED6822"/>
    <w:rsid w:val="00ED743D"/>
    <w:rsid w:val="00EE01B0"/>
    <w:rsid w:val="00EE01D0"/>
    <w:rsid w:val="00EE0BFC"/>
    <w:rsid w:val="00EE0C37"/>
    <w:rsid w:val="00EE1966"/>
    <w:rsid w:val="00EE1BA7"/>
    <w:rsid w:val="00EE2468"/>
    <w:rsid w:val="00EE2541"/>
    <w:rsid w:val="00EE2AB9"/>
    <w:rsid w:val="00EE2B52"/>
    <w:rsid w:val="00EE31BD"/>
    <w:rsid w:val="00EE3B29"/>
    <w:rsid w:val="00EE46A9"/>
    <w:rsid w:val="00EE498E"/>
    <w:rsid w:val="00EE49BD"/>
    <w:rsid w:val="00EE4C38"/>
    <w:rsid w:val="00EE4C76"/>
    <w:rsid w:val="00EE516C"/>
    <w:rsid w:val="00EE566E"/>
    <w:rsid w:val="00EE5BED"/>
    <w:rsid w:val="00EE5EB8"/>
    <w:rsid w:val="00EE652A"/>
    <w:rsid w:val="00EE6FFC"/>
    <w:rsid w:val="00EE76AC"/>
    <w:rsid w:val="00EF0722"/>
    <w:rsid w:val="00EF0B4D"/>
    <w:rsid w:val="00EF10AC"/>
    <w:rsid w:val="00EF1790"/>
    <w:rsid w:val="00EF1B0D"/>
    <w:rsid w:val="00EF1D61"/>
    <w:rsid w:val="00EF2AAD"/>
    <w:rsid w:val="00EF2D38"/>
    <w:rsid w:val="00EF31A7"/>
    <w:rsid w:val="00EF33AB"/>
    <w:rsid w:val="00EF34F2"/>
    <w:rsid w:val="00EF3648"/>
    <w:rsid w:val="00EF365D"/>
    <w:rsid w:val="00EF37F9"/>
    <w:rsid w:val="00EF382D"/>
    <w:rsid w:val="00EF39BF"/>
    <w:rsid w:val="00EF3E50"/>
    <w:rsid w:val="00EF3EFA"/>
    <w:rsid w:val="00EF4701"/>
    <w:rsid w:val="00EF4832"/>
    <w:rsid w:val="00EF564E"/>
    <w:rsid w:val="00EF5722"/>
    <w:rsid w:val="00EF57C4"/>
    <w:rsid w:val="00EF5E10"/>
    <w:rsid w:val="00EF5EE2"/>
    <w:rsid w:val="00EF60E3"/>
    <w:rsid w:val="00EF61C6"/>
    <w:rsid w:val="00EF6935"/>
    <w:rsid w:val="00EF6939"/>
    <w:rsid w:val="00EF6B21"/>
    <w:rsid w:val="00EF6DF4"/>
    <w:rsid w:val="00EF6F7F"/>
    <w:rsid w:val="00EF740E"/>
    <w:rsid w:val="00EF74B9"/>
    <w:rsid w:val="00EF7C00"/>
    <w:rsid w:val="00F00001"/>
    <w:rsid w:val="00F002B5"/>
    <w:rsid w:val="00F00425"/>
    <w:rsid w:val="00F0063A"/>
    <w:rsid w:val="00F00818"/>
    <w:rsid w:val="00F009C9"/>
    <w:rsid w:val="00F00B1B"/>
    <w:rsid w:val="00F00C67"/>
    <w:rsid w:val="00F00CD4"/>
    <w:rsid w:val="00F014D3"/>
    <w:rsid w:val="00F01783"/>
    <w:rsid w:val="00F01A1F"/>
    <w:rsid w:val="00F01D9A"/>
    <w:rsid w:val="00F01ED7"/>
    <w:rsid w:val="00F020BE"/>
    <w:rsid w:val="00F022EB"/>
    <w:rsid w:val="00F032EC"/>
    <w:rsid w:val="00F04427"/>
    <w:rsid w:val="00F053D1"/>
    <w:rsid w:val="00F058C9"/>
    <w:rsid w:val="00F05906"/>
    <w:rsid w:val="00F05FB0"/>
    <w:rsid w:val="00F06092"/>
    <w:rsid w:val="00F063EC"/>
    <w:rsid w:val="00F066D3"/>
    <w:rsid w:val="00F0684A"/>
    <w:rsid w:val="00F0685D"/>
    <w:rsid w:val="00F06996"/>
    <w:rsid w:val="00F06A37"/>
    <w:rsid w:val="00F06AD0"/>
    <w:rsid w:val="00F06C27"/>
    <w:rsid w:val="00F070CC"/>
    <w:rsid w:val="00F075F9"/>
    <w:rsid w:val="00F07A7F"/>
    <w:rsid w:val="00F07CAC"/>
    <w:rsid w:val="00F07CB9"/>
    <w:rsid w:val="00F10180"/>
    <w:rsid w:val="00F10F71"/>
    <w:rsid w:val="00F117F8"/>
    <w:rsid w:val="00F12027"/>
    <w:rsid w:val="00F127C7"/>
    <w:rsid w:val="00F12976"/>
    <w:rsid w:val="00F129BA"/>
    <w:rsid w:val="00F12C4A"/>
    <w:rsid w:val="00F12C87"/>
    <w:rsid w:val="00F12ED3"/>
    <w:rsid w:val="00F131E0"/>
    <w:rsid w:val="00F1320F"/>
    <w:rsid w:val="00F13261"/>
    <w:rsid w:val="00F134BC"/>
    <w:rsid w:val="00F135E0"/>
    <w:rsid w:val="00F13BA1"/>
    <w:rsid w:val="00F144FC"/>
    <w:rsid w:val="00F14E2F"/>
    <w:rsid w:val="00F16043"/>
    <w:rsid w:val="00F164BF"/>
    <w:rsid w:val="00F165DF"/>
    <w:rsid w:val="00F16E43"/>
    <w:rsid w:val="00F17C83"/>
    <w:rsid w:val="00F20048"/>
    <w:rsid w:val="00F20F6D"/>
    <w:rsid w:val="00F2146B"/>
    <w:rsid w:val="00F21687"/>
    <w:rsid w:val="00F22198"/>
    <w:rsid w:val="00F225A7"/>
    <w:rsid w:val="00F23572"/>
    <w:rsid w:val="00F237BB"/>
    <w:rsid w:val="00F23DA2"/>
    <w:rsid w:val="00F23E57"/>
    <w:rsid w:val="00F23F79"/>
    <w:rsid w:val="00F242E0"/>
    <w:rsid w:val="00F24B59"/>
    <w:rsid w:val="00F25455"/>
    <w:rsid w:val="00F2554F"/>
    <w:rsid w:val="00F25607"/>
    <w:rsid w:val="00F256C3"/>
    <w:rsid w:val="00F258CA"/>
    <w:rsid w:val="00F2638C"/>
    <w:rsid w:val="00F26BC0"/>
    <w:rsid w:val="00F26EFC"/>
    <w:rsid w:val="00F2721C"/>
    <w:rsid w:val="00F27764"/>
    <w:rsid w:val="00F27C22"/>
    <w:rsid w:val="00F27F1C"/>
    <w:rsid w:val="00F30204"/>
    <w:rsid w:val="00F30731"/>
    <w:rsid w:val="00F30D54"/>
    <w:rsid w:val="00F30EF9"/>
    <w:rsid w:val="00F32703"/>
    <w:rsid w:val="00F3291D"/>
    <w:rsid w:val="00F32DA5"/>
    <w:rsid w:val="00F33D34"/>
    <w:rsid w:val="00F33D49"/>
    <w:rsid w:val="00F342C3"/>
    <w:rsid w:val="00F3481E"/>
    <w:rsid w:val="00F35D3B"/>
    <w:rsid w:val="00F36192"/>
    <w:rsid w:val="00F36743"/>
    <w:rsid w:val="00F36B52"/>
    <w:rsid w:val="00F36DBE"/>
    <w:rsid w:val="00F3711F"/>
    <w:rsid w:val="00F371C3"/>
    <w:rsid w:val="00F3721A"/>
    <w:rsid w:val="00F3734D"/>
    <w:rsid w:val="00F374C9"/>
    <w:rsid w:val="00F37A32"/>
    <w:rsid w:val="00F37DBA"/>
    <w:rsid w:val="00F40051"/>
    <w:rsid w:val="00F4025C"/>
    <w:rsid w:val="00F408B0"/>
    <w:rsid w:val="00F40A99"/>
    <w:rsid w:val="00F4160E"/>
    <w:rsid w:val="00F41D86"/>
    <w:rsid w:val="00F4200C"/>
    <w:rsid w:val="00F422C0"/>
    <w:rsid w:val="00F425F7"/>
    <w:rsid w:val="00F42625"/>
    <w:rsid w:val="00F427F1"/>
    <w:rsid w:val="00F42B76"/>
    <w:rsid w:val="00F42CBA"/>
    <w:rsid w:val="00F43BA7"/>
    <w:rsid w:val="00F43BB6"/>
    <w:rsid w:val="00F43FF4"/>
    <w:rsid w:val="00F4403F"/>
    <w:rsid w:val="00F44461"/>
    <w:rsid w:val="00F446B4"/>
    <w:rsid w:val="00F44A08"/>
    <w:rsid w:val="00F44E82"/>
    <w:rsid w:val="00F4570A"/>
    <w:rsid w:val="00F45772"/>
    <w:rsid w:val="00F46131"/>
    <w:rsid w:val="00F46A47"/>
    <w:rsid w:val="00F46BB3"/>
    <w:rsid w:val="00F46CE4"/>
    <w:rsid w:val="00F46E5A"/>
    <w:rsid w:val="00F47D43"/>
    <w:rsid w:val="00F501E1"/>
    <w:rsid w:val="00F50B56"/>
    <w:rsid w:val="00F5108F"/>
    <w:rsid w:val="00F51544"/>
    <w:rsid w:val="00F51560"/>
    <w:rsid w:val="00F515DD"/>
    <w:rsid w:val="00F517E2"/>
    <w:rsid w:val="00F51B96"/>
    <w:rsid w:val="00F51EF8"/>
    <w:rsid w:val="00F528A1"/>
    <w:rsid w:val="00F5295B"/>
    <w:rsid w:val="00F52F52"/>
    <w:rsid w:val="00F535F2"/>
    <w:rsid w:val="00F53889"/>
    <w:rsid w:val="00F5395F"/>
    <w:rsid w:val="00F548E7"/>
    <w:rsid w:val="00F552E4"/>
    <w:rsid w:val="00F557DC"/>
    <w:rsid w:val="00F55803"/>
    <w:rsid w:val="00F55951"/>
    <w:rsid w:val="00F5596B"/>
    <w:rsid w:val="00F56A68"/>
    <w:rsid w:val="00F56D1C"/>
    <w:rsid w:val="00F57190"/>
    <w:rsid w:val="00F57420"/>
    <w:rsid w:val="00F577F6"/>
    <w:rsid w:val="00F57BA5"/>
    <w:rsid w:val="00F6095A"/>
    <w:rsid w:val="00F60CA0"/>
    <w:rsid w:val="00F60DE9"/>
    <w:rsid w:val="00F60EB0"/>
    <w:rsid w:val="00F6169A"/>
    <w:rsid w:val="00F6174C"/>
    <w:rsid w:val="00F61A33"/>
    <w:rsid w:val="00F61DD8"/>
    <w:rsid w:val="00F62478"/>
    <w:rsid w:val="00F62A98"/>
    <w:rsid w:val="00F6305D"/>
    <w:rsid w:val="00F63384"/>
    <w:rsid w:val="00F6347A"/>
    <w:rsid w:val="00F636A5"/>
    <w:rsid w:val="00F63722"/>
    <w:rsid w:val="00F63788"/>
    <w:rsid w:val="00F65266"/>
    <w:rsid w:val="00F66022"/>
    <w:rsid w:val="00F66420"/>
    <w:rsid w:val="00F668A9"/>
    <w:rsid w:val="00F66968"/>
    <w:rsid w:val="00F6697B"/>
    <w:rsid w:val="00F66DDF"/>
    <w:rsid w:val="00F67018"/>
    <w:rsid w:val="00F67581"/>
    <w:rsid w:val="00F679D6"/>
    <w:rsid w:val="00F7168E"/>
    <w:rsid w:val="00F71746"/>
    <w:rsid w:val="00F71DEE"/>
    <w:rsid w:val="00F72782"/>
    <w:rsid w:val="00F7390E"/>
    <w:rsid w:val="00F7423A"/>
    <w:rsid w:val="00F74D85"/>
    <w:rsid w:val="00F751D9"/>
    <w:rsid w:val="00F751E1"/>
    <w:rsid w:val="00F752FB"/>
    <w:rsid w:val="00F75F05"/>
    <w:rsid w:val="00F76261"/>
    <w:rsid w:val="00F76836"/>
    <w:rsid w:val="00F768D0"/>
    <w:rsid w:val="00F76E04"/>
    <w:rsid w:val="00F77278"/>
    <w:rsid w:val="00F77C35"/>
    <w:rsid w:val="00F77CE6"/>
    <w:rsid w:val="00F77D41"/>
    <w:rsid w:val="00F802E2"/>
    <w:rsid w:val="00F808E0"/>
    <w:rsid w:val="00F810C5"/>
    <w:rsid w:val="00F8120A"/>
    <w:rsid w:val="00F81DE5"/>
    <w:rsid w:val="00F82074"/>
    <w:rsid w:val="00F82728"/>
    <w:rsid w:val="00F82C49"/>
    <w:rsid w:val="00F82E38"/>
    <w:rsid w:val="00F83165"/>
    <w:rsid w:val="00F8365D"/>
    <w:rsid w:val="00F836D3"/>
    <w:rsid w:val="00F8376C"/>
    <w:rsid w:val="00F83D5D"/>
    <w:rsid w:val="00F83DDC"/>
    <w:rsid w:val="00F83FA1"/>
    <w:rsid w:val="00F84019"/>
    <w:rsid w:val="00F84478"/>
    <w:rsid w:val="00F852EA"/>
    <w:rsid w:val="00F85D4C"/>
    <w:rsid w:val="00F860CF"/>
    <w:rsid w:val="00F86281"/>
    <w:rsid w:val="00F8680A"/>
    <w:rsid w:val="00F86AB4"/>
    <w:rsid w:val="00F873CF"/>
    <w:rsid w:val="00F878A9"/>
    <w:rsid w:val="00F901A6"/>
    <w:rsid w:val="00F906BF"/>
    <w:rsid w:val="00F908C3"/>
    <w:rsid w:val="00F90A2A"/>
    <w:rsid w:val="00F90D69"/>
    <w:rsid w:val="00F90F6D"/>
    <w:rsid w:val="00F91AC5"/>
    <w:rsid w:val="00F92C15"/>
    <w:rsid w:val="00F92D9C"/>
    <w:rsid w:val="00F92F7D"/>
    <w:rsid w:val="00F9367B"/>
    <w:rsid w:val="00F94365"/>
    <w:rsid w:val="00F94FC1"/>
    <w:rsid w:val="00F95455"/>
    <w:rsid w:val="00F956D4"/>
    <w:rsid w:val="00F95A35"/>
    <w:rsid w:val="00F95A9C"/>
    <w:rsid w:val="00F95F2F"/>
    <w:rsid w:val="00F972BB"/>
    <w:rsid w:val="00F9752E"/>
    <w:rsid w:val="00F97962"/>
    <w:rsid w:val="00F97A7F"/>
    <w:rsid w:val="00F97CDD"/>
    <w:rsid w:val="00F97EE4"/>
    <w:rsid w:val="00FA0943"/>
    <w:rsid w:val="00FA0A13"/>
    <w:rsid w:val="00FA0E45"/>
    <w:rsid w:val="00FA158A"/>
    <w:rsid w:val="00FA1CA5"/>
    <w:rsid w:val="00FA21E4"/>
    <w:rsid w:val="00FA26FF"/>
    <w:rsid w:val="00FA2926"/>
    <w:rsid w:val="00FA2F68"/>
    <w:rsid w:val="00FA2F96"/>
    <w:rsid w:val="00FA3B5B"/>
    <w:rsid w:val="00FA55BD"/>
    <w:rsid w:val="00FA5D8F"/>
    <w:rsid w:val="00FA62C2"/>
    <w:rsid w:val="00FA66BB"/>
    <w:rsid w:val="00FA6CA1"/>
    <w:rsid w:val="00FA7AAD"/>
    <w:rsid w:val="00FB0C0D"/>
    <w:rsid w:val="00FB1964"/>
    <w:rsid w:val="00FB1FDC"/>
    <w:rsid w:val="00FB2407"/>
    <w:rsid w:val="00FB2783"/>
    <w:rsid w:val="00FB2B21"/>
    <w:rsid w:val="00FB2FC4"/>
    <w:rsid w:val="00FB2FDD"/>
    <w:rsid w:val="00FB36CE"/>
    <w:rsid w:val="00FB36F6"/>
    <w:rsid w:val="00FB39BE"/>
    <w:rsid w:val="00FB402A"/>
    <w:rsid w:val="00FB4042"/>
    <w:rsid w:val="00FB4044"/>
    <w:rsid w:val="00FB4175"/>
    <w:rsid w:val="00FB4741"/>
    <w:rsid w:val="00FB4913"/>
    <w:rsid w:val="00FB5092"/>
    <w:rsid w:val="00FB52F6"/>
    <w:rsid w:val="00FB5A5A"/>
    <w:rsid w:val="00FB5C47"/>
    <w:rsid w:val="00FB5C50"/>
    <w:rsid w:val="00FB5D14"/>
    <w:rsid w:val="00FB5DA4"/>
    <w:rsid w:val="00FC001C"/>
    <w:rsid w:val="00FC0EC4"/>
    <w:rsid w:val="00FC1081"/>
    <w:rsid w:val="00FC1ADC"/>
    <w:rsid w:val="00FC1CF9"/>
    <w:rsid w:val="00FC2124"/>
    <w:rsid w:val="00FC23C3"/>
    <w:rsid w:val="00FC25DC"/>
    <w:rsid w:val="00FC2C09"/>
    <w:rsid w:val="00FC2C60"/>
    <w:rsid w:val="00FC3B89"/>
    <w:rsid w:val="00FC3DC2"/>
    <w:rsid w:val="00FC487A"/>
    <w:rsid w:val="00FC53D6"/>
    <w:rsid w:val="00FC670B"/>
    <w:rsid w:val="00FC6A40"/>
    <w:rsid w:val="00FC6C28"/>
    <w:rsid w:val="00FC6ECC"/>
    <w:rsid w:val="00FC7362"/>
    <w:rsid w:val="00FC799C"/>
    <w:rsid w:val="00FC7BA1"/>
    <w:rsid w:val="00FD02FB"/>
    <w:rsid w:val="00FD0863"/>
    <w:rsid w:val="00FD0FC9"/>
    <w:rsid w:val="00FD157B"/>
    <w:rsid w:val="00FD2371"/>
    <w:rsid w:val="00FD29CB"/>
    <w:rsid w:val="00FD2E19"/>
    <w:rsid w:val="00FD347F"/>
    <w:rsid w:val="00FD3841"/>
    <w:rsid w:val="00FD4369"/>
    <w:rsid w:val="00FD4753"/>
    <w:rsid w:val="00FD4A04"/>
    <w:rsid w:val="00FD53B1"/>
    <w:rsid w:val="00FD570B"/>
    <w:rsid w:val="00FD5D72"/>
    <w:rsid w:val="00FD5F31"/>
    <w:rsid w:val="00FD63D9"/>
    <w:rsid w:val="00FD6B01"/>
    <w:rsid w:val="00FD6D4F"/>
    <w:rsid w:val="00FE016E"/>
    <w:rsid w:val="00FE03C5"/>
    <w:rsid w:val="00FE03C8"/>
    <w:rsid w:val="00FE0AA4"/>
    <w:rsid w:val="00FE2407"/>
    <w:rsid w:val="00FE2552"/>
    <w:rsid w:val="00FE2714"/>
    <w:rsid w:val="00FE272E"/>
    <w:rsid w:val="00FE2A51"/>
    <w:rsid w:val="00FE2B4E"/>
    <w:rsid w:val="00FE2C05"/>
    <w:rsid w:val="00FE2DD2"/>
    <w:rsid w:val="00FE3736"/>
    <w:rsid w:val="00FE3E56"/>
    <w:rsid w:val="00FE3E79"/>
    <w:rsid w:val="00FE3F45"/>
    <w:rsid w:val="00FE4310"/>
    <w:rsid w:val="00FE4B62"/>
    <w:rsid w:val="00FE5AA5"/>
    <w:rsid w:val="00FE6599"/>
    <w:rsid w:val="00FE6AFF"/>
    <w:rsid w:val="00FE6B83"/>
    <w:rsid w:val="00FE6BE3"/>
    <w:rsid w:val="00FE6CBE"/>
    <w:rsid w:val="00FE6FDC"/>
    <w:rsid w:val="00FE7469"/>
    <w:rsid w:val="00FF0202"/>
    <w:rsid w:val="00FF02C1"/>
    <w:rsid w:val="00FF02DA"/>
    <w:rsid w:val="00FF06E5"/>
    <w:rsid w:val="00FF0A0D"/>
    <w:rsid w:val="00FF0C10"/>
    <w:rsid w:val="00FF10B1"/>
    <w:rsid w:val="00FF10DD"/>
    <w:rsid w:val="00FF1646"/>
    <w:rsid w:val="00FF1AC2"/>
    <w:rsid w:val="00FF269E"/>
    <w:rsid w:val="00FF2909"/>
    <w:rsid w:val="00FF2D09"/>
    <w:rsid w:val="00FF2E18"/>
    <w:rsid w:val="00FF31CD"/>
    <w:rsid w:val="00FF3FED"/>
    <w:rsid w:val="00FF4171"/>
    <w:rsid w:val="00FF4D5C"/>
    <w:rsid w:val="00FF514B"/>
    <w:rsid w:val="00FF5237"/>
    <w:rsid w:val="00FF5527"/>
    <w:rsid w:val="00FF5567"/>
    <w:rsid w:val="00FF5E85"/>
    <w:rsid w:val="00FF61D8"/>
    <w:rsid w:val="00FF6AB4"/>
    <w:rsid w:val="00FF701B"/>
    <w:rsid w:val="00FF7833"/>
    <w:rsid w:val="00FF7AD3"/>
    <w:rsid w:val="00FF7C2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5AE366EB-7B93-41AC-B61C-1F019190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314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link w:val="ab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FollowedHyperlink"/>
    <w:basedOn w:val="a0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2">
    <w:name w:val="Balloon Text"/>
    <w:basedOn w:val="a"/>
    <w:link w:val="af3"/>
    <w:rsid w:val="00F33D4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rsid w:val="00F33D49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5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f">
    <w:name w:val="正文文本缩进 字符"/>
    <w:basedOn w:val="a0"/>
    <w:link w:val="ae"/>
    <w:rsid w:val="003F26BD"/>
    <w:rPr>
      <w:szCs w:val="24"/>
    </w:rPr>
  </w:style>
  <w:style w:type="character" w:customStyle="1" w:styleId="MediumGrid11">
    <w:name w:val="Medium Grid 11"/>
    <w:uiPriority w:val="99"/>
    <w:semiHidden/>
    <w:rsid w:val="005E2B56"/>
    <w:rPr>
      <w:color w:val="808080"/>
    </w:rPr>
  </w:style>
  <w:style w:type="paragraph" w:customStyle="1" w:styleId="ColorfulShading-Accent11">
    <w:name w:val="Colorful Shading - Accent 11"/>
    <w:hidden/>
    <w:uiPriority w:val="99"/>
    <w:semiHidden/>
    <w:rsid w:val="005E2B56"/>
    <w:rPr>
      <w:rFonts w:eastAsiaTheme="minorEastAsia"/>
    </w:rPr>
  </w:style>
  <w:style w:type="character" w:customStyle="1" w:styleId="m5113501246024331607m-6864882937387638336gmail-il">
    <w:name w:val="m_5113501246024331607m_-6864882937387638336gmail-il"/>
    <w:basedOn w:val="a0"/>
    <w:rsid w:val="005E2B56"/>
  </w:style>
  <w:style w:type="paragraph" w:customStyle="1" w:styleId="ColorfulList-Accent11">
    <w:name w:val="Colorful List - Accent 11"/>
    <w:basedOn w:val="a"/>
    <w:uiPriority w:val="34"/>
    <w:qFormat/>
    <w:rsid w:val="005E2B56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5E2B56"/>
  </w:style>
  <w:style w:type="table" w:styleId="af6">
    <w:name w:val="Table Grid"/>
    <w:basedOn w:val="a1"/>
    <w:uiPriority w:val="39"/>
    <w:qFormat/>
    <w:rsid w:val="005E2B56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E2B56"/>
    <w:pPr>
      <w:jc w:val="center"/>
    </w:pPr>
    <w:rPr>
      <w:rFonts w:eastAsiaTheme="minorEastAsia"/>
      <w:noProof/>
    </w:rPr>
  </w:style>
  <w:style w:type="character" w:customStyle="1" w:styleId="Text0">
    <w:name w:val="Text 字符"/>
    <w:basedOn w:val="a0"/>
    <w:link w:val="Text"/>
    <w:rsid w:val="005E2B56"/>
  </w:style>
  <w:style w:type="character" w:customStyle="1" w:styleId="EndNoteBibliographyTitle0">
    <w:name w:val="EndNote Bibliography Title 字符"/>
    <w:basedOn w:val="Text0"/>
    <w:link w:val="EndNoteBibliographyTitle"/>
    <w:rsid w:val="005E2B56"/>
    <w:rPr>
      <w:rFonts w:eastAsiaTheme="minorEastAsia"/>
      <w:noProof/>
    </w:rPr>
  </w:style>
  <w:style w:type="paragraph" w:customStyle="1" w:styleId="EndNoteBibliography">
    <w:name w:val="EndNote Bibliography"/>
    <w:basedOn w:val="a"/>
    <w:link w:val="EndNoteBibliography0"/>
    <w:rsid w:val="005E2B56"/>
    <w:pPr>
      <w:jc w:val="both"/>
    </w:pPr>
    <w:rPr>
      <w:rFonts w:eastAsiaTheme="minorEastAsia"/>
      <w:noProof/>
    </w:rPr>
  </w:style>
  <w:style w:type="character" w:customStyle="1" w:styleId="EndNoteBibliography0">
    <w:name w:val="EndNote Bibliography 字符"/>
    <w:basedOn w:val="Text0"/>
    <w:link w:val="EndNoteBibliography"/>
    <w:rsid w:val="005E2B56"/>
    <w:rPr>
      <w:rFonts w:eastAsiaTheme="minorEastAsia"/>
      <w:noProof/>
    </w:rPr>
  </w:style>
  <w:style w:type="paragraph" w:styleId="af7">
    <w:name w:val="List Paragraph"/>
    <w:basedOn w:val="a"/>
    <w:uiPriority w:val="34"/>
    <w:qFormat/>
    <w:rsid w:val="005E2B56"/>
    <w:pPr>
      <w:ind w:firstLineChars="200" w:firstLine="420"/>
    </w:pPr>
    <w:rPr>
      <w:rFonts w:eastAsiaTheme="minorEastAsia"/>
    </w:rPr>
  </w:style>
  <w:style w:type="character" w:customStyle="1" w:styleId="ab">
    <w:name w:val="页眉 字符"/>
    <w:basedOn w:val="a0"/>
    <w:link w:val="aa"/>
    <w:uiPriority w:val="99"/>
    <w:rsid w:val="000F467A"/>
  </w:style>
  <w:style w:type="paragraph" w:styleId="TOC">
    <w:name w:val="TOC Heading"/>
    <w:basedOn w:val="1"/>
    <w:next w:val="a"/>
    <w:uiPriority w:val="39"/>
    <w:unhideWhenUsed/>
    <w:qFormat/>
    <w:rsid w:val="003E115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E11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3E115D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3E11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af8">
    <w:name w:val="Date"/>
    <w:basedOn w:val="a"/>
    <w:next w:val="a"/>
    <w:link w:val="af9"/>
    <w:semiHidden/>
    <w:unhideWhenUsed/>
    <w:rsid w:val="00A725E7"/>
    <w:pPr>
      <w:ind w:leftChars="2500" w:left="100"/>
    </w:pPr>
  </w:style>
  <w:style w:type="character" w:customStyle="1" w:styleId="af9">
    <w:name w:val="日期 字符"/>
    <w:basedOn w:val="a0"/>
    <w:link w:val="af8"/>
    <w:semiHidden/>
    <w:rsid w:val="00A725E7"/>
  </w:style>
  <w:style w:type="character" w:customStyle="1" w:styleId="30">
    <w:name w:val="标题 3 字符"/>
    <w:basedOn w:val="a0"/>
    <w:link w:val="3"/>
    <w:uiPriority w:val="9"/>
    <w:rsid w:val="00CF5A82"/>
    <w:rPr>
      <w:i/>
      <w:iCs/>
    </w:rPr>
  </w:style>
  <w:style w:type="character" w:customStyle="1" w:styleId="40">
    <w:name w:val="标题 4 字符"/>
    <w:basedOn w:val="a0"/>
    <w:link w:val="4"/>
    <w:uiPriority w:val="9"/>
    <w:rsid w:val="00CF5A82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CF5A82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F5A82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CF5A82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CF5A82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CF5A82"/>
    <w:rPr>
      <w:sz w:val="16"/>
      <w:szCs w:val="16"/>
    </w:rPr>
  </w:style>
  <w:style w:type="character" w:customStyle="1" w:styleId="a4">
    <w:name w:val="标题 字符"/>
    <w:basedOn w:val="a0"/>
    <w:link w:val="a3"/>
    <w:rsid w:val="00CF5A82"/>
    <w:rPr>
      <w:kern w:val="28"/>
      <w:sz w:val="48"/>
      <w:szCs w:val="48"/>
    </w:rPr>
  </w:style>
  <w:style w:type="character" w:customStyle="1" w:styleId="af1">
    <w:name w:val="文档结构图 字符"/>
    <w:basedOn w:val="a0"/>
    <w:link w:val="af0"/>
    <w:semiHidden/>
    <w:rsid w:val="00CF5A82"/>
    <w:rPr>
      <w:rFonts w:ascii="Tahoma" w:hAnsi="Tahoma" w:cs="Tahoma"/>
      <w:shd w:val="clear" w:color="auto" w:fill="000080"/>
    </w:rPr>
  </w:style>
  <w:style w:type="character" w:styleId="afa">
    <w:name w:val="annotation reference"/>
    <w:basedOn w:val="a0"/>
    <w:semiHidden/>
    <w:unhideWhenUsed/>
    <w:rsid w:val="00CF5A82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CF5A82"/>
  </w:style>
  <w:style w:type="character" w:customStyle="1" w:styleId="afc">
    <w:name w:val="批注文字 字符"/>
    <w:basedOn w:val="a0"/>
    <w:link w:val="afb"/>
    <w:semiHidden/>
    <w:rsid w:val="00CF5A82"/>
  </w:style>
  <w:style w:type="paragraph" w:styleId="afd">
    <w:name w:val="annotation subject"/>
    <w:basedOn w:val="afb"/>
    <w:next w:val="afb"/>
    <w:link w:val="afe"/>
    <w:semiHidden/>
    <w:unhideWhenUsed/>
    <w:rsid w:val="00CF5A82"/>
    <w:rPr>
      <w:b/>
      <w:bCs/>
    </w:rPr>
  </w:style>
  <w:style w:type="character" w:customStyle="1" w:styleId="afe">
    <w:name w:val="批注主题 字符"/>
    <w:basedOn w:val="afc"/>
    <w:link w:val="afd"/>
    <w:semiHidden/>
    <w:rsid w:val="00CF5A82"/>
    <w:rPr>
      <w:b/>
      <w:bCs/>
    </w:rPr>
  </w:style>
  <w:style w:type="character" w:customStyle="1" w:styleId="TextChar">
    <w:name w:val="Text Char"/>
    <w:rsid w:val="00C8128E"/>
  </w:style>
  <w:style w:type="paragraph" w:styleId="aff">
    <w:name w:val="Subtitle"/>
    <w:basedOn w:val="a"/>
    <w:next w:val="a"/>
    <w:link w:val="aff0"/>
    <w:uiPriority w:val="11"/>
    <w:qFormat/>
    <w:rsid w:val="00377C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副标题 字符"/>
    <w:basedOn w:val="a0"/>
    <w:link w:val="aff"/>
    <w:uiPriority w:val="11"/>
    <w:rsid w:val="00377CC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377CC3"/>
    <w:rPr>
      <w:color w:val="605E5C"/>
      <w:shd w:val="clear" w:color="auto" w:fill="E1DFDD"/>
    </w:rPr>
  </w:style>
  <w:style w:type="character" w:styleId="aff1">
    <w:name w:val="Emphasis"/>
    <w:basedOn w:val="a0"/>
    <w:uiPriority w:val="20"/>
    <w:qFormat/>
    <w:rsid w:val="00377CC3"/>
    <w:rPr>
      <w:i/>
      <w:iCs/>
    </w:rPr>
  </w:style>
  <w:style w:type="paragraph" w:styleId="aff2">
    <w:name w:val="Normal (Web)"/>
    <w:basedOn w:val="a"/>
    <w:uiPriority w:val="99"/>
    <w:semiHidden/>
    <w:unhideWhenUsed/>
    <w:rsid w:val="00377CC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PARA">
    <w:name w:val="PARA"/>
    <w:basedOn w:val="Text"/>
    <w:link w:val="PARAChar"/>
    <w:rsid w:val="00377CC3"/>
    <w:pPr>
      <w:ind w:firstLine="0"/>
    </w:pPr>
    <w:rPr>
      <w:rFonts w:eastAsiaTheme="minorEastAsia"/>
    </w:rPr>
  </w:style>
  <w:style w:type="paragraph" w:customStyle="1" w:styleId="PARAIndent">
    <w:name w:val="PARA_Indent"/>
    <w:basedOn w:val="Text"/>
    <w:link w:val="PARAIndentChar"/>
    <w:rsid w:val="00377CC3"/>
    <w:pPr>
      <w:spacing w:line="240" w:lineRule="auto"/>
    </w:pPr>
    <w:rPr>
      <w:rFonts w:eastAsiaTheme="minorEastAsia"/>
    </w:rPr>
  </w:style>
  <w:style w:type="character" w:customStyle="1" w:styleId="PARAIndentChar">
    <w:name w:val="PARA_Indent Char"/>
    <w:link w:val="PARAIndent"/>
    <w:rsid w:val="00377CC3"/>
    <w:rPr>
      <w:rFonts w:eastAsiaTheme="minorEastAsia"/>
    </w:rPr>
  </w:style>
  <w:style w:type="character" w:customStyle="1" w:styleId="PARAChar">
    <w:name w:val="PARA Char"/>
    <w:link w:val="PARA"/>
    <w:rsid w:val="00377CC3"/>
    <w:rPr>
      <w:rFonts w:eastAsiaTheme="minorEastAsia"/>
    </w:rPr>
  </w:style>
  <w:style w:type="paragraph" w:customStyle="1" w:styleId="aff3">
    <w:name w:val="参考文献"/>
    <w:basedOn w:val="3"/>
    <w:rsid w:val="0066288B"/>
    <w:pPr>
      <w:keepLines/>
      <w:widowControl w:val="0"/>
      <w:numPr>
        <w:ilvl w:val="0"/>
        <w:numId w:val="0"/>
      </w:numPr>
      <w:adjustRightInd w:val="0"/>
      <w:snapToGrid w:val="0"/>
      <w:spacing w:beforeLines="50" w:afterLines="50"/>
      <w:jc w:val="center"/>
    </w:pPr>
    <w:rPr>
      <w:rFonts w:eastAsia="黑体"/>
      <w:b/>
      <w:i w:val="0"/>
      <w:iCs w:val="0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0E371-8C35-48D5-86CB-02616AEB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11846</TotalTime>
  <Pages>13</Pages>
  <Words>24765</Words>
  <Characters>141164</Characters>
  <Application>Microsoft Office Word</Application>
  <DocSecurity>0</DocSecurity>
  <Lines>1176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165598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KaysenC</cp:lastModifiedBy>
  <cp:revision>15343</cp:revision>
  <cp:lastPrinted>2023-08-03T15:06:00Z</cp:lastPrinted>
  <dcterms:created xsi:type="dcterms:W3CDTF">2020-12-10T08:34:00Z</dcterms:created>
  <dcterms:modified xsi:type="dcterms:W3CDTF">2023-12-19T13:30:00Z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