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D4361" w14:textId="3DA442E0" w:rsidR="002C0A69" w:rsidRDefault="007135F9" w:rsidP="005460FF">
      <w:pPr>
        <w:pStyle w:val="Title"/>
        <w:jc w:val="both"/>
      </w:pPr>
      <w:r>
        <w:t>HW 2</w:t>
      </w:r>
    </w:p>
    <w:p w14:paraId="1EC14D77" w14:textId="717BFA5F" w:rsidR="007135F9" w:rsidRDefault="00A74CB0" w:rsidP="005460FF">
      <w:pPr>
        <w:pStyle w:val="Heading1"/>
        <w:jc w:val="both"/>
      </w:pPr>
      <w:r>
        <w:t>Solution</w:t>
      </w:r>
      <w:r w:rsidR="0074451B">
        <w:t xml:space="preserve"> 1</w:t>
      </w:r>
    </w:p>
    <w:p w14:paraId="13476C96" w14:textId="4E078C8B" w:rsidR="00F107CC" w:rsidRDefault="005F0DCB" w:rsidP="005460FF">
      <w:pPr>
        <w:jc w:val="both"/>
        <w:rPr>
          <w:rStyle w:val="SubtleEmphasis"/>
        </w:rPr>
      </w:pPr>
      <w:r w:rsidRPr="005F0DCB">
        <w:rPr>
          <w:rStyle w:val="SubtleEmphasis"/>
        </w:rPr>
        <w:t>Describe Gaussian Mixture Model clustering. Why is it an instance of the Expectation Maximization method? What are its advantages over the K-Means clustering algorithm?</w:t>
      </w:r>
    </w:p>
    <w:p w14:paraId="78293EA2" w14:textId="0CEE4741" w:rsidR="00CF6418" w:rsidRPr="00CF6418" w:rsidRDefault="00CF6418" w:rsidP="005460FF">
      <w:pPr>
        <w:pStyle w:val="Heading2"/>
        <w:jc w:val="both"/>
        <w:rPr>
          <w:rStyle w:val="SubtleEmphasis"/>
          <w:i w:val="0"/>
          <w:iCs w:val="0"/>
          <w:color w:val="2F5496" w:themeColor="accent1" w:themeShade="BF"/>
        </w:rPr>
      </w:pPr>
      <w:r w:rsidRPr="00CF6418">
        <w:rPr>
          <w:rStyle w:val="SubtleEmphasis"/>
          <w:i w:val="0"/>
          <w:iCs w:val="0"/>
          <w:color w:val="2F5496" w:themeColor="accent1" w:themeShade="BF"/>
        </w:rPr>
        <w:t xml:space="preserve">GMM based </w:t>
      </w:r>
      <w:proofErr w:type="gramStart"/>
      <w:r w:rsidRPr="00CF6418">
        <w:rPr>
          <w:rStyle w:val="SubtleEmphasis"/>
          <w:i w:val="0"/>
          <w:iCs w:val="0"/>
          <w:color w:val="2F5496" w:themeColor="accent1" w:themeShade="BF"/>
        </w:rPr>
        <w:t>clustering</w:t>
      </w:r>
      <w:proofErr w:type="gramEnd"/>
    </w:p>
    <w:p w14:paraId="56825016" w14:textId="414466D1" w:rsidR="00C25949" w:rsidRPr="00BA567F" w:rsidRDefault="00883A45" w:rsidP="005460FF">
      <w:pPr>
        <w:pStyle w:val="NoSpacing"/>
        <w:jc w:val="both"/>
        <w:rPr>
          <w:rStyle w:val="SubtleEmphasis"/>
          <w:i w:val="0"/>
          <w:iCs w:val="0"/>
          <w:color w:val="000000" w:themeColor="text1"/>
        </w:rPr>
      </w:pPr>
      <w:r w:rsidRPr="003B34FB">
        <w:rPr>
          <w:rStyle w:val="SubtleEmphasis"/>
          <w:i w:val="0"/>
          <w:iCs w:val="0"/>
          <w:color w:val="000000" w:themeColor="text1"/>
        </w:rPr>
        <w:t>GMM</w:t>
      </w:r>
      <w:r w:rsidR="0053301C" w:rsidRPr="003B34FB">
        <w:rPr>
          <w:rStyle w:val="SubtleEmphasis"/>
          <w:i w:val="0"/>
          <w:iCs w:val="0"/>
          <w:color w:val="000000" w:themeColor="text1"/>
        </w:rPr>
        <w:t xml:space="preserve"> is</w:t>
      </w:r>
      <w:r w:rsidRPr="003B34FB">
        <w:rPr>
          <w:rStyle w:val="SubtleEmphasis"/>
          <w:i w:val="0"/>
          <w:iCs w:val="0"/>
          <w:color w:val="000000" w:themeColor="text1"/>
        </w:rPr>
        <w:t xml:space="preserve"> </w:t>
      </w:r>
      <w:r w:rsidR="007D1F44" w:rsidRPr="003B34FB">
        <w:rPr>
          <w:rStyle w:val="SubtleEmphasis"/>
          <w:i w:val="0"/>
          <w:iCs w:val="0"/>
          <w:color w:val="000000" w:themeColor="text1"/>
        </w:rPr>
        <w:t xml:space="preserve">probabilistic model used for clustering. It assumes that the data is generated from a mixture of several Gaussian </w:t>
      </w:r>
      <w:r w:rsidR="007D1F44" w:rsidRPr="003B34FB">
        <w:rPr>
          <w:rStyle w:val="SubtleEmphasis"/>
          <w:i w:val="0"/>
          <w:iCs w:val="0"/>
          <w:color w:val="000000" w:themeColor="text1"/>
        </w:rPr>
        <w:t>distributions.</w:t>
      </w:r>
    </w:p>
    <w:p w14:paraId="31FF44ED" w14:textId="2D66A90D" w:rsidR="00440BE8" w:rsidRDefault="00440BE8" w:rsidP="005460FF">
      <w:pPr>
        <w:pStyle w:val="NoSpacing"/>
        <w:numPr>
          <w:ilvl w:val="0"/>
          <w:numId w:val="4"/>
        </w:numPr>
        <w:jc w:val="both"/>
        <w:rPr>
          <w:rStyle w:val="SubtleEmphasis"/>
          <w:i w:val="0"/>
          <w:iCs w:val="0"/>
          <w:color w:val="000000" w:themeColor="text1"/>
        </w:rPr>
      </w:pPr>
      <w:r>
        <w:rPr>
          <w:rStyle w:val="SubtleEmphasis"/>
          <w:i w:val="0"/>
          <w:iCs w:val="0"/>
          <w:color w:val="000000" w:themeColor="text1"/>
        </w:rPr>
        <w:t>There are k components</w:t>
      </w:r>
      <w:r w:rsidR="0034465F">
        <w:rPr>
          <w:rStyle w:val="SubtleEmphasis"/>
          <w:i w:val="0"/>
          <w:iCs w:val="0"/>
          <w:color w:val="000000" w:themeColor="text1"/>
        </w:rPr>
        <w:t>.</w:t>
      </w:r>
    </w:p>
    <w:p w14:paraId="1796E74B" w14:textId="5CD29293" w:rsidR="00440BE8" w:rsidRDefault="00EA5D45" w:rsidP="005460FF">
      <w:pPr>
        <w:pStyle w:val="NoSpacing"/>
        <w:numPr>
          <w:ilvl w:val="0"/>
          <w:numId w:val="4"/>
        </w:numPr>
        <w:jc w:val="both"/>
        <w:rPr>
          <w:rStyle w:val="SubtleEmphasis"/>
          <w:i w:val="0"/>
          <w:iCs w:val="0"/>
          <w:color w:val="000000" w:themeColor="text1"/>
        </w:rPr>
      </w:pPr>
      <w:r>
        <w:rPr>
          <w:rStyle w:val="SubtleEmphasis"/>
          <w:i w:val="0"/>
          <w:iCs w:val="0"/>
          <w:color w:val="000000" w:themeColor="text1"/>
        </w:rPr>
        <w:t xml:space="preserve">Each component is associated with its mean </w:t>
      </w:r>
      <w:r w:rsidR="0034465F">
        <w:rPr>
          <w:rStyle w:val="SubtleEmphasis"/>
          <w:i w:val="0"/>
          <w:iCs w:val="0"/>
          <w:color w:val="000000" w:themeColor="text1"/>
        </w:rPr>
        <w:t>vector.</w:t>
      </w:r>
    </w:p>
    <w:p w14:paraId="38D21293" w14:textId="472D92E2" w:rsidR="0034465F" w:rsidRDefault="0034465F" w:rsidP="005460FF">
      <w:pPr>
        <w:pStyle w:val="NoSpacing"/>
        <w:numPr>
          <w:ilvl w:val="0"/>
          <w:numId w:val="4"/>
        </w:numPr>
        <w:jc w:val="both"/>
        <w:rPr>
          <w:rStyle w:val="SubtleEmphasis"/>
          <w:i w:val="0"/>
          <w:iCs w:val="0"/>
          <w:color w:val="000000" w:themeColor="text1"/>
        </w:rPr>
      </w:pPr>
      <w:r>
        <w:rPr>
          <w:rStyle w:val="SubtleEmphasis"/>
          <w:i w:val="0"/>
          <w:iCs w:val="0"/>
          <w:color w:val="000000" w:themeColor="text1"/>
        </w:rPr>
        <w:t xml:space="preserve">Each </w:t>
      </w:r>
      <w:r>
        <w:rPr>
          <w:rStyle w:val="SubtleEmphasis"/>
          <w:i w:val="0"/>
          <w:iCs w:val="0"/>
          <w:color w:val="000000" w:themeColor="text1"/>
        </w:rPr>
        <w:t>component</w:t>
      </w:r>
      <w:r>
        <w:rPr>
          <w:rStyle w:val="SubtleEmphasis"/>
          <w:i w:val="0"/>
          <w:iCs w:val="0"/>
          <w:color w:val="000000" w:themeColor="text1"/>
        </w:rPr>
        <w:t xml:space="preserve"> generates data</w:t>
      </w:r>
      <w:r w:rsidR="00F73630">
        <w:rPr>
          <w:rStyle w:val="SubtleEmphasis"/>
          <w:i w:val="0"/>
          <w:iCs w:val="0"/>
          <w:color w:val="000000" w:themeColor="text1"/>
        </w:rPr>
        <w:t xml:space="preserve"> from a Gaussian with mean and covariance matrix.</w:t>
      </w:r>
    </w:p>
    <w:p w14:paraId="7B16F4F1" w14:textId="54486644" w:rsidR="00B62A18" w:rsidRDefault="007C6575" w:rsidP="005460FF">
      <w:pPr>
        <w:pStyle w:val="NoSpacing"/>
        <w:numPr>
          <w:ilvl w:val="1"/>
          <w:numId w:val="4"/>
        </w:numPr>
        <w:jc w:val="both"/>
        <w:rPr>
          <w:rStyle w:val="SubtleEmphasis"/>
          <w:i w:val="0"/>
          <w:iCs w:val="0"/>
          <w:color w:val="000000" w:themeColor="text1"/>
        </w:rPr>
      </w:pPr>
      <w:r>
        <w:rPr>
          <w:rStyle w:val="SubtleEmphasis"/>
          <w:i w:val="0"/>
          <w:iCs w:val="0"/>
          <w:color w:val="000000" w:themeColor="text1"/>
        </w:rPr>
        <w:t>Every data point is generated by picking</w:t>
      </w:r>
      <w:r w:rsidR="00B62A18">
        <w:rPr>
          <w:rStyle w:val="SubtleEmphasis"/>
          <w:i w:val="0"/>
          <w:iCs w:val="0"/>
          <w:color w:val="000000" w:themeColor="text1"/>
        </w:rPr>
        <w:t xml:space="preserve"> a component at random with a probability</w:t>
      </w:r>
      <w:r w:rsidR="00534D12">
        <w:rPr>
          <w:rStyle w:val="SubtleEmphasis"/>
          <w:i w:val="0"/>
          <w:iCs w:val="0"/>
          <w:color w:val="000000" w:themeColor="text1"/>
        </w:rPr>
        <w:t xml:space="preserve"> calculated using Bayes’ theor</w:t>
      </w:r>
      <w:r w:rsidR="00266711">
        <w:rPr>
          <w:rStyle w:val="SubtleEmphasis"/>
          <w:i w:val="0"/>
          <w:iCs w:val="0"/>
          <w:color w:val="000000" w:themeColor="text1"/>
        </w:rPr>
        <w:t>e</w:t>
      </w:r>
      <w:r w:rsidR="00534D12">
        <w:rPr>
          <w:rStyle w:val="SubtleEmphasis"/>
          <w:i w:val="0"/>
          <w:iCs w:val="0"/>
          <w:color w:val="000000" w:themeColor="text1"/>
        </w:rPr>
        <w:t>m.</w:t>
      </w:r>
    </w:p>
    <w:p w14:paraId="7E15FF79" w14:textId="6F01FC79" w:rsidR="00080151" w:rsidRDefault="003B567B" w:rsidP="005460FF">
      <w:pPr>
        <w:pStyle w:val="NoSpacing"/>
        <w:jc w:val="both"/>
        <w:rPr>
          <w:rStyle w:val="SubtleEmphasis"/>
          <w:i w:val="0"/>
          <w:iCs w:val="0"/>
          <w:color w:val="000000" w:themeColor="text1"/>
        </w:rPr>
      </w:pPr>
      <w:r>
        <w:rPr>
          <w:rStyle w:val="SubtleEmphasis"/>
          <w:i w:val="0"/>
          <w:iCs w:val="0"/>
          <w:color w:val="000000" w:themeColor="text1"/>
        </w:rPr>
        <w:t>Expectation</w:t>
      </w:r>
      <w:r w:rsidR="00AE1BDB">
        <w:rPr>
          <w:rStyle w:val="SubtleEmphasis"/>
          <w:i w:val="0"/>
          <w:iCs w:val="0"/>
          <w:color w:val="000000" w:themeColor="text1"/>
        </w:rPr>
        <w:t xml:space="preserve"> (E-step)</w:t>
      </w:r>
      <w:r>
        <w:rPr>
          <w:rStyle w:val="SubtleEmphasis"/>
          <w:i w:val="0"/>
          <w:iCs w:val="0"/>
          <w:color w:val="000000" w:themeColor="text1"/>
        </w:rPr>
        <w:t xml:space="preserve">: </w:t>
      </w:r>
    </w:p>
    <w:p w14:paraId="64CB1088" w14:textId="05BA82B1" w:rsidR="00923C99" w:rsidRPr="00923C99" w:rsidRDefault="005C6E8E" w:rsidP="005460FF">
      <w:pPr>
        <w:pStyle w:val="NoSpacing"/>
        <w:numPr>
          <w:ilvl w:val="0"/>
          <w:numId w:val="5"/>
        </w:numPr>
        <w:jc w:val="both"/>
        <w:rPr>
          <w:rStyle w:val="SubtleEmphasis"/>
          <w:i w:val="0"/>
          <w:iCs w:val="0"/>
          <w:color w:val="000000" w:themeColor="text1"/>
        </w:rPr>
      </w:pPr>
      <w:r w:rsidRPr="00080151">
        <w:rPr>
          <w:rStyle w:val="SubtleEmphasis"/>
          <w:i w:val="0"/>
          <w:iCs w:val="0"/>
          <w:color w:val="000000" w:themeColor="text1"/>
        </w:rPr>
        <w:t xml:space="preserve">Estimation of probabilities </w:t>
      </w:r>
      <w:r w:rsidR="00080151" w:rsidRPr="00080151">
        <w:rPr>
          <w:rStyle w:val="SubtleEmphasis"/>
          <w:i w:val="0"/>
          <w:iCs w:val="0"/>
          <w:color w:val="000000" w:themeColor="text1"/>
        </w:rPr>
        <w:t>of data points belonging to a cluster.</w:t>
      </w:r>
    </w:p>
    <w:p w14:paraId="68CB1F48" w14:textId="66EBD13F" w:rsidR="00080151" w:rsidRDefault="00080151" w:rsidP="005460FF">
      <w:pPr>
        <w:pStyle w:val="NoSpacing"/>
        <w:jc w:val="both"/>
        <w:rPr>
          <w:rStyle w:val="SubtleEmphasis"/>
          <w:i w:val="0"/>
          <w:iCs w:val="0"/>
          <w:color w:val="000000" w:themeColor="text1"/>
        </w:rPr>
      </w:pPr>
      <w:r>
        <w:rPr>
          <w:rStyle w:val="SubtleEmphasis"/>
          <w:i w:val="0"/>
          <w:iCs w:val="0"/>
          <w:color w:val="000000" w:themeColor="text1"/>
        </w:rPr>
        <w:t>Maximization</w:t>
      </w:r>
      <w:r w:rsidR="00AE1BDB">
        <w:rPr>
          <w:rStyle w:val="SubtleEmphasis"/>
          <w:i w:val="0"/>
          <w:iCs w:val="0"/>
          <w:color w:val="000000" w:themeColor="text1"/>
        </w:rPr>
        <w:t xml:space="preserve"> (M-step)</w:t>
      </w:r>
      <w:r>
        <w:rPr>
          <w:rStyle w:val="SubtleEmphasis"/>
          <w:i w:val="0"/>
          <w:iCs w:val="0"/>
          <w:color w:val="000000" w:themeColor="text1"/>
        </w:rPr>
        <w:t>:</w:t>
      </w:r>
    </w:p>
    <w:p w14:paraId="676BB08B" w14:textId="422D5502" w:rsidR="00923C99" w:rsidRPr="00923C99" w:rsidRDefault="00962C77" w:rsidP="005460FF">
      <w:pPr>
        <w:pStyle w:val="NoSpacing"/>
        <w:numPr>
          <w:ilvl w:val="0"/>
          <w:numId w:val="5"/>
        </w:numPr>
        <w:jc w:val="both"/>
        <w:rPr>
          <w:rStyle w:val="SubtleEmphasis"/>
          <w:i w:val="0"/>
          <w:iCs w:val="0"/>
          <w:color w:val="000000" w:themeColor="text1"/>
        </w:rPr>
      </w:pPr>
      <w:r>
        <w:rPr>
          <w:rStyle w:val="SubtleEmphasis"/>
          <w:i w:val="0"/>
          <w:iCs w:val="0"/>
          <w:color w:val="000000" w:themeColor="text1"/>
        </w:rPr>
        <w:t>Parameters</w:t>
      </w:r>
      <w:r w:rsidR="00AE1BDB">
        <w:rPr>
          <w:rStyle w:val="SubtleEmphasis"/>
          <w:i w:val="0"/>
          <w:iCs w:val="0"/>
          <w:color w:val="000000" w:themeColor="text1"/>
        </w:rPr>
        <w:t xml:space="preserve"> </w:t>
      </w:r>
      <w:r w:rsidR="00A9711D">
        <w:rPr>
          <w:rStyle w:val="SubtleEmphasis"/>
          <w:i w:val="0"/>
          <w:iCs w:val="0"/>
          <w:color w:val="000000" w:themeColor="text1"/>
        </w:rPr>
        <w:t>(mean, covariance, weight)</w:t>
      </w:r>
      <w:r>
        <w:rPr>
          <w:rStyle w:val="SubtleEmphasis"/>
          <w:i w:val="0"/>
          <w:iCs w:val="0"/>
          <w:color w:val="000000" w:themeColor="text1"/>
        </w:rPr>
        <w:t xml:space="preserve"> are re</w:t>
      </w:r>
      <w:r w:rsidR="00A9711D">
        <w:rPr>
          <w:rStyle w:val="SubtleEmphasis"/>
          <w:i w:val="0"/>
          <w:iCs w:val="0"/>
          <w:color w:val="000000" w:themeColor="text1"/>
        </w:rPr>
        <w:t>-estimated</w:t>
      </w:r>
      <w:r w:rsidR="00963B50">
        <w:rPr>
          <w:rStyle w:val="SubtleEmphasis"/>
          <w:i w:val="0"/>
          <w:iCs w:val="0"/>
          <w:color w:val="000000" w:themeColor="text1"/>
        </w:rPr>
        <w:t xml:space="preserve"> for every component</w:t>
      </w:r>
      <w:r w:rsidR="00A9711D">
        <w:rPr>
          <w:rStyle w:val="SubtleEmphasis"/>
          <w:i w:val="0"/>
          <w:iCs w:val="0"/>
          <w:color w:val="000000" w:themeColor="text1"/>
        </w:rPr>
        <w:t xml:space="preserve"> at </w:t>
      </w:r>
      <w:r w:rsidR="00963B50">
        <w:rPr>
          <w:rStyle w:val="SubtleEmphasis"/>
          <w:i w:val="0"/>
          <w:iCs w:val="0"/>
          <w:color w:val="000000" w:themeColor="text1"/>
        </w:rPr>
        <w:t>based on probabilities computed in E-step</w:t>
      </w:r>
      <w:r w:rsidR="00AE1BDB">
        <w:rPr>
          <w:rStyle w:val="SubtleEmphasis"/>
          <w:i w:val="0"/>
          <w:iCs w:val="0"/>
          <w:color w:val="000000" w:themeColor="text1"/>
        </w:rPr>
        <w:t>.</w:t>
      </w:r>
    </w:p>
    <w:p w14:paraId="2BEC9936" w14:textId="698FF192" w:rsidR="00AE1BDB" w:rsidRDefault="00923C99" w:rsidP="005460FF">
      <w:pPr>
        <w:pStyle w:val="NoSpacing"/>
        <w:jc w:val="both"/>
        <w:rPr>
          <w:rStyle w:val="SubtleEmphasis"/>
          <w:i w:val="0"/>
          <w:iCs w:val="0"/>
          <w:color w:val="000000" w:themeColor="text1"/>
        </w:rPr>
      </w:pPr>
      <w:r>
        <w:rPr>
          <w:rStyle w:val="SubtleEmphasis"/>
          <w:i w:val="0"/>
          <w:iCs w:val="0"/>
          <w:color w:val="000000" w:themeColor="text1"/>
        </w:rPr>
        <w:t>Iteration:</w:t>
      </w:r>
    </w:p>
    <w:p w14:paraId="661C0013" w14:textId="7AED264C" w:rsidR="00875440" w:rsidRDefault="00923C99" w:rsidP="005460FF">
      <w:pPr>
        <w:pStyle w:val="NoSpacing"/>
        <w:numPr>
          <w:ilvl w:val="0"/>
          <w:numId w:val="3"/>
        </w:numPr>
        <w:jc w:val="both"/>
        <w:rPr>
          <w:color w:val="000000" w:themeColor="text1"/>
        </w:rPr>
      </w:pPr>
      <w:r w:rsidRPr="00923C99">
        <w:rPr>
          <w:color w:val="000000" w:themeColor="text1"/>
        </w:rPr>
        <w:t>E-step and M-step</w:t>
      </w:r>
      <w:r>
        <w:rPr>
          <w:color w:val="000000" w:themeColor="text1"/>
        </w:rPr>
        <w:t xml:space="preserve"> are repeated</w:t>
      </w:r>
      <w:r w:rsidRPr="00923C99">
        <w:rPr>
          <w:color w:val="000000" w:themeColor="text1"/>
        </w:rPr>
        <w:t xml:space="preserve"> until convergence, where the change in parameters falls below a certain threshold.</w:t>
      </w:r>
    </w:p>
    <w:p w14:paraId="1B10438F" w14:textId="77777777" w:rsidR="004E0721" w:rsidRPr="00CF6418" w:rsidRDefault="004E0721" w:rsidP="005460FF">
      <w:pPr>
        <w:pStyle w:val="NoSpacing"/>
        <w:jc w:val="both"/>
        <w:rPr>
          <w:rStyle w:val="SubtleEmphasis"/>
          <w:i w:val="0"/>
          <w:iCs w:val="0"/>
          <w:color w:val="000000" w:themeColor="text1"/>
        </w:rPr>
      </w:pPr>
    </w:p>
    <w:p w14:paraId="3CFDA2A2" w14:textId="0465BABE" w:rsidR="00CF6418" w:rsidRDefault="00CF6418" w:rsidP="005460FF">
      <w:pPr>
        <w:pStyle w:val="Heading2"/>
        <w:jc w:val="both"/>
        <w:rPr>
          <w:rStyle w:val="SubtleEmphasis"/>
          <w:i w:val="0"/>
          <w:iCs w:val="0"/>
          <w:color w:val="2F5496" w:themeColor="accent1" w:themeShade="BF"/>
        </w:rPr>
      </w:pPr>
      <w:r w:rsidRPr="00CF6418">
        <w:rPr>
          <w:rStyle w:val="SubtleEmphasis"/>
          <w:i w:val="0"/>
          <w:iCs w:val="0"/>
          <w:color w:val="2F5496" w:themeColor="accent1" w:themeShade="BF"/>
        </w:rPr>
        <w:t>Advantages of GMM over K-</w:t>
      </w:r>
      <w:r w:rsidR="007F7EF3">
        <w:rPr>
          <w:rStyle w:val="SubtleEmphasis"/>
          <w:i w:val="0"/>
          <w:iCs w:val="0"/>
          <w:color w:val="2F5496" w:themeColor="accent1" w:themeShade="BF"/>
        </w:rPr>
        <w:t>M</w:t>
      </w:r>
      <w:r w:rsidRPr="00CF6418">
        <w:rPr>
          <w:rStyle w:val="SubtleEmphasis"/>
          <w:i w:val="0"/>
          <w:iCs w:val="0"/>
          <w:color w:val="2F5496" w:themeColor="accent1" w:themeShade="BF"/>
        </w:rPr>
        <w:t>eans</w:t>
      </w:r>
    </w:p>
    <w:p w14:paraId="671F9275" w14:textId="28D72880" w:rsidR="000A628F" w:rsidRDefault="00601BDA" w:rsidP="005460FF">
      <w:pPr>
        <w:pStyle w:val="ListParagraph"/>
        <w:numPr>
          <w:ilvl w:val="0"/>
          <w:numId w:val="3"/>
        </w:numPr>
        <w:jc w:val="both"/>
      </w:pPr>
      <w:r>
        <w:t>Flexible cluster shapes</w:t>
      </w:r>
      <w:r w:rsidR="00997640">
        <w:t>.</w:t>
      </w:r>
    </w:p>
    <w:p w14:paraId="1F48BBEA" w14:textId="2B524B44" w:rsidR="00601BDA" w:rsidRDefault="00601BDA" w:rsidP="005460FF">
      <w:pPr>
        <w:pStyle w:val="ListParagraph"/>
        <w:numPr>
          <w:ilvl w:val="1"/>
          <w:numId w:val="3"/>
        </w:numPr>
        <w:jc w:val="both"/>
      </w:pPr>
      <w:r>
        <w:t>Can form elongated ellip</w:t>
      </w:r>
      <w:r w:rsidR="003848D3">
        <w:t>soidal</w:t>
      </w:r>
      <w:r>
        <w:t xml:space="preserve"> clusters</w:t>
      </w:r>
      <w:r w:rsidR="007F7EF3">
        <w:t xml:space="preserve"> with different orientations and variances.</w:t>
      </w:r>
    </w:p>
    <w:p w14:paraId="17431351" w14:textId="019AB445" w:rsidR="007F7EF3" w:rsidRDefault="007F7EF3" w:rsidP="005460FF">
      <w:pPr>
        <w:pStyle w:val="ListParagraph"/>
        <w:numPr>
          <w:ilvl w:val="1"/>
          <w:numId w:val="3"/>
        </w:numPr>
        <w:jc w:val="both"/>
      </w:pPr>
      <w:r>
        <w:t>K-Means</w:t>
      </w:r>
      <w:r w:rsidR="0047254F">
        <w:t xml:space="preserve"> assumes spherical clusters.</w:t>
      </w:r>
    </w:p>
    <w:p w14:paraId="2ECBC625" w14:textId="7484E1CB" w:rsidR="0047254F" w:rsidRDefault="008F4CF5" w:rsidP="005460FF">
      <w:pPr>
        <w:pStyle w:val="ListParagraph"/>
        <w:numPr>
          <w:ilvl w:val="0"/>
          <w:numId w:val="3"/>
        </w:numPr>
        <w:jc w:val="both"/>
      </w:pPr>
      <w:r>
        <w:t>Cluster overlap</w:t>
      </w:r>
      <w:r w:rsidR="0069121F">
        <w:t xml:space="preserve">s </w:t>
      </w:r>
      <w:r w:rsidR="00997640">
        <w:t>possible.</w:t>
      </w:r>
    </w:p>
    <w:p w14:paraId="61681984" w14:textId="13C3EDC3" w:rsidR="00A344E7" w:rsidRDefault="00A344E7" w:rsidP="005460FF">
      <w:pPr>
        <w:pStyle w:val="ListParagraph"/>
        <w:numPr>
          <w:ilvl w:val="1"/>
          <w:numId w:val="3"/>
        </w:numPr>
        <w:jc w:val="both"/>
      </w:pPr>
      <w:r w:rsidRPr="00A344E7">
        <w:t>GMM provides soft assignments, probabilit</w:t>
      </w:r>
      <w:r>
        <w:t>y</w:t>
      </w:r>
      <w:r w:rsidRPr="00A344E7">
        <w:t xml:space="preserve"> of data points belonging to each cluster. </w:t>
      </w:r>
    </w:p>
    <w:p w14:paraId="2EE7DFD2" w14:textId="1556C0F6" w:rsidR="0069121F" w:rsidRDefault="00A344E7" w:rsidP="005460FF">
      <w:pPr>
        <w:pStyle w:val="ListParagraph"/>
        <w:numPr>
          <w:ilvl w:val="1"/>
          <w:numId w:val="3"/>
        </w:numPr>
        <w:jc w:val="both"/>
      </w:pPr>
      <w:r w:rsidRPr="00A344E7">
        <w:t>K-Means</w:t>
      </w:r>
      <w:r>
        <w:t xml:space="preserve"> </w:t>
      </w:r>
      <w:r w:rsidRPr="00A344E7">
        <w:t>provides hard assignments, assigning each data point to a single cluster.</w:t>
      </w:r>
    </w:p>
    <w:p w14:paraId="300747A7" w14:textId="0BD3845F" w:rsidR="00A344E7" w:rsidRDefault="002A5BCA" w:rsidP="005460FF">
      <w:pPr>
        <w:pStyle w:val="ListParagraph"/>
        <w:numPr>
          <w:ilvl w:val="0"/>
          <w:numId w:val="3"/>
        </w:numPr>
        <w:jc w:val="both"/>
      </w:pPr>
      <w:r>
        <w:t>Robust to outliers</w:t>
      </w:r>
      <w:r w:rsidR="00A079D6">
        <w:t>.</w:t>
      </w:r>
    </w:p>
    <w:p w14:paraId="092BE4DE" w14:textId="082BC0D1" w:rsidR="00775A24" w:rsidRDefault="00557BDE" w:rsidP="005460FF">
      <w:pPr>
        <w:pStyle w:val="ListParagraph"/>
        <w:numPr>
          <w:ilvl w:val="1"/>
          <w:numId w:val="3"/>
        </w:numPr>
        <w:jc w:val="both"/>
      </w:pPr>
      <w:r w:rsidRPr="00557BDE">
        <w:t>GMM is less sensitive to outlier</w:t>
      </w:r>
      <w:r w:rsidR="00775A24">
        <w:t>s</w:t>
      </w:r>
      <w:r w:rsidRPr="00557BDE">
        <w:t xml:space="preserve"> as it considers the probability of a data point belonging to each cluster</w:t>
      </w:r>
      <w:r w:rsidR="00775A24">
        <w:t>.</w:t>
      </w:r>
    </w:p>
    <w:p w14:paraId="28F83E98" w14:textId="2B455CE3" w:rsidR="002A5BCA" w:rsidRDefault="00775A24" w:rsidP="005460FF">
      <w:pPr>
        <w:pStyle w:val="ListParagraph"/>
        <w:numPr>
          <w:ilvl w:val="1"/>
          <w:numId w:val="3"/>
        </w:numPr>
        <w:jc w:val="both"/>
      </w:pPr>
      <w:r w:rsidRPr="00557BDE">
        <w:t>K-Means</w:t>
      </w:r>
      <w:r w:rsidRPr="00557BDE">
        <w:t xml:space="preserve"> </w:t>
      </w:r>
      <w:r w:rsidR="00557BDE" w:rsidRPr="00557BDE">
        <w:t>assigning</w:t>
      </w:r>
      <w:r w:rsidR="0018275A">
        <w:t xml:space="preserve"> is done</w:t>
      </w:r>
      <w:r w:rsidR="00557BDE" w:rsidRPr="00557BDE">
        <w:t xml:space="preserve"> solely based on the nearest centroid.</w:t>
      </w:r>
    </w:p>
    <w:p w14:paraId="42940296" w14:textId="06568EBF" w:rsidR="0018275A" w:rsidRDefault="00A079D6" w:rsidP="005460FF">
      <w:pPr>
        <w:pStyle w:val="ListParagraph"/>
        <w:numPr>
          <w:ilvl w:val="0"/>
          <w:numId w:val="3"/>
        </w:numPr>
        <w:jc w:val="both"/>
      </w:pPr>
      <w:r>
        <w:t>Cluster Sizes and Variations.</w:t>
      </w:r>
    </w:p>
    <w:p w14:paraId="701C6174" w14:textId="3916D9D8" w:rsidR="00A079D6" w:rsidRDefault="003C547D" w:rsidP="005460FF">
      <w:pPr>
        <w:pStyle w:val="ListParagraph"/>
        <w:numPr>
          <w:ilvl w:val="1"/>
          <w:numId w:val="3"/>
        </w:numPr>
        <w:jc w:val="both"/>
      </w:pPr>
      <w:r w:rsidRPr="003C547D">
        <w:t>GMM can handle clusters with different sizes and shapes, making it more suitable for complex datasets where clusters may not be well-separated.</w:t>
      </w:r>
    </w:p>
    <w:p w14:paraId="4309EDD9" w14:textId="77777777" w:rsidR="00D17A95" w:rsidRDefault="00D17A95" w:rsidP="005460FF">
      <w:pPr>
        <w:jc w:val="both"/>
      </w:pPr>
    </w:p>
    <w:p w14:paraId="15EC338D" w14:textId="77777777" w:rsidR="00D17A95" w:rsidRDefault="00D17A95" w:rsidP="005460FF">
      <w:pPr>
        <w:jc w:val="both"/>
      </w:pPr>
    </w:p>
    <w:p w14:paraId="7CF8E49E" w14:textId="77777777" w:rsidR="00D17A95" w:rsidRDefault="00D17A95" w:rsidP="005460FF">
      <w:pPr>
        <w:jc w:val="both"/>
      </w:pPr>
    </w:p>
    <w:p w14:paraId="45F3CD36" w14:textId="77777777" w:rsidR="00D17A95" w:rsidRPr="000A628F" w:rsidRDefault="00D17A95" w:rsidP="005460FF">
      <w:pPr>
        <w:jc w:val="both"/>
      </w:pPr>
    </w:p>
    <w:p w14:paraId="04E65A51" w14:textId="585426F8" w:rsidR="00A74CB0" w:rsidRDefault="00A74CB0" w:rsidP="005460FF">
      <w:pPr>
        <w:pStyle w:val="Heading1"/>
        <w:jc w:val="both"/>
      </w:pPr>
      <w:r>
        <w:lastRenderedPageBreak/>
        <w:t xml:space="preserve">Solution </w:t>
      </w:r>
      <w:r>
        <w:t>2</w:t>
      </w:r>
    </w:p>
    <w:p w14:paraId="47AB2D42" w14:textId="0C0643A6" w:rsidR="005F0DCB" w:rsidRDefault="005F0DCB" w:rsidP="005460FF">
      <w:pPr>
        <w:jc w:val="both"/>
        <w:rPr>
          <w:rStyle w:val="SubtleEmphasis"/>
        </w:rPr>
      </w:pPr>
      <w:r w:rsidRPr="005F0DCB">
        <w:rPr>
          <w:rStyle w:val="SubtleEmphasis"/>
        </w:rPr>
        <w:t>Describe a multivariate Gaussian along with its parameters (µ and Σ). What is the geometric interpretation of these two parameters? List some interesting properties of the eigenvalues and eigenvectors of any covariance matrix.</w:t>
      </w:r>
    </w:p>
    <w:p w14:paraId="1BF8CA51" w14:textId="4B9867DD" w:rsidR="0053459E" w:rsidRDefault="00240F3F" w:rsidP="005460FF">
      <w:pPr>
        <w:jc w:val="both"/>
        <w:rPr>
          <w:rStyle w:val="SubtleEmphasis"/>
          <w:i w:val="0"/>
          <w:iCs w:val="0"/>
          <w:color w:val="000000" w:themeColor="text1"/>
        </w:rPr>
      </w:pPr>
      <w:r>
        <w:rPr>
          <w:rStyle w:val="SubtleEmphasis"/>
          <w:i w:val="0"/>
          <w:iCs w:val="0"/>
          <w:color w:val="000000" w:themeColor="text1"/>
        </w:rPr>
        <w:t>A mul</w:t>
      </w:r>
      <w:r w:rsidR="00913679">
        <w:rPr>
          <w:rStyle w:val="SubtleEmphasis"/>
          <w:i w:val="0"/>
          <w:iCs w:val="0"/>
          <w:color w:val="000000" w:themeColor="text1"/>
        </w:rPr>
        <w:t xml:space="preserve">tivariate normal distribution </w:t>
      </w:r>
      <w:r w:rsidR="00D1132B">
        <w:rPr>
          <w:rStyle w:val="SubtleEmphasis"/>
          <w:i w:val="0"/>
          <w:iCs w:val="0"/>
          <w:color w:val="000000" w:themeColor="text1"/>
        </w:rPr>
        <w:t>–</w:t>
      </w:r>
      <w:r w:rsidR="00913679">
        <w:rPr>
          <w:rStyle w:val="SubtleEmphasis"/>
          <w:i w:val="0"/>
          <w:iCs w:val="0"/>
          <w:color w:val="000000" w:themeColor="text1"/>
        </w:rPr>
        <w:t xml:space="preserve"> </w:t>
      </w:r>
      <w:r w:rsidR="00D1132B">
        <w:rPr>
          <w:rStyle w:val="SubtleEmphasis"/>
          <w:i w:val="0"/>
          <w:iCs w:val="0"/>
          <w:color w:val="000000" w:themeColor="text1"/>
        </w:rPr>
        <w:t>a probability distribution that describes a joint distribution described by multiple random variables.</w:t>
      </w:r>
    </w:p>
    <w:p w14:paraId="42156245" w14:textId="77777777" w:rsidR="00D17A95" w:rsidRDefault="00E74C26" w:rsidP="005460FF">
      <w:pPr>
        <w:pStyle w:val="NoSpacing"/>
        <w:jc w:val="both"/>
        <w:rPr>
          <w:rStyle w:val="SubtleEmphasis"/>
          <w:i w:val="0"/>
          <w:iCs w:val="0"/>
          <w:color w:val="000000" w:themeColor="text1"/>
        </w:rPr>
      </w:pPr>
      <w:r>
        <w:rPr>
          <w:rStyle w:val="SubtleEmphasis"/>
          <w:i w:val="0"/>
          <w:iCs w:val="0"/>
          <w:color w:val="000000" w:themeColor="text1"/>
        </w:rPr>
        <w:t xml:space="preserve">Characterized by </w:t>
      </w:r>
      <w:r w:rsidR="00D17A95">
        <w:rPr>
          <w:rStyle w:val="SubtleEmphasis"/>
          <w:i w:val="0"/>
          <w:iCs w:val="0"/>
          <w:color w:val="000000" w:themeColor="text1"/>
        </w:rPr>
        <w:t xml:space="preserve">2 main parameters: </w:t>
      </w:r>
    </w:p>
    <w:p w14:paraId="346B150C" w14:textId="20344A55" w:rsidR="00E74C26" w:rsidRDefault="00D17A95" w:rsidP="005460FF">
      <w:pPr>
        <w:pStyle w:val="NoSpacing"/>
        <w:numPr>
          <w:ilvl w:val="0"/>
          <w:numId w:val="7"/>
        </w:numPr>
        <w:jc w:val="both"/>
        <w:rPr>
          <w:rStyle w:val="SubtleEmphasis"/>
          <w:i w:val="0"/>
          <w:iCs w:val="0"/>
          <w:color w:val="000000" w:themeColor="text1"/>
        </w:rPr>
      </w:pPr>
      <w:r>
        <w:rPr>
          <w:rStyle w:val="SubtleEmphasis"/>
          <w:i w:val="0"/>
          <w:iCs w:val="0"/>
          <w:color w:val="000000" w:themeColor="text1"/>
        </w:rPr>
        <w:t>M</w:t>
      </w:r>
      <w:r w:rsidRPr="00D17A95">
        <w:rPr>
          <w:rStyle w:val="SubtleEmphasis"/>
          <w:i w:val="0"/>
          <w:iCs w:val="0"/>
          <w:color w:val="000000" w:themeColor="text1"/>
        </w:rPr>
        <w:t>ean vector</w:t>
      </w:r>
      <w:r>
        <w:rPr>
          <w:rStyle w:val="SubtleEmphasis"/>
          <w:i w:val="0"/>
          <w:iCs w:val="0"/>
          <w:color w:val="000000" w:themeColor="text1"/>
        </w:rPr>
        <w:t xml:space="preserve"> (</w:t>
      </w:r>
      <w:r w:rsidRPr="005F0DCB">
        <w:rPr>
          <w:rStyle w:val="SubtleEmphasis"/>
        </w:rPr>
        <w:t>µ</w:t>
      </w:r>
      <w:r>
        <w:rPr>
          <w:rStyle w:val="SubtleEmphasis"/>
          <w:i w:val="0"/>
          <w:iCs w:val="0"/>
          <w:color w:val="000000" w:themeColor="text1"/>
        </w:rPr>
        <w:t>):</w:t>
      </w:r>
    </w:p>
    <w:p w14:paraId="55BC06CE" w14:textId="0EC09FDE" w:rsidR="00D17A95" w:rsidRDefault="002044CF" w:rsidP="005460FF">
      <w:pPr>
        <w:pStyle w:val="NoSpacing"/>
        <w:numPr>
          <w:ilvl w:val="1"/>
          <w:numId w:val="7"/>
        </w:numPr>
        <w:jc w:val="both"/>
        <w:rPr>
          <w:rStyle w:val="SubtleEmphasis"/>
          <w:i w:val="0"/>
          <w:iCs w:val="0"/>
          <w:color w:val="000000" w:themeColor="text1"/>
        </w:rPr>
      </w:pPr>
      <w:r>
        <w:rPr>
          <w:rStyle w:val="SubtleEmphasis"/>
          <w:i w:val="0"/>
          <w:iCs w:val="0"/>
          <w:color w:val="000000" w:themeColor="text1"/>
        </w:rPr>
        <w:t xml:space="preserve">Column vector containing means for </w:t>
      </w:r>
      <w:r w:rsidR="007F3227">
        <w:rPr>
          <w:rStyle w:val="SubtleEmphasis"/>
          <w:i w:val="0"/>
          <w:iCs w:val="0"/>
          <w:color w:val="000000" w:themeColor="text1"/>
        </w:rPr>
        <w:t xml:space="preserve">each individual random </w:t>
      </w:r>
      <w:r w:rsidR="001046FD">
        <w:rPr>
          <w:rStyle w:val="SubtleEmphasis"/>
          <w:i w:val="0"/>
          <w:iCs w:val="0"/>
          <w:color w:val="000000" w:themeColor="text1"/>
        </w:rPr>
        <w:t>variable in multivariate distribution.</w:t>
      </w:r>
    </w:p>
    <w:p w14:paraId="1B2FCEAB" w14:textId="295DEB19" w:rsidR="00D17A95" w:rsidRDefault="00D17A95" w:rsidP="005460FF">
      <w:pPr>
        <w:pStyle w:val="NoSpacing"/>
        <w:numPr>
          <w:ilvl w:val="0"/>
          <w:numId w:val="7"/>
        </w:numPr>
        <w:jc w:val="both"/>
        <w:rPr>
          <w:rStyle w:val="SubtleEmphasis"/>
          <w:i w:val="0"/>
          <w:iCs w:val="0"/>
          <w:color w:val="000000" w:themeColor="text1"/>
        </w:rPr>
      </w:pPr>
      <w:r>
        <w:rPr>
          <w:rStyle w:val="SubtleEmphasis"/>
          <w:i w:val="0"/>
          <w:iCs w:val="0"/>
          <w:color w:val="000000" w:themeColor="text1"/>
        </w:rPr>
        <w:t>Covariance matrix (</w:t>
      </w:r>
      <w:r w:rsidRPr="005F0DCB">
        <w:rPr>
          <w:rStyle w:val="SubtleEmphasis"/>
        </w:rPr>
        <w:t>Σ</w:t>
      </w:r>
      <w:r>
        <w:rPr>
          <w:rStyle w:val="SubtleEmphasis"/>
          <w:i w:val="0"/>
          <w:iCs w:val="0"/>
          <w:color w:val="000000" w:themeColor="text1"/>
        </w:rPr>
        <w:t>):</w:t>
      </w:r>
    </w:p>
    <w:p w14:paraId="7344E851" w14:textId="77777777" w:rsidR="00077C9A" w:rsidRDefault="00F60FDA" w:rsidP="005460FF">
      <w:pPr>
        <w:pStyle w:val="NoSpacing"/>
        <w:numPr>
          <w:ilvl w:val="1"/>
          <w:numId w:val="7"/>
        </w:numPr>
        <w:jc w:val="both"/>
        <w:rPr>
          <w:rStyle w:val="SubtleEmphasis"/>
          <w:i w:val="0"/>
          <w:iCs w:val="0"/>
          <w:color w:val="000000" w:themeColor="text1"/>
        </w:rPr>
      </w:pPr>
      <w:r>
        <w:rPr>
          <w:rStyle w:val="SubtleEmphasis"/>
          <w:i w:val="0"/>
          <w:iCs w:val="0"/>
          <w:color w:val="000000" w:themeColor="text1"/>
        </w:rPr>
        <w:t xml:space="preserve">Real, Positive </w:t>
      </w:r>
      <w:r w:rsidR="00077C9A">
        <w:rPr>
          <w:rStyle w:val="SubtleEmphasis"/>
          <w:i w:val="0"/>
          <w:iCs w:val="0"/>
          <w:color w:val="000000" w:themeColor="text1"/>
        </w:rPr>
        <w:t>s</w:t>
      </w:r>
      <w:r>
        <w:rPr>
          <w:rStyle w:val="SubtleEmphasis"/>
          <w:i w:val="0"/>
          <w:iCs w:val="0"/>
          <w:color w:val="000000" w:themeColor="text1"/>
        </w:rPr>
        <w:t>emi</w:t>
      </w:r>
      <w:r w:rsidR="00077C9A">
        <w:rPr>
          <w:rStyle w:val="SubtleEmphasis"/>
          <w:i w:val="0"/>
          <w:iCs w:val="0"/>
          <w:color w:val="000000" w:themeColor="text1"/>
        </w:rPr>
        <w:t xml:space="preserve"> </w:t>
      </w:r>
      <w:r>
        <w:rPr>
          <w:rStyle w:val="SubtleEmphasis"/>
          <w:i w:val="0"/>
          <w:iCs w:val="0"/>
          <w:color w:val="000000" w:themeColor="text1"/>
        </w:rPr>
        <w:t>definite</w:t>
      </w:r>
      <w:r w:rsidR="00077C9A">
        <w:rPr>
          <w:rStyle w:val="SubtleEmphasis"/>
          <w:i w:val="0"/>
          <w:iCs w:val="0"/>
          <w:color w:val="000000" w:themeColor="text1"/>
        </w:rPr>
        <w:t xml:space="preserve"> matrix</w:t>
      </w:r>
    </w:p>
    <w:p w14:paraId="0A29CB42" w14:textId="2D99A7B4" w:rsidR="00D17A95" w:rsidRDefault="00E52FD7" w:rsidP="005460FF">
      <w:pPr>
        <w:pStyle w:val="NoSpacing"/>
        <w:numPr>
          <w:ilvl w:val="1"/>
          <w:numId w:val="7"/>
        </w:numPr>
        <w:jc w:val="both"/>
        <w:rPr>
          <w:rStyle w:val="SubtleEmphasis"/>
          <w:i w:val="0"/>
          <w:iCs w:val="0"/>
          <w:color w:val="000000" w:themeColor="text1"/>
        </w:rPr>
      </w:pPr>
      <w:r w:rsidRPr="00E52FD7">
        <w:rPr>
          <w:color w:val="000000" w:themeColor="text1"/>
        </w:rPr>
        <w:t xml:space="preserve">describes the relationships between different variables in the multivariate </w:t>
      </w:r>
      <w:r w:rsidR="000B3060" w:rsidRPr="00E52FD7">
        <w:rPr>
          <w:color w:val="000000" w:themeColor="text1"/>
        </w:rPr>
        <w:t>distribution.</w:t>
      </w:r>
    </w:p>
    <w:p w14:paraId="5DD96F6D" w14:textId="03CA0C9C" w:rsidR="00F72728" w:rsidRDefault="00F72728" w:rsidP="005460FF">
      <w:pPr>
        <w:pStyle w:val="NoSpacing"/>
        <w:numPr>
          <w:ilvl w:val="1"/>
          <w:numId w:val="7"/>
        </w:numPr>
        <w:jc w:val="both"/>
        <w:rPr>
          <w:color w:val="000000" w:themeColor="text1"/>
        </w:rPr>
      </w:pPr>
      <w:r w:rsidRPr="00F72728">
        <w:rPr>
          <w:color w:val="000000" w:themeColor="text1"/>
        </w:rPr>
        <w:t xml:space="preserve">diagonal elements represent the variances of individual </w:t>
      </w:r>
      <w:r w:rsidRPr="00F72728">
        <w:rPr>
          <w:color w:val="000000" w:themeColor="text1"/>
        </w:rPr>
        <w:t>variables.</w:t>
      </w:r>
    </w:p>
    <w:p w14:paraId="38447550" w14:textId="5AA8A65E" w:rsidR="000B3060" w:rsidRDefault="00F72728" w:rsidP="005460FF">
      <w:pPr>
        <w:pStyle w:val="NoSpacing"/>
        <w:numPr>
          <w:ilvl w:val="1"/>
          <w:numId w:val="7"/>
        </w:numPr>
        <w:jc w:val="both"/>
        <w:rPr>
          <w:color w:val="000000" w:themeColor="text1"/>
        </w:rPr>
      </w:pPr>
      <w:r w:rsidRPr="00F72728">
        <w:rPr>
          <w:color w:val="000000" w:themeColor="text1"/>
        </w:rPr>
        <w:t xml:space="preserve">off-diagonal elements represent the covariances between pairs of </w:t>
      </w:r>
      <w:r w:rsidRPr="00F72728">
        <w:rPr>
          <w:color w:val="000000" w:themeColor="text1"/>
        </w:rPr>
        <w:t>variables.</w:t>
      </w:r>
    </w:p>
    <w:p w14:paraId="612184B1" w14:textId="77777777" w:rsidR="00F72728" w:rsidRDefault="00F72728" w:rsidP="005460FF">
      <w:pPr>
        <w:pStyle w:val="NoSpacing"/>
        <w:ind w:left="1440"/>
        <w:jc w:val="both"/>
        <w:rPr>
          <w:color w:val="000000" w:themeColor="text1"/>
        </w:rPr>
      </w:pPr>
    </w:p>
    <w:p w14:paraId="7FF4D2FD" w14:textId="401DE44D" w:rsidR="00F72728" w:rsidRDefault="00F72728" w:rsidP="005460FF">
      <w:pPr>
        <w:pStyle w:val="Heading2"/>
        <w:jc w:val="both"/>
        <w:rPr>
          <w:rStyle w:val="SubtleEmphasis"/>
          <w:i w:val="0"/>
          <w:iCs w:val="0"/>
          <w:color w:val="2F5496" w:themeColor="accent1" w:themeShade="BF"/>
        </w:rPr>
      </w:pPr>
      <w:r w:rsidRPr="00F72728">
        <w:rPr>
          <w:rStyle w:val="SubtleEmphasis"/>
          <w:i w:val="0"/>
          <w:iCs w:val="0"/>
          <w:color w:val="2F5496" w:themeColor="accent1" w:themeShade="BF"/>
        </w:rPr>
        <w:t>Geometric Significance</w:t>
      </w:r>
    </w:p>
    <w:p w14:paraId="4D7E7A14" w14:textId="77777777" w:rsidR="00F72728" w:rsidRDefault="00F72728" w:rsidP="005460FF">
      <w:pPr>
        <w:pStyle w:val="NoSpacing"/>
        <w:numPr>
          <w:ilvl w:val="0"/>
          <w:numId w:val="7"/>
        </w:numPr>
        <w:jc w:val="both"/>
        <w:rPr>
          <w:rStyle w:val="SubtleEmphasis"/>
          <w:i w:val="0"/>
          <w:iCs w:val="0"/>
          <w:color w:val="000000" w:themeColor="text1"/>
        </w:rPr>
      </w:pPr>
      <w:r>
        <w:rPr>
          <w:rStyle w:val="SubtleEmphasis"/>
          <w:i w:val="0"/>
          <w:iCs w:val="0"/>
          <w:color w:val="000000" w:themeColor="text1"/>
        </w:rPr>
        <w:t>M</w:t>
      </w:r>
      <w:r w:rsidRPr="00D17A95">
        <w:rPr>
          <w:rStyle w:val="SubtleEmphasis"/>
          <w:i w:val="0"/>
          <w:iCs w:val="0"/>
          <w:color w:val="000000" w:themeColor="text1"/>
        </w:rPr>
        <w:t>ean vector</w:t>
      </w:r>
      <w:r>
        <w:rPr>
          <w:rStyle w:val="SubtleEmphasis"/>
          <w:i w:val="0"/>
          <w:iCs w:val="0"/>
          <w:color w:val="000000" w:themeColor="text1"/>
        </w:rPr>
        <w:t xml:space="preserve"> (</w:t>
      </w:r>
      <w:r w:rsidRPr="005F0DCB">
        <w:rPr>
          <w:rStyle w:val="SubtleEmphasis"/>
        </w:rPr>
        <w:t>µ</w:t>
      </w:r>
      <w:r>
        <w:rPr>
          <w:rStyle w:val="SubtleEmphasis"/>
          <w:i w:val="0"/>
          <w:iCs w:val="0"/>
          <w:color w:val="000000" w:themeColor="text1"/>
        </w:rPr>
        <w:t>):</w:t>
      </w:r>
    </w:p>
    <w:p w14:paraId="7E585051" w14:textId="72FF55FA" w:rsidR="00B0676A" w:rsidRDefault="00B0676A" w:rsidP="005460FF">
      <w:pPr>
        <w:pStyle w:val="NoSpacing"/>
        <w:numPr>
          <w:ilvl w:val="1"/>
          <w:numId w:val="7"/>
        </w:numPr>
        <w:jc w:val="both"/>
        <w:rPr>
          <w:color w:val="000000" w:themeColor="text1"/>
        </w:rPr>
      </w:pPr>
      <w:r>
        <w:rPr>
          <w:color w:val="000000" w:themeColor="text1"/>
        </w:rPr>
        <w:t>D</w:t>
      </w:r>
      <w:r w:rsidR="00F53740" w:rsidRPr="00F53740">
        <w:rPr>
          <w:color w:val="000000" w:themeColor="text1"/>
        </w:rPr>
        <w:t>efines the center of the multivariate Gaussian distribution in the d-dim space.</w:t>
      </w:r>
    </w:p>
    <w:p w14:paraId="5C9EFDC6" w14:textId="04E6E985" w:rsidR="00F53740" w:rsidRDefault="00F53740" w:rsidP="005460FF">
      <w:pPr>
        <w:pStyle w:val="NoSpacing"/>
        <w:numPr>
          <w:ilvl w:val="1"/>
          <w:numId w:val="7"/>
        </w:numPr>
        <w:jc w:val="both"/>
        <w:rPr>
          <w:color w:val="000000" w:themeColor="text1"/>
        </w:rPr>
      </w:pPr>
      <w:r w:rsidRPr="00F53740">
        <w:rPr>
          <w:color w:val="000000" w:themeColor="text1"/>
        </w:rPr>
        <w:t xml:space="preserve">serves as the point around which the distribution is </w:t>
      </w:r>
      <w:r w:rsidR="00C34447" w:rsidRPr="00F53740">
        <w:rPr>
          <w:color w:val="000000" w:themeColor="text1"/>
        </w:rPr>
        <w:t>centered.</w:t>
      </w:r>
    </w:p>
    <w:p w14:paraId="073AAA10" w14:textId="2075A746" w:rsidR="00F72728" w:rsidRDefault="00F72728" w:rsidP="005460FF">
      <w:pPr>
        <w:pStyle w:val="NoSpacing"/>
        <w:numPr>
          <w:ilvl w:val="0"/>
          <w:numId w:val="7"/>
        </w:numPr>
        <w:jc w:val="both"/>
        <w:rPr>
          <w:rStyle w:val="SubtleEmphasis"/>
          <w:i w:val="0"/>
          <w:iCs w:val="0"/>
          <w:color w:val="000000" w:themeColor="text1"/>
        </w:rPr>
      </w:pPr>
      <w:r>
        <w:rPr>
          <w:rStyle w:val="SubtleEmphasis"/>
          <w:i w:val="0"/>
          <w:iCs w:val="0"/>
          <w:color w:val="000000" w:themeColor="text1"/>
        </w:rPr>
        <w:t>Covariance matrix (</w:t>
      </w:r>
      <w:r w:rsidRPr="005F0DCB">
        <w:rPr>
          <w:rStyle w:val="SubtleEmphasis"/>
        </w:rPr>
        <w:t>Σ</w:t>
      </w:r>
      <w:r>
        <w:rPr>
          <w:rStyle w:val="SubtleEmphasis"/>
          <w:i w:val="0"/>
          <w:iCs w:val="0"/>
          <w:color w:val="000000" w:themeColor="text1"/>
        </w:rPr>
        <w:t>):</w:t>
      </w:r>
    </w:p>
    <w:p w14:paraId="1563A54D" w14:textId="298D4246" w:rsidR="00F72728" w:rsidRDefault="00F72728" w:rsidP="005460FF">
      <w:pPr>
        <w:pStyle w:val="NoSpacing"/>
        <w:numPr>
          <w:ilvl w:val="1"/>
          <w:numId w:val="7"/>
        </w:numPr>
        <w:jc w:val="both"/>
        <w:rPr>
          <w:rStyle w:val="SubtleEmphasis"/>
          <w:i w:val="0"/>
          <w:iCs w:val="0"/>
          <w:color w:val="000000" w:themeColor="text1"/>
        </w:rPr>
      </w:pPr>
      <w:r>
        <w:rPr>
          <w:rStyle w:val="SubtleEmphasis"/>
          <w:i w:val="0"/>
          <w:iCs w:val="0"/>
          <w:color w:val="000000" w:themeColor="text1"/>
        </w:rPr>
        <w:t>Real, Positive semi definite matrix</w:t>
      </w:r>
    </w:p>
    <w:p w14:paraId="47813E56" w14:textId="7C28C194" w:rsidR="0072384D" w:rsidRPr="00892CE7" w:rsidRDefault="00521234" w:rsidP="005460FF">
      <w:pPr>
        <w:pStyle w:val="NoSpacing"/>
        <w:numPr>
          <w:ilvl w:val="1"/>
          <w:numId w:val="7"/>
        </w:numPr>
        <w:jc w:val="both"/>
        <w:rPr>
          <w:color w:val="000000" w:themeColor="text1"/>
        </w:rPr>
      </w:pPr>
      <w:r>
        <w:rPr>
          <w:color w:val="000000" w:themeColor="text1"/>
        </w:rPr>
        <w:t>P</w:t>
      </w:r>
      <w:r w:rsidRPr="00521234">
        <w:rPr>
          <w:color w:val="000000" w:themeColor="text1"/>
        </w:rPr>
        <w:t>rovides information about the spread, shape, and orientation of the distribution in the d-dimensional space</w:t>
      </w:r>
      <w:r w:rsidR="00892CE7">
        <w:rPr>
          <w:color w:val="000000" w:themeColor="text1"/>
        </w:rPr>
        <w:t xml:space="preserve">, </w:t>
      </w:r>
      <w:r w:rsidR="00892CE7" w:rsidRPr="00892CE7">
        <w:rPr>
          <w:color w:val="000000" w:themeColor="text1"/>
        </w:rPr>
        <w:t>describes how the variables are correlated or independent</w:t>
      </w:r>
      <w:r w:rsidR="00892CE7">
        <w:rPr>
          <w:color w:val="000000" w:themeColor="text1"/>
        </w:rPr>
        <w:t>.</w:t>
      </w:r>
    </w:p>
    <w:p w14:paraId="47396897" w14:textId="6702F3E3" w:rsidR="0072384D" w:rsidRDefault="0072384D" w:rsidP="005460FF">
      <w:pPr>
        <w:pStyle w:val="NoSpacing"/>
        <w:numPr>
          <w:ilvl w:val="1"/>
          <w:numId w:val="7"/>
        </w:numPr>
        <w:jc w:val="both"/>
        <w:rPr>
          <w:color w:val="000000" w:themeColor="text1"/>
        </w:rPr>
      </w:pPr>
      <w:r w:rsidRPr="0072384D">
        <w:rPr>
          <w:color w:val="000000" w:themeColor="text1"/>
        </w:rPr>
        <w:t>In a 2D or 3D space, you can visualize the ellipsoid as an ellipse or an ellipsoid respectively.</w:t>
      </w:r>
    </w:p>
    <w:p w14:paraId="5D76B6CD" w14:textId="29ED22B4" w:rsidR="00892CE7" w:rsidRDefault="00892CE7" w:rsidP="005460FF">
      <w:pPr>
        <w:pStyle w:val="Heading2"/>
        <w:jc w:val="both"/>
      </w:pPr>
      <w:r>
        <w:rPr>
          <w:rStyle w:val="SubtleEmphasis"/>
          <w:i w:val="0"/>
          <w:iCs w:val="0"/>
          <w:color w:val="2F5496" w:themeColor="accent1" w:themeShade="BF"/>
        </w:rPr>
        <w:t xml:space="preserve">Properties of Eigenvalues &amp; Eigenvectors of </w:t>
      </w:r>
      <w:r w:rsidRPr="00892CE7">
        <w:t>Σ</w:t>
      </w:r>
    </w:p>
    <w:p w14:paraId="0C2AB537" w14:textId="0C1E659A" w:rsidR="00892CE7" w:rsidRDefault="00DD76E3" w:rsidP="005460FF">
      <w:pPr>
        <w:pStyle w:val="NoSpacing"/>
        <w:numPr>
          <w:ilvl w:val="0"/>
          <w:numId w:val="8"/>
        </w:numPr>
        <w:jc w:val="both"/>
        <w:rPr>
          <w:color w:val="000000" w:themeColor="text1"/>
        </w:rPr>
      </w:pPr>
      <w:r>
        <w:rPr>
          <w:color w:val="000000" w:themeColor="text1"/>
        </w:rPr>
        <w:t>Eigenvalues</w:t>
      </w:r>
    </w:p>
    <w:p w14:paraId="0E5EE096" w14:textId="1C049FE3" w:rsidR="003F2B6D" w:rsidRDefault="000A5730" w:rsidP="005460FF">
      <w:pPr>
        <w:pStyle w:val="NoSpacing"/>
        <w:numPr>
          <w:ilvl w:val="1"/>
          <w:numId w:val="8"/>
        </w:numPr>
        <w:jc w:val="both"/>
        <w:rPr>
          <w:color w:val="000000" w:themeColor="text1"/>
        </w:rPr>
      </w:pPr>
      <w:r>
        <w:rPr>
          <w:color w:val="000000" w:themeColor="text1"/>
        </w:rPr>
        <w:t>V</w:t>
      </w:r>
      <w:r w:rsidR="005B55C5" w:rsidRPr="005B55C5">
        <w:rPr>
          <w:color w:val="000000" w:themeColor="text1"/>
        </w:rPr>
        <w:t>ariances of the data along the corresponding eigenvector directions</w:t>
      </w:r>
    </w:p>
    <w:p w14:paraId="47792C1F" w14:textId="2C342872" w:rsidR="00732865" w:rsidRDefault="00732865" w:rsidP="005460FF">
      <w:pPr>
        <w:pStyle w:val="NoSpacing"/>
        <w:numPr>
          <w:ilvl w:val="1"/>
          <w:numId w:val="8"/>
        </w:numPr>
        <w:jc w:val="both"/>
        <w:rPr>
          <w:color w:val="000000" w:themeColor="text1"/>
        </w:rPr>
      </w:pPr>
      <w:r w:rsidRPr="00732865">
        <w:rPr>
          <w:color w:val="000000" w:themeColor="text1"/>
        </w:rPr>
        <w:t xml:space="preserve">Larger eigenvalues indicate higher variance in the data along those </w:t>
      </w:r>
      <w:r w:rsidR="00826FF4" w:rsidRPr="00732865">
        <w:rPr>
          <w:color w:val="000000" w:themeColor="text1"/>
        </w:rPr>
        <w:t>directions.</w:t>
      </w:r>
    </w:p>
    <w:p w14:paraId="180BA247" w14:textId="054A4CAE" w:rsidR="00DD76E3" w:rsidRDefault="00DD76E3" w:rsidP="005460FF">
      <w:pPr>
        <w:pStyle w:val="NoSpacing"/>
        <w:numPr>
          <w:ilvl w:val="0"/>
          <w:numId w:val="8"/>
        </w:numPr>
        <w:jc w:val="both"/>
        <w:rPr>
          <w:color w:val="000000" w:themeColor="text1"/>
        </w:rPr>
      </w:pPr>
      <w:r>
        <w:rPr>
          <w:color w:val="000000" w:themeColor="text1"/>
        </w:rPr>
        <w:t>Eigenvectors</w:t>
      </w:r>
    </w:p>
    <w:p w14:paraId="591DCC94" w14:textId="27F1CFB0" w:rsidR="007464BC" w:rsidRPr="007464BC" w:rsidRDefault="007464BC" w:rsidP="005460FF">
      <w:pPr>
        <w:pStyle w:val="NoSpacing"/>
        <w:numPr>
          <w:ilvl w:val="1"/>
          <w:numId w:val="8"/>
        </w:numPr>
        <w:jc w:val="both"/>
        <w:rPr>
          <w:color w:val="000000" w:themeColor="text1"/>
        </w:rPr>
      </w:pPr>
      <w:r>
        <w:rPr>
          <w:color w:val="000000" w:themeColor="text1"/>
        </w:rPr>
        <w:t>I</w:t>
      </w:r>
      <w:r w:rsidRPr="007464BC">
        <w:rPr>
          <w:color w:val="000000" w:themeColor="text1"/>
        </w:rPr>
        <w:t>ndicate the directions in which the data has the most spread or variance.</w:t>
      </w:r>
    </w:p>
    <w:p w14:paraId="1FB2A906" w14:textId="6A05FD80" w:rsidR="007464BC" w:rsidRDefault="00826FF4" w:rsidP="005460FF">
      <w:pPr>
        <w:pStyle w:val="NoSpacing"/>
        <w:numPr>
          <w:ilvl w:val="1"/>
          <w:numId w:val="8"/>
        </w:numPr>
        <w:jc w:val="both"/>
        <w:rPr>
          <w:color w:val="000000" w:themeColor="text1"/>
        </w:rPr>
      </w:pPr>
      <w:r>
        <w:rPr>
          <w:color w:val="000000" w:themeColor="text1"/>
        </w:rPr>
        <w:t>F</w:t>
      </w:r>
      <w:r w:rsidR="007464BC" w:rsidRPr="007464BC">
        <w:rPr>
          <w:color w:val="000000" w:themeColor="text1"/>
        </w:rPr>
        <w:t>orm an orthonormal basis for the space spanned by the data.</w:t>
      </w:r>
    </w:p>
    <w:p w14:paraId="62EA3E25" w14:textId="2579C692" w:rsidR="008F5FF4" w:rsidRDefault="008F5FF4" w:rsidP="005460FF">
      <w:pPr>
        <w:pStyle w:val="NoSpacing"/>
        <w:numPr>
          <w:ilvl w:val="2"/>
          <w:numId w:val="8"/>
        </w:numPr>
        <w:jc w:val="both"/>
        <w:rPr>
          <w:color w:val="000000" w:themeColor="text1"/>
        </w:rPr>
      </w:pPr>
      <w:r>
        <w:rPr>
          <w:color w:val="000000" w:themeColor="text1"/>
        </w:rPr>
        <w:t xml:space="preserve">Are orthogonal to </w:t>
      </w:r>
      <w:r w:rsidR="00CA2A86">
        <w:rPr>
          <w:color w:val="000000" w:themeColor="text1"/>
        </w:rPr>
        <w:t>each other.</w:t>
      </w:r>
    </w:p>
    <w:p w14:paraId="2B0077A1" w14:textId="1FF27AFC" w:rsidR="00CA2A86" w:rsidRDefault="0093183C" w:rsidP="005460FF">
      <w:pPr>
        <w:pStyle w:val="NoSpacing"/>
        <w:numPr>
          <w:ilvl w:val="2"/>
          <w:numId w:val="8"/>
        </w:numPr>
        <w:jc w:val="both"/>
        <w:rPr>
          <w:color w:val="000000" w:themeColor="text1"/>
        </w:rPr>
      </w:pPr>
      <w:r>
        <w:rPr>
          <w:color w:val="000000" w:themeColor="text1"/>
        </w:rPr>
        <w:t>Has u</w:t>
      </w:r>
      <w:r w:rsidR="00CA2A86">
        <w:rPr>
          <w:color w:val="000000" w:themeColor="text1"/>
        </w:rPr>
        <w:t xml:space="preserve">nit </w:t>
      </w:r>
      <w:r>
        <w:rPr>
          <w:color w:val="000000" w:themeColor="text1"/>
        </w:rPr>
        <w:t xml:space="preserve">length of </w:t>
      </w:r>
      <w:r w:rsidR="000A5730">
        <w:rPr>
          <w:color w:val="000000" w:themeColor="text1"/>
        </w:rPr>
        <w:t>magnitude.</w:t>
      </w:r>
    </w:p>
    <w:p w14:paraId="1EFB2497" w14:textId="4F2C3774" w:rsidR="00FB313F" w:rsidRDefault="00FB313F" w:rsidP="005460FF">
      <w:pPr>
        <w:pStyle w:val="NoSpacing"/>
        <w:numPr>
          <w:ilvl w:val="0"/>
          <w:numId w:val="8"/>
        </w:numPr>
        <w:jc w:val="both"/>
        <w:rPr>
          <w:color w:val="000000" w:themeColor="text1"/>
        </w:rPr>
      </w:pPr>
      <w:r>
        <w:rPr>
          <w:color w:val="000000" w:themeColor="text1"/>
        </w:rPr>
        <w:t>E</w:t>
      </w:r>
      <w:r w:rsidRPr="00FB313F">
        <w:rPr>
          <w:color w:val="000000" w:themeColor="text1"/>
        </w:rPr>
        <w:t xml:space="preserve">igenvalues and </w:t>
      </w:r>
      <w:r>
        <w:rPr>
          <w:color w:val="000000" w:themeColor="text1"/>
        </w:rPr>
        <w:t>E</w:t>
      </w:r>
      <w:r w:rsidRPr="00FB313F">
        <w:rPr>
          <w:color w:val="000000" w:themeColor="text1"/>
        </w:rPr>
        <w:t xml:space="preserve">igenvectors of the covariance matrix provide information about the directions and magnitudes of the principal axes of the </w:t>
      </w:r>
      <w:r w:rsidR="00156F73" w:rsidRPr="00FB313F">
        <w:rPr>
          <w:color w:val="000000" w:themeColor="text1"/>
        </w:rPr>
        <w:t>ellipsoid.</w:t>
      </w:r>
    </w:p>
    <w:p w14:paraId="482B3966" w14:textId="2F865EC9" w:rsidR="00156F73" w:rsidRDefault="00156F73" w:rsidP="005460FF">
      <w:pPr>
        <w:pStyle w:val="NoSpacing"/>
        <w:numPr>
          <w:ilvl w:val="0"/>
          <w:numId w:val="8"/>
        </w:numPr>
        <w:jc w:val="both"/>
        <w:rPr>
          <w:color w:val="000000" w:themeColor="text1"/>
        </w:rPr>
      </w:pPr>
      <w:r w:rsidRPr="00156F73">
        <w:rPr>
          <w:color w:val="000000" w:themeColor="text1"/>
        </w:rPr>
        <w:t xml:space="preserve">The orientation of the ellipsoid in space is determined by the </w:t>
      </w:r>
      <w:r w:rsidR="003E0163" w:rsidRPr="00156F73">
        <w:rPr>
          <w:color w:val="000000" w:themeColor="text1"/>
        </w:rPr>
        <w:t>eigenvectors.</w:t>
      </w:r>
    </w:p>
    <w:p w14:paraId="7C5AFF50" w14:textId="77777777" w:rsidR="003E0163" w:rsidRDefault="003E0163" w:rsidP="005460FF">
      <w:pPr>
        <w:pStyle w:val="NoSpacing"/>
        <w:jc w:val="both"/>
        <w:rPr>
          <w:color w:val="000000" w:themeColor="text1"/>
        </w:rPr>
      </w:pPr>
    </w:p>
    <w:p w14:paraId="39491B14" w14:textId="77777777" w:rsidR="003E0163" w:rsidRDefault="003E0163" w:rsidP="005460FF">
      <w:pPr>
        <w:pStyle w:val="NoSpacing"/>
        <w:jc w:val="both"/>
        <w:rPr>
          <w:color w:val="000000" w:themeColor="text1"/>
        </w:rPr>
      </w:pPr>
    </w:p>
    <w:p w14:paraId="5F86A633" w14:textId="77777777" w:rsidR="003E0163" w:rsidRDefault="003E0163" w:rsidP="005460FF">
      <w:pPr>
        <w:pStyle w:val="NoSpacing"/>
        <w:jc w:val="both"/>
        <w:rPr>
          <w:color w:val="000000" w:themeColor="text1"/>
        </w:rPr>
      </w:pPr>
    </w:p>
    <w:p w14:paraId="407B58D4" w14:textId="77777777" w:rsidR="003E0163" w:rsidRPr="00826FF4" w:rsidRDefault="003E0163" w:rsidP="005460FF">
      <w:pPr>
        <w:pStyle w:val="NoSpacing"/>
        <w:jc w:val="both"/>
        <w:rPr>
          <w:color w:val="000000" w:themeColor="text1"/>
        </w:rPr>
      </w:pPr>
    </w:p>
    <w:p w14:paraId="590E4990" w14:textId="5CAC357A" w:rsidR="00A74CB0" w:rsidRDefault="00A74CB0" w:rsidP="005460FF">
      <w:pPr>
        <w:pStyle w:val="Heading1"/>
        <w:jc w:val="both"/>
      </w:pPr>
      <w:r>
        <w:lastRenderedPageBreak/>
        <w:t xml:space="preserve">Solution </w:t>
      </w:r>
      <w:r w:rsidR="00892CE7">
        <w:t>3</w:t>
      </w:r>
    </w:p>
    <w:p w14:paraId="68674509" w14:textId="7A38D378" w:rsidR="005F0DCB" w:rsidRDefault="002E2E36" w:rsidP="005460FF">
      <w:pPr>
        <w:jc w:val="both"/>
        <w:rPr>
          <w:rStyle w:val="SubtleEmphasis"/>
        </w:rPr>
      </w:pPr>
      <w:r w:rsidRPr="002E2E36">
        <w:rPr>
          <w:rStyle w:val="SubtleEmphasis"/>
        </w:rPr>
        <w:t xml:space="preserve">Describe the Principal Component Analysis algorithm for dimensionality reduction along with the time complexity of each of its steps. How does it compare against </w:t>
      </w:r>
      <w:proofErr w:type="spellStart"/>
      <w:r w:rsidRPr="002E2E36">
        <w:rPr>
          <w:rStyle w:val="SubtleEmphasis"/>
        </w:rPr>
        <w:t>FastMap</w:t>
      </w:r>
      <w:proofErr w:type="spellEnd"/>
      <w:r w:rsidRPr="002E2E36">
        <w:rPr>
          <w:rStyle w:val="SubtleEmphasis"/>
        </w:rPr>
        <w:t xml:space="preserve"> representation-wise, efficiency-wise, and quality-wise?</w:t>
      </w:r>
    </w:p>
    <w:p w14:paraId="757AEEF6" w14:textId="32CFC1C8" w:rsidR="00585217" w:rsidRDefault="00761C1C" w:rsidP="005460FF">
      <w:pPr>
        <w:pStyle w:val="ListParagraph"/>
        <w:numPr>
          <w:ilvl w:val="0"/>
          <w:numId w:val="11"/>
        </w:numPr>
        <w:jc w:val="both"/>
        <w:rPr>
          <w:rStyle w:val="SubtleEmphasis"/>
          <w:i w:val="0"/>
          <w:iCs w:val="0"/>
          <w:color w:val="000000" w:themeColor="text1"/>
        </w:rPr>
      </w:pPr>
      <w:r w:rsidRPr="00761C1C">
        <w:rPr>
          <w:rStyle w:val="SubtleEmphasis"/>
          <w:i w:val="0"/>
          <w:iCs w:val="0"/>
          <w:color w:val="000000" w:themeColor="text1"/>
        </w:rPr>
        <w:t xml:space="preserve">Unsupervised technique </w:t>
      </w:r>
      <w:r w:rsidR="00C811A4">
        <w:rPr>
          <w:rStyle w:val="SubtleEmphasis"/>
          <w:i w:val="0"/>
          <w:iCs w:val="0"/>
          <w:color w:val="000000" w:themeColor="text1"/>
        </w:rPr>
        <w:t>for extracting variance structure from high dimensional data.</w:t>
      </w:r>
    </w:p>
    <w:p w14:paraId="17C3CBD9" w14:textId="18A44F77" w:rsidR="00C811A4" w:rsidRDefault="00C811A4" w:rsidP="005460FF">
      <w:pPr>
        <w:pStyle w:val="ListParagraph"/>
        <w:numPr>
          <w:ilvl w:val="0"/>
          <w:numId w:val="11"/>
        </w:numPr>
        <w:jc w:val="both"/>
        <w:rPr>
          <w:rStyle w:val="SubtleEmphasis"/>
          <w:i w:val="0"/>
          <w:iCs w:val="0"/>
          <w:color w:val="000000" w:themeColor="text1"/>
        </w:rPr>
      </w:pPr>
      <w:r>
        <w:rPr>
          <w:rStyle w:val="SubtleEmphasis"/>
          <w:i w:val="0"/>
          <w:iCs w:val="0"/>
          <w:color w:val="000000" w:themeColor="text1"/>
        </w:rPr>
        <w:t>An orthogonal projection</w:t>
      </w:r>
      <w:r w:rsidR="005A7E79">
        <w:rPr>
          <w:rStyle w:val="SubtleEmphasis"/>
          <w:i w:val="0"/>
          <w:iCs w:val="0"/>
          <w:color w:val="000000" w:themeColor="text1"/>
        </w:rPr>
        <w:t xml:space="preserve"> or transformation of data in low dimensional space such that the variance</w:t>
      </w:r>
      <w:r w:rsidR="000957F5">
        <w:rPr>
          <w:rStyle w:val="SubtleEmphasis"/>
          <w:i w:val="0"/>
          <w:iCs w:val="0"/>
          <w:color w:val="000000" w:themeColor="text1"/>
        </w:rPr>
        <w:t xml:space="preserve"> of projected data</w:t>
      </w:r>
      <w:r w:rsidR="005A7E79">
        <w:rPr>
          <w:rStyle w:val="SubtleEmphasis"/>
          <w:i w:val="0"/>
          <w:iCs w:val="0"/>
          <w:color w:val="000000" w:themeColor="text1"/>
        </w:rPr>
        <w:t xml:space="preserve"> is maximized</w:t>
      </w:r>
      <w:r w:rsidR="000957F5">
        <w:rPr>
          <w:rStyle w:val="SubtleEmphasis"/>
          <w:i w:val="0"/>
          <w:iCs w:val="0"/>
          <w:color w:val="000000" w:themeColor="text1"/>
        </w:rPr>
        <w:t>.</w:t>
      </w:r>
    </w:p>
    <w:p w14:paraId="178E6B1E" w14:textId="25DB017E" w:rsidR="001E519E" w:rsidRPr="001E519E" w:rsidRDefault="0007287B" w:rsidP="005460FF">
      <w:pPr>
        <w:pStyle w:val="Heading2"/>
        <w:jc w:val="both"/>
      </w:pPr>
      <w:r w:rsidRPr="0007287B">
        <w:rPr>
          <w:rStyle w:val="SubtleEmphasis"/>
          <w:i w:val="0"/>
          <w:iCs w:val="0"/>
          <w:color w:val="2F5496" w:themeColor="accent1" w:themeShade="BF"/>
        </w:rPr>
        <w:t>Algorithm</w:t>
      </w:r>
    </w:p>
    <w:p w14:paraId="1E914D87" w14:textId="1A334EFE" w:rsidR="0007287B" w:rsidRDefault="0007287B" w:rsidP="005460FF">
      <w:pPr>
        <w:pStyle w:val="ListParagraph"/>
        <w:numPr>
          <w:ilvl w:val="0"/>
          <w:numId w:val="12"/>
        </w:numPr>
        <w:jc w:val="both"/>
      </w:pPr>
      <w:r>
        <w:t xml:space="preserve">Standardize </w:t>
      </w:r>
      <w:r w:rsidR="003477D4">
        <w:t>data.</w:t>
      </w:r>
    </w:p>
    <w:p w14:paraId="0216E83A" w14:textId="003648D6" w:rsidR="001219DA" w:rsidRDefault="001219DA" w:rsidP="005460FF">
      <w:pPr>
        <w:pStyle w:val="ListParagraph"/>
        <w:numPr>
          <w:ilvl w:val="1"/>
          <w:numId w:val="12"/>
        </w:numPr>
        <w:jc w:val="both"/>
      </w:pPr>
      <w:r>
        <w:t>D</w:t>
      </w:r>
      <w:r w:rsidR="00697290" w:rsidRPr="00697290">
        <w:t xml:space="preserve">ata is centered by subtracting the mean of each </w:t>
      </w:r>
      <w:r w:rsidRPr="00697290">
        <w:t>feature.</w:t>
      </w:r>
    </w:p>
    <w:p w14:paraId="744E4ACC" w14:textId="6D663AB1" w:rsidR="001219DA" w:rsidRDefault="001219DA" w:rsidP="005460FF">
      <w:pPr>
        <w:pStyle w:val="ListParagraph"/>
        <w:numPr>
          <w:ilvl w:val="1"/>
          <w:numId w:val="12"/>
        </w:numPr>
        <w:jc w:val="both"/>
      </w:pPr>
      <w:r>
        <w:t>S</w:t>
      </w:r>
      <w:r w:rsidR="00697290" w:rsidRPr="00697290">
        <w:t xml:space="preserve">caled by dividing by the standard </w:t>
      </w:r>
      <w:r w:rsidRPr="00697290">
        <w:t>deviation.</w:t>
      </w:r>
    </w:p>
    <w:p w14:paraId="19C2A4FC" w14:textId="14A0B50C" w:rsidR="003477D4" w:rsidRDefault="001219DA" w:rsidP="005460FF">
      <w:pPr>
        <w:pStyle w:val="ListParagraph"/>
        <w:numPr>
          <w:ilvl w:val="1"/>
          <w:numId w:val="12"/>
        </w:numPr>
        <w:jc w:val="both"/>
      </w:pPr>
      <w:r>
        <w:t>E</w:t>
      </w:r>
      <w:r w:rsidR="00697290" w:rsidRPr="00697290">
        <w:t>nsures that each feature has zero mean and unit variance.</w:t>
      </w:r>
    </w:p>
    <w:p w14:paraId="647A2CBF" w14:textId="38D05EE7" w:rsidR="00773015" w:rsidRDefault="00773015" w:rsidP="005460FF">
      <w:pPr>
        <w:pStyle w:val="ListParagraph"/>
        <w:numPr>
          <w:ilvl w:val="1"/>
          <w:numId w:val="12"/>
        </w:numPr>
        <w:jc w:val="both"/>
      </w:pPr>
      <w:r>
        <w:t xml:space="preserve">Time Complexity: </w:t>
      </w:r>
      <w:r w:rsidR="00311266">
        <w:t>O</w:t>
      </w:r>
      <w:r w:rsidR="002767CE">
        <w:t>(N</w:t>
      </w:r>
      <w:r w:rsidR="00BC57F6">
        <w:t>D</w:t>
      </w:r>
      <w:r w:rsidR="002767CE">
        <w:t>)</w:t>
      </w:r>
    </w:p>
    <w:p w14:paraId="6FDB12B3" w14:textId="0EE0A19A" w:rsidR="005E6449" w:rsidRDefault="005E6449" w:rsidP="005460FF">
      <w:pPr>
        <w:pStyle w:val="ListParagraph"/>
        <w:numPr>
          <w:ilvl w:val="0"/>
          <w:numId w:val="12"/>
        </w:numPr>
        <w:jc w:val="both"/>
      </w:pPr>
      <w:r>
        <w:t>Compute</w:t>
      </w:r>
      <w:r>
        <w:t xml:space="preserve"> Covariance Matrix:</w:t>
      </w:r>
    </w:p>
    <w:p w14:paraId="42695CA1" w14:textId="604962E7" w:rsidR="005E6449" w:rsidRDefault="005F7718" w:rsidP="005460FF">
      <w:pPr>
        <w:pStyle w:val="ListParagraph"/>
        <w:numPr>
          <w:ilvl w:val="1"/>
          <w:numId w:val="12"/>
        </w:numPr>
        <w:jc w:val="both"/>
      </w:pPr>
      <w:r>
        <w:t>C</w:t>
      </w:r>
      <w:r w:rsidR="005E6449">
        <w:t>aptures the relationships and variances between different features.</w:t>
      </w:r>
    </w:p>
    <w:p w14:paraId="19C2BB7F" w14:textId="20E3AE65" w:rsidR="00BC57F6" w:rsidRDefault="00BC57F6" w:rsidP="005460FF">
      <w:pPr>
        <w:pStyle w:val="ListParagraph"/>
        <w:numPr>
          <w:ilvl w:val="1"/>
          <w:numId w:val="12"/>
        </w:numPr>
        <w:jc w:val="both"/>
      </w:pPr>
      <w:r>
        <w:t>Time Complexity: O(ND</w:t>
      </w:r>
      <w:r w:rsidR="00D61714">
        <w:rPr>
          <w:vertAlign w:val="superscript"/>
        </w:rPr>
        <w:t>2</w:t>
      </w:r>
      <w:r>
        <w:t>)</w:t>
      </w:r>
    </w:p>
    <w:p w14:paraId="5F137337" w14:textId="77777777" w:rsidR="005E6449" w:rsidRDefault="005E6449" w:rsidP="005460FF">
      <w:pPr>
        <w:pStyle w:val="ListParagraph"/>
        <w:numPr>
          <w:ilvl w:val="0"/>
          <w:numId w:val="12"/>
        </w:numPr>
        <w:jc w:val="both"/>
      </w:pPr>
      <w:r>
        <w:t>Compute Eigenvectors and Eigenvalues:</w:t>
      </w:r>
    </w:p>
    <w:p w14:paraId="32A9AA73" w14:textId="7FA3F1E7" w:rsidR="005F7718" w:rsidRDefault="005E6449" w:rsidP="005460FF">
      <w:pPr>
        <w:pStyle w:val="ListParagraph"/>
        <w:numPr>
          <w:ilvl w:val="1"/>
          <w:numId w:val="12"/>
        </w:numPr>
        <w:jc w:val="both"/>
      </w:pPr>
      <w:r>
        <w:t xml:space="preserve">Eigenvectors represent the principal </w:t>
      </w:r>
      <w:r w:rsidR="005F7718">
        <w:t>components.</w:t>
      </w:r>
    </w:p>
    <w:p w14:paraId="0837DFF2" w14:textId="6C3DCED1" w:rsidR="005E6449" w:rsidRDefault="005F7718" w:rsidP="005460FF">
      <w:pPr>
        <w:pStyle w:val="ListParagraph"/>
        <w:numPr>
          <w:ilvl w:val="1"/>
          <w:numId w:val="12"/>
        </w:numPr>
        <w:jc w:val="both"/>
      </w:pPr>
      <w:r>
        <w:t>E</w:t>
      </w:r>
      <w:r w:rsidR="005E6449">
        <w:t>igenvalues indicate the amount of variance along each component.</w:t>
      </w:r>
    </w:p>
    <w:p w14:paraId="56BA0200" w14:textId="52AC199A" w:rsidR="00BC57F6" w:rsidRDefault="00BC57F6" w:rsidP="005460FF">
      <w:pPr>
        <w:pStyle w:val="ListParagraph"/>
        <w:numPr>
          <w:ilvl w:val="1"/>
          <w:numId w:val="12"/>
        </w:numPr>
        <w:jc w:val="both"/>
      </w:pPr>
      <w:r>
        <w:t>Time Complexity: O(D</w:t>
      </w:r>
      <w:r w:rsidR="00D61714">
        <w:rPr>
          <w:vertAlign w:val="superscript"/>
        </w:rPr>
        <w:t>3</w:t>
      </w:r>
      <w:r>
        <w:t>)</w:t>
      </w:r>
    </w:p>
    <w:p w14:paraId="62970E05" w14:textId="77777777" w:rsidR="005E6449" w:rsidRDefault="005E6449" w:rsidP="005460FF">
      <w:pPr>
        <w:pStyle w:val="ListParagraph"/>
        <w:numPr>
          <w:ilvl w:val="0"/>
          <w:numId w:val="12"/>
        </w:numPr>
        <w:jc w:val="both"/>
      </w:pPr>
      <w:r>
        <w:t>Sort Eigenvalues:</w:t>
      </w:r>
    </w:p>
    <w:p w14:paraId="5E44C81D" w14:textId="35DCFFF4" w:rsidR="005F7718" w:rsidRDefault="005E6449" w:rsidP="005460FF">
      <w:pPr>
        <w:pStyle w:val="ListParagraph"/>
        <w:numPr>
          <w:ilvl w:val="1"/>
          <w:numId w:val="12"/>
        </w:numPr>
        <w:jc w:val="both"/>
      </w:pPr>
      <w:r>
        <w:t xml:space="preserve">The eigenvalues are arranged in descending order. </w:t>
      </w:r>
    </w:p>
    <w:p w14:paraId="18774B69" w14:textId="77777777" w:rsidR="00BC57F6" w:rsidRDefault="005F7718" w:rsidP="005460FF">
      <w:pPr>
        <w:pStyle w:val="ListParagraph"/>
        <w:numPr>
          <w:ilvl w:val="1"/>
          <w:numId w:val="12"/>
        </w:numPr>
        <w:jc w:val="both"/>
      </w:pPr>
      <w:r>
        <w:t>D</w:t>
      </w:r>
      <w:r w:rsidR="005E6449">
        <w:t>etermines the order of importance of the principal components.</w:t>
      </w:r>
      <w:r w:rsidR="00BC57F6" w:rsidRPr="00BC57F6">
        <w:t xml:space="preserve"> </w:t>
      </w:r>
    </w:p>
    <w:p w14:paraId="5801BE1E" w14:textId="4BF1A6D8" w:rsidR="005E6449" w:rsidRDefault="00BC57F6" w:rsidP="005460FF">
      <w:pPr>
        <w:pStyle w:val="ListParagraph"/>
        <w:numPr>
          <w:ilvl w:val="1"/>
          <w:numId w:val="12"/>
        </w:numPr>
        <w:jc w:val="both"/>
      </w:pPr>
      <w:r>
        <w:t>Time Complexity: O(</w:t>
      </w:r>
      <w:r w:rsidR="00AF371D">
        <w:t>D</w:t>
      </w:r>
      <m:oMath>
        <m:r>
          <w:rPr>
            <w:rFonts w:ascii="Cambria Math" w:hAnsi="Cambria Math"/>
          </w:rPr>
          <m:t>log</m:t>
        </m:r>
        <m:r>
          <m:rPr>
            <m:sty m:val="p"/>
          </m:rPr>
          <w:rPr>
            <w:rFonts w:ascii="Cambria Math" w:hAnsi="Cambria Math"/>
          </w:rPr>
          <m:t>D</m:t>
        </m:r>
      </m:oMath>
      <w:r>
        <w:t>)</w:t>
      </w:r>
    </w:p>
    <w:p w14:paraId="55E758BE" w14:textId="77777777" w:rsidR="005E6449" w:rsidRDefault="005E6449" w:rsidP="005460FF">
      <w:pPr>
        <w:pStyle w:val="ListParagraph"/>
        <w:numPr>
          <w:ilvl w:val="0"/>
          <w:numId w:val="12"/>
        </w:numPr>
        <w:jc w:val="both"/>
      </w:pPr>
      <w:r>
        <w:t>Select Principal Components:</w:t>
      </w:r>
    </w:p>
    <w:p w14:paraId="274454AE" w14:textId="77777777" w:rsidR="005E6449" w:rsidRDefault="005E6449" w:rsidP="005460FF">
      <w:pPr>
        <w:pStyle w:val="ListParagraph"/>
        <w:numPr>
          <w:ilvl w:val="1"/>
          <w:numId w:val="12"/>
        </w:numPr>
        <w:jc w:val="both"/>
      </w:pPr>
      <w:r>
        <w:t>Based on the sorted eigenvalues, a subset of the eigenvectors (principal components) is chosen to retain most of the variance in the data.</w:t>
      </w:r>
    </w:p>
    <w:p w14:paraId="498BE8BC" w14:textId="4E4B8FBE" w:rsidR="00BC57F6" w:rsidRDefault="00BC57F6" w:rsidP="005460FF">
      <w:pPr>
        <w:pStyle w:val="ListParagraph"/>
        <w:numPr>
          <w:ilvl w:val="1"/>
          <w:numId w:val="12"/>
        </w:numPr>
        <w:jc w:val="both"/>
      </w:pPr>
      <w:r>
        <w:t>Time Complexity: O(D)</w:t>
      </w:r>
    </w:p>
    <w:p w14:paraId="03716105" w14:textId="77777777" w:rsidR="005E6449" w:rsidRDefault="005E6449" w:rsidP="005460FF">
      <w:pPr>
        <w:pStyle w:val="ListParagraph"/>
        <w:numPr>
          <w:ilvl w:val="0"/>
          <w:numId w:val="12"/>
        </w:numPr>
        <w:jc w:val="both"/>
      </w:pPr>
      <w:r>
        <w:t>Transform Data:</w:t>
      </w:r>
    </w:p>
    <w:p w14:paraId="71D54AAB" w14:textId="4629AE85" w:rsidR="003E0163" w:rsidRDefault="005E6449" w:rsidP="005460FF">
      <w:pPr>
        <w:pStyle w:val="ListParagraph"/>
        <w:numPr>
          <w:ilvl w:val="1"/>
          <w:numId w:val="12"/>
        </w:numPr>
        <w:jc w:val="both"/>
      </w:pPr>
      <w:r>
        <w:t>The data is projected onto the selected principal components. This results in a lower-dimensional representation of the original data.</w:t>
      </w:r>
    </w:p>
    <w:p w14:paraId="10581494" w14:textId="1B273248" w:rsidR="00BC57F6" w:rsidRDefault="00BC57F6" w:rsidP="005460FF">
      <w:pPr>
        <w:pStyle w:val="ListParagraph"/>
        <w:numPr>
          <w:ilvl w:val="1"/>
          <w:numId w:val="12"/>
        </w:numPr>
        <w:jc w:val="both"/>
      </w:pPr>
      <w:r>
        <w:t>Time Complexity: O(ND</w:t>
      </w:r>
      <w:r w:rsidR="00D77E01">
        <w:rPr>
          <w:rStyle w:val="SubtleEmphasis"/>
          <w:i w:val="0"/>
          <w:iCs w:val="0"/>
          <w:color w:val="auto"/>
        </w:rPr>
        <w:t>D’</w:t>
      </w:r>
      <w:r>
        <w:t>)</w:t>
      </w:r>
    </w:p>
    <w:p w14:paraId="48F58E77" w14:textId="7068C551" w:rsidR="001856B7" w:rsidRDefault="001856B7" w:rsidP="005460FF">
      <w:pPr>
        <w:pStyle w:val="ListParagraph"/>
        <w:numPr>
          <w:ilvl w:val="0"/>
          <w:numId w:val="12"/>
        </w:numPr>
        <w:jc w:val="both"/>
      </w:pPr>
      <w:r>
        <w:t xml:space="preserve">Overall Time Complexity: </w:t>
      </w:r>
      <w:proofErr w:type="gramStart"/>
      <w:r>
        <w:t>O(</w:t>
      </w:r>
      <w:proofErr w:type="gramEnd"/>
      <w:r>
        <w:t>ND</w:t>
      </w:r>
      <w:r w:rsidRPr="001856B7">
        <w:rPr>
          <w:vertAlign w:val="superscript"/>
        </w:rPr>
        <w:t>2</w:t>
      </w:r>
      <w:r>
        <w:rPr>
          <w:rStyle w:val="SubtleEmphasis"/>
          <w:i w:val="0"/>
          <w:iCs w:val="0"/>
          <w:color w:val="auto"/>
        </w:rPr>
        <w:t xml:space="preserve"> + D</w:t>
      </w:r>
      <w:r w:rsidRPr="001856B7">
        <w:rPr>
          <w:rStyle w:val="SubtleEmphasis"/>
          <w:i w:val="0"/>
          <w:iCs w:val="0"/>
          <w:color w:val="auto"/>
          <w:vertAlign w:val="superscript"/>
        </w:rPr>
        <w:t>3</w:t>
      </w:r>
      <w:r>
        <w:t>)</w:t>
      </w:r>
    </w:p>
    <w:p w14:paraId="03CF3FB4" w14:textId="0A042FE4" w:rsidR="001E519E" w:rsidRDefault="00D77E01" w:rsidP="005460FF">
      <w:pPr>
        <w:pStyle w:val="NoSpacing"/>
        <w:jc w:val="both"/>
        <w:rPr>
          <w:rStyle w:val="SubtleEmphasis"/>
          <w:i w:val="0"/>
          <w:iCs w:val="0"/>
          <w:color w:val="auto"/>
        </w:rPr>
      </w:pPr>
      <w:proofErr w:type="gramStart"/>
      <w:r>
        <w:rPr>
          <w:rStyle w:val="SubtleEmphasis"/>
          <w:i w:val="0"/>
          <w:iCs w:val="0"/>
          <w:color w:val="auto"/>
        </w:rPr>
        <w:t>Where</w:t>
      </w:r>
      <w:proofErr w:type="gramEnd"/>
      <w:r w:rsidR="00CD6406">
        <w:rPr>
          <w:rStyle w:val="SubtleEmphasis"/>
          <w:i w:val="0"/>
          <w:iCs w:val="0"/>
          <w:color w:val="auto"/>
        </w:rPr>
        <w:t>,</w:t>
      </w:r>
    </w:p>
    <w:p w14:paraId="06323558" w14:textId="59F7FF7B" w:rsidR="00CD6406" w:rsidRDefault="00CD6406" w:rsidP="005460FF">
      <w:pPr>
        <w:pStyle w:val="NoSpacing"/>
        <w:ind w:firstLine="720"/>
        <w:jc w:val="both"/>
        <w:rPr>
          <w:rStyle w:val="SubtleEmphasis"/>
          <w:i w:val="0"/>
          <w:iCs w:val="0"/>
          <w:color w:val="auto"/>
        </w:rPr>
      </w:pPr>
      <w:r>
        <w:rPr>
          <w:rStyle w:val="SubtleEmphasis"/>
          <w:i w:val="0"/>
          <w:iCs w:val="0"/>
          <w:color w:val="auto"/>
        </w:rPr>
        <w:t>N = Number of data points</w:t>
      </w:r>
    </w:p>
    <w:p w14:paraId="18EE4569" w14:textId="0887FC57" w:rsidR="00CD6406" w:rsidRDefault="00CD6406" w:rsidP="005460FF">
      <w:pPr>
        <w:pStyle w:val="NoSpacing"/>
        <w:ind w:firstLine="720"/>
        <w:jc w:val="both"/>
        <w:rPr>
          <w:rStyle w:val="SubtleEmphasis"/>
          <w:i w:val="0"/>
          <w:iCs w:val="0"/>
          <w:color w:val="auto"/>
        </w:rPr>
      </w:pPr>
      <w:r>
        <w:rPr>
          <w:rStyle w:val="SubtleEmphasis"/>
          <w:i w:val="0"/>
          <w:iCs w:val="0"/>
          <w:color w:val="auto"/>
        </w:rPr>
        <w:t>D = Num</w:t>
      </w:r>
      <w:r w:rsidR="00A870C7">
        <w:rPr>
          <w:rStyle w:val="SubtleEmphasis"/>
          <w:i w:val="0"/>
          <w:iCs w:val="0"/>
          <w:color w:val="auto"/>
        </w:rPr>
        <w:t>ber of features o</w:t>
      </w:r>
      <w:r w:rsidR="00FB2030">
        <w:rPr>
          <w:rStyle w:val="SubtleEmphasis"/>
          <w:i w:val="0"/>
          <w:iCs w:val="0"/>
          <w:color w:val="auto"/>
        </w:rPr>
        <w:t>f data points</w:t>
      </w:r>
    </w:p>
    <w:p w14:paraId="35160B5A" w14:textId="1601AA53" w:rsidR="00D77E01" w:rsidRDefault="00FB2030" w:rsidP="005460FF">
      <w:pPr>
        <w:pStyle w:val="NoSpacing"/>
        <w:ind w:firstLine="720"/>
        <w:jc w:val="both"/>
        <w:rPr>
          <w:rStyle w:val="SubtleEmphasis"/>
          <w:i w:val="0"/>
          <w:iCs w:val="0"/>
          <w:color w:val="auto"/>
        </w:rPr>
      </w:pPr>
      <w:r>
        <w:rPr>
          <w:rStyle w:val="SubtleEmphasis"/>
          <w:i w:val="0"/>
          <w:iCs w:val="0"/>
          <w:color w:val="auto"/>
        </w:rPr>
        <w:t>D’ = Number of features o</w:t>
      </w:r>
      <w:r w:rsidR="00D77E01">
        <w:rPr>
          <w:rStyle w:val="SubtleEmphasis"/>
          <w:i w:val="0"/>
          <w:iCs w:val="0"/>
          <w:color w:val="auto"/>
        </w:rPr>
        <w:t>f projections or principal components</w:t>
      </w:r>
    </w:p>
    <w:p w14:paraId="14C03352" w14:textId="172A6441" w:rsidR="00D77E01" w:rsidRDefault="00D77E01" w:rsidP="005460FF">
      <w:pPr>
        <w:pStyle w:val="Heading2"/>
        <w:jc w:val="both"/>
        <w:rPr>
          <w:rStyle w:val="SubtleEmphasis"/>
          <w:i w:val="0"/>
          <w:iCs w:val="0"/>
          <w:color w:val="2F5496" w:themeColor="accent1" w:themeShade="BF"/>
        </w:rPr>
      </w:pPr>
      <w:r w:rsidRPr="00D77E01">
        <w:rPr>
          <w:rStyle w:val="SubtleEmphasis"/>
          <w:i w:val="0"/>
          <w:iCs w:val="0"/>
          <w:color w:val="2F5496" w:themeColor="accent1" w:themeShade="BF"/>
        </w:rPr>
        <w:t xml:space="preserve">Comparison with </w:t>
      </w:r>
      <w:proofErr w:type="spellStart"/>
      <w:r w:rsidRPr="00D77E01">
        <w:rPr>
          <w:rStyle w:val="SubtleEmphasis"/>
          <w:i w:val="0"/>
          <w:iCs w:val="0"/>
          <w:color w:val="2F5496" w:themeColor="accent1" w:themeShade="BF"/>
        </w:rPr>
        <w:t>FastMap</w:t>
      </w:r>
      <w:proofErr w:type="spellEnd"/>
    </w:p>
    <w:tbl>
      <w:tblPr>
        <w:tblStyle w:val="GridTable3-Accent1"/>
        <w:tblW w:w="0" w:type="auto"/>
        <w:tblLayout w:type="fixed"/>
        <w:tblLook w:val="04A0" w:firstRow="1" w:lastRow="0" w:firstColumn="1" w:lastColumn="0" w:noHBand="0" w:noVBand="1"/>
      </w:tblPr>
      <w:tblGrid>
        <w:gridCol w:w="1560"/>
        <w:gridCol w:w="3543"/>
        <w:gridCol w:w="3913"/>
      </w:tblGrid>
      <w:tr w:rsidR="009C37C4" w14:paraId="0DE0AE43" w14:textId="77777777" w:rsidTr="005460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12FDCA6A" w14:textId="77777777" w:rsidR="009C37C4" w:rsidRPr="00217DFD" w:rsidRDefault="009C37C4" w:rsidP="005460FF">
            <w:pPr>
              <w:jc w:val="both"/>
            </w:pPr>
          </w:p>
        </w:tc>
        <w:tc>
          <w:tcPr>
            <w:tcW w:w="3543" w:type="dxa"/>
          </w:tcPr>
          <w:p w14:paraId="2D4B0971" w14:textId="221794FC" w:rsidR="009C37C4" w:rsidRPr="00217DFD" w:rsidRDefault="009C37C4" w:rsidP="005460FF">
            <w:pPr>
              <w:jc w:val="both"/>
              <w:cnfStyle w:val="100000000000" w:firstRow="1" w:lastRow="0" w:firstColumn="0" w:lastColumn="0" w:oddVBand="0" w:evenVBand="0" w:oddHBand="0" w:evenHBand="0" w:firstRowFirstColumn="0" w:firstRowLastColumn="0" w:lastRowFirstColumn="0" w:lastRowLastColumn="0"/>
            </w:pPr>
            <w:r w:rsidRPr="00217DFD">
              <w:t>PCA</w:t>
            </w:r>
          </w:p>
        </w:tc>
        <w:tc>
          <w:tcPr>
            <w:tcW w:w="3913" w:type="dxa"/>
          </w:tcPr>
          <w:p w14:paraId="32B61216" w14:textId="651B21A1" w:rsidR="009C37C4" w:rsidRPr="00217DFD" w:rsidRDefault="009C37C4" w:rsidP="005460FF">
            <w:pPr>
              <w:jc w:val="both"/>
              <w:cnfStyle w:val="100000000000" w:firstRow="1" w:lastRow="0" w:firstColumn="0" w:lastColumn="0" w:oddVBand="0" w:evenVBand="0" w:oddHBand="0" w:evenHBand="0" w:firstRowFirstColumn="0" w:firstRowLastColumn="0" w:lastRowFirstColumn="0" w:lastRowLastColumn="0"/>
            </w:pPr>
            <w:proofErr w:type="spellStart"/>
            <w:r w:rsidRPr="00217DFD">
              <w:t>FastMap</w:t>
            </w:r>
            <w:proofErr w:type="spellEnd"/>
          </w:p>
        </w:tc>
      </w:tr>
      <w:tr w:rsidR="009C37C4" w14:paraId="2D70E3D8" w14:textId="77777777" w:rsidTr="00546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F89F2C3" w14:textId="122003C8" w:rsidR="009C37C4" w:rsidRPr="00217DFD" w:rsidRDefault="00631762" w:rsidP="005460FF">
            <w:pPr>
              <w:jc w:val="both"/>
            </w:pPr>
            <w:r w:rsidRPr="00217DFD">
              <w:t>Representation-wise</w:t>
            </w:r>
          </w:p>
        </w:tc>
        <w:tc>
          <w:tcPr>
            <w:tcW w:w="3543" w:type="dxa"/>
          </w:tcPr>
          <w:p w14:paraId="6A332C68" w14:textId="106D1240" w:rsidR="009C37C4" w:rsidRPr="00217DFD" w:rsidRDefault="00631762" w:rsidP="005460FF">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217DFD">
              <w:t>Linear transformation of points in geometric space</w:t>
            </w:r>
          </w:p>
        </w:tc>
        <w:tc>
          <w:tcPr>
            <w:tcW w:w="3913" w:type="dxa"/>
          </w:tcPr>
          <w:p w14:paraId="483B7E81" w14:textId="1911B14A" w:rsidR="009C37C4" w:rsidRPr="00217DFD" w:rsidRDefault="00E8661A" w:rsidP="005460FF">
            <w:pPr>
              <w:jc w:val="both"/>
              <w:cnfStyle w:val="000000100000" w:firstRow="0" w:lastRow="0" w:firstColumn="0" w:lastColumn="0" w:oddVBand="0" w:evenVBand="0" w:oddHBand="1" w:evenHBand="0" w:firstRowFirstColumn="0" w:firstRowLastColumn="0" w:lastRowFirstColumn="0" w:lastRowLastColumn="0"/>
            </w:pPr>
            <w:r w:rsidRPr="00217DFD">
              <w:t>Maps complex objects into Euclidean space</w:t>
            </w:r>
            <w:r w:rsidR="001856B7" w:rsidRPr="00217DFD">
              <w:t xml:space="preserve"> preserving pairwise distance</w:t>
            </w:r>
          </w:p>
        </w:tc>
      </w:tr>
      <w:tr w:rsidR="009C37C4" w14:paraId="292337A1" w14:textId="77777777" w:rsidTr="005460FF">
        <w:tc>
          <w:tcPr>
            <w:cnfStyle w:val="001000000000" w:firstRow="0" w:lastRow="0" w:firstColumn="1" w:lastColumn="0" w:oddVBand="0" w:evenVBand="0" w:oddHBand="0" w:evenHBand="0" w:firstRowFirstColumn="0" w:firstRowLastColumn="0" w:lastRowFirstColumn="0" w:lastRowLastColumn="0"/>
            <w:tcW w:w="1560" w:type="dxa"/>
          </w:tcPr>
          <w:p w14:paraId="5EE1AC29" w14:textId="4733DCED" w:rsidR="009C37C4" w:rsidRPr="00217DFD" w:rsidRDefault="00631762" w:rsidP="005460FF">
            <w:pPr>
              <w:jc w:val="both"/>
            </w:pPr>
            <w:r w:rsidRPr="00217DFD">
              <w:t>Efficiency-wise</w:t>
            </w:r>
          </w:p>
        </w:tc>
        <w:tc>
          <w:tcPr>
            <w:tcW w:w="3543" w:type="dxa"/>
          </w:tcPr>
          <w:p w14:paraId="3E76A6A4" w14:textId="77777777" w:rsidR="00217DFD" w:rsidRDefault="001856B7" w:rsidP="005460FF">
            <w:pPr>
              <w:jc w:val="both"/>
              <w:cnfStyle w:val="000000000000" w:firstRow="0" w:lastRow="0" w:firstColumn="0" w:lastColumn="0" w:oddVBand="0" w:evenVBand="0" w:oddHBand="0" w:evenHBand="0" w:firstRowFirstColumn="0" w:firstRowLastColumn="0" w:lastRowFirstColumn="0" w:lastRowLastColumn="0"/>
            </w:pPr>
            <w:proofErr w:type="gramStart"/>
            <w:r w:rsidRPr="00217DFD">
              <w:t>O(</w:t>
            </w:r>
            <w:proofErr w:type="gramEnd"/>
            <w:r w:rsidRPr="00217DFD">
              <w:t>ND</w:t>
            </w:r>
            <w:r w:rsidRPr="00217DFD">
              <w:rPr>
                <w:vertAlign w:val="superscript"/>
              </w:rPr>
              <w:t>2</w:t>
            </w:r>
            <w:r w:rsidRPr="00217DFD">
              <w:rPr>
                <w:rStyle w:val="SubtleEmphasis"/>
                <w:i w:val="0"/>
                <w:iCs w:val="0"/>
                <w:color w:val="auto"/>
              </w:rPr>
              <w:t xml:space="preserve"> + D</w:t>
            </w:r>
            <w:r w:rsidRPr="00217DFD">
              <w:rPr>
                <w:rStyle w:val="SubtleEmphasis"/>
                <w:i w:val="0"/>
                <w:iCs w:val="0"/>
                <w:color w:val="auto"/>
                <w:vertAlign w:val="superscript"/>
              </w:rPr>
              <w:t>3</w:t>
            </w:r>
            <w:r w:rsidRPr="00217DFD">
              <w:t>)</w:t>
            </w:r>
          </w:p>
          <w:p w14:paraId="129680CE" w14:textId="5827F139" w:rsidR="00346ECD" w:rsidRPr="00217DFD" w:rsidRDefault="00346ECD" w:rsidP="005460FF">
            <w:pPr>
              <w:jc w:val="both"/>
              <w:cnfStyle w:val="000000000000" w:firstRow="0" w:lastRow="0" w:firstColumn="0" w:lastColumn="0" w:oddVBand="0" w:evenVBand="0" w:oddHBand="0" w:evenHBand="0" w:firstRowFirstColumn="0" w:firstRowLastColumn="0" w:lastRowFirstColumn="0" w:lastRowLastColumn="0"/>
            </w:pPr>
            <w:r>
              <w:t>Linear projection when num features is large</w:t>
            </w:r>
          </w:p>
        </w:tc>
        <w:tc>
          <w:tcPr>
            <w:tcW w:w="3913" w:type="dxa"/>
          </w:tcPr>
          <w:p w14:paraId="26696719" w14:textId="77777777" w:rsidR="009C37C4" w:rsidRDefault="001856B7" w:rsidP="005460FF">
            <w:pPr>
              <w:jc w:val="both"/>
              <w:cnfStyle w:val="000000000000" w:firstRow="0" w:lastRow="0" w:firstColumn="0" w:lastColumn="0" w:oddVBand="0" w:evenVBand="0" w:oddHBand="0" w:evenHBand="0" w:firstRowFirstColumn="0" w:firstRowLastColumn="0" w:lastRowFirstColumn="0" w:lastRowLastColumn="0"/>
            </w:pPr>
            <w:r w:rsidRPr="00217DFD">
              <w:t>O(ND)</w:t>
            </w:r>
          </w:p>
          <w:p w14:paraId="32D8257F" w14:textId="51CB7852" w:rsidR="00346ECD" w:rsidRPr="00217DFD" w:rsidRDefault="00533C22" w:rsidP="005460FF">
            <w:pPr>
              <w:jc w:val="both"/>
              <w:cnfStyle w:val="000000000000" w:firstRow="0" w:lastRow="0" w:firstColumn="0" w:lastColumn="0" w:oddVBand="0" w:evenVBand="0" w:oddHBand="0" w:evenHBand="0" w:firstRowFirstColumn="0" w:firstRowLastColumn="0" w:lastRowFirstColumn="0" w:lastRowLastColumn="0"/>
            </w:pPr>
            <w:r>
              <w:t>Pairwise dissimilarity is available and linear transformation is not possible</w:t>
            </w:r>
          </w:p>
        </w:tc>
      </w:tr>
      <w:tr w:rsidR="009C37C4" w14:paraId="457A911E" w14:textId="77777777" w:rsidTr="00546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19E1B2" w14:textId="4F785003" w:rsidR="009C37C4" w:rsidRPr="00217DFD" w:rsidRDefault="00631762" w:rsidP="005460FF">
            <w:pPr>
              <w:jc w:val="both"/>
            </w:pPr>
            <w:r w:rsidRPr="00217DFD">
              <w:t>Quality-wise</w:t>
            </w:r>
          </w:p>
        </w:tc>
        <w:tc>
          <w:tcPr>
            <w:tcW w:w="3543" w:type="dxa"/>
          </w:tcPr>
          <w:p w14:paraId="46F44B12" w14:textId="13C415B6" w:rsidR="00217DFD" w:rsidRPr="00217DFD" w:rsidRDefault="003A5269" w:rsidP="005460FF">
            <w:pPr>
              <w:jc w:val="both"/>
              <w:cnfStyle w:val="000000100000" w:firstRow="0" w:lastRow="0" w:firstColumn="0" w:lastColumn="0" w:oddVBand="0" w:evenVBand="0" w:oddHBand="1" w:evenHBand="0" w:firstRowFirstColumn="0" w:firstRowLastColumn="0" w:lastRowFirstColumn="0" w:lastRowLastColumn="0"/>
            </w:pPr>
            <w:r>
              <w:t>Provides probably optimal solution</w:t>
            </w:r>
          </w:p>
        </w:tc>
        <w:tc>
          <w:tcPr>
            <w:tcW w:w="3913" w:type="dxa"/>
          </w:tcPr>
          <w:p w14:paraId="24F0D07A" w14:textId="1908B094" w:rsidR="009C37C4" w:rsidRPr="00217DFD" w:rsidRDefault="005460FF" w:rsidP="005460FF">
            <w:pPr>
              <w:jc w:val="both"/>
              <w:cnfStyle w:val="000000100000" w:firstRow="0" w:lastRow="0" w:firstColumn="0" w:lastColumn="0" w:oddVBand="0" w:evenVBand="0" w:oddHBand="1" w:evenHBand="0" w:firstRowFirstColumn="0" w:firstRowLastColumn="0" w:lastRowFirstColumn="0" w:lastRowLastColumn="0"/>
            </w:pPr>
            <w:r>
              <w:t>Doesn’t guarantee an optimal solution</w:t>
            </w:r>
          </w:p>
        </w:tc>
      </w:tr>
    </w:tbl>
    <w:p w14:paraId="673236A5" w14:textId="2B5B2CF5" w:rsidR="00A74CB0" w:rsidRDefault="00A74CB0" w:rsidP="005460FF">
      <w:pPr>
        <w:pStyle w:val="Heading1"/>
        <w:jc w:val="both"/>
      </w:pPr>
      <w:r>
        <w:lastRenderedPageBreak/>
        <w:t xml:space="preserve">Solution </w:t>
      </w:r>
      <w:r>
        <w:t>4</w:t>
      </w:r>
    </w:p>
    <w:p w14:paraId="3678C615" w14:textId="7242DCAE" w:rsidR="002E2E36" w:rsidRDefault="002E2E36" w:rsidP="005460FF">
      <w:pPr>
        <w:jc w:val="both"/>
        <w:rPr>
          <w:rStyle w:val="SubtleEmphasis"/>
        </w:rPr>
      </w:pPr>
      <w:r w:rsidRPr="002E2E36">
        <w:rPr>
          <w:rStyle w:val="SubtleEmphasis"/>
        </w:rPr>
        <w:t>What are the steps in the Perceptron Learning algorithm? What do we do when a constraint is violated in any iteration? Should the learning rate for updating the weights be high or low; why? What happens if we try running the Perception Learning algorithm on data that do not have linearly separable positive and negative labels?</w:t>
      </w:r>
    </w:p>
    <w:p w14:paraId="19D06D2D" w14:textId="46AA9BF1" w:rsidR="00F735F1" w:rsidRDefault="00F735F1" w:rsidP="002C4169">
      <w:pPr>
        <w:pStyle w:val="Heading2"/>
        <w:rPr>
          <w:rStyle w:val="SubtleEmphasis"/>
          <w:i w:val="0"/>
          <w:iCs w:val="0"/>
          <w:color w:val="2F5496" w:themeColor="accent1" w:themeShade="BF"/>
        </w:rPr>
      </w:pPr>
      <w:r w:rsidRPr="002C4169">
        <w:rPr>
          <w:rStyle w:val="SubtleEmphasis"/>
          <w:i w:val="0"/>
          <w:iCs w:val="0"/>
          <w:color w:val="2F5496" w:themeColor="accent1" w:themeShade="BF"/>
        </w:rPr>
        <w:t>Algorithm</w:t>
      </w:r>
    </w:p>
    <w:p w14:paraId="63CB30E7" w14:textId="6E723C2D" w:rsidR="002C4169" w:rsidRDefault="000C04F8" w:rsidP="00F80B2B">
      <w:pPr>
        <w:pStyle w:val="ListParagraph"/>
        <w:numPr>
          <w:ilvl w:val="0"/>
          <w:numId w:val="14"/>
        </w:numPr>
      </w:pPr>
      <w:r>
        <w:t>Initialize weights.</w:t>
      </w:r>
    </w:p>
    <w:p w14:paraId="4F6B78B0" w14:textId="4D05F29A" w:rsidR="000C04F8" w:rsidRDefault="005D1987" w:rsidP="000C04F8">
      <w:pPr>
        <w:pStyle w:val="ListParagraph"/>
        <w:numPr>
          <w:ilvl w:val="1"/>
          <w:numId w:val="14"/>
        </w:numPr>
      </w:pPr>
      <w:r>
        <w:t>Start with random or zero weights.</w:t>
      </w:r>
    </w:p>
    <w:p w14:paraId="38FFDD14" w14:textId="212BD347" w:rsidR="005D1987" w:rsidRDefault="005D1987" w:rsidP="005D1987">
      <w:pPr>
        <w:pStyle w:val="ListParagraph"/>
        <w:numPr>
          <w:ilvl w:val="0"/>
          <w:numId w:val="14"/>
        </w:numPr>
      </w:pPr>
      <w:r>
        <w:t xml:space="preserve">For each </w:t>
      </w:r>
      <w:r w:rsidR="00645AC1">
        <w:t>training example</w:t>
      </w:r>
    </w:p>
    <w:p w14:paraId="4018274B" w14:textId="7826BE39" w:rsidR="00645AC1" w:rsidRDefault="00EB07B5" w:rsidP="00645AC1">
      <w:pPr>
        <w:pStyle w:val="ListParagraph"/>
        <w:numPr>
          <w:ilvl w:val="1"/>
          <w:numId w:val="14"/>
        </w:numPr>
      </w:pPr>
      <w:r>
        <w:t>Compute the dot product</w:t>
      </w:r>
      <w:r w:rsidR="00A05056">
        <w:t xml:space="preserve"> of feature vector and weight.</w:t>
      </w:r>
    </w:p>
    <w:p w14:paraId="6DF24847" w14:textId="55DC5BBF" w:rsidR="00A05056" w:rsidRDefault="00A05056" w:rsidP="00645AC1">
      <w:pPr>
        <w:pStyle w:val="ListParagraph"/>
        <w:numPr>
          <w:ilvl w:val="1"/>
          <w:numId w:val="14"/>
        </w:numPr>
      </w:pPr>
      <w:r>
        <w:t>Apply the activation function</w:t>
      </w:r>
      <w:r w:rsidR="00511EEB">
        <w:t>.</w:t>
      </w:r>
    </w:p>
    <w:p w14:paraId="23961979" w14:textId="07466B96" w:rsidR="00511EEB" w:rsidRDefault="00511EEB" w:rsidP="00645AC1">
      <w:pPr>
        <w:pStyle w:val="ListParagraph"/>
        <w:numPr>
          <w:ilvl w:val="1"/>
          <w:numId w:val="14"/>
        </w:numPr>
      </w:pPr>
      <w:r>
        <w:t xml:space="preserve">If no constraints are </w:t>
      </w:r>
      <w:r w:rsidR="009608C2">
        <w:t>violated,</w:t>
      </w:r>
      <w:r>
        <w:t xml:space="preserve"> then return the weight vector</w:t>
      </w:r>
      <w:r w:rsidR="009608C2">
        <w:t>.</w:t>
      </w:r>
    </w:p>
    <w:p w14:paraId="6DD6BCA9" w14:textId="0F6728BA" w:rsidR="009608C2" w:rsidRDefault="009608C2" w:rsidP="00645AC1">
      <w:pPr>
        <w:pStyle w:val="ListParagraph"/>
        <w:numPr>
          <w:ilvl w:val="1"/>
          <w:numId w:val="14"/>
        </w:numPr>
      </w:pPr>
      <w:r>
        <w:t>Else update the weights.</w:t>
      </w:r>
    </w:p>
    <w:p w14:paraId="787207AF" w14:textId="4A7693E9" w:rsidR="009608C2" w:rsidRDefault="009608C2" w:rsidP="009608C2">
      <w:pPr>
        <w:pStyle w:val="ListParagraph"/>
        <w:numPr>
          <w:ilvl w:val="0"/>
          <w:numId w:val="14"/>
        </w:numPr>
      </w:pPr>
      <w:r>
        <w:t>Update the weights.</w:t>
      </w:r>
    </w:p>
    <w:p w14:paraId="0E1D4CAD" w14:textId="77777777" w:rsidR="00431968" w:rsidRDefault="002739E8" w:rsidP="009608C2">
      <w:pPr>
        <w:pStyle w:val="ListParagraph"/>
        <w:numPr>
          <w:ilvl w:val="1"/>
          <w:numId w:val="14"/>
        </w:numPr>
      </w:pPr>
      <w:r>
        <w:t xml:space="preserve">Pick any violated constraint and use the above </w:t>
      </w:r>
      <w:r w:rsidR="00431968">
        <w:t>step to update the weights.</w:t>
      </w:r>
    </w:p>
    <w:p w14:paraId="1034D8B8" w14:textId="77777777" w:rsidR="001139A6" w:rsidRDefault="00431968" w:rsidP="00431968">
      <w:pPr>
        <w:pStyle w:val="ListParagraph"/>
        <w:numPr>
          <w:ilvl w:val="0"/>
          <w:numId w:val="14"/>
        </w:numPr>
      </w:pPr>
      <w:r>
        <w:t>Repeat above 2 steps</w:t>
      </w:r>
      <w:r w:rsidR="006A2904">
        <w:t xml:space="preserve"> until a stopping criterion is met.</w:t>
      </w:r>
    </w:p>
    <w:p w14:paraId="46AAF020" w14:textId="464446A2" w:rsidR="001139A6" w:rsidRDefault="001139A6" w:rsidP="001139A6">
      <w:pPr>
        <w:pStyle w:val="Heading2"/>
      </w:pPr>
      <w:r>
        <w:t>Violation of a Constraint</w:t>
      </w:r>
    </w:p>
    <w:p w14:paraId="34456CA6" w14:textId="1EBA2C91" w:rsidR="00EE2324" w:rsidRDefault="001139A6" w:rsidP="001139A6">
      <w:pPr>
        <w:pStyle w:val="NoSpacing"/>
        <w:numPr>
          <w:ilvl w:val="0"/>
          <w:numId w:val="15"/>
        </w:numPr>
      </w:pPr>
      <w:r>
        <w:t xml:space="preserve">When a constraint is violated in any iteration, </w:t>
      </w:r>
      <w:r w:rsidR="0040226E">
        <w:t>indicates</w:t>
      </w:r>
      <w:r>
        <w:t xml:space="preserve"> current prediction for a training example is incorrect.</w:t>
      </w:r>
    </w:p>
    <w:p w14:paraId="7F73FBFC" w14:textId="58D83622" w:rsidR="009608C2" w:rsidRDefault="00EE2324" w:rsidP="001139A6">
      <w:pPr>
        <w:pStyle w:val="NoSpacing"/>
        <w:numPr>
          <w:ilvl w:val="0"/>
          <w:numId w:val="15"/>
        </w:numPr>
      </w:pPr>
      <w:r>
        <w:t>U</w:t>
      </w:r>
      <w:r w:rsidR="001139A6">
        <w:t>pdates its weights to correct the prediction using the Perceptron update rule.</w:t>
      </w:r>
      <w:r w:rsidR="00431968">
        <w:t xml:space="preserve"> </w:t>
      </w:r>
    </w:p>
    <w:p w14:paraId="3ABF0B1F" w14:textId="77777777" w:rsidR="009D7B2E" w:rsidRDefault="009D7B2E" w:rsidP="009D7B2E">
      <w:pPr>
        <w:pStyle w:val="NoSpacing"/>
      </w:pPr>
    </w:p>
    <w:p w14:paraId="31586D69" w14:textId="5D80F7E2" w:rsidR="004C1393" w:rsidRDefault="004C1393" w:rsidP="004C1393">
      <w:pPr>
        <w:pStyle w:val="Heading2"/>
      </w:pPr>
      <w:r>
        <w:t>Learning Rate</w:t>
      </w:r>
    </w:p>
    <w:p w14:paraId="430E8993" w14:textId="61333736" w:rsidR="005C7C6E" w:rsidRPr="005C7C6E" w:rsidRDefault="005C7C6E" w:rsidP="005C7C6E">
      <w:pPr>
        <w:spacing w:after="0"/>
      </w:pPr>
      <w:r>
        <w:t xml:space="preserve">Learning rate is to be relatively low when a constraint is </w:t>
      </w:r>
      <w:r w:rsidR="00605B9A">
        <w:t>violated.</w:t>
      </w:r>
    </w:p>
    <w:p w14:paraId="12F4CD5E" w14:textId="77777777" w:rsidR="001E1161" w:rsidRDefault="004C1393" w:rsidP="005C7C6E">
      <w:pPr>
        <w:pStyle w:val="NoSpacing"/>
        <w:numPr>
          <w:ilvl w:val="0"/>
          <w:numId w:val="16"/>
        </w:numPr>
      </w:pPr>
      <w:r w:rsidRPr="004C1393">
        <w:t xml:space="preserve">High Learning Rate: </w:t>
      </w:r>
    </w:p>
    <w:p w14:paraId="03D12711" w14:textId="0164CC0D" w:rsidR="004C1393" w:rsidRPr="004C1393" w:rsidRDefault="001E1161" w:rsidP="001E1161">
      <w:pPr>
        <w:pStyle w:val="NoSpacing"/>
        <w:numPr>
          <w:ilvl w:val="1"/>
          <w:numId w:val="16"/>
        </w:numPr>
      </w:pPr>
      <w:r>
        <w:t>T</w:t>
      </w:r>
      <w:r w:rsidR="004C1393" w:rsidRPr="004C1393">
        <w:t>he algorithm may overshoot and fail to converge. It may oscillate or even diverge.</w:t>
      </w:r>
    </w:p>
    <w:p w14:paraId="7D695B20" w14:textId="36FDC799" w:rsidR="001E1161" w:rsidRDefault="004C1393" w:rsidP="001E1161">
      <w:pPr>
        <w:pStyle w:val="NoSpacing"/>
        <w:numPr>
          <w:ilvl w:val="0"/>
          <w:numId w:val="16"/>
        </w:numPr>
      </w:pPr>
      <w:r w:rsidRPr="004C1393">
        <w:t>Low Learning Rate:</w:t>
      </w:r>
    </w:p>
    <w:p w14:paraId="3FDFBA00" w14:textId="4A923096" w:rsidR="004C1393" w:rsidRDefault="001E1161" w:rsidP="001E1161">
      <w:pPr>
        <w:pStyle w:val="NoSpacing"/>
        <w:numPr>
          <w:ilvl w:val="1"/>
          <w:numId w:val="16"/>
        </w:numPr>
      </w:pPr>
      <w:r>
        <w:t>T</w:t>
      </w:r>
      <w:r w:rsidR="004C1393" w:rsidRPr="004C1393">
        <w:t>he algorithm may take a long time to converge or get stuck in a local minimum.</w:t>
      </w:r>
    </w:p>
    <w:p w14:paraId="686A685E" w14:textId="77777777" w:rsidR="009D7B2E" w:rsidRDefault="009D7B2E" w:rsidP="009D7B2E">
      <w:pPr>
        <w:pStyle w:val="NoSpacing"/>
      </w:pPr>
    </w:p>
    <w:p w14:paraId="0D3B9F94" w14:textId="67C76E7D" w:rsidR="005C7C6E" w:rsidRDefault="009D7B2E" w:rsidP="009D7B2E">
      <w:pPr>
        <w:pStyle w:val="Heading2"/>
      </w:pPr>
      <w:r w:rsidRPr="009D7B2E">
        <w:t>Linear Separability</w:t>
      </w:r>
    </w:p>
    <w:p w14:paraId="22D870DB" w14:textId="04AB24F6" w:rsidR="00C33264" w:rsidRDefault="00090059" w:rsidP="00090059">
      <w:pPr>
        <w:pStyle w:val="ListParagraph"/>
        <w:numPr>
          <w:ilvl w:val="0"/>
          <w:numId w:val="17"/>
        </w:numPr>
      </w:pPr>
      <w:r w:rsidRPr="00090059">
        <w:t xml:space="preserve">If the data is not linearly separable, </w:t>
      </w:r>
      <w:r w:rsidR="0029545B">
        <w:t>a</w:t>
      </w:r>
      <w:r w:rsidRPr="00090059">
        <w:t xml:space="preserve">lgorithm will not converge. </w:t>
      </w:r>
    </w:p>
    <w:p w14:paraId="250F532F" w14:textId="64CE2BCD" w:rsidR="009D7B2E" w:rsidRDefault="0029545B" w:rsidP="00090059">
      <w:pPr>
        <w:pStyle w:val="ListParagraph"/>
        <w:numPr>
          <w:ilvl w:val="0"/>
          <w:numId w:val="17"/>
        </w:numPr>
      </w:pPr>
      <w:r>
        <w:t>May k</w:t>
      </w:r>
      <w:r w:rsidR="00090059" w:rsidRPr="00090059">
        <w:t xml:space="preserve">eep updating the weights indefinitely </w:t>
      </w:r>
      <w:r w:rsidR="00D55B6D">
        <w:t>as</w:t>
      </w:r>
      <w:r w:rsidR="00090059" w:rsidRPr="00090059">
        <w:t xml:space="preserve"> </w:t>
      </w:r>
      <w:r w:rsidR="00D55B6D">
        <w:t>it is</w:t>
      </w:r>
      <w:r w:rsidR="00090059" w:rsidRPr="00090059">
        <w:t xml:space="preserve"> unable to find a hyperplane that perfectly separates the classes.</w:t>
      </w:r>
    </w:p>
    <w:p w14:paraId="626D8EBA" w14:textId="77777777" w:rsidR="00605B9A" w:rsidRDefault="00605B9A" w:rsidP="00605B9A"/>
    <w:p w14:paraId="41BB15CA" w14:textId="77777777" w:rsidR="00605B9A" w:rsidRDefault="00605B9A" w:rsidP="00605B9A"/>
    <w:p w14:paraId="4778C876" w14:textId="77777777" w:rsidR="00605B9A" w:rsidRDefault="00605B9A" w:rsidP="00605B9A"/>
    <w:p w14:paraId="017BC3F2" w14:textId="77777777" w:rsidR="00605B9A" w:rsidRDefault="00605B9A" w:rsidP="00605B9A"/>
    <w:p w14:paraId="43D2C51C" w14:textId="77777777" w:rsidR="00605B9A" w:rsidRDefault="00605B9A" w:rsidP="00605B9A"/>
    <w:p w14:paraId="4DBC3DD3" w14:textId="77777777" w:rsidR="00605B9A" w:rsidRPr="009D7B2E" w:rsidRDefault="00605B9A" w:rsidP="00605B9A"/>
    <w:p w14:paraId="1F8EB54A" w14:textId="67AC1A71" w:rsidR="00A74CB0" w:rsidRDefault="00A74CB0" w:rsidP="005460FF">
      <w:pPr>
        <w:pStyle w:val="Heading1"/>
        <w:jc w:val="both"/>
      </w:pPr>
      <w:r>
        <w:lastRenderedPageBreak/>
        <w:t xml:space="preserve">Solution </w:t>
      </w:r>
      <w:r>
        <w:t>5</w:t>
      </w:r>
    </w:p>
    <w:p w14:paraId="63F55990" w14:textId="292C67D4" w:rsidR="002E2E36" w:rsidRDefault="00183FFA" w:rsidP="005460FF">
      <w:pPr>
        <w:jc w:val="both"/>
        <w:rPr>
          <w:rStyle w:val="SubtleEmphasis"/>
        </w:rPr>
      </w:pPr>
      <w:r w:rsidRPr="00183FFA">
        <w:rPr>
          <w:rStyle w:val="SubtleEmphasis"/>
        </w:rPr>
        <w:t>What is the Constraint Satisfaction Problem (CSP)? Pick a problem of interest in Data Science which can be solved efficiently using CSP search techniques. Describe the problem and the application of CSP techniques on it. Elaborate on one of these techniques.</w:t>
      </w:r>
    </w:p>
    <w:p w14:paraId="038D6ED5" w14:textId="77777777" w:rsidR="00E330DB" w:rsidRDefault="001D0BAD" w:rsidP="0035132B">
      <w:pPr>
        <w:pStyle w:val="NoSpacing"/>
        <w:jc w:val="both"/>
      </w:pPr>
      <w:r w:rsidRPr="001D0BAD">
        <w:t xml:space="preserve">A Constraint Satisfaction Problem (CSP) is a mathematical problem defined by </w:t>
      </w:r>
    </w:p>
    <w:p w14:paraId="14442DF1" w14:textId="374F95ED" w:rsidR="00E330DB" w:rsidRDefault="00E330DB" w:rsidP="00E330DB">
      <w:pPr>
        <w:pStyle w:val="NoSpacing"/>
        <w:numPr>
          <w:ilvl w:val="0"/>
          <w:numId w:val="18"/>
        </w:numPr>
        <w:jc w:val="both"/>
      </w:pPr>
      <w:r>
        <w:t>S</w:t>
      </w:r>
      <w:r w:rsidR="001D0BAD" w:rsidRPr="001D0BAD">
        <w:t xml:space="preserve">et of variables </w:t>
      </w:r>
    </w:p>
    <w:p w14:paraId="0E78CA3C" w14:textId="57DC836F" w:rsidR="00E330DB" w:rsidRDefault="00E330DB" w:rsidP="00E330DB">
      <w:pPr>
        <w:pStyle w:val="NoSpacing"/>
        <w:numPr>
          <w:ilvl w:val="0"/>
          <w:numId w:val="18"/>
        </w:numPr>
        <w:jc w:val="both"/>
      </w:pPr>
      <w:r>
        <w:t>D</w:t>
      </w:r>
      <w:r w:rsidR="001D0BAD" w:rsidRPr="001D0BAD">
        <w:t>omain of possible values for each variable</w:t>
      </w:r>
    </w:p>
    <w:p w14:paraId="714FF5E2" w14:textId="629CE023" w:rsidR="001D0BAD" w:rsidRPr="001D0BAD" w:rsidRDefault="00E330DB" w:rsidP="00E330DB">
      <w:pPr>
        <w:pStyle w:val="NoSpacing"/>
        <w:numPr>
          <w:ilvl w:val="0"/>
          <w:numId w:val="18"/>
        </w:numPr>
        <w:jc w:val="both"/>
      </w:pPr>
      <w:r>
        <w:t>S</w:t>
      </w:r>
      <w:r w:rsidR="001D0BAD" w:rsidRPr="001D0BAD">
        <w:t>et of constraints that restrict the allowable combinations of values for these variables.</w:t>
      </w:r>
    </w:p>
    <w:p w14:paraId="2398C887" w14:textId="6ACB55A6" w:rsidR="001D0BAD" w:rsidRDefault="001D0BAD" w:rsidP="0035132B">
      <w:pPr>
        <w:pStyle w:val="NoSpacing"/>
        <w:jc w:val="both"/>
      </w:pPr>
      <w:r w:rsidRPr="001D0BAD">
        <w:t xml:space="preserve">The goal in a CSP is to find an assignment of values to </w:t>
      </w:r>
      <w:r w:rsidR="0035132B">
        <w:t xml:space="preserve">all </w:t>
      </w:r>
      <w:r w:rsidRPr="001D0BAD">
        <w:t>the variables such that all constraints are satisfied.</w:t>
      </w:r>
    </w:p>
    <w:p w14:paraId="4C94D4F9" w14:textId="77777777" w:rsidR="00492C1B" w:rsidRDefault="00492C1B" w:rsidP="0035132B">
      <w:pPr>
        <w:pStyle w:val="NoSpacing"/>
        <w:jc w:val="both"/>
      </w:pPr>
    </w:p>
    <w:p w14:paraId="1BC68CF7" w14:textId="274B366A" w:rsidR="00492C1B" w:rsidRDefault="00492C1B" w:rsidP="00492C1B">
      <w:pPr>
        <w:pStyle w:val="Heading2"/>
      </w:pPr>
      <w:r>
        <w:t>S</w:t>
      </w:r>
      <w:r w:rsidR="00042614">
        <w:t xml:space="preserve">udoku </w:t>
      </w:r>
      <w:r w:rsidR="004D486C">
        <w:t xml:space="preserve">Puzzle </w:t>
      </w:r>
      <w:r w:rsidR="00042614">
        <w:t>Solver</w:t>
      </w:r>
    </w:p>
    <w:p w14:paraId="2ACB61AD" w14:textId="77777777" w:rsidR="009C3EF1" w:rsidRPr="009C3EF1" w:rsidRDefault="009C3EF1" w:rsidP="009C3EF1">
      <w:pPr>
        <w:numPr>
          <w:ilvl w:val="0"/>
          <w:numId w:val="20"/>
        </w:numPr>
        <w:spacing w:after="0"/>
      </w:pPr>
      <w:r w:rsidRPr="009C3EF1">
        <w:rPr>
          <w:b/>
          <w:bCs/>
        </w:rPr>
        <w:t>Variables</w:t>
      </w:r>
      <w:r w:rsidRPr="009C3EF1">
        <w:t>:</w:t>
      </w:r>
    </w:p>
    <w:p w14:paraId="32404806" w14:textId="77777777" w:rsidR="00AA05EA" w:rsidRDefault="009C3EF1" w:rsidP="009C3EF1">
      <w:pPr>
        <w:numPr>
          <w:ilvl w:val="1"/>
          <w:numId w:val="20"/>
        </w:numPr>
        <w:spacing w:after="0"/>
      </w:pPr>
      <w:r w:rsidRPr="009C3EF1">
        <w:t xml:space="preserve">Each variable represents a cell in the Sudoku grid. </w:t>
      </w:r>
    </w:p>
    <w:p w14:paraId="576EF586" w14:textId="16B17E20" w:rsidR="009C3EF1" w:rsidRPr="009C3EF1" w:rsidRDefault="009C3EF1" w:rsidP="009C3EF1">
      <w:pPr>
        <w:numPr>
          <w:ilvl w:val="1"/>
          <w:numId w:val="20"/>
        </w:numPr>
        <w:spacing w:after="0"/>
      </w:pPr>
      <w:r w:rsidRPr="009C3EF1">
        <w:t>There are 81 variables in total (9 rows x 9 columns).</w:t>
      </w:r>
    </w:p>
    <w:p w14:paraId="56CE010D" w14:textId="77777777" w:rsidR="009C3EF1" w:rsidRPr="009C3EF1" w:rsidRDefault="009C3EF1" w:rsidP="009C3EF1">
      <w:pPr>
        <w:numPr>
          <w:ilvl w:val="0"/>
          <w:numId w:val="20"/>
        </w:numPr>
        <w:spacing w:after="0"/>
      </w:pPr>
      <w:r w:rsidRPr="009C3EF1">
        <w:rPr>
          <w:b/>
          <w:bCs/>
        </w:rPr>
        <w:t>Domain</w:t>
      </w:r>
      <w:r w:rsidRPr="009C3EF1">
        <w:t>:</w:t>
      </w:r>
    </w:p>
    <w:p w14:paraId="380B34BA" w14:textId="66FEDFC6" w:rsidR="009C3EF1" w:rsidRPr="009C3EF1" w:rsidRDefault="00241DF5" w:rsidP="00016000">
      <w:pPr>
        <w:numPr>
          <w:ilvl w:val="1"/>
          <w:numId w:val="20"/>
        </w:numPr>
        <w:spacing w:after="0"/>
      </w:pPr>
      <w:r>
        <w:t>E</w:t>
      </w:r>
      <w:r w:rsidR="009C3EF1" w:rsidRPr="009C3EF1">
        <w:t xml:space="preserve">ach variable </w:t>
      </w:r>
      <w:r>
        <w:t>can hold a</w:t>
      </w:r>
      <w:r w:rsidR="009C3EF1" w:rsidRPr="009C3EF1">
        <w:t xml:space="preserve"> set of possible </w:t>
      </w:r>
      <w:r w:rsidRPr="009C3EF1">
        <w:t>values</w:t>
      </w:r>
      <w:r w:rsidR="00016000">
        <w:t xml:space="preserve"> – </w:t>
      </w:r>
      <w:r w:rsidR="009C3EF1" w:rsidRPr="009C3EF1">
        <w:t>{1, 2, 3, 4, 5, 6, 7, 8, 9}.</w:t>
      </w:r>
    </w:p>
    <w:p w14:paraId="15B320A6" w14:textId="54997CC6" w:rsidR="009C3EF1" w:rsidRPr="009C3EF1" w:rsidRDefault="009C3EF1" w:rsidP="00C00060">
      <w:pPr>
        <w:numPr>
          <w:ilvl w:val="0"/>
          <w:numId w:val="20"/>
        </w:numPr>
        <w:spacing w:after="0"/>
      </w:pPr>
      <w:r w:rsidRPr="009C3EF1">
        <w:rPr>
          <w:b/>
          <w:bCs/>
        </w:rPr>
        <w:t>Constraints</w:t>
      </w:r>
      <w:r w:rsidRPr="009C3EF1">
        <w:t>:</w:t>
      </w:r>
    </w:p>
    <w:p w14:paraId="13F839A1" w14:textId="77777777" w:rsidR="009C3EF1" w:rsidRPr="009C3EF1" w:rsidRDefault="009C3EF1" w:rsidP="00C00060">
      <w:pPr>
        <w:numPr>
          <w:ilvl w:val="1"/>
          <w:numId w:val="20"/>
        </w:numPr>
        <w:spacing w:after="0"/>
      </w:pPr>
      <w:r w:rsidRPr="009C3EF1">
        <w:rPr>
          <w:b/>
          <w:bCs/>
        </w:rPr>
        <w:t>Row Constraint</w:t>
      </w:r>
      <w:r w:rsidRPr="009C3EF1">
        <w:t>: Each number can only appear once in each row.</w:t>
      </w:r>
    </w:p>
    <w:p w14:paraId="34C7873E" w14:textId="77777777" w:rsidR="009C3EF1" w:rsidRPr="009C3EF1" w:rsidRDefault="009C3EF1" w:rsidP="00C00060">
      <w:pPr>
        <w:numPr>
          <w:ilvl w:val="1"/>
          <w:numId w:val="20"/>
        </w:numPr>
        <w:spacing w:after="0"/>
      </w:pPr>
      <w:r w:rsidRPr="009C3EF1">
        <w:rPr>
          <w:b/>
          <w:bCs/>
        </w:rPr>
        <w:t>Column Constraint</w:t>
      </w:r>
      <w:r w:rsidRPr="009C3EF1">
        <w:t>: Each number can only appear once in each column.</w:t>
      </w:r>
    </w:p>
    <w:p w14:paraId="659C2060" w14:textId="77777777" w:rsidR="009C3EF1" w:rsidRPr="009C3EF1" w:rsidRDefault="009C3EF1" w:rsidP="00C00060">
      <w:pPr>
        <w:numPr>
          <w:ilvl w:val="1"/>
          <w:numId w:val="20"/>
        </w:numPr>
        <w:spacing w:after="0"/>
      </w:pPr>
      <w:r w:rsidRPr="009C3EF1">
        <w:rPr>
          <w:b/>
          <w:bCs/>
        </w:rPr>
        <w:t>Box (or Sub-Grid) Constraint</w:t>
      </w:r>
      <w:r w:rsidRPr="009C3EF1">
        <w:t>: Each number can only appear once in each 3x3 sub-grid.</w:t>
      </w:r>
    </w:p>
    <w:p w14:paraId="3270FA08" w14:textId="15B7AF11" w:rsidR="00B81ACD" w:rsidRDefault="00B81ACD" w:rsidP="00B81ACD">
      <w:pPr>
        <w:pStyle w:val="Heading2"/>
      </w:pPr>
      <w:r>
        <w:t>CSP Techniques</w:t>
      </w:r>
    </w:p>
    <w:p w14:paraId="0B6F584D" w14:textId="28B8760C" w:rsidR="00B81ACD" w:rsidRDefault="00B81ACD" w:rsidP="00B81ACD">
      <w:pPr>
        <w:pStyle w:val="ListParagraph"/>
        <w:numPr>
          <w:ilvl w:val="0"/>
          <w:numId w:val="21"/>
        </w:numPr>
        <w:spacing w:after="0"/>
      </w:pPr>
      <w:r>
        <w:t>Constraint Propagation</w:t>
      </w:r>
    </w:p>
    <w:p w14:paraId="6A2B5CD4" w14:textId="49EB2253" w:rsidR="006365A5" w:rsidRDefault="006365A5" w:rsidP="00B81ACD">
      <w:pPr>
        <w:pStyle w:val="ListParagraph"/>
        <w:numPr>
          <w:ilvl w:val="1"/>
          <w:numId w:val="21"/>
        </w:numPr>
        <w:spacing w:after="0"/>
      </w:pPr>
      <w:r>
        <w:t>E</w:t>
      </w:r>
      <w:r w:rsidR="00B81ACD">
        <w:t>limination of values based on known values in the same row, column, or sub-</w:t>
      </w:r>
      <w:r w:rsidR="00CB5AD9">
        <w:t>grid.</w:t>
      </w:r>
    </w:p>
    <w:p w14:paraId="526A08FB" w14:textId="659C252B" w:rsidR="006365A5" w:rsidRDefault="006365A5" w:rsidP="00B81ACD">
      <w:pPr>
        <w:pStyle w:val="ListParagraph"/>
        <w:numPr>
          <w:ilvl w:val="1"/>
          <w:numId w:val="21"/>
        </w:numPr>
        <w:spacing w:after="0"/>
      </w:pPr>
      <w:r>
        <w:t xml:space="preserve">Elimination </w:t>
      </w:r>
      <w:r>
        <w:t xml:space="preserve">of </w:t>
      </w:r>
      <w:r w:rsidR="00B81ACD">
        <w:t xml:space="preserve">hidden singles based on cells with only one possible </w:t>
      </w:r>
      <w:r w:rsidR="00CB5AD9">
        <w:t>value.</w:t>
      </w:r>
      <w:r w:rsidR="00B81ACD">
        <w:t xml:space="preserve"> </w:t>
      </w:r>
    </w:p>
    <w:p w14:paraId="600B4938" w14:textId="2FB561C2" w:rsidR="00B81ACD" w:rsidRDefault="00CB5AD9" w:rsidP="00B81ACD">
      <w:pPr>
        <w:pStyle w:val="ListParagraph"/>
        <w:numPr>
          <w:ilvl w:val="1"/>
          <w:numId w:val="21"/>
        </w:numPr>
        <w:spacing w:after="0"/>
      </w:pPr>
      <w:r>
        <w:t>Can r</w:t>
      </w:r>
      <w:r w:rsidR="00B81ACD">
        <w:t>educe the domain of variables.</w:t>
      </w:r>
    </w:p>
    <w:p w14:paraId="2C04CBCD" w14:textId="257C32E0" w:rsidR="00B81ACD" w:rsidRDefault="00B81ACD" w:rsidP="00B81ACD">
      <w:pPr>
        <w:pStyle w:val="ListParagraph"/>
        <w:numPr>
          <w:ilvl w:val="0"/>
          <w:numId w:val="21"/>
        </w:numPr>
        <w:spacing w:after="0"/>
      </w:pPr>
      <w:r>
        <w:t>Backtracking Algorithm</w:t>
      </w:r>
    </w:p>
    <w:p w14:paraId="7E5E1133" w14:textId="10D7F76A" w:rsidR="00B81ACD" w:rsidRDefault="00CB5AD9" w:rsidP="00B81ACD">
      <w:pPr>
        <w:pStyle w:val="ListParagraph"/>
        <w:numPr>
          <w:ilvl w:val="1"/>
          <w:numId w:val="21"/>
        </w:numPr>
        <w:spacing w:after="0"/>
      </w:pPr>
      <w:r>
        <w:t>I</w:t>
      </w:r>
      <w:r w:rsidR="00B81ACD">
        <w:t xml:space="preserve">nvolves systematically filling in cells, checking constraints, and </w:t>
      </w:r>
      <w:r w:rsidR="008D229E">
        <w:t>look-back</w:t>
      </w:r>
      <w:r w:rsidR="00B81ACD">
        <w:t xml:space="preserve"> if a conflict is encountered.</w:t>
      </w:r>
    </w:p>
    <w:p w14:paraId="5A605094" w14:textId="79E01B17" w:rsidR="00B81ACD" w:rsidRDefault="00B81ACD" w:rsidP="00B81ACD">
      <w:pPr>
        <w:pStyle w:val="ListParagraph"/>
        <w:numPr>
          <w:ilvl w:val="0"/>
          <w:numId w:val="21"/>
        </w:numPr>
        <w:spacing w:after="0"/>
      </w:pPr>
      <w:r>
        <w:t>Minimum Remaining Values (MRV) Heuristic</w:t>
      </w:r>
    </w:p>
    <w:p w14:paraId="6B2CA8A5" w14:textId="04617AE3" w:rsidR="0038054D" w:rsidRDefault="00AF534E" w:rsidP="00B81ACD">
      <w:pPr>
        <w:pStyle w:val="ListParagraph"/>
        <w:numPr>
          <w:ilvl w:val="1"/>
          <w:numId w:val="21"/>
        </w:numPr>
        <w:spacing w:after="0"/>
      </w:pPr>
      <w:r>
        <w:t>S</w:t>
      </w:r>
      <w:r w:rsidR="00B81ACD">
        <w:t>elect the variable with the fewest remaining possible values in its domain.</w:t>
      </w:r>
    </w:p>
    <w:p w14:paraId="3C0019B4" w14:textId="56E2E040" w:rsidR="00B81ACD" w:rsidRDefault="0038054D" w:rsidP="00B81ACD">
      <w:pPr>
        <w:pStyle w:val="ListParagraph"/>
        <w:numPr>
          <w:ilvl w:val="1"/>
          <w:numId w:val="21"/>
        </w:numPr>
        <w:spacing w:after="0"/>
      </w:pPr>
      <w:r>
        <w:t>C</w:t>
      </w:r>
      <w:r w:rsidR="00B81ACD">
        <w:t>an help in reducing the branching factor.</w:t>
      </w:r>
    </w:p>
    <w:p w14:paraId="36AD1983" w14:textId="6E16C067" w:rsidR="00B81ACD" w:rsidRDefault="00B81ACD" w:rsidP="00B81ACD">
      <w:pPr>
        <w:pStyle w:val="ListParagraph"/>
        <w:numPr>
          <w:ilvl w:val="0"/>
          <w:numId w:val="21"/>
        </w:numPr>
        <w:spacing w:after="0"/>
      </w:pPr>
      <w:r>
        <w:t>Least Constraining Value (LCV) Heuristic</w:t>
      </w:r>
    </w:p>
    <w:p w14:paraId="55F87CC5" w14:textId="77777777" w:rsidR="0038054D" w:rsidRDefault="00AF534E" w:rsidP="008D229E">
      <w:pPr>
        <w:pStyle w:val="ListParagraph"/>
        <w:numPr>
          <w:ilvl w:val="1"/>
          <w:numId w:val="21"/>
        </w:numPr>
        <w:spacing w:after="0"/>
      </w:pPr>
      <w:r>
        <w:t>P</w:t>
      </w:r>
      <w:r w:rsidR="00B81ACD">
        <w:t xml:space="preserve">rioritize values that constrain the search space the least. </w:t>
      </w:r>
    </w:p>
    <w:p w14:paraId="638239D7" w14:textId="36041723" w:rsidR="00042614" w:rsidRDefault="0038054D" w:rsidP="008D229E">
      <w:pPr>
        <w:pStyle w:val="ListParagraph"/>
        <w:numPr>
          <w:ilvl w:val="1"/>
          <w:numId w:val="21"/>
        </w:numPr>
        <w:spacing w:after="0"/>
      </w:pPr>
      <w:r>
        <w:t>I</w:t>
      </w:r>
      <w:r w:rsidR="00B81ACD">
        <w:t>f assigning a certain value allows for more flexibility in neighboring cells, that value is preferred.</w:t>
      </w:r>
    </w:p>
    <w:p w14:paraId="01E068E2" w14:textId="5BF67469" w:rsidR="00675EAC" w:rsidRDefault="00675EAC" w:rsidP="00675EAC">
      <w:pPr>
        <w:pStyle w:val="Heading2"/>
      </w:pPr>
      <w:r>
        <w:t>Elaboration on Constraint Propagation:</w:t>
      </w:r>
    </w:p>
    <w:p w14:paraId="7B56B799" w14:textId="7CAA8C93" w:rsidR="00E5469A" w:rsidRPr="00E5469A" w:rsidRDefault="00E5469A" w:rsidP="00CF7DD4">
      <w:pPr>
        <w:pStyle w:val="ListParagraph"/>
        <w:numPr>
          <w:ilvl w:val="0"/>
          <w:numId w:val="23"/>
        </w:numPr>
        <w:spacing w:after="0"/>
      </w:pPr>
      <w:r>
        <w:t xml:space="preserve">For same row, </w:t>
      </w:r>
      <w:proofErr w:type="gramStart"/>
      <w:r>
        <w:t>column</w:t>
      </w:r>
      <w:proofErr w:type="gramEnd"/>
      <w:r>
        <w:t xml:space="preserve"> and sub-grid</w:t>
      </w:r>
    </w:p>
    <w:p w14:paraId="305C96A3" w14:textId="325EBAD1" w:rsidR="00675EAC" w:rsidRDefault="00675EAC" w:rsidP="00CF7DD4">
      <w:pPr>
        <w:pStyle w:val="NoSpacing"/>
        <w:numPr>
          <w:ilvl w:val="1"/>
          <w:numId w:val="23"/>
        </w:numPr>
      </w:pPr>
      <w:r>
        <w:t xml:space="preserve">If a cell already contains a value, </w:t>
      </w:r>
      <w:r w:rsidR="00CE625C">
        <w:t xml:space="preserve">remove </w:t>
      </w:r>
      <w:r w:rsidR="00E5469A">
        <w:t>it</w:t>
      </w:r>
      <w:r w:rsidR="00CE625C">
        <w:t xml:space="preserve"> from</w:t>
      </w:r>
      <w:r>
        <w:t xml:space="preserve"> </w:t>
      </w:r>
      <w:r w:rsidR="00CF7DD4">
        <w:t xml:space="preserve">the </w:t>
      </w:r>
      <w:r>
        <w:t>domains of the cells</w:t>
      </w:r>
      <w:r w:rsidR="00E5469A">
        <w:t>.</w:t>
      </w:r>
    </w:p>
    <w:p w14:paraId="12932A31" w14:textId="75ACBECD" w:rsidR="00E5469A" w:rsidRDefault="00675EAC" w:rsidP="00CF7DD4">
      <w:pPr>
        <w:pStyle w:val="NoSpacing"/>
        <w:numPr>
          <w:ilvl w:val="1"/>
          <w:numId w:val="23"/>
        </w:numPr>
      </w:pPr>
      <w:r>
        <w:t>If a value is assigned to a cell, remove</w:t>
      </w:r>
      <w:r w:rsidR="00E5469A">
        <w:t xml:space="preserve"> it</w:t>
      </w:r>
      <w:r>
        <w:t xml:space="preserve"> from </w:t>
      </w:r>
      <w:r w:rsidR="00CF7DD4">
        <w:t xml:space="preserve">the </w:t>
      </w:r>
      <w:r>
        <w:t>domains of the cells</w:t>
      </w:r>
      <w:r w:rsidR="00E5469A">
        <w:t>.</w:t>
      </w:r>
    </w:p>
    <w:p w14:paraId="77E7B155" w14:textId="77777777" w:rsidR="0012130C" w:rsidRDefault="00675EAC" w:rsidP="00CF7DD4">
      <w:pPr>
        <w:pStyle w:val="NoSpacing"/>
        <w:numPr>
          <w:ilvl w:val="0"/>
          <w:numId w:val="23"/>
        </w:numPr>
      </w:pPr>
      <w:r>
        <w:t>By iteratively applying these constraints</w:t>
      </w:r>
    </w:p>
    <w:p w14:paraId="12E7FA31" w14:textId="4A03AC25" w:rsidR="0012130C" w:rsidRDefault="00E851E8" w:rsidP="0012130C">
      <w:pPr>
        <w:pStyle w:val="NoSpacing"/>
        <w:numPr>
          <w:ilvl w:val="1"/>
          <w:numId w:val="23"/>
        </w:numPr>
      </w:pPr>
      <w:r>
        <w:t>Prunes s</w:t>
      </w:r>
      <w:r w:rsidR="00675EAC">
        <w:t>earch space</w:t>
      </w:r>
      <w:r w:rsidR="0077538E">
        <w:t>.</w:t>
      </w:r>
    </w:p>
    <w:p w14:paraId="0B15F138" w14:textId="3BC00243" w:rsidR="0012130C" w:rsidRDefault="0077538E" w:rsidP="0012130C">
      <w:pPr>
        <w:pStyle w:val="NoSpacing"/>
        <w:numPr>
          <w:ilvl w:val="1"/>
          <w:numId w:val="23"/>
        </w:numPr>
      </w:pPr>
      <w:r>
        <w:t>R</w:t>
      </w:r>
      <w:r w:rsidR="00675EAC">
        <w:t>educ</w:t>
      </w:r>
      <w:r>
        <w:t>es</w:t>
      </w:r>
      <w:r w:rsidR="00675EAC">
        <w:t xml:space="preserve"> the possibilities and making the solving process more efficient. </w:t>
      </w:r>
    </w:p>
    <w:p w14:paraId="7F4702DC" w14:textId="4C1522B0" w:rsidR="00A74CB0" w:rsidRPr="00A74CB0" w:rsidRDefault="0077538E" w:rsidP="00E851E8">
      <w:pPr>
        <w:pStyle w:val="NoSpacing"/>
        <w:numPr>
          <w:ilvl w:val="1"/>
          <w:numId w:val="23"/>
        </w:numPr>
      </w:pPr>
      <w:r>
        <w:t>H</w:t>
      </w:r>
      <w:r w:rsidR="00675EAC">
        <w:t>elps in identifying hidden singles and making logical deductions about the values in the puzzle.</w:t>
      </w:r>
    </w:p>
    <w:sectPr w:rsidR="00A74CB0" w:rsidRPr="00A74CB0" w:rsidSect="00F23F6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9E923" w14:textId="77777777" w:rsidR="005518F3" w:rsidRDefault="005518F3" w:rsidP="005518F3">
      <w:pPr>
        <w:spacing w:after="0" w:line="240" w:lineRule="auto"/>
      </w:pPr>
      <w:r>
        <w:separator/>
      </w:r>
    </w:p>
  </w:endnote>
  <w:endnote w:type="continuationSeparator" w:id="0">
    <w:p w14:paraId="376C07E4" w14:textId="77777777" w:rsidR="005518F3" w:rsidRDefault="005518F3" w:rsidP="00551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A9191" w14:textId="65CECAA2" w:rsidR="005518F3" w:rsidRDefault="0023482C" w:rsidP="005518F3">
    <w:pPr>
      <w:pStyle w:val="Footer"/>
      <w:jc w:val="right"/>
    </w:pPr>
    <w:r>
      <w:t xml:space="preserve">DSCI 599: </w:t>
    </w:r>
    <w:r w:rsidR="005518F3">
      <w:t>Optimization Techniques for Data Science</w:t>
    </w:r>
    <w:r w:rsidR="005518F3">
      <w:tab/>
    </w:r>
    <w:r w:rsidR="005518F3">
      <w:tab/>
    </w:r>
    <w:sdt>
      <w:sdtPr>
        <w:id w:val="-1644961330"/>
        <w:docPartObj>
          <w:docPartGallery w:val="Page Numbers (Bottom of Page)"/>
          <w:docPartUnique/>
        </w:docPartObj>
      </w:sdtPr>
      <w:sdtEndPr>
        <w:rPr>
          <w:noProof/>
        </w:rPr>
      </w:sdtEndPr>
      <w:sdtContent>
        <w:r w:rsidR="005518F3">
          <w:fldChar w:fldCharType="begin"/>
        </w:r>
        <w:r w:rsidR="005518F3">
          <w:instrText xml:space="preserve"> PAGE   \* MERGEFORMAT </w:instrText>
        </w:r>
        <w:r w:rsidR="005518F3">
          <w:fldChar w:fldCharType="separate"/>
        </w:r>
        <w:r w:rsidR="005518F3">
          <w:t>1</w:t>
        </w:r>
        <w:r w:rsidR="005518F3">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F1D46" w14:textId="77777777" w:rsidR="005518F3" w:rsidRDefault="005518F3" w:rsidP="005518F3">
      <w:pPr>
        <w:spacing w:after="0" w:line="240" w:lineRule="auto"/>
      </w:pPr>
      <w:r>
        <w:separator/>
      </w:r>
    </w:p>
  </w:footnote>
  <w:footnote w:type="continuationSeparator" w:id="0">
    <w:p w14:paraId="2D32F7EF" w14:textId="77777777" w:rsidR="005518F3" w:rsidRDefault="005518F3" w:rsidP="00551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3C59" w14:textId="4ACE6682" w:rsidR="00925E92" w:rsidRDefault="00925E92" w:rsidP="00925E92">
    <w:pPr>
      <w:pStyle w:val="Header"/>
    </w:pPr>
    <w:r>
      <w:t>USC ID: 1106650685                                                                                                                          K</w:t>
    </w:r>
    <w:r>
      <w:t>ayvan Shah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782"/>
    <w:multiLevelType w:val="hybridMultilevel"/>
    <w:tmpl w:val="57105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301B7"/>
    <w:multiLevelType w:val="hybridMultilevel"/>
    <w:tmpl w:val="169A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65E80"/>
    <w:multiLevelType w:val="hybridMultilevel"/>
    <w:tmpl w:val="3B6E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A0C51"/>
    <w:multiLevelType w:val="hybridMultilevel"/>
    <w:tmpl w:val="7E46C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02E0B"/>
    <w:multiLevelType w:val="hybridMultilevel"/>
    <w:tmpl w:val="3F1A2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53B71"/>
    <w:multiLevelType w:val="hybridMultilevel"/>
    <w:tmpl w:val="5988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60985"/>
    <w:multiLevelType w:val="hybridMultilevel"/>
    <w:tmpl w:val="C9683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607DA7"/>
    <w:multiLevelType w:val="hybridMultilevel"/>
    <w:tmpl w:val="8852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B6038"/>
    <w:multiLevelType w:val="hybridMultilevel"/>
    <w:tmpl w:val="0C22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06579"/>
    <w:multiLevelType w:val="hybridMultilevel"/>
    <w:tmpl w:val="4E045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4262E"/>
    <w:multiLevelType w:val="hybridMultilevel"/>
    <w:tmpl w:val="E2CEB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9A5150"/>
    <w:multiLevelType w:val="hybridMultilevel"/>
    <w:tmpl w:val="672A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305E1"/>
    <w:multiLevelType w:val="hybridMultilevel"/>
    <w:tmpl w:val="7F7E8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C60DA6"/>
    <w:multiLevelType w:val="hybridMultilevel"/>
    <w:tmpl w:val="AF560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3430C"/>
    <w:multiLevelType w:val="hybridMultilevel"/>
    <w:tmpl w:val="D2885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E380D"/>
    <w:multiLevelType w:val="hybridMultilevel"/>
    <w:tmpl w:val="A2E8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71835"/>
    <w:multiLevelType w:val="hybridMultilevel"/>
    <w:tmpl w:val="9FFAB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A850A4"/>
    <w:multiLevelType w:val="hybridMultilevel"/>
    <w:tmpl w:val="E8905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B32E7"/>
    <w:multiLevelType w:val="hybridMultilevel"/>
    <w:tmpl w:val="DADCA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0C3E20"/>
    <w:multiLevelType w:val="multilevel"/>
    <w:tmpl w:val="13CA85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B61AC5"/>
    <w:multiLevelType w:val="hybridMultilevel"/>
    <w:tmpl w:val="73841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89560F"/>
    <w:multiLevelType w:val="hybridMultilevel"/>
    <w:tmpl w:val="B1940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B014FB"/>
    <w:multiLevelType w:val="hybridMultilevel"/>
    <w:tmpl w:val="18A6F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211084">
    <w:abstractNumId w:val="16"/>
  </w:num>
  <w:num w:numId="2" w16cid:durableId="250436354">
    <w:abstractNumId w:val="5"/>
  </w:num>
  <w:num w:numId="3" w16cid:durableId="2119641526">
    <w:abstractNumId w:val="18"/>
  </w:num>
  <w:num w:numId="4" w16cid:durableId="699667445">
    <w:abstractNumId w:val="14"/>
  </w:num>
  <w:num w:numId="5" w16cid:durableId="1621375796">
    <w:abstractNumId w:val="15"/>
  </w:num>
  <w:num w:numId="6" w16cid:durableId="1358430558">
    <w:abstractNumId w:val="2"/>
  </w:num>
  <w:num w:numId="7" w16cid:durableId="1966235530">
    <w:abstractNumId w:val="17"/>
  </w:num>
  <w:num w:numId="8" w16cid:durableId="1999768093">
    <w:abstractNumId w:val="4"/>
  </w:num>
  <w:num w:numId="9" w16cid:durableId="861554437">
    <w:abstractNumId w:val="11"/>
  </w:num>
  <w:num w:numId="10" w16cid:durableId="175005116">
    <w:abstractNumId w:val="12"/>
  </w:num>
  <w:num w:numId="11" w16cid:durableId="458031805">
    <w:abstractNumId w:val="10"/>
  </w:num>
  <w:num w:numId="12" w16cid:durableId="1380394617">
    <w:abstractNumId w:val="9"/>
  </w:num>
  <w:num w:numId="13" w16cid:durableId="1170751986">
    <w:abstractNumId w:val="6"/>
  </w:num>
  <w:num w:numId="14" w16cid:durableId="58524068">
    <w:abstractNumId w:val="0"/>
  </w:num>
  <w:num w:numId="15" w16cid:durableId="1396316459">
    <w:abstractNumId w:val="7"/>
  </w:num>
  <w:num w:numId="16" w16cid:durableId="15080650">
    <w:abstractNumId w:val="3"/>
  </w:num>
  <w:num w:numId="17" w16cid:durableId="2087871398">
    <w:abstractNumId w:val="8"/>
  </w:num>
  <w:num w:numId="18" w16cid:durableId="2053311064">
    <w:abstractNumId w:val="1"/>
  </w:num>
  <w:num w:numId="19" w16cid:durableId="387150853">
    <w:abstractNumId w:val="19"/>
  </w:num>
  <w:num w:numId="20" w16cid:durableId="1954900743">
    <w:abstractNumId w:val="13"/>
  </w:num>
  <w:num w:numId="21" w16cid:durableId="550271447">
    <w:abstractNumId w:val="20"/>
  </w:num>
  <w:num w:numId="22" w16cid:durableId="1396902591">
    <w:abstractNumId w:val="21"/>
  </w:num>
  <w:num w:numId="23" w16cid:durableId="195038366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3"/>
    <w:rsid w:val="00016000"/>
    <w:rsid w:val="00042614"/>
    <w:rsid w:val="0007287B"/>
    <w:rsid w:val="00077C9A"/>
    <w:rsid w:val="00080151"/>
    <w:rsid w:val="00090059"/>
    <w:rsid w:val="000957F5"/>
    <w:rsid w:val="000A5730"/>
    <w:rsid w:val="000A628F"/>
    <w:rsid w:val="000B3060"/>
    <w:rsid w:val="000C04F8"/>
    <w:rsid w:val="001046FD"/>
    <w:rsid w:val="001139A6"/>
    <w:rsid w:val="0012130C"/>
    <w:rsid w:val="001219DA"/>
    <w:rsid w:val="00156F73"/>
    <w:rsid w:val="00176F82"/>
    <w:rsid w:val="0018275A"/>
    <w:rsid w:val="00183FFA"/>
    <w:rsid w:val="001856B7"/>
    <w:rsid w:val="001D0BAD"/>
    <w:rsid w:val="001E1161"/>
    <w:rsid w:val="001E519E"/>
    <w:rsid w:val="002044CF"/>
    <w:rsid w:val="00217DFD"/>
    <w:rsid w:val="0023482C"/>
    <w:rsid w:val="00240F3F"/>
    <w:rsid w:val="00241DF5"/>
    <w:rsid w:val="00266711"/>
    <w:rsid w:val="00272B57"/>
    <w:rsid w:val="002739E8"/>
    <w:rsid w:val="002767CE"/>
    <w:rsid w:val="0029545B"/>
    <w:rsid w:val="00296F8C"/>
    <w:rsid w:val="002A5BCA"/>
    <w:rsid w:val="002C0A69"/>
    <w:rsid w:val="002C4169"/>
    <w:rsid w:val="002E2E36"/>
    <w:rsid w:val="00311266"/>
    <w:rsid w:val="0034465F"/>
    <w:rsid w:val="00346ECD"/>
    <w:rsid w:val="003477D4"/>
    <w:rsid w:val="0035132B"/>
    <w:rsid w:val="00375F54"/>
    <w:rsid w:val="0038054D"/>
    <w:rsid w:val="003848D3"/>
    <w:rsid w:val="003A5269"/>
    <w:rsid w:val="003B34FB"/>
    <w:rsid w:val="003B567B"/>
    <w:rsid w:val="003C547D"/>
    <w:rsid w:val="003E0163"/>
    <w:rsid w:val="003F2B6D"/>
    <w:rsid w:val="0040226E"/>
    <w:rsid w:val="00423C36"/>
    <w:rsid w:val="00431968"/>
    <w:rsid w:val="00440BE8"/>
    <w:rsid w:val="0047254F"/>
    <w:rsid w:val="00492C1B"/>
    <w:rsid w:val="004A1F24"/>
    <w:rsid w:val="004C1393"/>
    <w:rsid w:val="004D486C"/>
    <w:rsid w:val="004E0721"/>
    <w:rsid w:val="00511EEB"/>
    <w:rsid w:val="00521234"/>
    <w:rsid w:val="0053301C"/>
    <w:rsid w:val="00533C22"/>
    <w:rsid w:val="0053459E"/>
    <w:rsid w:val="00534D12"/>
    <w:rsid w:val="005402ED"/>
    <w:rsid w:val="005460FF"/>
    <w:rsid w:val="005518F3"/>
    <w:rsid w:val="00557BDE"/>
    <w:rsid w:val="00585217"/>
    <w:rsid w:val="005A7E79"/>
    <w:rsid w:val="005B55C5"/>
    <w:rsid w:val="005C6E8E"/>
    <w:rsid w:val="005C7C6E"/>
    <w:rsid w:val="005D1987"/>
    <w:rsid w:val="005E6449"/>
    <w:rsid w:val="005F0DCB"/>
    <w:rsid w:val="005F7718"/>
    <w:rsid w:val="00601BDA"/>
    <w:rsid w:val="00605B9A"/>
    <w:rsid w:val="00631762"/>
    <w:rsid w:val="006365A5"/>
    <w:rsid w:val="00645AC1"/>
    <w:rsid w:val="00675EAC"/>
    <w:rsid w:val="0069121F"/>
    <w:rsid w:val="00697290"/>
    <w:rsid w:val="006A2904"/>
    <w:rsid w:val="007135F9"/>
    <w:rsid w:val="0072384D"/>
    <w:rsid w:val="00732865"/>
    <w:rsid w:val="0074451B"/>
    <w:rsid w:val="007464BC"/>
    <w:rsid w:val="00761C1C"/>
    <w:rsid w:val="00773015"/>
    <w:rsid w:val="0077538E"/>
    <w:rsid w:val="00775A24"/>
    <w:rsid w:val="007A4515"/>
    <w:rsid w:val="007C6575"/>
    <w:rsid w:val="007D1F44"/>
    <w:rsid w:val="007F3227"/>
    <w:rsid w:val="007F7EF3"/>
    <w:rsid w:val="00826FF4"/>
    <w:rsid w:val="00875440"/>
    <w:rsid w:val="00883A45"/>
    <w:rsid w:val="00892CE7"/>
    <w:rsid w:val="00897308"/>
    <w:rsid w:val="008D229E"/>
    <w:rsid w:val="008F4CF5"/>
    <w:rsid w:val="008F5FF4"/>
    <w:rsid w:val="00913679"/>
    <w:rsid w:val="00923C99"/>
    <w:rsid w:val="00925E92"/>
    <w:rsid w:val="0093183C"/>
    <w:rsid w:val="009608C2"/>
    <w:rsid w:val="00962C77"/>
    <w:rsid w:val="00963B50"/>
    <w:rsid w:val="00997640"/>
    <w:rsid w:val="009C37C4"/>
    <w:rsid w:val="009C3EF1"/>
    <w:rsid w:val="009D7B2E"/>
    <w:rsid w:val="00A05056"/>
    <w:rsid w:val="00A079D6"/>
    <w:rsid w:val="00A344E7"/>
    <w:rsid w:val="00A74CB0"/>
    <w:rsid w:val="00A870C7"/>
    <w:rsid w:val="00A9711D"/>
    <w:rsid w:val="00AA05EA"/>
    <w:rsid w:val="00AE1BDB"/>
    <w:rsid w:val="00AF371D"/>
    <w:rsid w:val="00AF534E"/>
    <w:rsid w:val="00B0676A"/>
    <w:rsid w:val="00B62A18"/>
    <w:rsid w:val="00B62C79"/>
    <w:rsid w:val="00B81ACD"/>
    <w:rsid w:val="00BA567F"/>
    <w:rsid w:val="00BA7122"/>
    <w:rsid w:val="00BC57F6"/>
    <w:rsid w:val="00C00060"/>
    <w:rsid w:val="00C25949"/>
    <w:rsid w:val="00C33264"/>
    <w:rsid w:val="00C34447"/>
    <w:rsid w:val="00C811A4"/>
    <w:rsid w:val="00CA2A86"/>
    <w:rsid w:val="00CB5AD9"/>
    <w:rsid w:val="00CD6406"/>
    <w:rsid w:val="00CE625C"/>
    <w:rsid w:val="00CF6418"/>
    <w:rsid w:val="00CF7DD4"/>
    <w:rsid w:val="00D1132B"/>
    <w:rsid w:val="00D1389F"/>
    <w:rsid w:val="00D17A95"/>
    <w:rsid w:val="00D55B6D"/>
    <w:rsid w:val="00D61714"/>
    <w:rsid w:val="00D63D69"/>
    <w:rsid w:val="00D77E01"/>
    <w:rsid w:val="00DD76E3"/>
    <w:rsid w:val="00E330DB"/>
    <w:rsid w:val="00E52FD7"/>
    <w:rsid w:val="00E5469A"/>
    <w:rsid w:val="00E74C26"/>
    <w:rsid w:val="00E851E8"/>
    <w:rsid w:val="00E8661A"/>
    <w:rsid w:val="00EA5D45"/>
    <w:rsid w:val="00EB07B5"/>
    <w:rsid w:val="00EE2324"/>
    <w:rsid w:val="00EE3EA3"/>
    <w:rsid w:val="00F107CC"/>
    <w:rsid w:val="00F23F66"/>
    <w:rsid w:val="00F53740"/>
    <w:rsid w:val="00F542ED"/>
    <w:rsid w:val="00F60FDA"/>
    <w:rsid w:val="00F61922"/>
    <w:rsid w:val="00F72728"/>
    <w:rsid w:val="00F735F1"/>
    <w:rsid w:val="00F73630"/>
    <w:rsid w:val="00F80B2B"/>
    <w:rsid w:val="00FB2030"/>
    <w:rsid w:val="00FB313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C557"/>
  <w15:chartTrackingRefBased/>
  <w15:docId w15:val="{FD282FED-56DD-4FE2-8E34-FD69AEEB7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4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8F3"/>
  </w:style>
  <w:style w:type="paragraph" w:styleId="Footer">
    <w:name w:val="footer"/>
    <w:basedOn w:val="Normal"/>
    <w:link w:val="FooterChar"/>
    <w:uiPriority w:val="99"/>
    <w:unhideWhenUsed/>
    <w:rsid w:val="00551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8F3"/>
  </w:style>
  <w:style w:type="paragraph" w:styleId="Title">
    <w:name w:val="Title"/>
    <w:basedOn w:val="Normal"/>
    <w:next w:val="Normal"/>
    <w:link w:val="TitleChar"/>
    <w:uiPriority w:val="10"/>
    <w:qFormat/>
    <w:rsid w:val="007135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35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35F9"/>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5F0DCB"/>
    <w:rPr>
      <w:i/>
      <w:iCs/>
      <w:color w:val="404040" w:themeColor="text1" w:themeTint="BF"/>
    </w:rPr>
  </w:style>
  <w:style w:type="paragraph" w:styleId="ListParagraph">
    <w:name w:val="List Paragraph"/>
    <w:basedOn w:val="Normal"/>
    <w:uiPriority w:val="34"/>
    <w:qFormat/>
    <w:rsid w:val="00C25949"/>
    <w:pPr>
      <w:ind w:left="720"/>
      <w:contextualSpacing/>
    </w:pPr>
  </w:style>
  <w:style w:type="paragraph" w:styleId="NoSpacing">
    <w:name w:val="No Spacing"/>
    <w:uiPriority w:val="1"/>
    <w:qFormat/>
    <w:rsid w:val="00C25949"/>
    <w:pPr>
      <w:spacing w:after="0" w:line="240" w:lineRule="auto"/>
    </w:pPr>
  </w:style>
  <w:style w:type="character" w:customStyle="1" w:styleId="Heading2Char">
    <w:name w:val="Heading 2 Char"/>
    <w:basedOn w:val="DefaultParagraphFont"/>
    <w:link w:val="Heading2"/>
    <w:uiPriority w:val="9"/>
    <w:rsid w:val="00CF641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C3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317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317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1">
    <w:name w:val="Grid Table 3 Accent 1"/>
    <w:basedOn w:val="TableNormal"/>
    <w:uiPriority w:val="48"/>
    <w:rsid w:val="005460F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913">
      <w:bodyDiv w:val="1"/>
      <w:marLeft w:val="0"/>
      <w:marRight w:val="0"/>
      <w:marTop w:val="0"/>
      <w:marBottom w:val="0"/>
      <w:divBdr>
        <w:top w:val="none" w:sz="0" w:space="0" w:color="auto"/>
        <w:left w:val="none" w:sz="0" w:space="0" w:color="auto"/>
        <w:bottom w:val="none" w:sz="0" w:space="0" w:color="auto"/>
        <w:right w:val="none" w:sz="0" w:space="0" w:color="auto"/>
      </w:divBdr>
    </w:div>
    <w:div w:id="22050636">
      <w:bodyDiv w:val="1"/>
      <w:marLeft w:val="0"/>
      <w:marRight w:val="0"/>
      <w:marTop w:val="0"/>
      <w:marBottom w:val="0"/>
      <w:divBdr>
        <w:top w:val="none" w:sz="0" w:space="0" w:color="auto"/>
        <w:left w:val="none" w:sz="0" w:space="0" w:color="auto"/>
        <w:bottom w:val="none" w:sz="0" w:space="0" w:color="auto"/>
        <w:right w:val="none" w:sz="0" w:space="0" w:color="auto"/>
      </w:divBdr>
    </w:div>
    <w:div w:id="344751613">
      <w:bodyDiv w:val="1"/>
      <w:marLeft w:val="0"/>
      <w:marRight w:val="0"/>
      <w:marTop w:val="0"/>
      <w:marBottom w:val="0"/>
      <w:divBdr>
        <w:top w:val="none" w:sz="0" w:space="0" w:color="auto"/>
        <w:left w:val="none" w:sz="0" w:space="0" w:color="auto"/>
        <w:bottom w:val="none" w:sz="0" w:space="0" w:color="auto"/>
        <w:right w:val="none" w:sz="0" w:space="0" w:color="auto"/>
      </w:divBdr>
    </w:div>
    <w:div w:id="472335587">
      <w:bodyDiv w:val="1"/>
      <w:marLeft w:val="0"/>
      <w:marRight w:val="0"/>
      <w:marTop w:val="0"/>
      <w:marBottom w:val="0"/>
      <w:divBdr>
        <w:top w:val="none" w:sz="0" w:space="0" w:color="auto"/>
        <w:left w:val="none" w:sz="0" w:space="0" w:color="auto"/>
        <w:bottom w:val="none" w:sz="0" w:space="0" w:color="auto"/>
        <w:right w:val="none" w:sz="0" w:space="0" w:color="auto"/>
      </w:divBdr>
    </w:div>
    <w:div w:id="527378245">
      <w:bodyDiv w:val="1"/>
      <w:marLeft w:val="0"/>
      <w:marRight w:val="0"/>
      <w:marTop w:val="0"/>
      <w:marBottom w:val="0"/>
      <w:divBdr>
        <w:top w:val="none" w:sz="0" w:space="0" w:color="auto"/>
        <w:left w:val="none" w:sz="0" w:space="0" w:color="auto"/>
        <w:bottom w:val="none" w:sz="0" w:space="0" w:color="auto"/>
        <w:right w:val="none" w:sz="0" w:space="0" w:color="auto"/>
      </w:divBdr>
    </w:div>
    <w:div w:id="597446138">
      <w:bodyDiv w:val="1"/>
      <w:marLeft w:val="0"/>
      <w:marRight w:val="0"/>
      <w:marTop w:val="0"/>
      <w:marBottom w:val="0"/>
      <w:divBdr>
        <w:top w:val="none" w:sz="0" w:space="0" w:color="auto"/>
        <w:left w:val="none" w:sz="0" w:space="0" w:color="auto"/>
        <w:bottom w:val="none" w:sz="0" w:space="0" w:color="auto"/>
        <w:right w:val="none" w:sz="0" w:space="0" w:color="auto"/>
      </w:divBdr>
    </w:div>
    <w:div w:id="649679448">
      <w:bodyDiv w:val="1"/>
      <w:marLeft w:val="0"/>
      <w:marRight w:val="0"/>
      <w:marTop w:val="0"/>
      <w:marBottom w:val="0"/>
      <w:divBdr>
        <w:top w:val="none" w:sz="0" w:space="0" w:color="auto"/>
        <w:left w:val="none" w:sz="0" w:space="0" w:color="auto"/>
        <w:bottom w:val="none" w:sz="0" w:space="0" w:color="auto"/>
        <w:right w:val="none" w:sz="0" w:space="0" w:color="auto"/>
      </w:divBdr>
    </w:div>
    <w:div w:id="897668205">
      <w:bodyDiv w:val="1"/>
      <w:marLeft w:val="0"/>
      <w:marRight w:val="0"/>
      <w:marTop w:val="0"/>
      <w:marBottom w:val="0"/>
      <w:divBdr>
        <w:top w:val="none" w:sz="0" w:space="0" w:color="auto"/>
        <w:left w:val="none" w:sz="0" w:space="0" w:color="auto"/>
        <w:bottom w:val="none" w:sz="0" w:space="0" w:color="auto"/>
        <w:right w:val="none" w:sz="0" w:space="0" w:color="auto"/>
      </w:divBdr>
    </w:div>
    <w:div w:id="903838501">
      <w:bodyDiv w:val="1"/>
      <w:marLeft w:val="0"/>
      <w:marRight w:val="0"/>
      <w:marTop w:val="0"/>
      <w:marBottom w:val="0"/>
      <w:divBdr>
        <w:top w:val="none" w:sz="0" w:space="0" w:color="auto"/>
        <w:left w:val="none" w:sz="0" w:space="0" w:color="auto"/>
        <w:bottom w:val="none" w:sz="0" w:space="0" w:color="auto"/>
        <w:right w:val="none" w:sz="0" w:space="0" w:color="auto"/>
      </w:divBdr>
    </w:div>
    <w:div w:id="1139760235">
      <w:bodyDiv w:val="1"/>
      <w:marLeft w:val="0"/>
      <w:marRight w:val="0"/>
      <w:marTop w:val="0"/>
      <w:marBottom w:val="0"/>
      <w:divBdr>
        <w:top w:val="none" w:sz="0" w:space="0" w:color="auto"/>
        <w:left w:val="none" w:sz="0" w:space="0" w:color="auto"/>
        <w:bottom w:val="none" w:sz="0" w:space="0" w:color="auto"/>
        <w:right w:val="none" w:sz="0" w:space="0" w:color="auto"/>
      </w:divBdr>
    </w:div>
    <w:div w:id="1441024529">
      <w:bodyDiv w:val="1"/>
      <w:marLeft w:val="0"/>
      <w:marRight w:val="0"/>
      <w:marTop w:val="0"/>
      <w:marBottom w:val="0"/>
      <w:divBdr>
        <w:top w:val="none" w:sz="0" w:space="0" w:color="auto"/>
        <w:left w:val="none" w:sz="0" w:space="0" w:color="auto"/>
        <w:bottom w:val="none" w:sz="0" w:space="0" w:color="auto"/>
        <w:right w:val="none" w:sz="0" w:space="0" w:color="auto"/>
      </w:divBdr>
    </w:div>
    <w:div w:id="199001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3055</TotalTime>
  <Pages>5</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Kayvan Shah</dc:creator>
  <cp:keywords/>
  <dc:description/>
  <cp:lastModifiedBy>Kayvan Shah</cp:lastModifiedBy>
  <cp:revision>180</cp:revision>
  <dcterms:created xsi:type="dcterms:W3CDTF">2023-10-06T23:26:00Z</dcterms:created>
  <dcterms:modified xsi:type="dcterms:W3CDTF">2023-10-09T02:22:00Z</dcterms:modified>
</cp:coreProperties>
</file>