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D4361" w14:textId="425028CD" w:rsidR="002C0A69" w:rsidRDefault="007135F9" w:rsidP="00101AEE">
      <w:pPr>
        <w:pStyle w:val="Title"/>
        <w:jc w:val="both"/>
      </w:pPr>
      <w:r>
        <w:t xml:space="preserve">HW </w:t>
      </w:r>
      <w:r w:rsidR="002E3FAA">
        <w:t>4</w:t>
      </w:r>
    </w:p>
    <w:p w14:paraId="1EC14D77" w14:textId="717BFA5F" w:rsidR="007135F9" w:rsidRDefault="00A74CB0" w:rsidP="00101AEE">
      <w:pPr>
        <w:pStyle w:val="Heading1"/>
        <w:jc w:val="both"/>
      </w:pPr>
      <w:r>
        <w:t>Solution</w:t>
      </w:r>
      <w:r w:rsidR="0074451B">
        <w:t xml:space="preserve"> 1</w:t>
      </w:r>
    </w:p>
    <w:p w14:paraId="13476C96" w14:textId="3F337BF1" w:rsidR="00F107CC" w:rsidRDefault="00A156E7" w:rsidP="00101AEE">
      <w:pPr>
        <w:jc w:val="both"/>
        <w:rPr>
          <w:i/>
          <w:iCs/>
          <w:color w:val="404040" w:themeColor="text1" w:themeTint="BF"/>
        </w:rPr>
      </w:pPr>
      <w:r w:rsidRPr="00A156E7">
        <w:rPr>
          <w:i/>
          <w:iCs/>
          <w:color w:val="404040" w:themeColor="text1" w:themeTint="BF"/>
        </w:rPr>
        <w:t>What is a Bayesian Network (BN)? What are its advantages over a tabular representation of the joint distribution of the system variables? Explain both the representational and the computational advantages. What is a Dynamic BN (DBN)? Describe Markov Models (MMs) and Hidden Markov Models (HMMs). Pick a problem of interest in Data Science that can be modeled using HMMs. Describe the problem and the application of HMM techniques on it.</w:t>
      </w:r>
    </w:p>
    <w:p w14:paraId="616B06FE" w14:textId="558A829E" w:rsidR="006D1DFC" w:rsidRDefault="006D1DFC" w:rsidP="00101AEE">
      <w:pPr>
        <w:pStyle w:val="Heading2"/>
        <w:jc w:val="both"/>
      </w:pPr>
      <w:r>
        <w:t>Bayesian Networks</w:t>
      </w:r>
    </w:p>
    <w:p w14:paraId="6A8DDEB2" w14:textId="02CB96D1" w:rsidR="00C534D4" w:rsidRDefault="000A2ACF" w:rsidP="00101AEE">
      <w:pPr>
        <w:pStyle w:val="ListParagraph"/>
        <w:numPr>
          <w:ilvl w:val="0"/>
          <w:numId w:val="13"/>
        </w:numPr>
        <w:jc w:val="both"/>
      </w:pPr>
      <w:r>
        <w:t>A directed graphical model</w:t>
      </w:r>
      <w:r w:rsidR="00A514C3">
        <w:t xml:space="preserve"> that r</w:t>
      </w:r>
      <w:r w:rsidR="00822777">
        <w:t>epresents probabilistic relationships among a set of variables</w:t>
      </w:r>
      <w:r w:rsidR="00C534D4">
        <w:t>.</w:t>
      </w:r>
    </w:p>
    <w:p w14:paraId="6A583025" w14:textId="20D8FE92" w:rsidR="00A514C3" w:rsidRDefault="008521BB" w:rsidP="00101AEE">
      <w:pPr>
        <w:pStyle w:val="ListParagraph"/>
        <w:numPr>
          <w:ilvl w:val="0"/>
          <w:numId w:val="13"/>
        </w:numPr>
        <w:jc w:val="both"/>
      </w:pPr>
      <w:r>
        <w:t>Consists of 2 parts</w:t>
      </w:r>
      <w:r w:rsidR="006B15B2">
        <w:t>:</w:t>
      </w:r>
    </w:p>
    <w:p w14:paraId="4F82B128" w14:textId="0D2BD762" w:rsidR="006B15B2" w:rsidRDefault="006B15B2" w:rsidP="00101AEE">
      <w:pPr>
        <w:pStyle w:val="ListParagraph"/>
        <w:numPr>
          <w:ilvl w:val="1"/>
          <w:numId w:val="13"/>
        </w:numPr>
        <w:jc w:val="both"/>
      </w:pPr>
      <w:r>
        <w:t>Graph – Qua</w:t>
      </w:r>
      <w:r w:rsidR="008521BB">
        <w:t>li</w:t>
      </w:r>
      <w:r>
        <w:t>tative</w:t>
      </w:r>
      <w:r w:rsidR="008521BB">
        <w:t xml:space="preserve"> Specification</w:t>
      </w:r>
    </w:p>
    <w:p w14:paraId="2151C8A8" w14:textId="3C20DE51" w:rsidR="008521BB" w:rsidRDefault="008521BB" w:rsidP="00101AEE">
      <w:pPr>
        <w:pStyle w:val="ListParagraph"/>
        <w:numPr>
          <w:ilvl w:val="1"/>
          <w:numId w:val="13"/>
        </w:numPr>
        <w:jc w:val="both"/>
      </w:pPr>
      <w:r>
        <w:t>Conditional Probabilities – Quantitative Specification</w:t>
      </w:r>
    </w:p>
    <w:p w14:paraId="1258FBA9" w14:textId="3BBBAF79" w:rsidR="00D02FA3" w:rsidRDefault="00C165B2" w:rsidP="00101AEE">
      <w:pPr>
        <w:pStyle w:val="Heading4"/>
        <w:jc w:val="both"/>
      </w:pPr>
      <w:r>
        <w:t>Advantages over Tabular</w:t>
      </w:r>
      <w:r w:rsidR="00D92547">
        <w:t xml:space="preserve"> Representation of the joint distribution</w:t>
      </w:r>
      <w:r w:rsidR="002B4CA0">
        <w:t xml:space="preserve"> of the system variables</w:t>
      </w:r>
    </w:p>
    <w:p w14:paraId="47B6A6C9" w14:textId="68B852C7" w:rsidR="00CC5AFD" w:rsidRPr="00CC5AFD" w:rsidRDefault="00CC5AFD" w:rsidP="00101AEE">
      <w:pPr>
        <w:pStyle w:val="ListParagraph"/>
        <w:numPr>
          <w:ilvl w:val="0"/>
          <w:numId w:val="19"/>
        </w:numPr>
        <w:spacing w:after="0"/>
        <w:jc w:val="both"/>
      </w:pPr>
      <w:r w:rsidRPr="00CC5AFD">
        <w:t>Representational Advantages:</w:t>
      </w:r>
    </w:p>
    <w:p w14:paraId="452958D7" w14:textId="77777777" w:rsidR="00CC5AFD" w:rsidRPr="00CC5AFD" w:rsidRDefault="00CC5AFD" w:rsidP="00101AEE">
      <w:pPr>
        <w:pStyle w:val="ListParagraph"/>
        <w:numPr>
          <w:ilvl w:val="1"/>
          <w:numId w:val="19"/>
        </w:numPr>
        <w:spacing w:after="0"/>
        <w:jc w:val="both"/>
      </w:pPr>
      <w:r w:rsidRPr="00CC5AFD">
        <w:rPr>
          <w:b/>
          <w:bCs/>
        </w:rPr>
        <w:t>Compact Representation:</w:t>
      </w:r>
      <w:r w:rsidRPr="00CC5AFD">
        <w:t xml:space="preserve"> BNs offer a more compact representation compared to tabular representations of joint distributions, especially for systems with many variables.</w:t>
      </w:r>
    </w:p>
    <w:p w14:paraId="5E42188E" w14:textId="77777777" w:rsidR="00CC5AFD" w:rsidRPr="00CC5AFD" w:rsidRDefault="00CC5AFD" w:rsidP="00101AEE">
      <w:pPr>
        <w:pStyle w:val="ListParagraph"/>
        <w:numPr>
          <w:ilvl w:val="1"/>
          <w:numId w:val="19"/>
        </w:numPr>
        <w:spacing w:after="0"/>
        <w:jc w:val="both"/>
      </w:pPr>
      <w:r w:rsidRPr="00CC5AFD">
        <w:rPr>
          <w:b/>
          <w:bCs/>
        </w:rPr>
        <w:t>Modularity:</w:t>
      </w:r>
      <w:r w:rsidRPr="00CC5AFD">
        <w:t xml:space="preserve"> BNs enable modular representations of dependencies, allowing the separation of complex systems into manageable components.</w:t>
      </w:r>
    </w:p>
    <w:p w14:paraId="28B4E15E" w14:textId="77777777" w:rsidR="00CC5AFD" w:rsidRPr="00CC5AFD" w:rsidRDefault="00CC5AFD" w:rsidP="00101AEE">
      <w:pPr>
        <w:pStyle w:val="ListParagraph"/>
        <w:numPr>
          <w:ilvl w:val="1"/>
          <w:numId w:val="19"/>
        </w:numPr>
        <w:spacing w:after="0"/>
        <w:jc w:val="both"/>
      </w:pPr>
      <w:r w:rsidRPr="00CC5AFD">
        <w:rPr>
          <w:b/>
          <w:bCs/>
        </w:rPr>
        <w:t>Intuitive Structure:</w:t>
      </w:r>
      <w:r w:rsidRPr="00CC5AFD">
        <w:t xml:space="preserve"> Graphical structure of BNs provides an intuitive understanding of the conditional dependencies among variables.</w:t>
      </w:r>
    </w:p>
    <w:p w14:paraId="3E36AE90" w14:textId="4783CB4C" w:rsidR="00CC5AFD" w:rsidRPr="00CC5AFD" w:rsidRDefault="00CC5AFD" w:rsidP="00101AEE">
      <w:pPr>
        <w:pStyle w:val="ListParagraph"/>
        <w:numPr>
          <w:ilvl w:val="0"/>
          <w:numId w:val="19"/>
        </w:numPr>
        <w:spacing w:after="0"/>
        <w:jc w:val="both"/>
      </w:pPr>
      <w:r w:rsidRPr="00CC5AFD">
        <w:t>Computational Advantages:</w:t>
      </w:r>
    </w:p>
    <w:p w14:paraId="52D394DE" w14:textId="77777777" w:rsidR="00CC5AFD" w:rsidRPr="00CC5AFD" w:rsidRDefault="00CC5AFD" w:rsidP="00101AEE">
      <w:pPr>
        <w:pStyle w:val="ListParagraph"/>
        <w:numPr>
          <w:ilvl w:val="1"/>
          <w:numId w:val="19"/>
        </w:numPr>
        <w:spacing w:after="0"/>
        <w:jc w:val="both"/>
      </w:pPr>
      <w:r w:rsidRPr="00CC5AFD">
        <w:rPr>
          <w:b/>
          <w:bCs/>
        </w:rPr>
        <w:t>Efficient Computation:</w:t>
      </w:r>
      <w:r w:rsidRPr="00CC5AFD">
        <w:t xml:space="preserve"> BNs facilitate efficient computation of probabilities by exploiting conditional independence relationships, reducing computational complexity.</w:t>
      </w:r>
    </w:p>
    <w:p w14:paraId="10A1F47E" w14:textId="7772053B" w:rsidR="00092F6D" w:rsidRDefault="00CC5AFD" w:rsidP="00101AEE">
      <w:pPr>
        <w:pStyle w:val="ListParagraph"/>
        <w:numPr>
          <w:ilvl w:val="1"/>
          <w:numId w:val="19"/>
        </w:numPr>
        <w:spacing w:after="0"/>
        <w:jc w:val="both"/>
      </w:pPr>
      <w:r w:rsidRPr="00CC5AFD">
        <w:rPr>
          <w:b/>
          <w:bCs/>
        </w:rPr>
        <w:t>Space and Time Efficiency:</w:t>
      </w:r>
      <w:r w:rsidRPr="00CC5AFD">
        <w:t xml:space="preserve"> They require less memory and computation time, particularly for inference tasks, compared to storing and manipulating the entire joint distribution table.</w:t>
      </w:r>
    </w:p>
    <w:tbl>
      <w:tblPr>
        <w:tblStyle w:val="PlainTable3"/>
        <w:tblW w:w="0" w:type="auto"/>
        <w:tblLook w:val="04A0" w:firstRow="1" w:lastRow="0" w:firstColumn="1" w:lastColumn="0" w:noHBand="0" w:noVBand="1"/>
      </w:tblPr>
      <w:tblGrid>
        <w:gridCol w:w="3005"/>
        <w:gridCol w:w="3005"/>
        <w:gridCol w:w="3006"/>
      </w:tblGrid>
      <w:tr w:rsidR="00092F6D" w14:paraId="5A9EE790" w14:textId="77777777" w:rsidTr="00092F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3B879E79" w14:textId="77777777" w:rsidR="00092F6D" w:rsidRDefault="00092F6D" w:rsidP="00101AEE">
            <w:pPr>
              <w:jc w:val="both"/>
            </w:pPr>
          </w:p>
        </w:tc>
        <w:tc>
          <w:tcPr>
            <w:tcW w:w="3005" w:type="dxa"/>
          </w:tcPr>
          <w:p w14:paraId="5CD764DE" w14:textId="08D68E6E" w:rsidR="00092F6D" w:rsidRDefault="00092F6D" w:rsidP="00101AEE">
            <w:pPr>
              <w:jc w:val="both"/>
              <w:cnfStyle w:val="100000000000" w:firstRow="1" w:lastRow="0" w:firstColumn="0" w:lastColumn="0" w:oddVBand="0" w:evenVBand="0" w:oddHBand="0" w:evenHBand="0" w:firstRowFirstColumn="0" w:firstRowLastColumn="0" w:lastRowFirstColumn="0" w:lastRowLastColumn="0"/>
            </w:pPr>
            <w:r>
              <w:t>Belief Networks</w:t>
            </w:r>
          </w:p>
        </w:tc>
        <w:tc>
          <w:tcPr>
            <w:tcW w:w="3006" w:type="dxa"/>
          </w:tcPr>
          <w:p w14:paraId="4E457B7A" w14:textId="21637BA2" w:rsidR="00092F6D" w:rsidRDefault="00CC48B8" w:rsidP="00101AEE">
            <w:pPr>
              <w:jc w:val="both"/>
              <w:cnfStyle w:val="100000000000" w:firstRow="1" w:lastRow="0" w:firstColumn="0" w:lastColumn="0" w:oddVBand="0" w:evenVBand="0" w:oddHBand="0" w:evenHBand="0" w:firstRowFirstColumn="0" w:firstRowLastColumn="0" w:lastRowFirstColumn="0" w:lastRowLastColumn="0"/>
            </w:pPr>
            <w:r>
              <w:t>Joint Distribution</w:t>
            </w:r>
          </w:p>
        </w:tc>
      </w:tr>
      <w:tr w:rsidR="00092F6D" w14:paraId="51A01B80" w14:textId="77777777" w:rsidTr="00092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D265CE6" w14:textId="32F93728" w:rsidR="00092F6D" w:rsidRDefault="00CC48B8" w:rsidP="00101AEE">
            <w:pPr>
              <w:jc w:val="both"/>
            </w:pPr>
            <w:r>
              <w:t>Representational</w:t>
            </w:r>
          </w:p>
        </w:tc>
        <w:tc>
          <w:tcPr>
            <w:tcW w:w="3005" w:type="dxa"/>
          </w:tcPr>
          <w:p w14:paraId="63C6B85F" w14:textId="1C05F73A" w:rsidR="00092F6D" w:rsidRDefault="00CC48B8" w:rsidP="00101AEE">
            <w:pPr>
              <w:jc w:val="both"/>
              <w:cnfStyle w:val="000000100000" w:firstRow="0" w:lastRow="0" w:firstColumn="0" w:lastColumn="0" w:oddVBand="0" w:evenVBand="0" w:oddHBand="1" w:evenHBand="0" w:firstRowFirstColumn="0" w:firstRowLastColumn="0" w:lastRowFirstColumn="0" w:lastRowLastColumn="0"/>
            </w:pPr>
            <w:r>
              <w:t>O(N2</w:t>
            </w:r>
            <w:r w:rsidRPr="00CC48B8">
              <w:rPr>
                <w:vertAlign w:val="superscript"/>
              </w:rPr>
              <w:t>K</w:t>
            </w:r>
            <w:r>
              <w:t>)</w:t>
            </w:r>
          </w:p>
        </w:tc>
        <w:tc>
          <w:tcPr>
            <w:tcW w:w="3006" w:type="dxa"/>
          </w:tcPr>
          <w:p w14:paraId="599C0607" w14:textId="63A2A33C" w:rsidR="00092F6D" w:rsidRDefault="00846954" w:rsidP="00101AEE">
            <w:pPr>
              <w:jc w:val="both"/>
              <w:cnfStyle w:val="000000100000" w:firstRow="0" w:lastRow="0" w:firstColumn="0" w:lastColumn="0" w:oddVBand="0" w:evenVBand="0" w:oddHBand="1" w:evenHBand="0" w:firstRowFirstColumn="0" w:firstRowLastColumn="0" w:lastRowFirstColumn="0" w:lastRowLastColumn="0"/>
            </w:pPr>
            <w:r>
              <w:t>O(2</w:t>
            </w:r>
            <w:r w:rsidRPr="00846954">
              <w:rPr>
                <w:vertAlign w:val="superscript"/>
              </w:rPr>
              <w:t>N</w:t>
            </w:r>
            <w:r>
              <w:t>)</w:t>
            </w:r>
          </w:p>
        </w:tc>
      </w:tr>
      <w:tr w:rsidR="00092F6D" w14:paraId="0F284CC3" w14:textId="77777777" w:rsidTr="00092F6D">
        <w:tc>
          <w:tcPr>
            <w:cnfStyle w:val="001000000000" w:firstRow="0" w:lastRow="0" w:firstColumn="1" w:lastColumn="0" w:oddVBand="0" w:evenVBand="0" w:oddHBand="0" w:evenHBand="0" w:firstRowFirstColumn="0" w:firstRowLastColumn="0" w:lastRowFirstColumn="0" w:lastRowLastColumn="0"/>
            <w:tcW w:w="3005" w:type="dxa"/>
          </w:tcPr>
          <w:p w14:paraId="064BD8FE" w14:textId="33742246" w:rsidR="00092F6D" w:rsidRDefault="00CC48B8" w:rsidP="00101AEE">
            <w:pPr>
              <w:jc w:val="both"/>
            </w:pPr>
            <w:r>
              <w:t>Computational</w:t>
            </w:r>
          </w:p>
        </w:tc>
        <w:tc>
          <w:tcPr>
            <w:tcW w:w="3005" w:type="dxa"/>
          </w:tcPr>
          <w:p w14:paraId="26D0336F" w14:textId="060F23D3" w:rsidR="00092F6D" w:rsidRDefault="00846954" w:rsidP="00101AEE">
            <w:pPr>
              <w:jc w:val="both"/>
              <w:cnfStyle w:val="000000000000" w:firstRow="0" w:lastRow="0" w:firstColumn="0" w:lastColumn="0" w:oddVBand="0" w:evenVBand="0" w:oddHBand="0" w:evenHBand="0" w:firstRowFirstColumn="0" w:firstRowLastColumn="0" w:lastRowFirstColumn="0" w:lastRowLastColumn="0"/>
            </w:pPr>
            <w:r>
              <w:t>O(N2</w:t>
            </w:r>
            <w:r w:rsidRPr="00CC48B8">
              <w:rPr>
                <w:vertAlign w:val="superscript"/>
              </w:rPr>
              <w:t>K</w:t>
            </w:r>
            <w:r>
              <w:t>)</w:t>
            </w:r>
            <w:r>
              <w:t xml:space="preserve"> is equivalent to </w:t>
            </w:r>
            <w:r w:rsidR="007C7E68">
              <w:t>O(N2</w:t>
            </w:r>
            <w:r w:rsidR="007C7E68" w:rsidRPr="007C7E68">
              <w:rPr>
                <w:vertAlign w:val="superscript"/>
              </w:rPr>
              <w:t>t</w:t>
            </w:r>
            <w:r w:rsidR="007C7E68">
              <w:t>)</w:t>
            </w:r>
          </w:p>
        </w:tc>
        <w:tc>
          <w:tcPr>
            <w:tcW w:w="3006" w:type="dxa"/>
          </w:tcPr>
          <w:p w14:paraId="1C51F4C8" w14:textId="7E795819" w:rsidR="00092F6D" w:rsidRDefault="00CC48B8" w:rsidP="00101AEE">
            <w:pPr>
              <w:jc w:val="both"/>
              <w:cnfStyle w:val="000000000000" w:firstRow="0" w:lastRow="0" w:firstColumn="0" w:lastColumn="0" w:oddVBand="0" w:evenVBand="0" w:oddHBand="0" w:evenHBand="0" w:firstRowFirstColumn="0" w:firstRowLastColumn="0" w:lastRowFirstColumn="0" w:lastRowLastColumn="0"/>
            </w:pPr>
            <w:r>
              <w:t>O(2</w:t>
            </w:r>
            <w:r w:rsidRPr="00CC48B8">
              <w:rPr>
                <w:vertAlign w:val="superscript"/>
              </w:rPr>
              <w:t>N</w:t>
            </w:r>
            <w:r>
              <w:t>)</w:t>
            </w:r>
          </w:p>
        </w:tc>
      </w:tr>
    </w:tbl>
    <w:p w14:paraId="6B1E58E5" w14:textId="77777777" w:rsidR="004D4821" w:rsidRPr="00CC5AFD" w:rsidRDefault="004D4821" w:rsidP="00101AEE">
      <w:pPr>
        <w:spacing w:after="0"/>
        <w:ind w:left="720"/>
        <w:jc w:val="both"/>
      </w:pPr>
    </w:p>
    <w:p w14:paraId="2BC4EAFB" w14:textId="3D4298FD" w:rsidR="00CC5AFD" w:rsidRDefault="007C7E68" w:rsidP="00101AEE">
      <w:pPr>
        <w:spacing w:after="0"/>
        <w:ind w:firstLine="720"/>
        <w:jc w:val="both"/>
      </w:pPr>
      <w:r>
        <w:t>Where</w:t>
      </w:r>
      <w:r w:rsidR="004B75F8">
        <w:t xml:space="preserve"> “t” is treewidth, “k” is size of largest family layout</w:t>
      </w:r>
      <w:r w:rsidR="00505B77">
        <w:t>,</w:t>
      </w:r>
      <w:r w:rsidR="006330C9">
        <w:t xml:space="preserve"> and “N” is number of variables.</w:t>
      </w:r>
    </w:p>
    <w:p w14:paraId="2E05A957" w14:textId="5DD2F2C8" w:rsidR="00505B77" w:rsidRPr="00ED4B3A" w:rsidRDefault="00505B77" w:rsidP="00101AEE">
      <w:pPr>
        <w:spacing w:after="0"/>
        <w:ind w:firstLine="720"/>
        <w:jc w:val="both"/>
        <w:rPr>
          <w:rFonts w:eastAsiaTheme="minorEastAsia"/>
        </w:rPr>
      </w:pPr>
      <m:oMathPara>
        <m:oMath>
          <m:r>
            <w:rPr>
              <w:rFonts w:ascii="Cambria Math" w:hAnsi="Cambria Math"/>
            </w:rPr>
            <m:t>k&lt;t≤</m:t>
          </m:r>
          <m:r>
            <w:rPr>
              <w:rFonts w:ascii="Cambria Math" w:hAnsi="Cambria Math"/>
            </w:rPr>
            <m:t>N</m:t>
          </m:r>
        </m:oMath>
      </m:oMathPara>
    </w:p>
    <w:p w14:paraId="5B771402" w14:textId="2A96F1F5" w:rsidR="00ED4B3A" w:rsidRDefault="00D307CB" w:rsidP="00101AEE">
      <w:pPr>
        <w:pStyle w:val="Heading2"/>
        <w:jc w:val="both"/>
      </w:pPr>
      <w:r>
        <w:t>Dynamic BNs</w:t>
      </w:r>
    </w:p>
    <w:p w14:paraId="03E55CD7" w14:textId="1FAA82BF" w:rsidR="00D307CB" w:rsidRDefault="00DA775A" w:rsidP="00101AEE">
      <w:pPr>
        <w:pStyle w:val="ListParagraph"/>
        <w:numPr>
          <w:ilvl w:val="0"/>
          <w:numId w:val="20"/>
        </w:numPr>
        <w:jc w:val="both"/>
      </w:pPr>
      <w:r>
        <w:t xml:space="preserve">Extension of BNs where model systems </w:t>
      </w:r>
      <w:r w:rsidR="004118EB">
        <w:t>evolve</w:t>
      </w:r>
      <w:r>
        <w:t xml:space="preserve"> over time</w:t>
      </w:r>
      <w:r w:rsidR="004118EB">
        <w:t xml:space="preserve"> by incorporating temporal dependencies between variables.</w:t>
      </w:r>
    </w:p>
    <w:p w14:paraId="4C8CF1AA" w14:textId="28C9E490" w:rsidR="004118EB" w:rsidRDefault="00073842" w:rsidP="00101AEE">
      <w:pPr>
        <w:pStyle w:val="ListParagraph"/>
        <w:numPr>
          <w:ilvl w:val="0"/>
          <w:numId w:val="20"/>
        </w:numPr>
        <w:jc w:val="both"/>
      </w:pPr>
      <w:r w:rsidRPr="00073842">
        <w:t>It represents temporal relationships among variables using a sequence of BNs, enabling modeling of time-varying systems.</w:t>
      </w:r>
    </w:p>
    <w:p w14:paraId="2DF440B0" w14:textId="77777777" w:rsidR="00C93303" w:rsidRDefault="00C93303" w:rsidP="00101AEE">
      <w:pPr>
        <w:pStyle w:val="Heading3"/>
        <w:jc w:val="both"/>
      </w:pPr>
      <w:r>
        <w:t>Markov Models (MMs) and Hidden Markov Models (HMMs):</w:t>
      </w:r>
    </w:p>
    <w:p w14:paraId="0E6270CA" w14:textId="77777777" w:rsidR="00C93303" w:rsidRDefault="00C93303" w:rsidP="00101AEE">
      <w:pPr>
        <w:pStyle w:val="ListParagraph"/>
        <w:numPr>
          <w:ilvl w:val="0"/>
          <w:numId w:val="21"/>
        </w:numPr>
        <w:spacing w:after="0"/>
        <w:jc w:val="both"/>
      </w:pPr>
      <w:r>
        <w:t>Markov Models (MMs): MMs are stochastic models that describe a sequence of events where the probability of each event depends only on the state attained in the previous event.</w:t>
      </w:r>
    </w:p>
    <w:p w14:paraId="2F642050" w14:textId="28229CC8" w:rsidR="007A3F73" w:rsidRDefault="00C93303" w:rsidP="00101AEE">
      <w:pPr>
        <w:pStyle w:val="ListParagraph"/>
        <w:numPr>
          <w:ilvl w:val="0"/>
          <w:numId w:val="21"/>
        </w:numPr>
        <w:spacing w:after="0"/>
        <w:jc w:val="both"/>
      </w:pPr>
      <w:r>
        <w:lastRenderedPageBreak/>
        <w:t>Hidden Markov Models (HMMs): HMMs are a type of MM where the system being modeled is assumed to be a Markov process with unobserved states (hidden states). Observations (visible states) are indirectly influenced by these hidden states.</w:t>
      </w:r>
    </w:p>
    <w:p w14:paraId="191BD4EB" w14:textId="77777777" w:rsidR="007F174E" w:rsidRDefault="007A3F73" w:rsidP="00101AEE">
      <w:pPr>
        <w:pStyle w:val="Heading4"/>
        <w:jc w:val="both"/>
        <w:rPr>
          <w:b/>
          <w:bCs/>
        </w:rPr>
      </w:pPr>
      <w:r>
        <w:t>Application of HMM in Data Science</w:t>
      </w:r>
    </w:p>
    <w:p w14:paraId="523B0864" w14:textId="0DBFFB64" w:rsidR="007F174E" w:rsidRPr="007F174E" w:rsidRDefault="007F174E" w:rsidP="00101AEE">
      <w:pPr>
        <w:pStyle w:val="Heading4"/>
        <w:jc w:val="both"/>
      </w:pPr>
      <w:r w:rsidRPr="007F174E">
        <w:rPr>
          <w:rStyle w:val="Heading5Char"/>
        </w:rPr>
        <w:t>Problem: Gene Prediction in Bioinformatics</w:t>
      </w:r>
    </w:p>
    <w:p w14:paraId="3DBDB7CC" w14:textId="77777777" w:rsidR="007F174E" w:rsidRPr="007F174E" w:rsidRDefault="007F174E" w:rsidP="00101AEE">
      <w:pPr>
        <w:pStyle w:val="ListParagraph"/>
        <w:numPr>
          <w:ilvl w:val="0"/>
          <w:numId w:val="24"/>
        </w:numPr>
        <w:spacing w:after="0"/>
        <w:jc w:val="both"/>
      </w:pPr>
      <w:r w:rsidRPr="007F174E">
        <w:rPr>
          <w:b/>
          <w:bCs/>
        </w:rPr>
        <w:t>Description:</w:t>
      </w:r>
      <w:r w:rsidRPr="007F174E">
        <w:t xml:space="preserve"> Hidden Markov Models (HMMs) are extensively applied in bioinformatics for gene prediction, where the hidden states correspond to different parts of a gene (e.g., exons, introns), and observed states are nucleotide sequences.</w:t>
      </w:r>
    </w:p>
    <w:p w14:paraId="3240F449" w14:textId="77777777" w:rsidR="007F174E" w:rsidRPr="007F174E" w:rsidRDefault="007F174E" w:rsidP="00101AEE">
      <w:pPr>
        <w:pStyle w:val="ListParagraph"/>
        <w:numPr>
          <w:ilvl w:val="0"/>
          <w:numId w:val="24"/>
        </w:numPr>
        <w:spacing w:after="0"/>
        <w:jc w:val="both"/>
      </w:pPr>
      <w:r w:rsidRPr="007F174E">
        <w:rPr>
          <w:b/>
          <w:bCs/>
        </w:rPr>
        <w:t>Application:</w:t>
      </w:r>
      <w:r w:rsidRPr="007F174E">
        <w:t xml:space="preserve"> In the context of gene prediction, HMMs help model the sequential nature of DNA sequences, allowing for the identification of potential genes and their structures. The hidden states represent the various components of a gene, and the observed nucleotide sequences serve as input data.</w:t>
      </w:r>
    </w:p>
    <w:p w14:paraId="00E872EF" w14:textId="77777777" w:rsidR="007F174E" w:rsidRPr="007F174E" w:rsidRDefault="007F174E" w:rsidP="00101AEE">
      <w:pPr>
        <w:pStyle w:val="ListParagraph"/>
        <w:numPr>
          <w:ilvl w:val="0"/>
          <w:numId w:val="24"/>
        </w:numPr>
        <w:spacing w:after="0"/>
        <w:jc w:val="both"/>
      </w:pPr>
      <w:r w:rsidRPr="007F174E">
        <w:rPr>
          <w:b/>
          <w:bCs/>
        </w:rPr>
        <w:t>Techniques:</w:t>
      </w:r>
      <w:r w:rsidRPr="007F174E">
        <w:t xml:space="preserve"> Training an HMM for gene prediction involves estimating transition probabilities between hidden states, representing gene components, and emission probabilities from hidden states to observed nucleotides. This enables the model to learn the patterns associated with gene structures.</w:t>
      </w:r>
    </w:p>
    <w:p w14:paraId="708DE934" w14:textId="77777777" w:rsidR="007F174E" w:rsidRPr="007F174E" w:rsidRDefault="007F174E" w:rsidP="00101AEE">
      <w:pPr>
        <w:pStyle w:val="ListParagraph"/>
        <w:numPr>
          <w:ilvl w:val="0"/>
          <w:numId w:val="24"/>
        </w:numPr>
        <w:spacing w:after="0"/>
        <w:jc w:val="both"/>
      </w:pPr>
      <w:r w:rsidRPr="007F174E">
        <w:rPr>
          <w:b/>
          <w:bCs/>
        </w:rPr>
        <w:t>Use Case:</w:t>
      </w:r>
      <w:r w:rsidRPr="007F174E">
        <w:t xml:space="preserve"> Gene prediction using HMMs has significant applications in deciphering the genomic code. It aids in identifying the locations of genes in DNA sequences, understanding their structures, and predicting coding regions. This information is crucial for tasks like understanding genetic diseases, drug discovery, and the broader field of genomics.</w:t>
      </w:r>
    </w:p>
    <w:p w14:paraId="04E65A51" w14:textId="585426F8" w:rsidR="00A74CB0" w:rsidRDefault="00A74CB0" w:rsidP="00101AEE">
      <w:pPr>
        <w:pStyle w:val="Heading1"/>
        <w:jc w:val="both"/>
      </w:pPr>
      <w:r>
        <w:t>Solution 2</w:t>
      </w:r>
    </w:p>
    <w:p w14:paraId="407B58D4" w14:textId="70BF1C3D" w:rsidR="003E0163" w:rsidRDefault="00843163" w:rsidP="00101AEE">
      <w:pPr>
        <w:jc w:val="both"/>
        <w:rPr>
          <w:i/>
          <w:iCs/>
          <w:color w:val="404040" w:themeColor="text1" w:themeTint="BF"/>
        </w:rPr>
      </w:pPr>
      <w:r w:rsidRPr="00843163">
        <w:rPr>
          <w:i/>
          <w:iCs/>
          <w:color w:val="404040" w:themeColor="text1" w:themeTint="BF"/>
        </w:rPr>
        <w:t>What is a Weighted Constraint Satisfaction Problem (WCSP)? Pick two problems of interest in Graph Theory and explain how they can be modeled as WCSPs. Explain how the MAP query on a BN is equivalent to a WCSP. How can a WCSP on Boolean variables be translated to the Minimum Weighted Vertex Cover (MWVC) problem? In what cases can the substrate MWVC problem be solved efficiently?</w:t>
      </w:r>
    </w:p>
    <w:p w14:paraId="2F895476" w14:textId="525168E7" w:rsidR="008A6E87" w:rsidRDefault="008A6E87" w:rsidP="00101AEE">
      <w:pPr>
        <w:pStyle w:val="Heading2"/>
        <w:spacing w:before="0"/>
        <w:jc w:val="both"/>
      </w:pPr>
      <w:r>
        <w:t>Weighted Con</w:t>
      </w:r>
      <w:r w:rsidR="008C376D">
        <w:t>straint Satisfaction Problems (WCSP)</w:t>
      </w:r>
    </w:p>
    <w:p w14:paraId="250B7733" w14:textId="64D5077A" w:rsidR="008C376D" w:rsidRDefault="008C376D" w:rsidP="00101AEE">
      <w:pPr>
        <w:pStyle w:val="ListParagraph"/>
        <w:numPr>
          <w:ilvl w:val="0"/>
          <w:numId w:val="25"/>
        </w:numPr>
        <w:jc w:val="both"/>
      </w:pPr>
      <w:r>
        <w:t>Extension of traditional Constraint Satisfaction Problems (CSPs)</w:t>
      </w:r>
      <w:r w:rsidR="00455CBC">
        <w:t xml:space="preserve"> where each constraint has an associated weight or cost.</w:t>
      </w:r>
    </w:p>
    <w:p w14:paraId="5F903788" w14:textId="77777777" w:rsidR="000C6E23" w:rsidRDefault="00455CBC" w:rsidP="00101AEE">
      <w:pPr>
        <w:pStyle w:val="ListParagraph"/>
        <w:numPr>
          <w:ilvl w:val="0"/>
          <w:numId w:val="25"/>
        </w:numPr>
        <w:jc w:val="both"/>
      </w:pPr>
      <w:r>
        <w:t xml:space="preserve">Goal: Find an </w:t>
      </w:r>
      <w:r w:rsidR="00EE71E8">
        <w:t xml:space="preserve">assignment of values to variables that minimize the sum of weights </w:t>
      </w:r>
      <w:r w:rsidR="00F30832">
        <w:t>of violated constraints.</w:t>
      </w:r>
    </w:p>
    <w:p w14:paraId="40A4DB01" w14:textId="6F541A4E" w:rsidR="00455CBC" w:rsidRDefault="000C6E23" w:rsidP="00101AEE">
      <w:pPr>
        <w:pStyle w:val="Heading3"/>
        <w:spacing w:before="0"/>
        <w:jc w:val="both"/>
      </w:pPr>
      <w:r w:rsidRPr="000C6E23">
        <w:t>Graph Theory Problems Modeled as WCSPs</w:t>
      </w:r>
      <w:r w:rsidR="00EE71E8">
        <w:t xml:space="preserve"> </w:t>
      </w:r>
    </w:p>
    <w:p w14:paraId="74579A83" w14:textId="77777777" w:rsidR="005705F1" w:rsidRPr="005705F1" w:rsidRDefault="005705F1" w:rsidP="00101AEE">
      <w:pPr>
        <w:numPr>
          <w:ilvl w:val="0"/>
          <w:numId w:val="26"/>
        </w:numPr>
        <w:spacing w:after="0"/>
        <w:jc w:val="both"/>
      </w:pPr>
      <w:r w:rsidRPr="005705F1">
        <w:rPr>
          <w:b/>
          <w:bCs/>
        </w:rPr>
        <w:t>Graph Coloring as WCSP:</w:t>
      </w:r>
    </w:p>
    <w:p w14:paraId="5FCF83DE" w14:textId="77777777" w:rsidR="005705F1" w:rsidRPr="005705F1" w:rsidRDefault="005705F1" w:rsidP="00101AEE">
      <w:pPr>
        <w:numPr>
          <w:ilvl w:val="1"/>
          <w:numId w:val="26"/>
        </w:numPr>
        <w:spacing w:after="0"/>
        <w:jc w:val="both"/>
      </w:pPr>
      <w:r w:rsidRPr="005705F1">
        <w:t>Variables: Nodes in the graph.</w:t>
      </w:r>
    </w:p>
    <w:p w14:paraId="3702D003" w14:textId="77777777" w:rsidR="005705F1" w:rsidRPr="005705F1" w:rsidRDefault="005705F1" w:rsidP="00101AEE">
      <w:pPr>
        <w:numPr>
          <w:ilvl w:val="1"/>
          <w:numId w:val="26"/>
        </w:numPr>
        <w:spacing w:after="0"/>
        <w:jc w:val="both"/>
      </w:pPr>
      <w:r w:rsidRPr="005705F1">
        <w:t>Domain: Different colors.</w:t>
      </w:r>
    </w:p>
    <w:p w14:paraId="6206A31B" w14:textId="77777777" w:rsidR="001A6CD1" w:rsidRDefault="005705F1" w:rsidP="00101AEE">
      <w:pPr>
        <w:numPr>
          <w:ilvl w:val="1"/>
          <w:numId w:val="26"/>
        </w:numPr>
        <w:spacing w:after="0"/>
        <w:jc w:val="both"/>
      </w:pPr>
      <w:r w:rsidRPr="005705F1">
        <w:t>Constraints: Adjacent nodes must have different colors</w:t>
      </w:r>
      <w:r w:rsidR="00C249DD">
        <w:t xml:space="preserve">, </w:t>
      </w:r>
    </w:p>
    <w:p w14:paraId="01F2E04E" w14:textId="5FFB8614" w:rsidR="005705F1" w:rsidRPr="005705F1" w:rsidRDefault="001A6CD1" w:rsidP="00101AEE">
      <w:pPr>
        <w:numPr>
          <w:ilvl w:val="1"/>
          <w:numId w:val="26"/>
        </w:numPr>
        <w:spacing w:after="0"/>
        <w:jc w:val="both"/>
      </w:pPr>
      <w:r>
        <w:t xml:space="preserve">Weights: </w:t>
      </w:r>
      <w:r w:rsidR="007E4298">
        <w:t>T</w:t>
      </w:r>
      <w:r w:rsidR="00C249DD" w:rsidRPr="00C249DD">
        <w:t>he weight associated with a constraint represents the cost of having adjacent nodes with the same color</w:t>
      </w:r>
      <w:r>
        <w:t>.</w:t>
      </w:r>
    </w:p>
    <w:p w14:paraId="5D93C250" w14:textId="77777777" w:rsidR="005705F1" w:rsidRPr="005705F1" w:rsidRDefault="005705F1" w:rsidP="00101AEE">
      <w:pPr>
        <w:numPr>
          <w:ilvl w:val="1"/>
          <w:numId w:val="26"/>
        </w:numPr>
        <w:spacing w:after="0"/>
        <w:jc w:val="both"/>
      </w:pPr>
      <w:r w:rsidRPr="005705F1">
        <w:t>Objective: Minimize total cost of conflicting color assignments.</w:t>
      </w:r>
    </w:p>
    <w:p w14:paraId="089256D4" w14:textId="77777777" w:rsidR="005705F1" w:rsidRPr="005705F1" w:rsidRDefault="005705F1" w:rsidP="00101AEE">
      <w:pPr>
        <w:numPr>
          <w:ilvl w:val="0"/>
          <w:numId w:val="26"/>
        </w:numPr>
        <w:spacing w:after="0"/>
        <w:jc w:val="both"/>
      </w:pPr>
      <w:r w:rsidRPr="005705F1">
        <w:rPr>
          <w:b/>
          <w:bCs/>
        </w:rPr>
        <w:t>Maximum Clique Problem as WCSP:</w:t>
      </w:r>
    </w:p>
    <w:p w14:paraId="7119AC60" w14:textId="77777777" w:rsidR="005705F1" w:rsidRPr="005705F1" w:rsidRDefault="005705F1" w:rsidP="00101AEE">
      <w:pPr>
        <w:numPr>
          <w:ilvl w:val="1"/>
          <w:numId w:val="26"/>
        </w:numPr>
        <w:spacing w:after="0"/>
        <w:jc w:val="both"/>
      </w:pPr>
      <w:r w:rsidRPr="005705F1">
        <w:t>Variables: Vertices in the graph.</w:t>
      </w:r>
    </w:p>
    <w:p w14:paraId="00F6C2E9" w14:textId="77777777" w:rsidR="005705F1" w:rsidRPr="005705F1" w:rsidRDefault="005705F1" w:rsidP="00101AEE">
      <w:pPr>
        <w:numPr>
          <w:ilvl w:val="1"/>
          <w:numId w:val="26"/>
        </w:numPr>
        <w:spacing w:after="0"/>
        <w:jc w:val="both"/>
      </w:pPr>
      <w:r w:rsidRPr="005705F1">
        <w:t>Domain: Boolean values (in or not in the clique).</w:t>
      </w:r>
    </w:p>
    <w:p w14:paraId="15A004A4" w14:textId="77777777" w:rsidR="005705F1" w:rsidRPr="005705F1" w:rsidRDefault="005705F1" w:rsidP="00101AEE">
      <w:pPr>
        <w:numPr>
          <w:ilvl w:val="1"/>
          <w:numId w:val="26"/>
        </w:numPr>
        <w:spacing w:after="0"/>
        <w:jc w:val="both"/>
      </w:pPr>
      <w:r w:rsidRPr="005705F1">
        <w:t>Constraints: Subset forms a clique.</w:t>
      </w:r>
    </w:p>
    <w:p w14:paraId="36DED08F" w14:textId="77777777" w:rsidR="005705F1" w:rsidRDefault="005705F1" w:rsidP="00101AEE">
      <w:pPr>
        <w:numPr>
          <w:ilvl w:val="1"/>
          <w:numId w:val="26"/>
        </w:numPr>
        <w:spacing w:after="0"/>
        <w:jc w:val="both"/>
      </w:pPr>
      <w:r w:rsidRPr="005705F1">
        <w:t>Objective: Maximize the size of the clique.</w:t>
      </w:r>
    </w:p>
    <w:p w14:paraId="5666BAF5" w14:textId="0423CBB3" w:rsidR="007E4298" w:rsidRDefault="007E4298" w:rsidP="00101AEE">
      <w:pPr>
        <w:numPr>
          <w:ilvl w:val="1"/>
          <w:numId w:val="26"/>
        </w:numPr>
        <w:spacing w:after="0"/>
        <w:jc w:val="both"/>
      </w:pPr>
      <w:r w:rsidRPr="007E4298">
        <w:t>W</w:t>
      </w:r>
      <w:r w:rsidRPr="007E4298">
        <w:t>eights</w:t>
      </w:r>
      <w:r>
        <w:t>:</w:t>
      </w:r>
      <w:r w:rsidRPr="007E4298">
        <w:t xml:space="preserve"> The weights associated with constraints may represent the cost of excluding certain vertices from the clique.</w:t>
      </w:r>
    </w:p>
    <w:p w14:paraId="43BC833B" w14:textId="247F332C" w:rsidR="00D91BA0" w:rsidRDefault="00D91BA0" w:rsidP="00101AEE">
      <w:pPr>
        <w:pStyle w:val="Heading3"/>
        <w:jc w:val="both"/>
      </w:pPr>
      <w:r>
        <w:lastRenderedPageBreak/>
        <w:t>MAP Query on a Bayesian Network (BN) as WCSP</w:t>
      </w:r>
    </w:p>
    <w:p w14:paraId="3203522A" w14:textId="63060BDC" w:rsidR="00D91BA0" w:rsidRDefault="00CC46EE" w:rsidP="00101AEE">
      <w:pPr>
        <w:pStyle w:val="ListParagraph"/>
        <w:numPr>
          <w:ilvl w:val="0"/>
          <w:numId w:val="27"/>
        </w:numPr>
        <w:spacing w:after="0"/>
        <w:jc w:val="both"/>
      </w:pPr>
      <w:r w:rsidRPr="00CC46EE">
        <w:t>The Maximum A Posteriori (MAP) query on a Bayesian Network involves finding the most probable assignment of values to a subset of variables given observed evidence</w:t>
      </w:r>
      <w:r>
        <w:t xml:space="preserve">. </w:t>
      </w:r>
      <w:r w:rsidR="00D91BA0">
        <w:t>MAP query on a BN is equivalent to a WCSP.</w:t>
      </w:r>
    </w:p>
    <w:p w14:paraId="4473E608" w14:textId="77777777" w:rsidR="00D91BA0" w:rsidRDefault="00D91BA0" w:rsidP="00101AEE">
      <w:pPr>
        <w:pStyle w:val="ListParagraph"/>
        <w:numPr>
          <w:ilvl w:val="0"/>
          <w:numId w:val="27"/>
        </w:numPr>
        <w:spacing w:after="0"/>
        <w:jc w:val="both"/>
      </w:pPr>
      <w:r>
        <w:t>Constraints are negative log-probabilities associated with observed evidence and BN structure.</w:t>
      </w:r>
    </w:p>
    <w:p w14:paraId="7E858B3F" w14:textId="2D4C9367" w:rsidR="00D91BA0" w:rsidRDefault="00D91BA0" w:rsidP="00101AEE">
      <w:pPr>
        <w:pStyle w:val="ListParagraph"/>
        <w:numPr>
          <w:ilvl w:val="0"/>
          <w:numId w:val="27"/>
        </w:numPr>
        <w:spacing w:after="0"/>
        <w:jc w:val="both"/>
      </w:pPr>
      <w:r>
        <w:t>Goal: Minimize negative log-probabilities, equivalent to maximizing joint probability</w:t>
      </w:r>
    </w:p>
    <w:p w14:paraId="4D27DF0F" w14:textId="77777777" w:rsidR="00FD4A86" w:rsidRDefault="00FD4A86" w:rsidP="00101AEE">
      <w:pPr>
        <w:spacing w:after="0"/>
        <w:jc w:val="both"/>
      </w:pPr>
    </w:p>
    <w:p w14:paraId="2D8869D5" w14:textId="6550ED4A" w:rsidR="00FD4A86" w:rsidRDefault="00FD4A86" w:rsidP="00101AEE">
      <w:pPr>
        <w:pStyle w:val="Heading4"/>
        <w:jc w:val="both"/>
      </w:pPr>
      <w:r w:rsidRPr="00FD4A86">
        <w:t xml:space="preserve">Translating WCSP on Boolean Variables to Minimum Weighted Vertex Cover (MWVC) Problem </w:t>
      </w:r>
    </w:p>
    <w:p w14:paraId="590D3167" w14:textId="77777777" w:rsidR="00DB7FE0" w:rsidRDefault="00FD4A86" w:rsidP="00101AEE">
      <w:pPr>
        <w:pStyle w:val="ListParagraph"/>
        <w:numPr>
          <w:ilvl w:val="0"/>
          <w:numId w:val="29"/>
        </w:numPr>
        <w:spacing w:after="0"/>
        <w:jc w:val="both"/>
      </w:pPr>
      <w:r w:rsidRPr="00FD4A86">
        <w:t xml:space="preserve">A WCSP on Boolean variables can be translated to the Minimum Weighted Vertex Cover (MWVC) problem in graph theory. </w:t>
      </w:r>
    </w:p>
    <w:p w14:paraId="78BB8926" w14:textId="77777777" w:rsidR="001A269A" w:rsidRDefault="00FD4A86" w:rsidP="00101AEE">
      <w:pPr>
        <w:pStyle w:val="ListParagraph"/>
        <w:numPr>
          <w:ilvl w:val="0"/>
          <w:numId w:val="29"/>
        </w:numPr>
        <w:spacing w:after="0"/>
        <w:jc w:val="both"/>
      </w:pPr>
      <w:r w:rsidRPr="00FD4A86">
        <w:t>Given a WCSP with Boolean variables, where</w:t>
      </w:r>
      <w:r w:rsidR="001A269A">
        <w:t>:</w:t>
      </w:r>
      <w:r w:rsidRPr="00FD4A86">
        <w:t xml:space="preserve"> </w:t>
      </w:r>
    </w:p>
    <w:p w14:paraId="2B1DB6B4" w14:textId="2F884136" w:rsidR="001A269A" w:rsidRDefault="001A269A" w:rsidP="00101AEE">
      <w:pPr>
        <w:pStyle w:val="ListParagraph"/>
        <w:numPr>
          <w:ilvl w:val="1"/>
          <w:numId w:val="29"/>
        </w:numPr>
        <w:spacing w:after="0"/>
        <w:jc w:val="both"/>
      </w:pPr>
      <w:r>
        <w:t>E</w:t>
      </w:r>
      <w:r w:rsidR="00FD4A86" w:rsidRPr="00FD4A86">
        <w:t>ach variable corresponds to a node</w:t>
      </w:r>
      <w:r>
        <w:t>.</w:t>
      </w:r>
    </w:p>
    <w:p w14:paraId="1C418DB0" w14:textId="7675104D" w:rsidR="00DB7FE0" w:rsidRDefault="001A269A" w:rsidP="00101AEE">
      <w:pPr>
        <w:pStyle w:val="ListParagraph"/>
        <w:numPr>
          <w:ilvl w:val="1"/>
          <w:numId w:val="29"/>
        </w:numPr>
        <w:spacing w:after="0"/>
        <w:jc w:val="both"/>
      </w:pPr>
      <w:r>
        <w:t>E</w:t>
      </w:r>
      <w:r w:rsidR="00FD4A86" w:rsidRPr="00FD4A86">
        <w:t>ach constraint corresponds to an edge</w:t>
      </w:r>
      <w:r>
        <w:t>.</w:t>
      </w:r>
    </w:p>
    <w:p w14:paraId="7C5079B5" w14:textId="55038BDD" w:rsidR="00FD4A86" w:rsidRPr="00FD4A86" w:rsidRDefault="00DB7FE0" w:rsidP="00101AEE">
      <w:pPr>
        <w:pStyle w:val="ListParagraph"/>
        <w:numPr>
          <w:ilvl w:val="0"/>
          <w:numId w:val="29"/>
        </w:numPr>
        <w:spacing w:after="0"/>
        <w:jc w:val="both"/>
      </w:pPr>
      <w:r w:rsidRPr="00DB7FE0">
        <w:rPr>
          <w:b/>
          <w:bCs/>
        </w:rPr>
        <w:t>G</w:t>
      </w:r>
      <w:r w:rsidR="00FD4A86" w:rsidRPr="00DB7FE0">
        <w:rPr>
          <w:b/>
          <w:bCs/>
        </w:rPr>
        <w:t>oal</w:t>
      </w:r>
      <w:r>
        <w:t>: F</w:t>
      </w:r>
      <w:r w:rsidR="00FD4A86" w:rsidRPr="00FD4A86">
        <w:t>ind a minimum-weight subset of nodes (vertices) such that each constraint (edge) is satisfied.</w:t>
      </w:r>
    </w:p>
    <w:p w14:paraId="6151E8E8" w14:textId="1E60EDFD" w:rsidR="00DB7FE0" w:rsidRDefault="00FD4A86" w:rsidP="00101AEE">
      <w:pPr>
        <w:pStyle w:val="Heading4"/>
        <w:jc w:val="both"/>
      </w:pPr>
      <w:r w:rsidRPr="00FD4A86">
        <w:t xml:space="preserve">Efficient Solution of Substrate MWVC Problem </w:t>
      </w:r>
    </w:p>
    <w:p w14:paraId="3659FF4E" w14:textId="512EA3B2" w:rsidR="00FD4A86" w:rsidRPr="00FD4A86" w:rsidRDefault="00FD4A86" w:rsidP="00101AEE">
      <w:pPr>
        <w:spacing w:after="0"/>
        <w:jc w:val="both"/>
      </w:pPr>
      <w:r w:rsidRPr="00FD4A86">
        <w:t>The substrate MWVC problem, where the goal is to find the minimum-weight vertex cover in a graph, can be efficiently solved in special cases, such as:</w:t>
      </w:r>
    </w:p>
    <w:p w14:paraId="35A41234" w14:textId="77777777" w:rsidR="00FD4A86" w:rsidRPr="00FD4A86" w:rsidRDefault="00FD4A86" w:rsidP="00101AEE">
      <w:pPr>
        <w:numPr>
          <w:ilvl w:val="0"/>
          <w:numId w:val="28"/>
        </w:numPr>
        <w:spacing w:after="0"/>
        <w:jc w:val="both"/>
      </w:pPr>
      <w:r w:rsidRPr="00FD4A86">
        <w:rPr>
          <w:b/>
          <w:bCs/>
        </w:rPr>
        <w:t>Bipartite Graphs:</w:t>
      </w:r>
      <w:r w:rsidRPr="00FD4A86">
        <w:t xml:space="preserve"> For bipartite graphs, the MWVC problem can be solved efficiently using algorithms like the Hopcroft–Karp algorithm.</w:t>
      </w:r>
    </w:p>
    <w:p w14:paraId="725B1793" w14:textId="77777777" w:rsidR="00FD4A86" w:rsidRPr="00FD4A86" w:rsidRDefault="00FD4A86" w:rsidP="00101AEE">
      <w:pPr>
        <w:numPr>
          <w:ilvl w:val="0"/>
          <w:numId w:val="28"/>
        </w:numPr>
        <w:spacing w:after="0"/>
        <w:jc w:val="both"/>
      </w:pPr>
      <w:r w:rsidRPr="00FD4A86">
        <w:rPr>
          <w:b/>
          <w:bCs/>
        </w:rPr>
        <w:t>Special Graph Structures:</w:t>
      </w:r>
      <w:r w:rsidRPr="00FD4A86">
        <w:t xml:space="preserve"> In certain graph structures, such as trees or graphs with low treewidth, specialized algorithms exist to find the minimum-weight vertex cover efficiently.</w:t>
      </w:r>
    </w:p>
    <w:p w14:paraId="2BA45592" w14:textId="01BC6524" w:rsidR="00FD4A86" w:rsidRPr="00FD4A86" w:rsidRDefault="00FD4A86" w:rsidP="00101AEE">
      <w:pPr>
        <w:numPr>
          <w:ilvl w:val="0"/>
          <w:numId w:val="28"/>
        </w:numPr>
        <w:spacing w:after="0"/>
        <w:jc w:val="both"/>
      </w:pPr>
      <w:r w:rsidRPr="00FD4A86">
        <w:rPr>
          <w:b/>
          <w:bCs/>
        </w:rPr>
        <w:t>Sparse Graphs:</w:t>
      </w:r>
      <w:r w:rsidRPr="00FD4A86">
        <w:t xml:space="preserve"> When the graph is sparse, it has relatively few edges compared to the number of vertices, algorithms like approximation algorithms or dynamic programming approaches can provide efficient solutions.</w:t>
      </w:r>
    </w:p>
    <w:p w14:paraId="3C7D407C" w14:textId="68A854D2" w:rsidR="000C6E23" w:rsidRPr="000C6E23" w:rsidRDefault="000B6225" w:rsidP="00101AEE">
      <w:pPr>
        <w:spacing w:after="0"/>
        <w:jc w:val="both"/>
      </w:pPr>
      <w:r>
        <w:t xml:space="preserve">In </w:t>
      </w:r>
      <w:proofErr w:type="gramStart"/>
      <w:r>
        <w:t>general</w:t>
      </w:r>
      <w:proofErr w:type="gramEnd"/>
      <w:r>
        <w:t xml:space="preserve"> </w:t>
      </w:r>
      <w:r w:rsidR="0039531A">
        <w:t>MWVC is NP Hard while e</w:t>
      </w:r>
      <w:r w:rsidR="00FD4A86" w:rsidRPr="00FD4A86">
        <w:t>fficiency in solving the MWVC problem often depends on the specific characteristics of the graph, and exploiting these characteristics can lead to faster algorithms for finding the minimum-weight vertex cover.</w:t>
      </w:r>
    </w:p>
    <w:p w14:paraId="590E4990" w14:textId="5CAC357A" w:rsidR="00A74CB0" w:rsidRDefault="00A74CB0" w:rsidP="00101AEE">
      <w:pPr>
        <w:pStyle w:val="Heading1"/>
        <w:jc w:val="both"/>
      </w:pPr>
      <w:r>
        <w:t xml:space="preserve">Solution </w:t>
      </w:r>
      <w:r w:rsidR="00892CE7">
        <w:t>3</w:t>
      </w:r>
    </w:p>
    <w:p w14:paraId="27915982" w14:textId="38C06563" w:rsidR="005E4000" w:rsidRDefault="00D9238C" w:rsidP="00101AEE">
      <w:pPr>
        <w:jc w:val="both"/>
        <w:rPr>
          <w:i/>
          <w:iCs/>
          <w:color w:val="404040" w:themeColor="text1" w:themeTint="BF"/>
        </w:rPr>
      </w:pPr>
      <w:r w:rsidRPr="00D9238C">
        <w:rPr>
          <w:i/>
          <w:iCs/>
          <w:color w:val="404040" w:themeColor="text1" w:themeTint="BF"/>
        </w:rPr>
        <w:t>What is the Variable Interaction (VI) graph associated with a combinatorial problem? Explain how the Variable Elimination (VE) algorithm uses the VI graph to solve the combinatorial problem via Dynamic Programming. In this context, explain the notion of the treewidth of the VI graph. Is computing the treewidth NP-hard? In what cases is it easy?</w:t>
      </w:r>
    </w:p>
    <w:p w14:paraId="2ACE2858" w14:textId="6B5E8F2D" w:rsidR="00FD2876" w:rsidRPr="00FD2876" w:rsidRDefault="00FD2876" w:rsidP="00101AEE">
      <w:pPr>
        <w:pStyle w:val="Heading2"/>
        <w:jc w:val="both"/>
      </w:pPr>
      <w:r w:rsidRPr="00FD2876">
        <w:t>Variable Interaction (VI) Graph</w:t>
      </w:r>
    </w:p>
    <w:p w14:paraId="41EE7D21" w14:textId="77777777" w:rsidR="00FD2876" w:rsidRPr="00FD2876" w:rsidRDefault="00FD2876" w:rsidP="00101AEE">
      <w:pPr>
        <w:pStyle w:val="ListParagraph"/>
        <w:numPr>
          <w:ilvl w:val="0"/>
          <w:numId w:val="31"/>
        </w:numPr>
        <w:spacing w:after="0"/>
        <w:jc w:val="both"/>
      </w:pPr>
      <w:r w:rsidRPr="00FD2876">
        <w:t>Represents dependencies among variables in a combinatorial problem.</w:t>
      </w:r>
    </w:p>
    <w:p w14:paraId="75432790" w14:textId="77777777" w:rsidR="00FD2876" w:rsidRPr="00FD2876" w:rsidRDefault="00FD2876" w:rsidP="00101AEE">
      <w:pPr>
        <w:pStyle w:val="ListParagraph"/>
        <w:numPr>
          <w:ilvl w:val="0"/>
          <w:numId w:val="31"/>
        </w:numPr>
        <w:spacing w:after="0"/>
        <w:jc w:val="both"/>
      </w:pPr>
      <w:r w:rsidRPr="00FD2876">
        <w:rPr>
          <w:b/>
          <w:bCs/>
        </w:rPr>
        <w:t>Nodes</w:t>
      </w:r>
      <w:r w:rsidRPr="00FD2876">
        <w:t>: Variables.</w:t>
      </w:r>
    </w:p>
    <w:p w14:paraId="2C51B194" w14:textId="77777777" w:rsidR="00FD2876" w:rsidRDefault="00FD2876" w:rsidP="00101AEE">
      <w:pPr>
        <w:pStyle w:val="ListParagraph"/>
        <w:numPr>
          <w:ilvl w:val="0"/>
          <w:numId w:val="31"/>
        </w:numPr>
        <w:spacing w:after="0"/>
        <w:jc w:val="both"/>
      </w:pPr>
      <w:r w:rsidRPr="00FD2876">
        <w:rPr>
          <w:b/>
          <w:bCs/>
        </w:rPr>
        <w:t>Edges</w:t>
      </w:r>
      <w:r w:rsidRPr="00FD2876">
        <w:t>: Indicate interactions or dependencies between variables.</w:t>
      </w:r>
    </w:p>
    <w:p w14:paraId="086EAEEA" w14:textId="26902EB4" w:rsidR="00353407" w:rsidRDefault="00353407" w:rsidP="00101AEE">
      <w:pPr>
        <w:pStyle w:val="Heading3"/>
        <w:jc w:val="both"/>
      </w:pPr>
      <w:r>
        <w:t>Variable Elimination using VI Grap</w:t>
      </w:r>
      <w:r w:rsidR="00C43A10">
        <w:t>h</w:t>
      </w:r>
    </w:p>
    <w:p w14:paraId="26BC44BD" w14:textId="61D2FF1D" w:rsidR="00C43A10" w:rsidRDefault="004E76EA" w:rsidP="00101AEE">
      <w:pPr>
        <w:pStyle w:val="ListParagraph"/>
        <w:numPr>
          <w:ilvl w:val="0"/>
          <w:numId w:val="32"/>
        </w:numPr>
        <w:jc w:val="both"/>
      </w:pPr>
      <w:r>
        <w:t xml:space="preserve">Construct VI graph based on </w:t>
      </w:r>
      <w:r w:rsidR="00350246">
        <w:t>common participation among variables with a complete</w:t>
      </w:r>
      <w:r w:rsidR="001838A2">
        <w:t xml:space="preserve"> factorized form.</w:t>
      </w:r>
    </w:p>
    <w:p w14:paraId="583FC12B" w14:textId="60D08D4C" w:rsidR="001838A2" w:rsidRDefault="00101AEE" w:rsidP="00101AEE">
      <w:pPr>
        <w:pStyle w:val="ListParagraph"/>
        <w:numPr>
          <w:ilvl w:val="0"/>
          <w:numId w:val="32"/>
        </w:numPr>
        <w:jc w:val="both"/>
      </w:pPr>
      <w:r>
        <w:t>Choose an elimination order depending on the VI graph</w:t>
      </w:r>
      <w:r w:rsidR="0067771C">
        <w:t>, then eliminate variable one-by-one, whilst updating the factorized form.</w:t>
      </w:r>
    </w:p>
    <w:p w14:paraId="47D52315" w14:textId="6F8FDD09" w:rsidR="00101AEE" w:rsidRDefault="00EE600A" w:rsidP="00101AEE">
      <w:pPr>
        <w:pStyle w:val="ListParagraph"/>
        <w:numPr>
          <w:ilvl w:val="0"/>
          <w:numId w:val="32"/>
        </w:numPr>
        <w:jc w:val="both"/>
      </w:pPr>
      <w:r>
        <w:t>Dynamic programming is used here to store</w:t>
      </w:r>
      <w:r w:rsidR="00985D63">
        <w:t xml:space="preserve"> and compute</w:t>
      </w:r>
      <w:r>
        <w:t xml:space="preserve"> the intermediate results</w:t>
      </w:r>
      <w:r w:rsidR="00985D63">
        <w:t xml:space="preserve"> and reused when encountered similar sub-problem.</w:t>
      </w:r>
    </w:p>
    <w:p w14:paraId="7619FC1C" w14:textId="38321050" w:rsidR="007426F2" w:rsidRDefault="007426F2" w:rsidP="00101AEE">
      <w:pPr>
        <w:pStyle w:val="ListParagraph"/>
        <w:numPr>
          <w:ilvl w:val="0"/>
          <w:numId w:val="32"/>
        </w:numPr>
        <w:jc w:val="both"/>
      </w:pPr>
      <w:r>
        <w:lastRenderedPageBreak/>
        <w:t>The process repeated until left with only one edge.</w:t>
      </w:r>
    </w:p>
    <w:p w14:paraId="78FBA51C" w14:textId="5306DBB5" w:rsidR="00F101CC" w:rsidRDefault="00F101CC" w:rsidP="00F101CC">
      <w:pPr>
        <w:pStyle w:val="Heading4"/>
      </w:pPr>
      <w:r>
        <w:t>Tree Width in VI Graph</w:t>
      </w:r>
    </w:p>
    <w:p w14:paraId="3A864591" w14:textId="4B182A4A" w:rsidR="00FD2876" w:rsidRDefault="00AE09EB" w:rsidP="00F101CC">
      <w:pPr>
        <w:pStyle w:val="ListParagraph"/>
        <w:numPr>
          <w:ilvl w:val="0"/>
          <w:numId w:val="33"/>
        </w:numPr>
      </w:pPr>
      <w:r>
        <w:t>Measures how close the VI graph has a “tree-like” structure</w:t>
      </w:r>
      <w:r w:rsidR="00732565">
        <w:t>.</w:t>
      </w:r>
    </w:p>
    <w:p w14:paraId="5E495452" w14:textId="77777777" w:rsidR="005F14EE" w:rsidRPr="005F14EE" w:rsidRDefault="005F14EE" w:rsidP="00F101CC">
      <w:pPr>
        <w:pStyle w:val="ListParagraph"/>
        <w:numPr>
          <w:ilvl w:val="0"/>
          <w:numId w:val="33"/>
        </w:numPr>
      </w:pPr>
      <m:oMath>
        <m:r>
          <w:rPr>
            <w:rFonts w:ascii="Cambria Math" w:hAnsi="Cambria Math"/>
          </w:rPr>
          <m:t xml:space="preserve">Treewidth = size of the largest clique </m:t>
        </m:r>
        <m:d>
          <m:dPr>
            <m:ctrlPr>
              <w:rPr>
                <w:rFonts w:ascii="Cambria Math" w:hAnsi="Cambria Math"/>
                <w:i/>
              </w:rPr>
            </m:ctrlPr>
          </m:dPr>
          <m:e>
            <m:r>
              <w:rPr>
                <w:rFonts w:ascii="Cambria Math" w:hAnsi="Cambria Math"/>
              </w:rPr>
              <m:t>subgraph</m:t>
            </m:r>
          </m:e>
        </m:d>
        <m:r>
          <w:rPr>
            <w:rFonts w:ascii="Cambria Math" w:hAnsi="Cambria Math"/>
          </w:rPr>
          <m:t>- 1</m:t>
        </m:r>
        <m:r>
          <w:rPr>
            <w:rFonts w:ascii="Cambria Math" w:hAnsi="Cambria Math"/>
          </w:rPr>
          <m:t xml:space="preserve"> </m:t>
        </m:r>
      </m:oMath>
    </w:p>
    <w:p w14:paraId="17863F9A" w14:textId="2FFFEBC1" w:rsidR="00970ADF" w:rsidRDefault="005F14EE" w:rsidP="00970ADF">
      <w:pPr>
        <w:pStyle w:val="ListParagraph"/>
        <w:spacing w:after="0"/>
      </w:pPr>
      <w:r>
        <w:rPr>
          <w:rFonts w:eastAsiaTheme="minorEastAsia"/>
        </w:rPr>
        <w:t>i</w:t>
      </w:r>
      <w:r w:rsidR="00264494" w:rsidRPr="00264494">
        <w:t>n the graph obtained by adding edges to form</w:t>
      </w:r>
      <w:r w:rsidR="000C3870">
        <w:t xml:space="preserve"> </w:t>
      </w:r>
      <w:r w:rsidR="00264494" w:rsidRPr="00264494">
        <w:t>cliques</w:t>
      </w:r>
      <w:r w:rsidR="000C3870">
        <w:t xml:space="preserve"> in VI graph</w:t>
      </w:r>
      <w:r w:rsidR="00264494" w:rsidRPr="00264494">
        <w:t>.</w:t>
      </w:r>
    </w:p>
    <w:p w14:paraId="5B7FAF31" w14:textId="0F53F439" w:rsidR="00970ADF" w:rsidRDefault="00970ADF" w:rsidP="00970ADF">
      <w:pPr>
        <w:pStyle w:val="Heading3"/>
      </w:pPr>
      <w:r>
        <w:t>Computing Treewidth</w:t>
      </w:r>
    </w:p>
    <w:p w14:paraId="78A0B1DB" w14:textId="1442A34E" w:rsidR="004041A3" w:rsidRPr="004041A3" w:rsidRDefault="004041A3" w:rsidP="004041A3">
      <w:pPr>
        <w:spacing w:after="0"/>
      </w:pPr>
      <w:r w:rsidRPr="004041A3">
        <w:t>In the context of combinatorial problems, the VE algorithm exploits the structure of the problem represented by a factor graph or a Bayesian network. The efficiency of VE is closely related to the treewidth of the Variable Interaction (VI) graph associated with the problem.</w:t>
      </w:r>
    </w:p>
    <w:p w14:paraId="4199CE9A" w14:textId="77777777" w:rsidR="00FF3609" w:rsidRDefault="004041A3" w:rsidP="004041A3">
      <w:pPr>
        <w:numPr>
          <w:ilvl w:val="0"/>
          <w:numId w:val="34"/>
        </w:numPr>
        <w:spacing w:after="0"/>
      </w:pPr>
      <w:r w:rsidRPr="004041A3">
        <w:t xml:space="preserve">Low Treewidth: </w:t>
      </w:r>
    </w:p>
    <w:p w14:paraId="0C1F54A1" w14:textId="77777777" w:rsidR="00FF3609" w:rsidRDefault="004041A3" w:rsidP="00FF3609">
      <w:pPr>
        <w:numPr>
          <w:ilvl w:val="1"/>
          <w:numId w:val="34"/>
        </w:numPr>
        <w:spacing w:after="0"/>
      </w:pPr>
      <w:r w:rsidRPr="004041A3">
        <w:t xml:space="preserve">VE algorithm tends to be more efficient. </w:t>
      </w:r>
    </w:p>
    <w:p w14:paraId="5824894B" w14:textId="252E7DAB" w:rsidR="00FF3609" w:rsidRDefault="004041A3" w:rsidP="00FF3609">
      <w:pPr>
        <w:numPr>
          <w:ilvl w:val="1"/>
          <w:numId w:val="34"/>
        </w:numPr>
        <w:spacing w:after="0"/>
      </w:pPr>
      <w:r w:rsidRPr="004041A3">
        <w:t xml:space="preserve">It allows for more effective dynamic programming </w:t>
      </w:r>
      <w:r w:rsidR="00FF3609" w:rsidRPr="004041A3">
        <w:t>strategies.</w:t>
      </w:r>
    </w:p>
    <w:p w14:paraId="47D42428" w14:textId="6C371C57" w:rsidR="004041A3" w:rsidRPr="004041A3" w:rsidRDefault="00FF3609" w:rsidP="00FF3609">
      <w:pPr>
        <w:numPr>
          <w:ilvl w:val="1"/>
          <w:numId w:val="34"/>
        </w:numPr>
        <w:spacing w:after="0"/>
      </w:pPr>
      <w:r>
        <w:t>R</w:t>
      </w:r>
      <w:r w:rsidR="004041A3" w:rsidRPr="004041A3">
        <w:t>educes the computational complexity of the algorithm.</w:t>
      </w:r>
    </w:p>
    <w:p w14:paraId="37B50E58" w14:textId="77777777" w:rsidR="00FF3609" w:rsidRDefault="004041A3" w:rsidP="00FF3609">
      <w:pPr>
        <w:numPr>
          <w:ilvl w:val="0"/>
          <w:numId w:val="34"/>
        </w:numPr>
        <w:spacing w:after="0"/>
      </w:pPr>
      <w:r w:rsidRPr="004041A3">
        <w:t xml:space="preserve">High </w:t>
      </w:r>
      <w:proofErr w:type="spellStart"/>
      <w:r w:rsidRPr="004041A3">
        <w:t>Treewidth:</w:t>
      </w:r>
      <w:proofErr w:type="spellEnd"/>
    </w:p>
    <w:p w14:paraId="73894DE6" w14:textId="77777777" w:rsidR="00D15D96" w:rsidRDefault="00FF3609" w:rsidP="00FF3609">
      <w:pPr>
        <w:numPr>
          <w:ilvl w:val="1"/>
          <w:numId w:val="34"/>
        </w:numPr>
        <w:spacing w:after="0"/>
      </w:pPr>
      <w:r>
        <w:t>T</w:t>
      </w:r>
      <w:r w:rsidR="004041A3" w:rsidRPr="004041A3">
        <w:t>he efficiency of the VE algorithm decreases.</w:t>
      </w:r>
    </w:p>
    <w:p w14:paraId="307BE747" w14:textId="757E6DE8" w:rsidR="004041A3" w:rsidRPr="004041A3" w:rsidRDefault="004041A3" w:rsidP="00FF3609">
      <w:pPr>
        <w:numPr>
          <w:ilvl w:val="1"/>
          <w:numId w:val="34"/>
        </w:numPr>
        <w:spacing w:after="0"/>
      </w:pPr>
      <w:r w:rsidRPr="004041A3">
        <w:t>The computation may become more challenging, and in the worst case, when the treewidth is high, VE might exhibit exponential complexity.</w:t>
      </w:r>
    </w:p>
    <w:p w14:paraId="1ABE906E" w14:textId="5C68FE25" w:rsidR="004041A3" w:rsidRDefault="002B14E8" w:rsidP="008077B1">
      <w:pPr>
        <w:spacing w:after="0"/>
      </w:pPr>
      <w:r>
        <w:t xml:space="preserve">In general, it is known to be NP-hard </w:t>
      </w:r>
      <w:r w:rsidR="008077B1">
        <w:t xml:space="preserve">problem but there </w:t>
      </w:r>
      <w:r w:rsidR="0043200F">
        <w:t>exist</w:t>
      </w:r>
      <w:r w:rsidR="008077B1">
        <w:t xml:space="preserve"> a few cases where it can be handled efficiently:</w:t>
      </w:r>
    </w:p>
    <w:p w14:paraId="6685AD83" w14:textId="3B54ED8B" w:rsidR="008077B1" w:rsidRDefault="00B636FE" w:rsidP="008077B1">
      <w:pPr>
        <w:pStyle w:val="ListParagraph"/>
        <w:numPr>
          <w:ilvl w:val="0"/>
          <w:numId w:val="35"/>
        </w:numPr>
      </w:pPr>
      <w:r>
        <w:t>Sparse graphs – graph with relatively few edges</w:t>
      </w:r>
    </w:p>
    <w:p w14:paraId="1048A19C" w14:textId="41842815" w:rsidR="00B636FE" w:rsidRDefault="00B636FE" w:rsidP="008077B1">
      <w:pPr>
        <w:pStyle w:val="ListParagraph"/>
        <w:numPr>
          <w:ilvl w:val="0"/>
          <w:numId w:val="35"/>
        </w:numPr>
      </w:pPr>
      <w:r>
        <w:t xml:space="preserve">Graph with known structure </w:t>
      </w:r>
      <w:r w:rsidR="008C1090">
        <w:t>–</w:t>
      </w:r>
      <w:r>
        <w:t xml:space="preserve"> </w:t>
      </w:r>
      <w:r w:rsidR="008C1090">
        <w:t>Since graph structure is known, it is compar</w:t>
      </w:r>
      <w:r w:rsidR="0043200F">
        <w:t>atively easier to find the treewidth</w:t>
      </w:r>
      <w:r w:rsidR="00CA2FC6">
        <w:t xml:space="preserve"> would be manageable.</w:t>
      </w:r>
    </w:p>
    <w:p w14:paraId="2B614944" w14:textId="2E19A829" w:rsidR="00CA2FC6" w:rsidRDefault="00CA2FC6" w:rsidP="008077B1">
      <w:pPr>
        <w:pStyle w:val="ListParagraph"/>
        <w:numPr>
          <w:ilvl w:val="0"/>
          <w:numId w:val="35"/>
        </w:numPr>
      </w:pPr>
      <w:r>
        <w:t xml:space="preserve">Bounded treewidth cases </w:t>
      </w:r>
      <w:r w:rsidR="00CF5013">
        <w:t>–</w:t>
      </w:r>
      <w:r>
        <w:t xml:space="preserve"> </w:t>
      </w:r>
      <w:r w:rsidR="00CF5013">
        <w:t xml:space="preserve">These graphs have a treewidth that is </w:t>
      </w:r>
      <w:r w:rsidR="00CF5013">
        <w:t>constant</w:t>
      </w:r>
      <w:r w:rsidR="00CF5013">
        <w:t>.</w:t>
      </w:r>
    </w:p>
    <w:p w14:paraId="658CF9FA" w14:textId="5EE5C92E" w:rsidR="00A427D3" w:rsidRDefault="00A427D3" w:rsidP="00A427D3">
      <w:pPr>
        <w:pStyle w:val="ListParagraph"/>
        <w:numPr>
          <w:ilvl w:val="0"/>
          <w:numId w:val="35"/>
        </w:numPr>
      </w:pPr>
      <w:r>
        <w:t>Graphs with Low-Degree Nodes</w:t>
      </w:r>
      <w:r>
        <w:t xml:space="preserve"> – </w:t>
      </w:r>
      <w:r>
        <w:t>When the maximum degree of nodes in the graph is small, algorithms for tree width computation might perform better</w:t>
      </w:r>
      <w:r>
        <w:t>.</w:t>
      </w:r>
    </w:p>
    <w:p w14:paraId="00881409" w14:textId="77777777" w:rsidR="00D50991" w:rsidRDefault="00D50991" w:rsidP="00D50991"/>
    <w:p w14:paraId="4F54B7EF" w14:textId="77777777" w:rsidR="00D50991" w:rsidRDefault="00D50991" w:rsidP="00D50991"/>
    <w:p w14:paraId="1238E1BC" w14:textId="77777777" w:rsidR="00D50991" w:rsidRDefault="00D50991" w:rsidP="00D50991"/>
    <w:p w14:paraId="3824FDFA" w14:textId="77777777" w:rsidR="00D50991" w:rsidRDefault="00D50991" w:rsidP="00D50991"/>
    <w:p w14:paraId="181E7CBA" w14:textId="77777777" w:rsidR="00D50991" w:rsidRDefault="00D50991" w:rsidP="00D50991"/>
    <w:p w14:paraId="78972D4C" w14:textId="77777777" w:rsidR="00D50991" w:rsidRDefault="00D50991" w:rsidP="00D50991"/>
    <w:p w14:paraId="6FC20803" w14:textId="77777777" w:rsidR="00D50991" w:rsidRDefault="00D50991" w:rsidP="00D50991"/>
    <w:p w14:paraId="65D9F794" w14:textId="77777777" w:rsidR="00D50991" w:rsidRDefault="00D50991" w:rsidP="00D50991"/>
    <w:p w14:paraId="5A900D01" w14:textId="77777777" w:rsidR="00D50991" w:rsidRDefault="00D50991" w:rsidP="00D50991"/>
    <w:p w14:paraId="03EB584B" w14:textId="77777777" w:rsidR="00D50991" w:rsidRDefault="00D50991" w:rsidP="00D50991"/>
    <w:p w14:paraId="79C82F12" w14:textId="77777777" w:rsidR="00D50991" w:rsidRDefault="00D50991" w:rsidP="00D50991"/>
    <w:p w14:paraId="3ABF0316" w14:textId="77777777" w:rsidR="00D50991" w:rsidRPr="00F101CC" w:rsidRDefault="00D50991" w:rsidP="00D50991"/>
    <w:p w14:paraId="35B0672B" w14:textId="7ED58283" w:rsidR="00DB4D98" w:rsidRPr="00DB4D98" w:rsidRDefault="00A74CB0" w:rsidP="00101AEE">
      <w:pPr>
        <w:pStyle w:val="Heading1"/>
        <w:jc w:val="both"/>
      </w:pPr>
      <w:r>
        <w:lastRenderedPageBreak/>
        <w:t>Solution 4</w:t>
      </w:r>
    </w:p>
    <w:p w14:paraId="4DBC3DD3" w14:textId="7BD75F06" w:rsidR="00605B9A" w:rsidRDefault="00DA22B6" w:rsidP="00101AEE">
      <w:pPr>
        <w:jc w:val="both"/>
        <w:rPr>
          <w:i/>
          <w:iCs/>
          <w:color w:val="404040" w:themeColor="text1" w:themeTint="BF"/>
        </w:rPr>
      </w:pPr>
      <w:r w:rsidRPr="00DA22B6">
        <w:rPr>
          <w:i/>
          <w:iCs/>
          <w:color w:val="404040" w:themeColor="text1" w:themeTint="BF"/>
        </w:rPr>
        <w:t>Describe the architecture of a Feed-Forward Neural Network (NN). Explain the Backpropagation (BP) algorithm used to train it. What are the key algorithmic principles used in BP? Pick a problem of interest in Data Science that can be solved efficiently using a Feed-Forward NN and BP. Describe the problem and the application of these techniques on it.</w:t>
      </w:r>
    </w:p>
    <w:p w14:paraId="689E3E37" w14:textId="124CB257" w:rsidR="002B531F" w:rsidRDefault="002B531F" w:rsidP="00101AEE">
      <w:pPr>
        <w:pStyle w:val="Heading2"/>
        <w:jc w:val="both"/>
      </w:pPr>
      <w:r>
        <w:t>Architecture</w:t>
      </w:r>
    </w:p>
    <w:p w14:paraId="60806C34" w14:textId="1FF9E09A" w:rsidR="00F23F15" w:rsidRDefault="002B531F" w:rsidP="00101AEE">
      <w:pPr>
        <w:jc w:val="both"/>
        <w:rPr>
          <w:color w:val="404040" w:themeColor="text1" w:themeTint="BF"/>
        </w:rPr>
      </w:pPr>
      <w:r w:rsidRPr="002B531F">
        <w:rPr>
          <w:color w:val="404040" w:themeColor="text1" w:themeTint="BF"/>
        </w:rPr>
        <w:drawing>
          <wp:inline distT="0" distB="0" distL="0" distR="0" wp14:anchorId="502A4910" wp14:editId="1D7AC324">
            <wp:extent cx="5683250" cy="3118955"/>
            <wp:effectExtent l="0" t="0" r="0" b="5715"/>
            <wp:docPr id="2116454003" name="Picture 1" descr="A diagram of mathematical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454003" name="Picture 1" descr="A diagram of mathematical equations&#10;&#10;Description automatically generated"/>
                    <pic:cNvPicPr/>
                  </pic:nvPicPr>
                  <pic:blipFill>
                    <a:blip r:embed="rId7"/>
                    <a:stretch>
                      <a:fillRect/>
                    </a:stretch>
                  </pic:blipFill>
                  <pic:spPr>
                    <a:xfrm>
                      <a:off x="0" y="0"/>
                      <a:ext cx="5715387" cy="3136592"/>
                    </a:xfrm>
                    <a:prstGeom prst="rect">
                      <a:avLst/>
                    </a:prstGeom>
                  </pic:spPr>
                </pic:pic>
              </a:graphicData>
            </a:graphic>
          </wp:inline>
        </w:drawing>
      </w:r>
    </w:p>
    <w:p w14:paraId="3416F2B8" w14:textId="21FCCF7E" w:rsidR="00293020" w:rsidRPr="00293020" w:rsidRDefault="00293020" w:rsidP="00101AEE">
      <w:pPr>
        <w:spacing w:after="0"/>
        <w:jc w:val="both"/>
        <w:rPr>
          <w:color w:val="404040" w:themeColor="text1" w:themeTint="BF"/>
        </w:rPr>
      </w:pPr>
      <w:r w:rsidRPr="00293020">
        <w:rPr>
          <w:color w:val="404040" w:themeColor="text1" w:themeTint="BF"/>
        </w:rPr>
        <w:t>A Feed-Forward Neural Network consists of an input layer, one or more hidden layers, and an output layer. Each layer contains neurons, and connections between neurons are represented by weighted edges.</w:t>
      </w:r>
    </w:p>
    <w:p w14:paraId="6F6A5628" w14:textId="77777777" w:rsidR="00293020" w:rsidRPr="00293020" w:rsidRDefault="00293020" w:rsidP="00101AEE">
      <w:pPr>
        <w:numPr>
          <w:ilvl w:val="0"/>
          <w:numId w:val="1"/>
        </w:numPr>
        <w:spacing w:after="0"/>
        <w:jc w:val="both"/>
        <w:rPr>
          <w:color w:val="404040" w:themeColor="text1" w:themeTint="BF"/>
        </w:rPr>
      </w:pPr>
      <w:r w:rsidRPr="00293020">
        <w:rPr>
          <w:b/>
          <w:bCs/>
          <w:color w:val="404040" w:themeColor="text1" w:themeTint="BF"/>
        </w:rPr>
        <w:t>Input Layer:</w:t>
      </w:r>
      <w:r w:rsidRPr="00293020">
        <w:rPr>
          <w:color w:val="404040" w:themeColor="text1" w:themeTint="BF"/>
        </w:rPr>
        <w:t xml:space="preserve"> Neurons representing input features.</w:t>
      </w:r>
    </w:p>
    <w:p w14:paraId="5D7835A7" w14:textId="77777777" w:rsidR="00293020" w:rsidRPr="00293020" w:rsidRDefault="00293020" w:rsidP="00101AEE">
      <w:pPr>
        <w:numPr>
          <w:ilvl w:val="0"/>
          <w:numId w:val="1"/>
        </w:numPr>
        <w:spacing w:after="0"/>
        <w:jc w:val="both"/>
        <w:rPr>
          <w:color w:val="404040" w:themeColor="text1" w:themeTint="BF"/>
        </w:rPr>
      </w:pPr>
      <w:r w:rsidRPr="00293020">
        <w:rPr>
          <w:b/>
          <w:bCs/>
          <w:color w:val="404040" w:themeColor="text1" w:themeTint="BF"/>
        </w:rPr>
        <w:t>Hidden Layers:</w:t>
      </w:r>
      <w:r w:rsidRPr="00293020">
        <w:rPr>
          <w:color w:val="404040" w:themeColor="text1" w:themeTint="BF"/>
        </w:rPr>
        <w:t xml:space="preserve"> Layers between the input and output layers, each comprising multiple neurons that apply non-linear transformations to the input.</w:t>
      </w:r>
    </w:p>
    <w:p w14:paraId="67AF264D" w14:textId="77777777" w:rsidR="00293020" w:rsidRDefault="00293020" w:rsidP="00101AEE">
      <w:pPr>
        <w:numPr>
          <w:ilvl w:val="0"/>
          <w:numId w:val="1"/>
        </w:numPr>
        <w:spacing w:after="0"/>
        <w:jc w:val="both"/>
        <w:rPr>
          <w:color w:val="404040" w:themeColor="text1" w:themeTint="BF"/>
        </w:rPr>
      </w:pPr>
      <w:r w:rsidRPr="00293020">
        <w:rPr>
          <w:b/>
          <w:bCs/>
          <w:color w:val="404040" w:themeColor="text1" w:themeTint="BF"/>
        </w:rPr>
        <w:t>Output Layer:</w:t>
      </w:r>
      <w:r w:rsidRPr="00293020">
        <w:rPr>
          <w:color w:val="404040" w:themeColor="text1" w:themeTint="BF"/>
        </w:rPr>
        <w:t xml:space="preserve"> Neurons representing the network's final output.</w:t>
      </w:r>
    </w:p>
    <w:p w14:paraId="2E1512B6" w14:textId="1668022A" w:rsidR="000313ED" w:rsidRDefault="000313ED" w:rsidP="00101AEE">
      <w:pPr>
        <w:pStyle w:val="Heading2"/>
        <w:jc w:val="both"/>
      </w:pPr>
      <w:r>
        <w:t>Backprop</w:t>
      </w:r>
      <w:r w:rsidR="00533F08">
        <w:t>agation Algorithm</w:t>
      </w:r>
    </w:p>
    <w:p w14:paraId="21A1D913" w14:textId="4EB8F8B7" w:rsidR="00533F08" w:rsidRDefault="00533F08" w:rsidP="00101AEE">
      <w:pPr>
        <w:jc w:val="both"/>
      </w:pPr>
      <w:r>
        <w:t xml:space="preserve">Trains the feed forward neural network by adjusting </w:t>
      </w:r>
      <w:r w:rsidR="00E85A7E">
        <w:t xml:space="preserve">the weights to minimize the error difference between </w:t>
      </w:r>
      <w:r w:rsidR="009F5AFE">
        <w:t>true and predicted outputs.</w:t>
      </w:r>
    </w:p>
    <w:p w14:paraId="5C653F72" w14:textId="1F0B6AE6" w:rsidR="009F5AFE" w:rsidRDefault="009F5AFE" w:rsidP="00101AEE">
      <w:pPr>
        <w:pStyle w:val="ListParagraph"/>
        <w:numPr>
          <w:ilvl w:val="0"/>
          <w:numId w:val="2"/>
        </w:numPr>
        <w:jc w:val="both"/>
      </w:pPr>
      <w:r>
        <w:t xml:space="preserve">Forward </w:t>
      </w:r>
      <w:r w:rsidR="00C8753C">
        <w:t>p</w:t>
      </w:r>
      <w:r>
        <w:t>ass</w:t>
      </w:r>
    </w:p>
    <w:p w14:paraId="11171A3E" w14:textId="70C5BBA0" w:rsidR="009F5AFE" w:rsidRDefault="00617914" w:rsidP="00101AEE">
      <w:pPr>
        <w:pStyle w:val="ListParagraph"/>
        <w:numPr>
          <w:ilvl w:val="1"/>
          <w:numId w:val="2"/>
        </w:numPr>
        <w:jc w:val="both"/>
      </w:pPr>
      <w:r>
        <w:t xml:space="preserve">Input is fed </w:t>
      </w:r>
      <w:r w:rsidR="00475D54">
        <w:t>forwards through the network</w:t>
      </w:r>
      <w:r w:rsidR="005D26EA">
        <w:t>, and transformations are applied at every layer to generate predictions.</w:t>
      </w:r>
    </w:p>
    <w:p w14:paraId="05FDD030" w14:textId="516A7B83" w:rsidR="005D26EA" w:rsidRDefault="00886877" w:rsidP="00101AEE">
      <w:pPr>
        <w:pStyle w:val="ListParagraph"/>
        <w:numPr>
          <w:ilvl w:val="1"/>
          <w:numId w:val="2"/>
        </w:numPr>
        <w:jc w:val="both"/>
      </w:pPr>
      <w:r>
        <w:t>Neurons in each layer applies an activation function to weight sum</w:t>
      </w:r>
      <w:r w:rsidR="00C8753C">
        <w:t>mation of inputs from the previous layer.</w:t>
      </w:r>
    </w:p>
    <w:p w14:paraId="175626F9" w14:textId="334782D3" w:rsidR="00C8753C" w:rsidRDefault="00C8753C" w:rsidP="00101AEE">
      <w:pPr>
        <w:pStyle w:val="ListParagraph"/>
        <w:numPr>
          <w:ilvl w:val="0"/>
          <w:numId w:val="2"/>
        </w:numPr>
        <w:jc w:val="both"/>
      </w:pPr>
      <w:r>
        <w:t>Backward pass</w:t>
      </w:r>
    </w:p>
    <w:p w14:paraId="5FB692F9" w14:textId="664946D0" w:rsidR="00C8753C" w:rsidRDefault="0007730C" w:rsidP="00101AEE">
      <w:pPr>
        <w:pStyle w:val="ListParagraph"/>
        <w:numPr>
          <w:ilvl w:val="1"/>
          <w:numId w:val="2"/>
        </w:numPr>
        <w:jc w:val="both"/>
      </w:pPr>
      <w:r>
        <w:t>Error calculated at the output layers is prop</w:t>
      </w:r>
      <w:r w:rsidR="00154014">
        <w:t>agated backwards through the network</w:t>
      </w:r>
      <w:r w:rsidR="00E4143F">
        <w:t>.</w:t>
      </w:r>
    </w:p>
    <w:p w14:paraId="2A71CA04" w14:textId="4BCB8CDA" w:rsidR="00E4143F" w:rsidRDefault="008B6E2F" w:rsidP="00101AEE">
      <w:pPr>
        <w:pStyle w:val="ListParagraph"/>
        <w:numPr>
          <w:ilvl w:val="1"/>
          <w:numId w:val="2"/>
        </w:numPr>
        <w:jc w:val="both"/>
      </w:pPr>
      <w:r>
        <w:t>Contribution on each to error is computed using chain rule ca</w:t>
      </w:r>
      <w:r w:rsidR="003D5EEA">
        <w:t>lculus.</w:t>
      </w:r>
    </w:p>
    <w:p w14:paraId="1360E80D" w14:textId="25599548" w:rsidR="002B531F" w:rsidRDefault="003D5EEA" w:rsidP="00101AEE">
      <w:pPr>
        <w:pStyle w:val="ListParagraph"/>
        <w:numPr>
          <w:ilvl w:val="1"/>
          <w:numId w:val="2"/>
        </w:numPr>
        <w:jc w:val="both"/>
      </w:pPr>
      <w:r>
        <w:t xml:space="preserve">Using </w:t>
      </w:r>
      <w:r w:rsidR="00881880">
        <w:t>an optimization technique, weights are adjusted based on computed errors to reduce the overall error.</w:t>
      </w:r>
    </w:p>
    <w:p w14:paraId="120DED75" w14:textId="4927A35E" w:rsidR="002512F8" w:rsidRDefault="002512F8" w:rsidP="00101AEE">
      <w:pPr>
        <w:pStyle w:val="Heading3"/>
        <w:jc w:val="both"/>
      </w:pPr>
      <w:r>
        <w:lastRenderedPageBreak/>
        <w:t>Key Algorithmic Principles</w:t>
      </w:r>
    </w:p>
    <w:p w14:paraId="44EB5E12" w14:textId="05B6C9ED" w:rsidR="002512F8" w:rsidRDefault="00A87CBA" w:rsidP="00101AEE">
      <w:pPr>
        <w:pStyle w:val="ListParagraph"/>
        <w:numPr>
          <w:ilvl w:val="0"/>
          <w:numId w:val="3"/>
        </w:numPr>
        <w:jc w:val="both"/>
      </w:pPr>
      <w:r>
        <w:t xml:space="preserve">Chain rule – </w:t>
      </w:r>
      <w:r w:rsidR="0048543B">
        <w:t>Used to calculate the gradient of the error function with respect to network weights</w:t>
      </w:r>
      <w:r w:rsidR="00435ECA">
        <w:t xml:space="preserve"> by backpropagation.</w:t>
      </w:r>
    </w:p>
    <w:p w14:paraId="18E146E8" w14:textId="7BF1074E" w:rsidR="00A87CBA" w:rsidRDefault="00A87CBA" w:rsidP="00101AEE">
      <w:pPr>
        <w:pStyle w:val="ListParagraph"/>
        <w:numPr>
          <w:ilvl w:val="0"/>
          <w:numId w:val="3"/>
        </w:numPr>
        <w:jc w:val="both"/>
      </w:pPr>
      <w:r>
        <w:t>Gradient Descent (Optimization technique)</w:t>
      </w:r>
      <w:r w:rsidR="00435ECA">
        <w:t xml:space="preserve"> – </w:t>
      </w:r>
      <w:r w:rsidR="00435ECA" w:rsidRPr="00435ECA">
        <w:t>Adjusts the weights in the direction that minimizes the error by iteratively updating the weights based on the negative gradient of the error function.</w:t>
      </w:r>
    </w:p>
    <w:p w14:paraId="14E899D2" w14:textId="669B02DE" w:rsidR="00435ECA" w:rsidRDefault="00435ECA" w:rsidP="00101AEE">
      <w:pPr>
        <w:pStyle w:val="Heading2"/>
        <w:jc w:val="both"/>
      </w:pPr>
      <w:r>
        <w:t>Application</w:t>
      </w:r>
    </w:p>
    <w:p w14:paraId="6412D566" w14:textId="77777777" w:rsidR="001656C4" w:rsidRPr="001656C4" w:rsidRDefault="001656C4" w:rsidP="00101AEE">
      <w:pPr>
        <w:spacing w:after="0"/>
        <w:jc w:val="both"/>
      </w:pPr>
      <w:r w:rsidRPr="001656C4">
        <w:rPr>
          <w:b/>
          <w:bCs/>
        </w:rPr>
        <w:t>Problem:</w:t>
      </w:r>
      <w:r w:rsidRPr="001656C4">
        <w:t xml:space="preserve"> Predicting Video Game High Scores</w:t>
      </w:r>
    </w:p>
    <w:p w14:paraId="41918491" w14:textId="77777777" w:rsidR="001656C4" w:rsidRPr="001656C4" w:rsidRDefault="001656C4" w:rsidP="00101AEE">
      <w:pPr>
        <w:spacing w:after="0"/>
        <w:jc w:val="both"/>
      </w:pPr>
      <w:r w:rsidRPr="001656C4">
        <w:rPr>
          <w:b/>
          <w:bCs/>
        </w:rPr>
        <w:t>Application:</w:t>
      </w:r>
      <w:r w:rsidRPr="001656C4">
        <w:t xml:space="preserve"> Predicting a player's high score in a video game based on gameplay data.</w:t>
      </w:r>
    </w:p>
    <w:p w14:paraId="069798B4" w14:textId="77777777" w:rsidR="001656C4" w:rsidRPr="001656C4" w:rsidRDefault="001656C4" w:rsidP="00101AEE">
      <w:pPr>
        <w:numPr>
          <w:ilvl w:val="0"/>
          <w:numId w:val="4"/>
        </w:numPr>
        <w:spacing w:after="0"/>
        <w:jc w:val="both"/>
      </w:pPr>
      <w:r w:rsidRPr="001656C4">
        <w:rPr>
          <w:b/>
          <w:bCs/>
        </w:rPr>
        <w:t>Description:</w:t>
      </w:r>
      <w:r w:rsidRPr="001656C4">
        <w:t xml:space="preserve"> The problem involves predicting a player's high score in a video game based on various gameplay-related features. Features might include playing time, number of levels completed, power-ups collected, enemies defeated, etc.</w:t>
      </w:r>
    </w:p>
    <w:p w14:paraId="00C9E5B2" w14:textId="77777777" w:rsidR="001656C4" w:rsidRPr="001656C4" w:rsidRDefault="001656C4" w:rsidP="00101AEE">
      <w:pPr>
        <w:numPr>
          <w:ilvl w:val="0"/>
          <w:numId w:val="4"/>
        </w:numPr>
        <w:spacing w:after="0"/>
        <w:jc w:val="both"/>
      </w:pPr>
      <w:r w:rsidRPr="001656C4">
        <w:rPr>
          <w:b/>
          <w:bCs/>
        </w:rPr>
        <w:t>Application of FFNN and BP:</w:t>
      </w:r>
      <w:r w:rsidRPr="001656C4">
        <w:t xml:space="preserve"> Use a Feed-Forward Neural Network with multiple hidden layers to learn the complex relationship between gameplay features and high scores.</w:t>
      </w:r>
    </w:p>
    <w:p w14:paraId="5C7D88E5" w14:textId="77777777" w:rsidR="001656C4" w:rsidRPr="001656C4" w:rsidRDefault="001656C4" w:rsidP="00101AEE">
      <w:pPr>
        <w:numPr>
          <w:ilvl w:val="0"/>
          <w:numId w:val="4"/>
        </w:numPr>
        <w:spacing w:after="0"/>
        <w:jc w:val="both"/>
      </w:pPr>
      <w:r w:rsidRPr="001656C4">
        <w:rPr>
          <w:b/>
          <w:bCs/>
        </w:rPr>
        <w:t>Training:</w:t>
      </w:r>
      <w:r w:rsidRPr="001656C4">
        <w:t xml:space="preserve"> The network is trained using gameplay data, where each instance consists of features (playing time, levels completed, etc.) and the corresponding high score.</w:t>
      </w:r>
    </w:p>
    <w:p w14:paraId="56F9B1FA" w14:textId="77777777" w:rsidR="001656C4" w:rsidRPr="001656C4" w:rsidRDefault="001656C4" w:rsidP="00101AEE">
      <w:pPr>
        <w:numPr>
          <w:ilvl w:val="0"/>
          <w:numId w:val="4"/>
        </w:numPr>
        <w:spacing w:after="0"/>
        <w:jc w:val="both"/>
      </w:pPr>
      <w:r w:rsidRPr="001656C4">
        <w:rPr>
          <w:b/>
          <w:bCs/>
        </w:rPr>
        <w:t>Backpropagation:</w:t>
      </w:r>
      <w:r w:rsidRPr="001656C4">
        <w:t xml:space="preserve"> The Backpropagation algorithm adjusts the weights and biases of the network to minimize the difference between predicted high scores and actual high scores.</w:t>
      </w:r>
    </w:p>
    <w:p w14:paraId="53FE4880" w14:textId="39473866" w:rsidR="00435ECA" w:rsidRPr="00435ECA" w:rsidRDefault="001656C4" w:rsidP="00101AEE">
      <w:pPr>
        <w:numPr>
          <w:ilvl w:val="0"/>
          <w:numId w:val="4"/>
        </w:numPr>
        <w:spacing w:after="0"/>
        <w:jc w:val="both"/>
      </w:pPr>
      <w:r w:rsidRPr="001656C4">
        <w:rPr>
          <w:b/>
          <w:bCs/>
        </w:rPr>
        <w:t>Evaluation:</w:t>
      </w:r>
      <w:r w:rsidRPr="001656C4">
        <w:t xml:space="preserve"> The trained network's performance is evaluated on a separate dataset to assess its ability to predict high scores accurately based on gameplay features.</w:t>
      </w:r>
    </w:p>
    <w:p w14:paraId="1F8EB54A" w14:textId="67AC1A71" w:rsidR="00A74CB0" w:rsidRDefault="00A74CB0" w:rsidP="00101AEE">
      <w:pPr>
        <w:pStyle w:val="Heading1"/>
        <w:jc w:val="both"/>
      </w:pPr>
      <w:r>
        <w:t>Solution 5</w:t>
      </w:r>
    </w:p>
    <w:p w14:paraId="7F4702DC" w14:textId="29462A04" w:rsidR="00A74CB0" w:rsidRDefault="00792714" w:rsidP="00101AEE">
      <w:pPr>
        <w:jc w:val="both"/>
        <w:rPr>
          <w:i/>
          <w:iCs/>
          <w:color w:val="404040" w:themeColor="text1" w:themeTint="BF"/>
        </w:rPr>
      </w:pPr>
      <w:r w:rsidRPr="00792714">
        <w:rPr>
          <w:i/>
          <w:iCs/>
          <w:color w:val="404040" w:themeColor="text1" w:themeTint="BF"/>
        </w:rPr>
        <w:t>What is Polynomial Identity Checking (PIC)? Describe the randomized algorithm standardly used for PIC. Pick a problem of interest in Data Science that can be solved efficiently using PIC. Describe the problem and the application of PIC on it. What are heavy-tailed distributions and where do they occur? Describe a situation where the runtime behavior of an algorithm on a combinatorial problem can exhibit a heavy-tailed distribution. In such a situation, what can be done to boost the performance of the algorithm?</w:t>
      </w:r>
    </w:p>
    <w:p w14:paraId="0D28E392" w14:textId="77777777" w:rsidR="0013114A" w:rsidRDefault="003B4941" w:rsidP="00101AEE">
      <w:pPr>
        <w:pStyle w:val="Heading2"/>
        <w:jc w:val="both"/>
      </w:pPr>
      <w:r w:rsidRPr="0013114A">
        <w:rPr>
          <w:rStyle w:val="Heading2Char"/>
        </w:rPr>
        <w:t>Polynomial Identity Checking (PIC)</w:t>
      </w:r>
      <w:r w:rsidRPr="003B4941">
        <w:t xml:space="preserve"> </w:t>
      </w:r>
    </w:p>
    <w:p w14:paraId="5D14FF4A" w14:textId="50ED1CC2" w:rsidR="00200519" w:rsidRDefault="0013114A" w:rsidP="00101AEE">
      <w:pPr>
        <w:pStyle w:val="ListParagraph"/>
        <w:numPr>
          <w:ilvl w:val="0"/>
          <w:numId w:val="5"/>
        </w:numPr>
        <w:spacing w:after="0"/>
        <w:jc w:val="both"/>
      </w:pPr>
      <w:r>
        <w:t>I</w:t>
      </w:r>
      <w:r w:rsidR="003B4941" w:rsidRPr="003B4941">
        <w:t xml:space="preserve">s </w:t>
      </w:r>
      <w:r>
        <w:t>a</w:t>
      </w:r>
      <w:r w:rsidR="003B4941" w:rsidRPr="003B4941">
        <w:t xml:space="preserve"> computational problem concerned with determining the equality of two given polynomials </w:t>
      </w:r>
      <w:r w:rsidR="003B4941" w:rsidRPr="0013114A">
        <w:rPr>
          <w:i/>
          <w:iCs/>
        </w:rPr>
        <w:t>p</w:t>
      </w:r>
      <w:r w:rsidR="003B4941" w:rsidRPr="003B4941">
        <w:t xml:space="preserve"> and </w:t>
      </w:r>
      <w:r w:rsidR="003B4941" w:rsidRPr="0013114A">
        <w:rPr>
          <w:i/>
          <w:iCs/>
        </w:rPr>
        <w:t>q</w:t>
      </w:r>
      <w:r w:rsidR="003B4941" w:rsidRPr="003B4941">
        <w:t xml:space="preserve"> in </w:t>
      </w:r>
      <w:r w:rsidR="003B4941" w:rsidRPr="0013114A">
        <w:rPr>
          <w:i/>
          <w:iCs/>
        </w:rPr>
        <w:t>n</w:t>
      </w:r>
      <w:r w:rsidR="003B4941" w:rsidRPr="003B4941">
        <w:t xml:space="preserve"> variables. The goal is to ascertain </w:t>
      </w:r>
      <w:r w:rsidR="00517829" w:rsidRPr="003B4941">
        <w:t>if</w:t>
      </w:r>
      <w:r w:rsidR="00517829">
        <w:t>,</w:t>
      </w:r>
    </w:p>
    <w:p w14:paraId="034CAA2A" w14:textId="77777777" w:rsidR="002B19EF" w:rsidRDefault="00200519" w:rsidP="00101AEE">
      <w:pPr>
        <w:jc w:val="both"/>
      </w:pPr>
      <m:oMathPara>
        <m:oMath>
          <m:r>
            <w:rPr>
              <w:rFonts w:ascii="Cambria Math" w:hAnsi="Cambria Math"/>
            </w:rPr>
            <m:t>p</m:t>
          </m:r>
          <m:r>
            <w:rPr>
              <w:rFonts w:ascii="Cambria Math" w:hAnsi="Cambria Math"/>
            </w:rPr>
            <m:t>(</m:t>
          </m:r>
          <m:sSub>
            <m:sSubPr>
              <m:ctrlPr>
                <w:rPr>
                  <w:rFonts w:ascii="Cambria Math" w:hAnsi="Cambria Math"/>
                  <w:i/>
                  <w:iCs/>
                </w:rPr>
              </m:ctrlPr>
            </m:sSubPr>
            <m:e>
              <m:r>
                <w:rPr>
                  <w:rFonts w:ascii="Cambria Math" w:hAnsi="Cambria Math"/>
                </w:rPr>
                <m:t>x</m:t>
              </m:r>
              <m:ctrlPr>
                <w:rPr>
                  <w:rFonts w:ascii="Cambria Math" w:hAnsi="Cambria Math"/>
                  <w:i/>
                </w:rPr>
              </m:ctrlPr>
            </m:e>
            <m:sub>
              <m:r>
                <w:rPr>
                  <w:rFonts w:ascii="Cambria Math" w:hAnsi="Cambria Math"/>
                </w:rPr>
                <m:t>1</m:t>
              </m:r>
            </m:sub>
          </m:sSub>
          <m:r>
            <w:rPr>
              <w:rFonts w:ascii="Cambria Math" w:hAnsi="Cambria Math"/>
            </w:rPr>
            <m:t>​,</m:t>
          </m:r>
          <m:r>
            <w:rPr>
              <w:rFonts w:ascii="Cambria Math" w:hAnsi="Cambria Math"/>
            </w:rPr>
            <m:t xml:space="preserve"> </m:t>
          </m:r>
          <m:sSub>
            <m:sSubPr>
              <m:ctrlPr>
                <w:rPr>
                  <w:rFonts w:ascii="Cambria Math" w:hAnsi="Cambria Math"/>
                  <w:i/>
                  <w:iCs/>
                </w:rPr>
              </m:ctrlPr>
            </m:sSubPr>
            <m:e>
              <m:r>
                <w:rPr>
                  <w:rFonts w:ascii="Cambria Math" w:hAnsi="Cambria Math"/>
                </w:rPr>
                <m:t>x</m:t>
              </m:r>
              <m:ctrlPr>
                <w:rPr>
                  <w:rFonts w:ascii="Cambria Math" w:hAnsi="Cambria Math"/>
                  <w:i/>
                </w:rPr>
              </m:ctrlP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x</m:t>
              </m:r>
              <m:ctrlPr>
                <w:rPr>
                  <w:rFonts w:ascii="Cambria Math" w:hAnsi="Cambria Math"/>
                  <w:i/>
                </w:rPr>
              </m:ctrlPr>
            </m:e>
            <m:sub>
              <m:r>
                <w:rPr>
                  <w:rFonts w:ascii="Cambria Math" w:hAnsi="Cambria Math"/>
                </w:rPr>
                <m:t>n</m:t>
              </m:r>
            </m:sub>
          </m:sSub>
          <m:r>
            <w:rPr>
              <w:rFonts w:ascii="Cambria Math" w:hAnsi="Cambria Math"/>
            </w:rPr>
            <m:t>​)=</m:t>
          </m:r>
          <m:r>
            <w:rPr>
              <w:rFonts w:ascii="Cambria Math" w:hAnsi="Cambria Math"/>
            </w:rPr>
            <m:t>q</m:t>
          </m:r>
          <m:r>
            <w:rPr>
              <w:rFonts w:ascii="Cambria Math" w:hAnsi="Cambria Math"/>
            </w:rPr>
            <m:t>(</m:t>
          </m:r>
          <m:sSub>
            <m:sSubPr>
              <m:ctrlPr>
                <w:rPr>
                  <w:rFonts w:ascii="Cambria Math" w:hAnsi="Cambria Math"/>
                  <w:i/>
                  <w:iCs/>
                </w:rPr>
              </m:ctrlPr>
            </m:sSubPr>
            <m:e>
              <m:r>
                <w:rPr>
                  <w:rFonts w:ascii="Cambria Math" w:hAnsi="Cambria Math"/>
                </w:rPr>
                <m:t>x</m:t>
              </m:r>
              <m:ctrlPr>
                <w:rPr>
                  <w:rFonts w:ascii="Cambria Math" w:hAnsi="Cambria Math"/>
                  <w:i/>
                </w:rPr>
              </m:ctrlP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x</m:t>
              </m:r>
              <m:ctrlPr>
                <w:rPr>
                  <w:rFonts w:ascii="Cambria Math" w:hAnsi="Cambria Math"/>
                  <w:i/>
                </w:rPr>
              </m:ctrlP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x</m:t>
              </m:r>
              <m:ctrlPr>
                <w:rPr>
                  <w:rFonts w:ascii="Cambria Math" w:hAnsi="Cambria Math"/>
                  <w:i/>
                </w:rPr>
              </m:ctrlPr>
            </m:e>
            <m:sub>
              <m:r>
                <w:rPr>
                  <w:rFonts w:ascii="Cambria Math" w:hAnsi="Cambria Math"/>
                </w:rPr>
                <m:t>n</m:t>
              </m:r>
            </m:sub>
          </m:sSub>
          <m:r>
            <w:rPr>
              <w:rFonts w:ascii="Cambria Math" w:hAnsi="Cambria Math"/>
            </w:rPr>
            <m:t xml:space="preserve">​) </m:t>
          </m:r>
        </m:oMath>
      </m:oMathPara>
    </w:p>
    <w:p w14:paraId="48ECC42E" w14:textId="77777777" w:rsidR="002B19EF" w:rsidRDefault="003B4941" w:rsidP="00101AEE">
      <w:pPr>
        <w:ind w:firstLine="720"/>
        <w:jc w:val="both"/>
        <w:rPr>
          <w:rFonts w:eastAsiaTheme="minorEastAsia"/>
        </w:rPr>
      </w:pPr>
      <w:r w:rsidRPr="003B4941">
        <w:t>holds true for all potential values of</w:t>
      </w:r>
      <w:r w:rsidR="00200519">
        <w:t xml:space="preserve"> </w:t>
      </w:r>
      <m:oMath>
        <m:sSub>
          <m:sSubPr>
            <m:ctrlPr>
              <w:rPr>
                <w:rFonts w:ascii="Cambria Math" w:hAnsi="Cambria Math"/>
                <w:i/>
                <w:iCs/>
              </w:rPr>
            </m:ctrlPr>
          </m:sSubPr>
          <m:e>
            <m:r>
              <w:rPr>
                <w:rFonts w:ascii="Cambria Math" w:hAnsi="Cambria Math"/>
              </w:rPr>
              <m:t>x</m:t>
            </m:r>
          </m:e>
          <m:sub>
            <m:r>
              <w:rPr>
                <w:rFonts w:ascii="Cambria Math" w:hAnsi="Cambria Math"/>
                <w:vertAlign w:val="subscript"/>
              </w:rPr>
              <m:t>1</m:t>
            </m:r>
          </m:sub>
        </m:sSub>
        <m:r>
          <w:rPr>
            <w:rFonts w:ascii="Cambria Math" w:hAnsi="Cambria Math"/>
          </w:rPr>
          <m:t xml:space="preserve">​, </m:t>
        </m:r>
        <m:sSub>
          <m:sSubPr>
            <m:ctrlPr>
              <w:rPr>
                <w:rFonts w:ascii="Cambria Math" w:hAnsi="Cambria Math"/>
                <w:i/>
                <w:iCs/>
              </w:rPr>
            </m:ctrlPr>
          </m:sSubPr>
          <m:e>
            <m:r>
              <w:rPr>
                <w:rFonts w:ascii="Cambria Math" w:hAnsi="Cambria Math"/>
              </w:rPr>
              <m:t>x</m:t>
            </m:r>
            <m:ctrlPr>
              <w:rPr>
                <w:rFonts w:ascii="Cambria Math" w:hAnsi="Cambria Math"/>
                <w:i/>
              </w:rPr>
            </m:ctrlPr>
          </m:e>
          <m:sub>
            <m:r>
              <w:rPr>
                <w:rFonts w:ascii="Cambria Math" w:hAnsi="Cambria Math"/>
                <w:vertAlign w:val="subscript"/>
              </w:rPr>
              <m:t>2</m:t>
            </m:r>
          </m:sub>
        </m:sSub>
        <m:r>
          <w:rPr>
            <w:rFonts w:ascii="Cambria Math" w:hAnsi="Cambria Math"/>
          </w:rPr>
          <m:t xml:space="preserve">​, ..., </m:t>
        </m:r>
        <m:sSub>
          <m:sSubPr>
            <m:ctrlPr>
              <w:rPr>
                <w:rFonts w:ascii="Cambria Math" w:hAnsi="Cambria Math"/>
                <w:i/>
                <w:iCs/>
              </w:rPr>
            </m:ctrlPr>
          </m:sSubPr>
          <m:e>
            <m:r>
              <w:rPr>
                <w:rFonts w:ascii="Cambria Math" w:hAnsi="Cambria Math"/>
              </w:rPr>
              <m:t>x</m:t>
            </m:r>
            <m:ctrlPr>
              <w:rPr>
                <w:rFonts w:ascii="Cambria Math" w:hAnsi="Cambria Math"/>
                <w:i/>
              </w:rPr>
            </m:ctrlPr>
          </m:e>
          <m:sub>
            <m:r>
              <w:rPr>
                <w:rFonts w:ascii="Cambria Math" w:hAnsi="Cambria Math"/>
                <w:vertAlign w:val="subscript"/>
              </w:rPr>
              <m:t>n</m:t>
            </m:r>
          </m:sub>
        </m:sSub>
        <m:r>
          <w:rPr>
            <w:rFonts w:ascii="Cambria Math" w:hAnsi="Cambria Math"/>
          </w:rPr>
          <m:t>​.</m:t>
        </m:r>
      </m:oMath>
      <w:r w:rsidR="00D51479">
        <w:rPr>
          <w:rFonts w:eastAsiaTheme="minorEastAsia"/>
        </w:rPr>
        <w:t xml:space="preserve"> </w:t>
      </w:r>
    </w:p>
    <w:p w14:paraId="6D73D1B0" w14:textId="77777777" w:rsidR="002B19EF" w:rsidRPr="002B19EF" w:rsidRDefault="007F4C7C" w:rsidP="00101AEE">
      <w:pPr>
        <w:pStyle w:val="ListParagraph"/>
        <w:numPr>
          <w:ilvl w:val="0"/>
          <w:numId w:val="5"/>
        </w:numPr>
        <w:jc w:val="both"/>
      </w:pPr>
      <w:r w:rsidRPr="002B19EF">
        <w:rPr>
          <w:rFonts w:eastAsiaTheme="minorEastAsia"/>
        </w:rPr>
        <w:t xml:space="preserve">PIC arises frequently in scenarios where verifying the equality of polynomials is </w:t>
      </w:r>
      <w:r w:rsidRPr="002B19EF">
        <w:rPr>
          <w:rFonts w:eastAsiaTheme="minorEastAsia"/>
        </w:rPr>
        <w:t xml:space="preserve">pivotal. </w:t>
      </w:r>
    </w:p>
    <w:p w14:paraId="2E528D0E" w14:textId="77777777" w:rsidR="002B19EF" w:rsidRPr="002B19EF" w:rsidRDefault="007F4C7C" w:rsidP="00101AEE">
      <w:pPr>
        <w:pStyle w:val="ListParagraph"/>
        <w:numPr>
          <w:ilvl w:val="0"/>
          <w:numId w:val="5"/>
        </w:numPr>
        <w:jc w:val="both"/>
      </w:pPr>
      <w:r w:rsidRPr="002B19EF">
        <w:rPr>
          <w:rFonts w:eastAsiaTheme="minorEastAsia"/>
        </w:rPr>
        <w:t>The challenge lies in determining this equivalence without explicitly expanding or simplifying the polynomials, especially when dealing with high-dimensional and high-degree polynomials where direct computation may lead to an exponential number of terms.</w:t>
      </w:r>
      <w:r w:rsidR="00E058B1" w:rsidRPr="002B19EF">
        <w:rPr>
          <w:rFonts w:eastAsiaTheme="minorEastAsia"/>
        </w:rPr>
        <w:t xml:space="preserve"> </w:t>
      </w:r>
    </w:p>
    <w:p w14:paraId="7DDC0B11" w14:textId="0F403C36" w:rsidR="00940478" w:rsidRPr="00CD2465" w:rsidRDefault="00E058B1" w:rsidP="00101AEE">
      <w:pPr>
        <w:pStyle w:val="ListParagraph"/>
        <w:numPr>
          <w:ilvl w:val="0"/>
          <w:numId w:val="5"/>
        </w:numPr>
        <w:jc w:val="both"/>
      </w:pPr>
      <w:r w:rsidRPr="002B19EF">
        <w:rPr>
          <w:rFonts w:eastAsiaTheme="minorEastAsia"/>
        </w:rPr>
        <w:t xml:space="preserve">PIC encompasses the fundamental task of confirming whether two polynomials express identical relationships across their variables, addressing complexities inherent in verifying equality in multivariate polynomial expressions without resorting to exhaustive </w:t>
      </w:r>
      <w:r w:rsidRPr="002B19EF">
        <w:rPr>
          <w:rFonts w:eastAsiaTheme="minorEastAsia"/>
        </w:rPr>
        <w:t>computation.</w:t>
      </w:r>
    </w:p>
    <w:p w14:paraId="77EAE083" w14:textId="5F8CF5B2" w:rsidR="00CD2465" w:rsidRDefault="00FB69A4" w:rsidP="00101AEE">
      <w:pPr>
        <w:pStyle w:val="Heading3"/>
        <w:jc w:val="both"/>
        <w:rPr>
          <w:rFonts w:eastAsiaTheme="minorHAnsi"/>
        </w:rPr>
      </w:pPr>
      <w:r>
        <w:rPr>
          <w:rFonts w:eastAsiaTheme="minorHAnsi"/>
        </w:rPr>
        <w:t>Randomized Algorithm for PICs</w:t>
      </w:r>
    </w:p>
    <w:p w14:paraId="74CF47DC" w14:textId="6BA58CD9" w:rsidR="00FB69A4" w:rsidRDefault="00FB69A4" w:rsidP="00101AEE">
      <w:pPr>
        <w:pStyle w:val="Heading4"/>
        <w:jc w:val="both"/>
      </w:pPr>
      <w:r>
        <w:t>Univariate Case</w:t>
      </w:r>
    </w:p>
    <w:p w14:paraId="17EB9E82" w14:textId="0125B2AE" w:rsidR="00CA23B0" w:rsidRPr="00CA23B0" w:rsidRDefault="00CA23B0" w:rsidP="00101AEE">
      <w:pPr>
        <w:numPr>
          <w:ilvl w:val="0"/>
          <w:numId w:val="6"/>
        </w:numPr>
        <w:spacing w:after="0"/>
        <w:jc w:val="both"/>
      </w:pPr>
      <w:r w:rsidRPr="00CA23B0">
        <w:rPr>
          <w:b/>
          <w:bCs/>
        </w:rPr>
        <w:t>Approach:</w:t>
      </w:r>
      <w:r w:rsidRPr="00CA23B0">
        <w:t xml:space="preserve"> Randomize the algorithm by picking an element uniformly at random from a set </w:t>
      </w:r>
      <m:oMath>
        <m:r>
          <w:rPr>
            <w:rFonts w:ascii="Cambria Math" w:hAnsi="Cambria Math"/>
          </w:rPr>
          <m:t>S</m:t>
        </m:r>
        <m:r>
          <w:rPr>
            <w:rFonts w:ascii="Cambria Math" w:hAnsi="Cambria Math"/>
          </w:rPr>
          <m:t xml:space="preserve"> (subset of field </m:t>
        </m:r>
        <m:r>
          <w:rPr>
            <w:rFonts w:ascii="Cambria Math" w:hAnsi="Cambria Math"/>
          </w:rPr>
          <m:t>F</m:t>
        </m:r>
        <m:r>
          <w:rPr>
            <w:rFonts w:ascii="Cambria Math" w:hAnsi="Cambria Math"/>
          </w:rPr>
          <m:t xml:space="preserve"> with size ≥ 2</m:t>
        </m:r>
        <m:r>
          <w:rPr>
            <w:rFonts w:ascii="Cambria Math" w:hAnsi="Cambria Math"/>
          </w:rPr>
          <m:t>d</m:t>
        </m:r>
        <m:r>
          <w:rPr>
            <w:rFonts w:ascii="Cambria Math" w:hAnsi="Cambria Math"/>
          </w:rPr>
          <m:t>)</m:t>
        </m:r>
      </m:oMath>
      <w:r w:rsidR="000C1117">
        <w:t>.</w:t>
      </w:r>
    </w:p>
    <w:p w14:paraId="452C9587" w14:textId="02284FBC" w:rsidR="00CA23B0" w:rsidRPr="00CA23B0" w:rsidRDefault="00CA23B0" w:rsidP="00101AEE">
      <w:pPr>
        <w:numPr>
          <w:ilvl w:val="0"/>
          <w:numId w:val="6"/>
        </w:numPr>
        <w:spacing w:after="0"/>
        <w:jc w:val="both"/>
      </w:pPr>
      <w:r w:rsidRPr="00CA23B0">
        <w:rPr>
          <w:b/>
          <w:bCs/>
        </w:rPr>
        <w:lastRenderedPageBreak/>
        <w:t>Evaluation:</w:t>
      </w:r>
      <w:r w:rsidRPr="00CA23B0">
        <w:t xml:space="preserve"> Plug the random element into the polynomial's </w:t>
      </w:r>
      <w:r w:rsidR="000C1117" w:rsidRPr="00CA23B0">
        <w:t>black box</w:t>
      </w:r>
      <w:r w:rsidRPr="00CA23B0">
        <w:t>.</w:t>
      </w:r>
    </w:p>
    <w:p w14:paraId="5A712DA3" w14:textId="439F4E03" w:rsidR="00CA23B0" w:rsidRPr="00CA23B0" w:rsidRDefault="00CA23B0" w:rsidP="00101AEE">
      <w:pPr>
        <w:numPr>
          <w:ilvl w:val="0"/>
          <w:numId w:val="6"/>
        </w:numPr>
        <w:spacing w:after="0"/>
        <w:jc w:val="both"/>
      </w:pPr>
      <w:r w:rsidRPr="00CA23B0">
        <w:rPr>
          <w:b/>
          <w:bCs/>
        </w:rPr>
        <w:t>Output Logic:</w:t>
      </w:r>
      <w:r w:rsidRPr="00CA23B0">
        <w:t xml:space="preserve"> If the output is 0, return "≡</w:t>
      </w:r>
      <w:r w:rsidR="001E13EC">
        <w:t xml:space="preserve"> </w:t>
      </w:r>
      <w:r w:rsidRPr="00CA23B0">
        <w:t>0"; otherwise, output "</w:t>
      </w:r>
      <w:r w:rsidR="001E13EC">
        <w:t xml:space="preserve">not </w:t>
      </w:r>
      <w:r w:rsidR="001E13EC" w:rsidRPr="001E13EC">
        <w:t>≡</w:t>
      </w:r>
      <w:r w:rsidR="001E13EC">
        <w:t xml:space="preserve"> </w:t>
      </w:r>
      <w:r w:rsidRPr="00CA23B0">
        <w:t>0".</w:t>
      </w:r>
    </w:p>
    <w:p w14:paraId="42F0BF00" w14:textId="77777777" w:rsidR="00CA23B0" w:rsidRPr="00CA23B0" w:rsidRDefault="00CA23B0" w:rsidP="00101AEE">
      <w:pPr>
        <w:numPr>
          <w:ilvl w:val="0"/>
          <w:numId w:val="6"/>
        </w:numPr>
        <w:spacing w:after="0"/>
        <w:jc w:val="both"/>
      </w:pPr>
      <w:r w:rsidRPr="00CA23B0">
        <w:rPr>
          <w:b/>
          <w:bCs/>
        </w:rPr>
        <w:t>Probability Analysis:</w:t>
      </w:r>
    </w:p>
    <w:p w14:paraId="28DC3559" w14:textId="474ADB04" w:rsidR="00CA23B0" w:rsidRPr="00CA23B0" w:rsidRDefault="00CA23B0" w:rsidP="00101AEE">
      <w:pPr>
        <w:numPr>
          <w:ilvl w:val="1"/>
          <w:numId w:val="6"/>
        </w:numPr>
        <w:spacing w:after="0"/>
        <w:jc w:val="both"/>
      </w:pPr>
      <w:r w:rsidRPr="00CA23B0">
        <w:t xml:space="preserve">For </w:t>
      </w:r>
      <m:oMath>
        <m:r>
          <w:rPr>
            <w:rFonts w:ascii="Cambria Math" w:hAnsi="Cambria Math"/>
          </w:rPr>
          <m:t>p</m:t>
        </m:r>
        <m:r>
          <w:rPr>
            <w:rFonts w:ascii="Cambria Math" w:hAnsi="Cambria Math"/>
          </w:rPr>
          <m:t xml:space="preserve"> not </m:t>
        </m:r>
        <m:r>
          <w:rPr>
            <w:rFonts w:ascii="Cambria Math" w:hAnsi="Cambria Math"/>
          </w:rPr>
          <m:t>≡</m:t>
        </m:r>
        <m:r>
          <w:rPr>
            <w:rFonts w:ascii="Cambria Math" w:hAnsi="Cambria Math"/>
          </w:rPr>
          <m:t xml:space="preserve"> </m:t>
        </m:r>
        <m:r>
          <w:rPr>
            <w:rFonts w:ascii="Cambria Math" w:hAnsi="Cambria Math"/>
          </w:rPr>
          <m:t>0</m:t>
        </m:r>
      </m:oMath>
      <w:r w:rsidRPr="00CA23B0">
        <w:t xml:space="preserve">, Probability of outputting "≡0" is </w:t>
      </w:r>
      <m:oMath>
        <m:r>
          <w:rPr>
            <w:rFonts w:ascii="Cambria Math" w:hAnsi="Cambria Math"/>
          </w:rPr>
          <m:t xml:space="preserve">≤ </m:t>
        </m:r>
        <m:r>
          <w:rPr>
            <w:rFonts w:ascii="Cambria Math" w:hAnsi="Cambria Math" w:cs="Tahoma"/>
          </w:rPr>
          <m:t>d/</m:t>
        </m:r>
        <m:r>
          <w:rPr>
            <w:rFonts w:ascii="Cambria Math" w:hAnsi="Cambria Math" w:cs="Cambria Math"/>
          </w:rPr>
          <m:t>∣</m:t>
        </m:r>
        <m:r>
          <w:rPr>
            <w:rFonts w:ascii="Cambria Math" w:hAnsi="Cambria Math"/>
          </w:rPr>
          <m:t>S</m:t>
        </m:r>
        <m:r>
          <w:rPr>
            <w:rFonts w:ascii="Cambria Math" w:hAnsi="Cambria Math" w:cs="Cambria Math"/>
          </w:rPr>
          <m:t>∣</m:t>
        </m:r>
        <m:r>
          <w:rPr>
            <w:rFonts w:ascii="Cambria Math" w:hAnsi="Cambria Math" w:cs="Cambria Math"/>
          </w:rPr>
          <m:t xml:space="preserve"> </m:t>
        </m:r>
        <m:r>
          <w:rPr>
            <w:rFonts w:ascii="Cambria Math" w:hAnsi="Cambria Math" w:cs="Calibri"/>
          </w:rPr>
          <m:t>≤</m:t>
        </m:r>
        <m:r>
          <w:rPr>
            <w:rFonts w:ascii="Cambria Math" w:hAnsi="Cambria Math" w:cs="Calibri"/>
          </w:rPr>
          <m:t xml:space="preserve"> </m:t>
        </m:r>
        <m:r>
          <w:rPr>
            <w:rFonts w:ascii="Cambria Math" w:hAnsi="Cambria Math"/>
          </w:rPr>
          <m:t>1</m:t>
        </m:r>
        <m:r>
          <w:rPr>
            <w:rFonts w:ascii="Cambria Math" w:hAnsi="Cambria Math"/>
          </w:rPr>
          <m:t>/</m:t>
        </m:r>
        <m:r>
          <w:rPr>
            <w:rFonts w:ascii="Cambria Math" w:hAnsi="Cambria Math"/>
          </w:rPr>
          <m:t>2</m:t>
        </m:r>
      </m:oMath>
      <w:r w:rsidRPr="00CA23B0">
        <w:t>​.</w:t>
      </w:r>
    </w:p>
    <w:p w14:paraId="22F762B6" w14:textId="7E027930" w:rsidR="00CA23B0" w:rsidRPr="00CA23B0" w:rsidRDefault="00CA23B0" w:rsidP="00101AEE">
      <w:pPr>
        <w:numPr>
          <w:ilvl w:val="1"/>
          <w:numId w:val="6"/>
        </w:numPr>
        <w:spacing w:after="0"/>
        <w:jc w:val="both"/>
      </w:pPr>
      <w:r w:rsidRPr="00CA23B0">
        <w:t>If</w:t>
      </w:r>
      <w:r w:rsidR="004E395E">
        <w:t xml:space="preserve"> </w:t>
      </w:r>
      <m:oMath>
        <m:r>
          <w:rPr>
            <w:rFonts w:ascii="Cambria Math" w:hAnsi="Cambria Math"/>
          </w:rPr>
          <m:t>p</m:t>
        </m:r>
        <m:r>
          <w:rPr>
            <w:rFonts w:ascii="Cambria Math" w:hAnsi="Cambria Math"/>
          </w:rPr>
          <m:t>≡0</m:t>
        </m:r>
      </m:oMath>
      <w:r w:rsidRPr="00CA23B0">
        <w:t>, the algorithm outputs "≡0" with high probability.</w:t>
      </w:r>
    </w:p>
    <w:p w14:paraId="0792AF9F" w14:textId="121436D1" w:rsidR="00CA23B0" w:rsidRPr="00CA23B0" w:rsidRDefault="00CA23B0" w:rsidP="00101AEE">
      <w:pPr>
        <w:numPr>
          <w:ilvl w:val="1"/>
          <w:numId w:val="6"/>
        </w:numPr>
        <w:spacing w:after="0"/>
        <w:jc w:val="both"/>
      </w:pPr>
      <w:r w:rsidRPr="00CA23B0">
        <w:t xml:space="preserve">Mitigation for Unlikely Cases: In rare cases where </w:t>
      </w:r>
      <w:r w:rsidRPr="00CA23B0">
        <w:rPr>
          <w:i/>
          <w:iCs/>
        </w:rPr>
        <w:t>p</w:t>
      </w:r>
      <w:r w:rsidRPr="00CA23B0">
        <w:t xml:space="preserve"> is identically 0 in a specific field but not in </w:t>
      </w:r>
      <w:r w:rsidRPr="00CA23B0">
        <w:rPr>
          <w:i/>
          <w:iCs/>
        </w:rPr>
        <w:t>Z</w:t>
      </w:r>
      <w:r w:rsidRPr="00CA23B0">
        <w:t>, using multiple fields can address this issue.</w:t>
      </w:r>
    </w:p>
    <w:p w14:paraId="630801ED" w14:textId="0144234A" w:rsidR="00FB69A4" w:rsidRDefault="0029104C" w:rsidP="00101AEE">
      <w:pPr>
        <w:pStyle w:val="Heading4"/>
        <w:jc w:val="both"/>
      </w:pPr>
      <w:r w:rsidRPr="0029104C">
        <w:t>Multivariate Case (Schwartz Zippel Lemma)</w:t>
      </w:r>
    </w:p>
    <w:p w14:paraId="0D5116F5" w14:textId="77777777" w:rsidR="00F527A4" w:rsidRPr="00F527A4" w:rsidRDefault="00F527A4" w:rsidP="00101AEE">
      <w:pPr>
        <w:numPr>
          <w:ilvl w:val="0"/>
          <w:numId w:val="7"/>
        </w:numPr>
        <w:spacing w:after="0"/>
        <w:jc w:val="both"/>
      </w:pPr>
      <w:r w:rsidRPr="00F527A4">
        <w:rPr>
          <w:b/>
          <w:bCs/>
        </w:rPr>
        <w:t>Observation:</w:t>
      </w:r>
      <w:r w:rsidRPr="00F527A4">
        <w:t xml:space="preserve"> Multivariate polynomials may have infinitely many roots over infinite-sized fields.</w:t>
      </w:r>
    </w:p>
    <w:p w14:paraId="7AEA5CDD" w14:textId="73AE187D" w:rsidR="00F527A4" w:rsidRPr="00F527A4" w:rsidRDefault="00F527A4" w:rsidP="00101AEE">
      <w:pPr>
        <w:numPr>
          <w:ilvl w:val="0"/>
          <w:numId w:val="7"/>
        </w:numPr>
        <w:spacing w:after="0"/>
        <w:jc w:val="both"/>
      </w:pPr>
      <w:r w:rsidRPr="00F527A4">
        <w:rPr>
          <w:b/>
          <w:bCs/>
        </w:rPr>
        <w:t>Algorithm:</w:t>
      </w:r>
      <w:r w:rsidRPr="00F527A4">
        <w:t xml:space="preserve"> Works effectively for large enough fields </w:t>
      </w:r>
      <m:oMath>
        <m:r>
          <w:rPr>
            <w:rFonts w:ascii="Cambria Math" w:hAnsi="Cambria Math"/>
          </w:rPr>
          <m:t>(</m:t>
        </m:r>
        <m:r>
          <w:rPr>
            <w:rFonts w:ascii="Cambria Math" w:hAnsi="Cambria Math" w:cs="Cambria Math"/>
          </w:rPr>
          <m:t>∣</m:t>
        </m:r>
        <m:r>
          <w:rPr>
            <w:rFonts w:ascii="Cambria Math" w:hAnsi="Cambria Math"/>
          </w:rPr>
          <m:t>F</m:t>
        </m:r>
        <m:r>
          <w:rPr>
            <w:rFonts w:ascii="Cambria Math" w:hAnsi="Cambria Math" w:cs="Cambria Math"/>
          </w:rPr>
          <m:t>∣</m:t>
        </m:r>
        <m:r>
          <w:rPr>
            <w:rFonts w:ascii="Cambria Math" w:hAnsi="Cambria Math" w:cs="Cambria Math"/>
          </w:rPr>
          <m:t xml:space="preserve"> </m:t>
        </m:r>
        <m:r>
          <w:rPr>
            <w:rFonts w:ascii="Cambria Math" w:hAnsi="Cambria Math"/>
          </w:rPr>
          <m:t>≥2</m:t>
        </m:r>
        <m:r>
          <w:rPr>
            <w:rFonts w:ascii="Cambria Math" w:hAnsi="Cambria Math"/>
          </w:rPr>
          <m:t>d</m:t>
        </m:r>
        <m:r>
          <w:rPr>
            <w:rFonts w:ascii="Cambria Math" w:hAnsi="Cambria Math"/>
          </w:rPr>
          <m:t>).</m:t>
        </m:r>
      </m:oMath>
    </w:p>
    <w:p w14:paraId="0BF97C68" w14:textId="77777777" w:rsidR="00F527A4" w:rsidRPr="00F527A4" w:rsidRDefault="00F527A4" w:rsidP="00101AEE">
      <w:pPr>
        <w:numPr>
          <w:ilvl w:val="0"/>
          <w:numId w:val="7"/>
        </w:numPr>
        <w:spacing w:after="0"/>
        <w:jc w:val="both"/>
      </w:pPr>
      <w:r w:rsidRPr="00F527A4">
        <w:rPr>
          <w:b/>
          <w:bCs/>
        </w:rPr>
        <w:t>Steps:</w:t>
      </w:r>
    </w:p>
    <w:p w14:paraId="7D264777" w14:textId="1D5B55C0" w:rsidR="00F527A4" w:rsidRPr="00F527A4" w:rsidRDefault="00F527A4" w:rsidP="00101AEE">
      <w:pPr>
        <w:numPr>
          <w:ilvl w:val="1"/>
          <w:numId w:val="7"/>
        </w:numPr>
        <w:spacing w:after="0"/>
        <w:jc w:val="both"/>
      </w:pPr>
      <w:r w:rsidRPr="00F527A4">
        <w:t xml:space="preserve">Arbitrarily pick </w:t>
      </w:r>
      <w:r w:rsidRPr="00F527A4">
        <w:rPr>
          <w:i/>
          <w:iCs/>
        </w:rPr>
        <w:t>S</w:t>
      </w:r>
      <w:r w:rsidRPr="00F527A4">
        <w:t xml:space="preserve"> with </w:t>
      </w:r>
      <m:oMath>
        <m:r>
          <w:rPr>
            <w:rFonts w:ascii="Cambria Math" w:hAnsi="Cambria Math" w:cs="Cambria Math"/>
          </w:rPr>
          <m:t>∣</m:t>
        </m:r>
        <m:r>
          <w:rPr>
            <w:rFonts w:ascii="Cambria Math" w:hAnsi="Cambria Math"/>
          </w:rPr>
          <m:t>S</m:t>
        </m:r>
        <m:r>
          <w:rPr>
            <w:rFonts w:ascii="Cambria Math" w:hAnsi="Cambria Math" w:cs="Cambria Math"/>
          </w:rPr>
          <m:t>∣</m:t>
        </m:r>
        <m:r>
          <w:rPr>
            <w:rFonts w:ascii="Cambria Math" w:hAnsi="Cambria Math"/>
          </w:rPr>
          <m:t>≥2</m:t>
        </m:r>
        <m:r>
          <w:rPr>
            <w:rFonts w:ascii="Cambria Math" w:hAnsi="Cambria Math"/>
          </w:rPr>
          <m:t>d</m:t>
        </m:r>
      </m:oMath>
      <w:r w:rsidRPr="00F527A4">
        <w:t xml:space="preserve"> from field </w:t>
      </w:r>
      <w:r w:rsidRPr="00F527A4">
        <w:rPr>
          <w:i/>
          <w:iCs/>
        </w:rPr>
        <w:t>F</w:t>
      </w:r>
      <w:r w:rsidRPr="00F527A4">
        <w:t>.</w:t>
      </w:r>
    </w:p>
    <w:p w14:paraId="4090AE72" w14:textId="485C00E5" w:rsidR="00F527A4" w:rsidRPr="00F527A4" w:rsidRDefault="00F527A4" w:rsidP="00101AEE">
      <w:pPr>
        <w:numPr>
          <w:ilvl w:val="1"/>
          <w:numId w:val="7"/>
        </w:numPr>
        <w:spacing w:after="0"/>
        <w:jc w:val="both"/>
      </w:pPr>
      <w:r w:rsidRPr="00F527A4">
        <w:t xml:space="preserve">Randomly choose </w:t>
      </w:r>
      <m:oMath>
        <m:sSub>
          <m:sSubPr>
            <m:ctrlPr>
              <w:rPr>
                <w:rFonts w:ascii="Cambria Math" w:hAnsi="Cambria Math"/>
                <w:i/>
                <w:iCs/>
              </w:rPr>
            </m:ctrlPr>
          </m:sSubPr>
          <m:e>
            <m:r>
              <w:rPr>
                <w:rFonts w:ascii="Cambria Math" w:hAnsi="Cambria Math"/>
              </w:rPr>
              <m:t>x</m:t>
            </m:r>
            <m:ctrlPr>
              <w:rPr>
                <w:rFonts w:ascii="Cambria Math" w:hAnsi="Cambria Math"/>
                <w:i/>
              </w:rPr>
            </m:ctrlPr>
          </m:e>
          <m:sub>
            <m:r>
              <w:rPr>
                <w:rFonts w:ascii="Cambria Math" w:hAnsi="Cambria Math"/>
              </w:rPr>
              <m:t>1</m:t>
            </m:r>
          </m:sub>
        </m:sSub>
        <m:r>
          <w:rPr>
            <w:rFonts w:ascii="Cambria Math" w:hAnsi="Cambria Math"/>
          </w:rPr>
          <m:t>​,</m:t>
        </m:r>
        <m:r>
          <w:rPr>
            <w:rFonts w:ascii="Cambria Math" w:hAnsi="Cambria Math"/>
          </w:rPr>
          <m:t xml:space="preserve"> </m:t>
        </m:r>
        <m:sSub>
          <m:sSubPr>
            <m:ctrlPr>
              <w:rPr>
                <w:rFonts w:ascii="Cambria Math" w:hAnsi="Cambria Math"/>
                <w:i/>
                <w:iCs/>
              </w:rPr>
            </m:ctrlPr>
          </m:sSubPr>
          <m:e>
            <m:r>
              <w:rPr>
                <w:rFonts w:ascii="Cambria Math" w:hAnsi="Cambria Math"/>
              </w:rPr>
              <m:t>x</m:t>
            </m:r>
            <m:ctrlPr>
              <w:rPr>
                <w:rFonts w:ascii="Cambria Math" w:hAnsi="Cambria Math"/>
                <w:i/>
              </w:rPr>
            </m:ctrlP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x</m:t>
            </m:r>
            <m:ctrlPr>
              <w:rPr>
                <w:rFonts w:ascii="Cambria Math" w:hAnsi="Cambria Math"/>
                <w:i/>
              </w:rPr>
            </m:ctrlPr>
          </m:e>
          <m:sub>
            <m:r>
              <w:rPr>
                <w:rFonts w:ascii="Cambria Math" w:hAnsi="Cambria Math"/>
              </w:rPr>
              <m:t>n</m:t>
            </m:r>
          </m:sub>
        </m:sSub>
      </m:oMath>
      <w:r w:rsidRPr="00F527A4">
        <w:t xml:space="preserve">​ from </w:t>
      </w:r>
      <w:r w:rsidRPr="00F527A4">
        <w:rPr>
          <w:i/>
          <w:iCs/>
        </w:rPr>
        <w:t>S</w:t>
      </w:r>
      <w:r w:rsidRPr="00F527A4">
        <w:t>.</w:t>
      </w:r>
    </w:p>
    <w:p w14:paraId="09811BF7" w14:textId="0BA7E3A9" w:rsidR="00F527A4" w:rsidRPr="00F527A4" w:rsidRDefault="00F527A4" w:rsidP="00101AEE">
      <w:pPr>
        <w:numPr>
          <w:ilvl w:val="1"/>
          <w:numId w:val="7"/>
        </w:numPr>
        <w:spacing w:after="0"/>
        <w:jc w:val="both"/>
      </w:pPr>
      <w:r w:rsidRPr="00F527A4">
        <w:t xml:space="preserve">If </w:t>
      </w:r>
      <m:oMath>
        <m:r>
          <w:rPr>
            <w:rFonts w:ascii="Cambria Math" w:hAnsi="Cambria Math"/>
          </w:rPr>
          <m:t>p</m:t>
        </m:r>
        <m:r>
          <w:rPr>
            <w:rFonts w:ascii="Cambria Math" w:hAnsi="Cambria Math"/>
          </w:rPr>
          <m:t>(</m:t>
        </m:r>
        <m:sSub>
          <m:sSubPr>
            <m:ctrlPr>
              <w:rPr>
                <w:rFonts w:ascii="Cambria Math" w:hAnsi="Cambria Math"/>
                <w:i/>
                <w:iCs/>
              </w:rPr>
            </m:ctrlPr>
          </m:sSubPr>
          <m:e>
            <m:r>
              <w:rPr>
                <w:rFonts w:ascii="Cambria Math" w:hAnsi="Cambria Math"/>
              </w:rPr>
              <m:t>x</m:t>
            </m:r>
            <m:ctrlPr>
              <w:rPr>
                <w:rFonts w:ascii="Cambria Math" w:hAnsi="Cambria Math"/>
                <w:i/>
              </w:rPr>
            </m:ctrlPr>
          </m:e>
          <m:sub>
            <m:r>
              <w:rPr>
                <w:rFonts w:ascii="Cambria Math" w:hAnsi="Cambria Math"/>
              </w:rPr>
              <m:t>1</m:t>
            </m:r>
          </m:sub>
        </m:sSub>
        <m:r>
          <w:rPr>
            <w:rFonts w:ascii="Cambria Math" w:hAnsi="Cambria Math"/>
          </w:rPr>
          <m:t>​,</m:t>
        </m:r>
        <m:r>
          <w:rPr>
            <w:rFonts w:ascii="Cambria Math" w:hAnsi="Cambria Math"/>
          </w:rPr>
          <m:t xml:space="preserve"> </m:t>
        </m:r>
        <m:sSub>
          <m:sSubPr>
            <m:ctrlPr>
              <w:rPr>
                <w:rFonts w:ascii="Cambria Math" w:hAnsi="Cambria Math"/>
                <w:i/>
                <w:iCs/>
              </w:rPr>
            </m:ctrlPr>
          </m:sSubPr>
          <m:e>
            <m:r>
              <w:rPr>
                <w:rFonts w:ascii="Cambria Math" w:hAnsi="Cambria Math"/>
              </w:rPr>
              <m:t>x</m:t>
            </m:r>
            <m:ctrlPr>
              <w:rPr>
                <w:rFonts w:ascii="Cambria Math" w:hAnsi="Cambria Math"/>
                <w:i/>
              </w:rPr>
            </m:ctrlP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x</m:t>
            </m:r>
            <m:ctrlPr>
              <w:rPr>
                <w:rFonts w:ascii="Cambria Math" w:hAnsi="Cambria Math"/>
                <w:i/>
              </w:rPr>
            </m:ctrlPr>
          </m:e>
          <m:sub>
            <m:r>
              <w:rPr>
                <w:rFonts w:ascii="Cambria Math" w:hAnsi="Cambria Math"/>
              </w:rPr>
              <m:t>n</m:t>
            </m:r>
          </m:sub>
        </m:sSub>
        <m:r>
          <w:rPr>
            <w:rFonts w:ascii="Cambria Math" w:hAnsi="Cambria Math"/>
          </w:rPr>
          <m:t>​)=</m:t>
        </m:r>
        <m:r>
          <w:rPr>
            <w:rFonts w:ascii="Cambria Math" w:hAnsi="Cambria Math"/>
          </w:rPr>
          <m:t>0</m:t>
        </m:r>
      </m:oMath>
      <w:r w:rsidR="006F449C">
        <w:t xml:space="preserve">, </w:t>
      </w:r>
      <w:r w:rsidRPr="00F527A4">
        <w:t>output "≡0"; otherwise, output "</w:t>
      </w:r>
      <w:r w:rsidR="008074D5">
        <w:t xml:space="preserve">not </w:t>
      </w:r>
      <w:r w:rsidRPr="00F527A4">
        <w:t>≡</w:t>
      </w:r>
      <w:r w:rsidR="008074D5">
        <w:t xml:space="preserve"> </w:t>
      </w:r>
      <w:r w:rsidRPr="00F527A4">
        <w:t>0".</w:t>
      </w:r>
    </w:p>
    <w:p w14:paraId="391A9053" w14:textId="460FE2A5" w:rsidR="00F527A4" w:rsidRPr="00F527A4" w:rsidRDefault="00F527A4" w:rsidP="00101AEE">
      <w:pPr>
        <w:numPr>
          <w:ilvl w:val="0"/>
          <w:numId w:val="7"/>
        </w:numPr>
        <w:spacing w:after="0"/>
        <w:jc w:val="both"/>
      </w:pPr>
      <w:r w:rsidRPr="00F527A4">
        <w:rPr>
          <w:b/>
          <w:bCs/>
        </w:rPr>
        <w:t>Complexity:</w:t>
      </w:r>
      <w:r w:rsidRPr="00F527A4">
        <w:t xml:space="preserve"> Needs only</w:t>
      </w:r>
      <m:oMath>
        <m:r>
          <w:rPr>
            <w:rFonts w:ascii="Cambria Math" w:hAnsi="Cambria Math"/>
          </w:rPr>
          <m:t xml:space="preserve"> O(1) </m:t>
        </m:r>
      </m:oMath>
      <w:r w:rsidRPr="00F527A4">
        <w:t xml:space="preserve">evaluations of </w:t>
      </w:r>
      <w:r w:rsidRPr="00F527A4">
        <w:rPr>
          <w:i/>
          <w:iCs/>
        </w:rPr>
        <w:t>p</w:t>
      </w:r>
      <w:r w:rsidRPr="00F527A4">
        <w:t xml:space="preserve"> on numbers of size </w:t>
      </w:r>
      <m:oMath>
        <m:r>
          <w:rPr>
            <w:rFonts w:ascii="Cambria Math" w:hAnsi="Cambria Math"/>
          </w:rPr>
          <m:t>O(log d)</m:t>
        </m:r>
      </m:oMath>
      <w:r w:rsidRPr="00F527A4">
        <w:t>.</w:t>
      </w:r>
    </w:p>
    <w:p w14:paraId="4B1F7F77" w14:textId="77777777" w:rsidR="00F527A4" w:rsidRDefault="00F527A4" w:rsidP="00101AEE">
      <w:pPr>
        <w:numPr>
          <w:ilvl w:val="0"/>
          <w:numId w:val="7"/>
        </w:numPr>
        <w:spacing w:after="0"/>
        <w:jc w:val="both"/>
      </w:pPr>
      <w:r w:rsidRPr="00F527A4">
        <w:rPr>
          <w:b/>
          <w:bCs/>
        </w:rPr>
        <w:t>Claim Verification:</w:t>
      </w:r>
      <w:r w:rsidRPr="00F527A4">
        <w:t xml:space="preserve"> Proven through induction, ensuring efficient evaluation based on the degree of polynomials.</w:t>
      </w:r>
    </w:p>
    <w:p w14:paraId="3DA6E930" w14:textId="00C9073E" w:rsidR="00FE4982" w:rsidRDefault="00FE4982" w:rsidP="00101AEE">
      <w:pPr>
        <w:pStyle w:val="Heading4"/>
        <w:jc w:val="both"/>
      </w:pPr>
      <w:r>
        <w:t>Behavior of Algorithm</w:t>
      </w:r>
    </w:p>
    <w:p w14:paraId="4987B451" w14:textId="068BDE96" w:rsidR="00651770" w:rsidRPr="00651770" w:rsidRDefault="00651770" w:rsidP="00101AEE">
      <w:pPr>
        <w:numPr>
          <w:ilvl w:val="0"/>
          <w:numId w:val="7"/>
        </w:numPr>
        <w:spacing w:after="0"/>
        <w:jc w:val="both"/>
      </w:pPr>
      <w:r w:rsidRPr="00651770">
        <w:t>For</w:t>
      </w:r>
      <w:r>
        <w:t xml:space="preserve"> </w:t>
      </w:r>
      <m:oMath>
        <m:r>
          <w:rPr>
            <w:rFonts w:ascii="Cambria Math" w:hAnsi="Cambria Math"/>
          </w:rPr>
          <m:t>p≡0</m:t>
        </m:r>
      </m:oMath>
      <w:r w:rsidRPr="00651770">
        <w:t>: Algorithm outputs "≡0".</w:t>
      </w:r>
    </w:p>
    <w:p w14:paraId="761D72B8" w14:textId="247BC312" w:rsidR="00651770" w:rsidRPr="00651770" w:rsidRDefault="00651770" w:rsidP="00101AEE">
      <w:pPr>
        <w:numPr>
          <w:ilvl w:val="0"/>
          <w:numId w:val="7"/>
        </w:numPr>
        <w:spacing w:after="0"/>
        <w:jc w:val="both"/>
      </w:pPr>
      <w:r w:rsidRPr="00651770">
        <w:t xml:space="preserve">For </w:t>
      </w:r>
      <m:oMath>
        <m:r>
          <w:rPr>
            <w:rFonts w:ascii="Cambria Math" w:hAnsi="Cambria Math"/>
          </w:rPr>
          <m:t>p</m:t>
        </m:r>
        <m:r>
          <w:rPr>
            <w:rFonts w:ascii="Cambria Math" w:hAnsi="Cambria Math"/>
          </w:rPr>
          <m:t xml:space="preserve"> not</m:t>
        </m:r>
        <m:r>
          <w:rPr>
            <w:rFonts w:ascii="Cambria Math" w:hAnsi="Cambria Math"/>
          </w:rPr>
          <m:t>≡0</m:t>
        </m:r>
      </m:oMath>
      <w:r w:rsidRPr="00651770">
        <w:t>: Probability of outputting "</w:t>
      </w:r>
      <w:r>
        <w:t xml:space="preserve">not </w:t>
      </w:r>
      <w:r w:rsidRPr="00651770">
        <w:t>≡0" is ≥ 1/2.</w:t>
      </w:r>
    </w:p>
    <w:p w14:paraId="62C7013E" w14:textId="77777777" w:rsidR="00651770" w:rsidRDefault="00651770" w:rsidP="00101AEE">
      <w:pPr>
        <w:numPr>
          <w:ilvl w:val="0"/>
          <w:numId w:val="7"/>
        </w:numPr>
        <w:spacing w:after="0"/>
        <w:jc w:val="both"/>
      </w:pPr>
      <w:r w:rsidRPr="00651770">
        <w:rPr>
          <w:b/>
          <w:bCs/>
        </w:rPr>
        <w:t>Improving Probability</w:t>
      </w:r>
      <w:r w:rsidRPr="00651770">
        <w:t>: Enhanced by repeating the algorithm or choosing a larger field size to minimize false identifications for non-zero polynomials.</w:t>
      </w:r>
    </w:p>
    <w:p w14:paraId="359BDD07" w14:textId="6AFF1B6C" w:rsidR="00232780" w:rsidRDefault="00232780" w:rsidP="00101AEE">
      <w:pPr>
        <w:pStyle w:val="Heading3"/>
        <w:jc w:val="both"/>
        <w:rPr>
          <w:rFonts w:eastAsiaTheme="minorHAnsi"/>
        </w:rPr>
      </w:pPr>
      <w:r>
        <w:rPr>
          <w:rFonts w:eastAsiaTheme="minorHAnsi"/>
        </w:rPr>
        <w:t xml:space="preserve">Application </w:t>
      </w:r>
      <w:r w:rsidR="00C5773A">
        <w:rPr>
          <w:rFonts w:eastAsiaTheme="minorHAnsi"/>
        </w:rPr>
        <w:t>in Data Science</w:t>
      </w:r>
    </w:p>
    <w:p w14:paraId="072437A9" w14:textId="77777777" w:rsidR="00C5773A" w:rsidRPr="00C5773A" w:rsidRDefault="00C5773A" w:rsidP="00101AEE">
      <w:pPr>
        <w:spacing w:after="0"/>
        <w:jc w:val="both"/>
      </w:pPr>
      <w:r w:rsidRPr="00C5773A">
        <w:rPr>
          <w:b/>
          <w:bCs/>
        </w:rPr>
        <w:t>Problem:</w:t>
      </w:r>
      <w:r w:rsidRPr="00C5773A">
        <w:t xml:space="preserve"> Determining Functional Dependencies in Datasets</w:t>
      </w:r>
    </w:p>
    <w:p w14:paraId="1377F549" w14:textId="77777777" w:rsidR="00C5773A" w:rsidRPr="00C5773A" w:rsidRDefault="00C5773A" w:rsidP="00101AEE">
      <w:pPr>
        <w:spacing w:after="0"/>
        <w:jc w:val="both"/>
      </w:pPr>
      <w:r w:rsidRPr="00C5773A">
        <w:rPr>
          <w:b/>
          <w:bCs/>
        </w:rPr>
        <w:t>Application:</w:t>
      </w:r>
      <w:r w:rsidRPr="00C5773A">
        <w:t xml:space="preserve"> Using PIC to verify functional dependencies between attributes in a dataset.</w:t>
      </w:r>
    </w:p>
    <w:p w14:paraId="7C09AF68" w14:textId="77777777" w:rsidR="00C5773A" w:rsidRPr="00C5773A" w:rsidRDefault="00C5773A" w:rsidP="00101AEE">
      <w:pPr>
        <w:numPr>
          <w:ilvl w:val="0"/>
          <w:numId w:val="8"/>
        </w:numPr>
        <w:spacing w:after="0"/>
        <w:jc w:val="both"/>
      </w:pPr>
      <w:r w:rsidRPr="00C5773A">
        <w:rPr>
          <w:b/>
          <w:bCs/>
        </w:rPr>
        <w:t>Description:</w:t>
      </w:r>
      <w:r w:rsidRPr="00C5773A">
        <w:t xml:space="preserve"> In databases and data analysis, functional dependencies determine relationships between attributes. For example, in a dataset, knowing that "A determines B" helps in understanding correlations.</w:t>
      </w:r>
    </w:p>
    <w:p w14:paraId="1A9B2A56" w14:textId="77777777" w:rsidR="00C5773A" w:rsidRPr="00C5773A" w:rsidRDefault="00C5773A" w:rsidP="00101AEE">
      <w:pPr>
        <w:numPr>
          <w:ilvl w:val="0"/>
          <w:numId w:val="8"/>
        </w:numPr>
        <w:spacing w:after="0"/>
        <w:jc w:val="both"/>
      </w:pPr>
      <w:r w:rsidRPr="00C5773A">
        <w:rPr>
          <w:b/>
          <w:bCs/>
        </w:rPr>
        <w:t>Application of PIC:</w:t>
      </w:r>
      <w:r w:rsidRPr="00C5773A">
        <w:t xml:space="preserve"> Represent functional dependencies as polynomial identities and use PIC to check if these identities hold true for various attribute values.</w:t>
      </w:r>
    </w:p>
    <w:p w14:paraId="4DB3DAF7" w14:textId="77777777" w:rsidR="00C5773A" w:rsidRPr="00C5773A" w:rsidRDefault="00C5773A" w:rsidP="00101AEE">
      <w:pPr>
        <w:numPr>
          <w:ilvl w:val="0"/>
          <w:numId w:val="8"/>
        </w:numPr>
        <w:spacing w:after="0"/>
        <w:jc w:val="both"/>
      </w:pPr>
      <w:r w:rsidRPr="00C5773A">
        <w:rPr>
          <w:b/>
          <w:bCs/>
        </w:rPr>
        <w:t>Procedure:</w:t>
      </w:r>
      <w:r w:rsidRPr="00C5773A">
        <w:t xml:space="preserve"> Convert functional dependencies into polynomial equations and apply the randomized algorithm for PIC to verify if these equations hold for different sets of attribute values.</w:t>
      </w:r>
    </w:p>
    <w:p w14:paraId="07E418A4" w14:textId="77777777" w:rsidR="00C5773A" w:rsidRPr="00C5773A" w:rsidRDefault="00C5773A" w:rsidP="00101AEE">
      <w:pPr>
        <w:numPr>
          <w:ilvl w:val="0"/>
          <w:numId w:val="8"/>
        </w:numPr>
        <w:spacing w:after="0"/>
        <w:jc w:val="both"/>
      </w:pPr>
      <w:r w:rsidRPr="00C5773A">
        <w:rPr>
          <w:b/>
          <w:bCs/>
        </w:rPr>
        <w:t>Outcome:</w:t>
      </w:r>
      <w:r w:rsidRPr="00C5773A">
        <w:t xml:space="preserve"> Confirmation of consistent relationships between attributes helps in data preprocessing, normalization, and optimization in databases.</w:t>
      </w:r>
    </w:p>
    <w:p w14:paraId="42137B98" w14:textId="70303C6A" w:rsidR="00232780" w:rsidRDefault="00CE50E9" w:rsidP="00101AEE">
      <w:pPr>
        <w:pStyle w:val="Heading2"/>
        <w:jc w:val="both"/>
      </w:pPr>
      <w:r>
        <w:t>Heavy</w:t>
      </w:r>
      <w:r w:rsidR="004D695C">
        <w:t>-</w:t>
      </w:r>
      <w:r>
        <w:t>Tailed Distributions</w:t>
      </w:r>
    </w:p>
    <w:p w14:paraId="19E0037E" w14:textId="0C1B5391" w:rsidR="00CE50E9" w:rsidRDefault="004D695C" w:rsidP="00101AEE">
      <w:pPr>
        <w:pStyle w:val="ListParagraph"/>
        <w:numPr>
          <w:ilvl w:val="0"/>
          <w:numId w:val="9"/>
        </w:numPr>
        <w:jc w:val="both"/>
      </w:pPr>
      <w:r>
        <w:t xml:space="preserve">“Heavy Tailed” Distributions are those whose tails are </w:t>
      </w:r>
      <w:r w:rsidR="009A282C">
        <w:t xml:space="preserve">exponentially </w:t>
      </w:r>
      <w:r>
        <w:t>bounded</w:t>
      </w:r>
      <w:r w:rsidR="009A282C">
        <w:t xml:space="preserve"> </w:t>
      </w:r>
      <w:r w:rsidR="008302EF">
        <w:t>–</w:t>
      </w:r>
      <w:r w:rsidR="009A282C">
        <w:t xml:space="preserve"> they decay </w:t>
      </w:r>
      <w:r w:rsidR="00505531">
        <w:t>more slowly than those of normal distributions.</w:t>
      </w:r>
    </w:p>
    <w:p w14:paraId="2BAFA158" w14:textId="3F2F0F7F" w:rsidR="008302EF" w:rsidRDefault="004C27DE" w:rsidP="00101AEE">
      <w:pPr>
        <w:pStyle w:val="ListParagraph"/>
        <w:numPr>
          <w:ilvl w:val="0"/>
          <w:numId w:val="9"/>
        </w:numPr>
        <w:jc w:val="both"/>
      </w:pPr>
      <w:r>
        <w:t xml:space="preserve">Are characterized by higher probability values </w:t>
      </w:r>
      <w:r w:rsidR="00D1302C">
        <w:t>for extreme events or outliers.</w:t>
      </w:r>
    </w:p>
    <w:p w14:paraId="1427E939" w14:textId="77777777" w:rsidR="00F421C3" w:rsidRDefault="00F421C3" w:rsidP="00101AEE">
      <w:pPr>
        <w:pStyle w:val="ListParagraph"/>
        <w:numPr>
          <w:ilvl w:val="0"/>
          <w:numId w:val="9"/>
        </w:numPr>
        <w:jc w:val="both"/>
      </w:pPr>
      <w:r w:rsidRPr="00F421C3">
        <w:t xml:space="preserve">Many real-world </w:t>
      </w:r>
      <w:r w:rsidRPr="00F421C3">
        <w:t>phenomena</w:t>
      </w:r>
      <w:r w:rsidRPr="00F421C3">
        <w:t xml:space="preserve"> have been found to follow heavy tailed distributions.</w:t>
      </w:r>
    </w:p>
    <w:p w14:paraId="763C4729" w14:textId="62589154" w:rsidR="00652313" w:rsidRDefault="00652313" w:rsidP="00101AEE">
      <w:pPr>
        <w:pStyle w:val="ListParagraph"/>
        <w:numPr>
          <w:ilvl w:val="1"/>
          <w:numId w:val="9"/>
        </w:numPr>
        <w:jc w:val="both"/>
      </w:pPr>
      <w:r>
        <w:t>Earthquakes</w:t>
      </w:r>
    </w:p>
    <w:p w14:paraId="0147B4F2" w14:textId="7EF557C7" w:rsidR="00FC6C6D" w:rsidRDefault="00FC6C6D" w:rsidP="00101AEE">
      <w:pPr>
        <w:pStyle w:val="ListParagraph"/>
        <w:numPr>
          <w:ilvl w:val="1"/>
          <w:numId w:val="9"/>
        </w:numPr>
        <w:jc w:val="both"/>
      </w:pPr>
      <w:r>
        <w:t>Stock market fluctuations</w:t>
      </w:r>
    </w:p>
    <w:p w14:paraId="25D0378D" w14:textId="04E592C5" w:rsidR="00F421C3" w:rsidRDefault="00F421C3" w:rsidP="00101AEE">
      <w:pPr>
        <w:pStyle w:val="ListParagraph"/>
        <w:numPr>
          <w:ilvl w:val="1"/>
          <w:numId w:val="9"/>
        </w:numPr>
        <w:jc w:val="both"/>
      </w:pPr>
      <w:r w:rsidRPr="00F421C3">
        <w:t xml:space="preserve">Distribution of wealth. One percent of the population owns 40% of wealth. </w:t>
      </w:r>
    </w:p>
    <w:p w14:paraId="1EB53278" w14:textId="77777777" w:rsidR="00F421C3" w:rsidRDefault="00F421C3" w:rsidP="00101AEE">
      <w:pPr>
        <w:pStyle w:val="ListParagraph"/>
        <w:numPr>
          <w:ilvl w:val="1"/>
          <w:numId w:val="9"/>
        </w:numPr>
        <w:jc w:val="both"/>
      </w:pPr>
      <w:r w:rsidRPr="00F421C3">
        <w:t xml:space="preserve">File sizes in computer systems </w:t>
      </w:r>
    </w:p>
    <w:p w14:paraId="4114C902" w14:textId="77777777" w:rsidR="00F421C3" w:rsidRDefault="00F421C3" w:rsidP="00101AEE">
      <w:pPr>
        <w:pStyle w:val="ListParagraph"/>
        <w:numPr>
          <w:ilvl w:val="1"/>
          <w:numId w:val="9"/>
        </w:numPr>
        <w:jc w:val="both"/>
      </w:pPr>
      <w:r w:rsidRPr="00F421C3">
        <w:t xml:space="preserve">Connection durations </w:t>
      </w:r>
    </w:p>
    <w:p w14:paraId="0822A0A9" w14:textId="4A38ECE9" w:rsidR="00F421C3" w:rsidRDefault="00652313" w:rsidP="00101AEE">
      <w:pPr>
        <w:pStyle w:val="ListParagraph"/>
        <w:numPr>
          <w:ilvl w:val="1"/>
          <w:numId w:val="9"/>
        </w:numPr>
        <w:jc w:val="both"/>
      </w:pPr>
      <w:r>
        <w:t>Network traffic</w:t>
      </w:r>
      <w:r w:rsidR="00F421C3" w:rsidRPr="00F421C3">
        <w:t xml:space="preserve"> </w:t>
      </w:r>
    </w:p>
    <w:p w14:paraId="3C04CE90" w14:textId="6DEBBF9B" w:rsidR="00D1302C" w:rsidRDefault="00F421C3" w:rsidP="00101AEE">
      <w:pPr>
        <w:pStyle w:val="ListParagraph"/>
        <w:numPr>
          <w:ilvl w:val="1"/>
          <w:numId w:val="9"/>
        </w:numPr>
        <w:jc w:val="both"/>
      </w:pPr>
      <w:r w:rsidRPr="00F421C3">
        <w:lastRenderedPageBreak/>
        <w:t>Web pages sizes</w:t>
      </w:r>
    </w:p>
    <w:p w14:paraId="345E2EF6" w14:textId="0C1203F9" w:rsidR="003F46DF" w:rsidRDefault="003F46DF" w:rsidP="00101AEE">
      <w:pPr>
        <w:pStyle w:val="Heading4"/>
        <w:jc w:val="both"/>
      </w:pPr>
      <w:r>
        <w:t>Runtime Behav</w:t>
      </w:r>
      <w:r w:rsidR="00D93846">
        <w:t>i</w:t>
      </w:r>
      <w:r>
        <w:t>or</w:t>
      </w:r>
      <w:r w:rsidR="00D93846">
        <w:t xml:space="preserve"> of Algorithm on Combinatorial Problems</w:t>
      </w:r>
    </w:p>
    <w:p w14:paraId="34692C43" w14:textId="26E9F103" w:rsidR="00034F99" w:rsidRDefault="00034F99" w:rsidP="00101AEE">
      <w:pPr>
        <w:pStyle w:val="ListParagraph"/>
        <w:numPr>
          <w:ilvl w:val="0"/>
          <w:numId w:val="10"/>
        </w:numPr>
        <w:jc w:val="both"/>
      </w:pPr>
      <w:r>
        <w:t>E</w:t>
      </w:r>
      <w:r>
        <w:t>xample Situation: In graph algorithms like random walks or Monte Carlo methods for solving graph problems, the runtime behavior can exhibit a heavy-tailed distribution.</w:t>
      </w:r>
    </w:p>
    <w:p w14:paraId="6D54070B" w14:textId="0DC2DF22" w:rsidR="00D93846" w:rsidRDefault="00034F99" w:rsidP="00101AEE">
      <w:pPr>
        <w:pStyle w:val="ListParagraph"/>
        <w:numPr>
          <w:ilvl w:val="0"/>
          <w:numId w:val="10"/>
        </w:numPr>
        <w:jc w:val="both"/>
      </w:pPr>
      <w:r>
        <w:t>Scenario: Random walks might encounter rare, but long, paths in a graph, causing certain executions to take significantly longer due to encountering rare events or large components.</w:t>
      </w:r>
    </w:p>
    <w:p w14:paraId="042063D9" w14:textId="35DFB239" w:rsidR="00A52091" w:rsidRDefault="00A52091" w:rsidP="00101AEE">
      <w:pPr>
        <w:pStyle w:val="Heading4"/>
        <w:jc w:val="both"/>
      </w:pPr>
      <w:r>
        <w:t>Boosting Algorithm Performance</w:t>
      </w:r>
    </w:p>
    <w:p w14:paraId="3706DC98" w14:textId="34C5FD20" w:rsidR="00A52091" w:rsidRDefault="00A52091" w:rsidP="00101AEE">
      <w:pPr>
        <w:spacing w:after="0"/>
        <w:jc w:val="both"/>
      </w:pPr>
      <w:r>
        <w:t>To enhance algorithm performance in situations with heavy-tailed distributions:</w:t>
      </w:r>
    </w:p>
    <w:p w14:paraId="1D4976E2" w14:textId="77777777" w:rsidR="00A52091" w:rsidRDefault="00A52091" w:rsidP="00101AEE">
      <w:pPr>
        <w:pStyle w:val="ListParagraph"/>
        <w:numPr>
          <w:ilvl w:val="0"/>
          <w:numId w:val="12"/>
        </w:numPr>
        <w:spacing w:after="0"/>
        <w:jc w:val="both"/>
      </w:pPr>
      <w:r w:rsidRPr="00F446D0">
        <w:rPr>
          <w:b/>
          <w:bCs/>
        </w:rPr>
        <w:t>Sampling Techniques</w:t>
      </w:r>
      <w:r>
        <w:t>: Use sophisticated sampling methods that reduce the probability of encountering extreme events.</w:t>
      </w:r>
    </w:p>
    <w:p w14:paraId="26627067" w14:textId="77777777" w:rsidR="00A52091" w:rsidRDefault="00A52091" w:rsidP="00101AEE">
      <w:pPr>
        <w:pStyle w:val="ListParagraph"/>
        <w:numPr>
          <w:ilvl w:val="0"/>
          <w:numId w:val="12"/>
        </w:numPr>
        <w:spacing w:after="0"/>
        <w:jc w:val="both"/>
      </w:pPr>
      <w:r w:rsidRPr="00F446D0">
        <w:rPr>
          <w:b/>
          <w:bCs/>
        </w:rPr>
        <w:t>Heuristics</w:t>
      </w:r>
      <w:r>
        <w:t>: Employ heuristic methods or intelligent sampling strategies that prioritize exploring regions of the problem space likely to yield more informative or representative samples.</w:t>
      </w:r>
    </w:p>
    <w:p w14:paraId="1EC65450" w14:textId="297EF104" w:rsidR="00A52091" w:rsidRPr="00D93846" w:rsidRDefault="00A52091" w:rsidP="00101AEE">
      <w:pPr>
        <w:pStyle w:val="ListParagraph"/>
        <w:numPr>
          <w:ilvl w:val="0"/>
          <w:numId w:val="12"/>
        </w:numPr>
        <w:spacing w:after="0"/>
        <w:jc w:val="both"/>
      </w:pPr>
      <w:r w:rsidRPr="00F446D0">
        <w:rPr>
          <w:b/>
          <w:bCs/>
        </w:rPr>
        <w:t>Algorithm Modification</w:t>
      </w:r>
      <w:r>
        <w:t>: Tailor the algorithm to mitigate the impact of extreme events or outliers by adapting the sampling strategy dynamically.</w:t>
      </w:r>
    </w:p>
    <w:p w14:paraId="55E1CF97" w14:textId="77777777" w:rsidR="00A81912" w:rsidRPr="00F527A4" w:rsidRDefault="00A81912" w:rsidP="00101AEE">
      <w:pPr>
        <w:spacing w:after="0"/>
        <w:jc w:val="both"/>
      </w:pPr>
    </w:p>
    <w:p w14:paraId="0262B7EE" w14:textId="77777777" w:rsidR="00F527A4" w:rsidRPr="00F527A4" w:rsidRDefault="00F527A4" w:rsidP="00101AEE">
      <w:pPr>
        <w:jc w:val="both"/>
      </w:pPr>
    </w:p>
    <w:sectPr w:rsidR="00F527A4" w:rsidRPr="00F527A4" w:rsidSect="00F23F66">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9E923" w14:textId="77777777" w:rsidR="005518F3" w:rsidRDefault="005518F3" w:rsidP="005518F3">
      <w:pPr>
        <w:spacing w:after="0" w:line="240" w:lineRule="auto"/>
      </w:pPr>
      <w:r>
        <w:separator/>
      </w:r>
    </w:p>
  </w:endnote>
  <w:endnote w:type="continuationSeparator" w:id="0">
    <w:p w14:paraId="376C07E4" w14:textId="77777777" w:rsidR="005518F3" w:rsidRDefault="005518F3" w:rsidP="00551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A9191" w14:textId="65CECAA2" w:rsidR="005518F3" w:rsidRDefault="0023482C" w:rsidP="005518F3">
    <w:pPr>
      <w:pStyle w:val="Footer"/>
      <w:jc w:val="right"/>
    </w:pPr>
    <w:r>
      <w:t xml:space="preserve">DSCI 599: </w:t>
    </w:r>
    <w:r w:rsidR="005518F3">
      <w:t>Optimization Techniques for Data Science</w:t>
    </w:r>
    <w:r w:rsidR="005518F3">
      <w:tab/>
    </w:r>
    <w:r w:rsidR="005518F3">
      <w:tab/>
    </w:r>
    <w:sdt>
      <w:sdtPr>
        <w:id w:val="-1644961330"/>
        <w:docPartObj>
          <w:docPartGallery w:val="Page Numbers (Bottom of Page)"/>
          <w:docPartUnique/>
        </w:docPartObj>
      </w:sdtPr>
      <w:sdtEndPr>
        <w:rPr>
          <w:noProof/>
        </w:rPr>
      </w:sdtEndPr>
      <w:sdtContent>
        <w:r w:rsidR="005518F3">
          <w:fldChar w:fldCharType="begin"/>
        </w:r>
        <w:r w:rsidR="005518F3">
          <w:instrText xml:space="preserve"> PAGE   \* MERGEFORMAT </w:instrText>
        </w:r>
        <w:r w:rsidR="005518F3">
          <w:fldChar w:fldCharType="separate"/>
        </w:r>
        <w:r w:rsidR="005518F3">
          <w:t>1</w:t>
        </w:r>
        <w:r w:rsidR="005518F3">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F1D46" w14:textId="77777777" w:rsidR="005518F3" w:rsidRDefault="005518F3" w:rsidP="005518F3">
      <w:pPr>
        <w:spacing w:after="0" w:line="240" w:lineRule="auto"/>
      </w:pPr>
      <w:r>
        <w:separator/>
      </w:r>
    </w:p>
  </w:footnote>
  <w:footnote w:type="continuationSeparator" w:id="0">
    <w:p w14:paraId="2D32F7EF" w14:textId="77777777" w:rsidR="005518F3" w:rsidRDefault="005518F3" w:rsidP="005518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93C59" w14:textId="4ACE6682" w:rsidR="00925E92" w:rsidRDefault="00925E92" w:rsidP="00925E92">
    <w:pPr>
      <w:pStyle w:val="Header"/>
    </w:pPr>
    <w:r>
      <w:t>USC ID: 1106650685                                                                                                                          Kayvan Shah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23B8"/>
    <w:multiLevelType w:val="multilevel"/>
    <w:tmpl w:val="E6FAA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600F07"/>
    <w:multiLevelType w:val="hybridMultilevel"/>
    <w:tmpl w:val="60BA3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508E9"/>
    <w:multiLevelType w:val="hybridMultilevel"/>
    <w:tmpl w:val="0832D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9F284C"/>
    <w:multiLevelType w:val="hybridMultilevel"/>
    <w:tmpl w:val="633EBA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8F2191"/>
    <w:multiLevelType w:val="hybridMultilevel"/>
    <w:tmpl w:val="BB78A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6478B1"/>
    <w:multiLevelType w:val="hybridMultilevel"/>
    <w:tmpl w:val="CE566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486F4F"/>
    <w:multiLevelType w:val="hybridMultilevel"/>
    <w:tmpl w:val="E6027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FF1A73"/>
    <w:multiLevelType w:val="hybridMultilevel"/>
    <w:tmpl w:val="D5861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366B36"/>
    <w:multiLevelType w:val="multilevel"/>
    <w:tmpl w:val="6CE06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6D4F65"/>
    <w:multiLevelType w:val="multilevel"/>
    <w:tmpl w:val="33D61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12B1563"/>
    <w:multiLevelType w:val="hybridMultilevel"/>
    <w:tmpl w:val="6BBC8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685172"/>
    <w:multiLevelType w:val="hybridMultilevel"/>
    <w:tmpl w:val="B3402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5C5DFB"/>
    <w:multiLevelType w:val="hybridMultilevel"/>
    <w:tmpl w:val="5296BB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CE7827"/>
    <w:multiLevelType w:val="hybridMultilevel"/>
    <w:tmpl w:val="0EAC3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507638"/>
    <w:multiLevelType w:val="hybridMultilevel"/>
    <w:tmpl w:val="B5AAB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2360F0"/>
    <w:multiLevelType w:val="hybridMultilevel"/>
    <w:tmpl w:val="6128A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622B88"/>
    <w:multiLevelType w:val="hybridMultilevel"/>
    <w:tmpl w:val="8F02B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18445D"/>
    <w:multiLevelType w:val="hybridMultilevel"/>
    <w:tmpl w:val="DFAA2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F51613"/>
    <w:multiLevelType w:val="multilevel"/>
    <w:tmpl w:val="2BD6FD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DC40D53"/>
    <w:multiLevelType w:val="hybridMultilevel"/>
    <w:tmpl w:val="CB8A1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11285E"/>
    <w:multiLevelType w:val="hybridMultilevel"/>
    <w:tmpl w:val="B07E6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0D0E8B"/>
    <w:multiLevelType w:val="hybridMultilevel"/>
    <w:tmpl w:val="443AB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0E7AAF"/>
    <w:multiLevelType w:val="multilevel"/>
    <w:tmpl w:val="A6C20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47F5C1F"/>
    <w:multiLevelType w:val="hybridMultilevel"/>
    <w:tmpl w:val="B9EE72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0D3E99"/>
    <w:multiLevelType w:val="multilevel"/>
    <w:tmpl w:val="67C676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FF57562"/>
    <w:multiLevelType w:val="hybridMultilevel"/>
    <w:tmpl w:val="27126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050C8E"/>
    <w:multiLevelType w:val="multilevel"/>
    <w:tmpl w:val="C7C2D7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5FA79F6"/>
    <w:multiLevelType w:val="hybridMultilevel"/>
    <w:tmpl w:val="3BBCE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6E6B7A"/>
    <w:multiLevelType w:val="multilevel"/>
    <w:tmpl w:val="EA58E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B4458A8"/>
    <w:multiLevelType w:val="multilevel"/>
    <w:tmpl w:val="CAD86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E020F9C"/>
    <w:multiLevelType w:val="multilevel"/>
    <w:tmpl w:val="3294A4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48435E5"/>
    <w:multiLevelType w:val="hybridMultilevel"/>
    <w:tmpl w:val="BA586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9E511C"/>
    <w:multiLevelType w:val="multilevel"/>
    <w:tmpl w:val="AC607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AA968E3"/>
    <w:multiLevelType w:val="hybridMultilevel"/>
    <w:tmpl w:val="3E6CF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6D6760"/>
    <w:multiLevelType w:val="multilevel"/>
    <w:tmpl w:val="4F445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9373226">
    <w:abstractNumId w:val="29"/>
  </w:num>
  <w:num w:numId="2" w16cid:durableId="2080202652">
    <w:abstractNumId w:val="12"/>
  </w:num>
  <w:num w:numId="3" w16cid:durableId="1572735930">
    <w:abstractNumId w:val="2"/>
  </w:num>
  <w:num w:numId="4" w16cid:durableId="349839210">
    <w:abstractNumId w:val="22"/>
  </w:num>
  <w:num w:numId="5" w16cid:durableId="267548424">
    <w:abstractNumId w:val="13"/>
  </w:num>
  <w:num w:numId="6" w16cid:durableId="1998341568">
    <w:abstractNumId w:val="30"/>
  </w:num>
  <w:num w:numId="7" w16cid:durableId="1674067345">
    <w:abstractNumId w:val="26"/>
  </w:num>
  <w:num w:numId="8" w16cid:durableId="552235007">
    <w:abstractNumId w:val="28"/>
  </w:num>
  <w:num w:numId="9" w16cid:durableId="522013597">
    <w:abstractNumId w:val="33"/>
  </w:num>
  <w:num w:numId="10" w16cid:durableId="984241639">
    <w:abstractNumId w:val="23"/>
  </w:num>
  <w:num w:numId="11" w16cid:durableId="1215583602">
    <w:abstractNumId w:val="19"/>
  </w:num>
  <w:num w:numId="12" w16cid:durableId="898172705">
    <w:abstractNumId w:val="10"/>
  </w:num>
  <w:num w:numId="13" w16cid:durableId="1578709413">
    <w:abstractNumId w:val="15"/>
  </w:num>
  <w:num w:numId="14" w16cid:durableId="1106654124">
    <w:abstractNumId w:val="9"/>
  </w:num>
  <w:num w:numId="15" w16cid:durableId="1841967986">
    <w:abstractNumId w:val="0"/>
  </w:num>
  <w:num w:numId="16" w16cid:durableId="275912109">
    <w:abstractNumId w:val="17"/>
  </w:num>
  <w:num w:numId="17" w16cid:durableId="1537886962">
    <w:abstractNumId w:val="4"/>
  </w:num>
  <w:num w:numId="18" w16cid:durableId="1938294073">
    <w:abstractNumId w:val="3"/>
  </w:num>
  <w:num w:numId="19" w16cid:durableId="1053433389">
    <w:abstractNumId w:val="20"/>
  </w:num>
  <w:num w:numId="20" w16cid:durableId="1378357050">
    <w:abstractNumId w:val="16"/>
  </w:num>
  <w:num w:numId="21" w16cid:durableId="476608357">
    <w:abstractNumId w:val="14"/>
  </w:num>
  <w:num w:numId="22" w16cid:durableId="1191264622">
    <w:abstractNumId w:val="21"/>
  </w:num>
  <w:num w:numId="23" w16cid:durableId="1779988050">
    <w:abstractNumId w:val="8"/>
  </w:num>
  <w:num w:numId="24" w16cid:durableId="1814711711">
    <w:abstractNumId w:val="5"/>
  </w:num>
  <w:num w:numId="25" w16cid:durableId="104885098">
    <w:abstractNumId w:val="7"/>
  </w:num>
  <w:num w:numId="26" w16cid:durableId="209419356">
    <w:abstractNumId w:val="24"/>
  </w:num>
  <w:num w:numId="27" w16cid:durableId="722607291">
    <w:abstractNumId w:val="25"/>
  </w:num>
  <w:num w:numId="28" w16cid:durableId="455804980">
    <w:abstractNumId w:val="32"/>
  </w:num>
  <w:num w:numId="29" w16cid:durableId="289433237">
    <w:abstractNumId w:val="11"/>
  </w:num>
  <w:num w:numId="30" w16cid:durableId="1260409655">
    <w:abstractNumId w:val="34"/>
  </w:num>
  <w:num w:numId="31" w16cid:durableId="1725176830">
    <w:abstractNumId w:val="1"/>
  </w:num>
  <w:num w:numId="32" w16cid:durableId="2037848088">
    <w:abstractNumId w:val="31"/>
  </w:num>
  <w:num w:numId="33" w16cid:durableId="318389734">
    <w:abstractNumId w:val="27"/>
  </w:num>
  <w:num w:numId="34" w16cid:durableId="1136491973">
    <w:abstractNumId w:val="18"/>
  </w:num>
  <w:num w:numId="35" w16cid:durableId="868227580">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EA3"/>
    <w:rsid w:val="00016000"/>
    <w:rsid w:val="00021491"/>
    <w:rsid w:val="00030F2C"/>
    <w:rsid w:val="000313ED"/>
    <w:rsid w:val="000345EE"/>
    <w:rsid w:val="00034F99"/>
    <w:rsid w:val="00042614"/>
    <w:rsid w:val="000607D5"/>
    <w:rsid w:val="00066CBA"/>
    <w:rsid w:val="0007287B"/>
    <w:rsid w:val="00073842"/>
    <w:rsid w:val="0007730C"/>
    <w:rsid w:val="00077C9A"/>
    <w:rsid w:val="00080151"/>
    <w:rsid w:val="00090059"/>
    <w:rsid w:val="00092F6D"/>
    <w:rsid w:val="000957F5"/>
    <w:rsid w:val="000A11FE"/>
    <w:rsid w:val="000A16BB"/>
    <w:rsid w:val="000A2ACF"/>
    <w:rsid w:val="000A4FC9"/>
    <w:rsid w:val="000A5730"/>
    <w:rsid w:val="000A628F"/>
    <w:rsid w:val="000B02B6"/>
    <w:rsid w:val="000B3060"/>
    <w:rsid w:val="000B6225"/>
    <w:rsid w:val="000C04F8"/>
    <w:rsid w:val="000C1117"/>
    <w:rsid w:val="000C3870"/>
    <w:rsid w:val="000C6E23"/>
    <w:rsid w:val="000E76BF"/>
    <w:rsid w:val="00100D6F"/>
    <w:rsid w:val="00101AEE"/>
    <w:rsid w:val="00103A70"/>
    <w:rsid w:val="001046FD"/>
    <w:rsid w:val="00111B58"/>
    <w:rsid w:val="001139A6"/>
    <w:rsid w:val="0012130C"/>
    <w:rsid w:val="001219DA"/>
    <w:rsid w:val="0013114A"/>
    <w:rsid w:val="00154014"/>
    <w:rsid w:val="00156F73"/>
    <w:rsid w:val="001656C4"/>
    <w:rsid w:val="00176F82"/>
    <w:rsid w:val="00180F20"/>
    <w:rsid w:val="0018275A"/>
    <w:rsid w:val="001838A2"/>
    <w:rsid w:val="00183F57"/>
    <w:rsid w:val="00183FFA"/>
    <w:rsid w:val="001856B7"/>
    <w:rsid w:val="001A269A"/>
    <w:rsid w:val="001A6CD1"/>
    <w:rsid w:val="001B4DC0"/>
    <w:rsid w:val="001B7644"/>
    <w:rsid w:val="001D0BAD"/>
    <w:rsid w:val="001E1161"/>
    <w:rsid w:val="001E13EC"/>
    <w:rsid w:val="001E519E"/>
    <w:rsid w:val="001E5FD2"/>
    <w:rsid w:val="00200519"/>
    <w:rsid w:val="002044CF"/>
    <w:rsid w:val="00217DFD"/>
    <w:rsid w:val="00232780"/>
    <w:rsid w:val="0023482C"/>
    <w:rsid w:val="00240F3F"/>
    <w:rsid w:val="00241DF5"/>
    <w:rsid w:val="00246148"/>
    <w:rsid w:val="002512F8"/>
    <w:rsid w:val="00264494"/>
    <w:rsid w:val="00266711"/>
    <w:rsid w:val="00272B57"/>
    <w:rsid w:val="002739E8"/>
    <w:rsid w:val="002767CE"/>
    <w:rsid w:val="002772B9"/>
    <w:rsid w:val="0029104C"/>
    <w:rsid w:val="00293020"/>
    <w:rsid w:val="0029545B"/>
    <w:rsid w:val="00296F8C"/>
    <w:rsid w:val="002A5BCA"/>
    <w:rsid w:val="002B14E8"/>
    <w:rsid w:val="002B19EF"/>
    <w:rsid w:val="002B4CA0"/>
    <w:rsid w:val="002B531F"/>
    <w:rsid w:val="002C0A69"/>
    <w:rsid w:val="002C4169"/>
    <w:rsid w:val="002D2410"/>
    <w:rsid w:val="002E2E36"/>
    <w:rsid w:val="002E3FAA"/>
    <w:rsid w:val="002E68D8"/>
    <w:rsid w:val="002F5131"/>
    <w:rsid w:val="002F799F"/>
    <w:rsid w:val="0030135E"/>
    <w:rsid w:val="00311266"/>
    <w:rsid w:val="003135AC"/>
    <w:rsid w:val="003204DB"/>
    <w:rsid w:val="0034465F"/>
    <w:rsid w:val="00346ECD"/>
    <w:rsid w:val="003477D4"/>
    <w:rsid w:val="00350246"/>
    <w:rsid w:val="0035132B"/>
    <w:rsid w:val="00353407"/>
    <w:rsid w:val="00363AAE"/>
    <w:rsid w:val="00365D6A"/>
    <w:rsid w:val="00375F54"/>
    <w:rsid w:val="0038054D"/>
    <w:rsid w:val="003848D3"/>
    <w:rsid w:val="0039531A"/>
    <w:rsid w:val="003A5269"/>
    <w:rsid w:val="003B34FB"/>
    <w:rsid w:val="003B4941"/>
    <w:rsid w:val="003B567B"/>
    <w:rsid w:val="003C4F02"/>
    <w:rsid w:val="003C547D"/>
    <w:rsid w:val="003D5EEA"/>
    <w:rsid w:val="003E0163"/>
    <w:rsid w:val="003E09C4"/>
    <w:rsid w:val="003F2B6D"/>
    <w:rsid w:val="003F46DF"/>
    <w:rsid w:val="0040226E"/>
    <w:rsid w:val="004041A3"/>
    <w:rsid w:val="00411682"/>
    <w:rsid w:val="004118EB"/>
    <w:rsid w:val="00416729"/>
    <w:rsid w:val="00423C36"/>
    <w:rsid w:val="00431968"/>
    <w:rsid w:val="0043200F"/>
    <w:rsid w:val="00435ECA"/>
    <w:rsid w:val="00440BE8"/>
    <w:rsid w:val="00446FA5"/>
    <w:rsid w:val="00455CBC"/>
    <w:rsid w:val="00465887"/>
    <w:rsid w:val="00472400"/>
    <w:rsid w:val="0047254F"/>
    <w:rsid w:val="00475D54"/>
    <w:rsid w:val="0048543B"/>
    <w:rsid w:val="00492C1B"/>
    <w:rsid w:val="004949C0"/>
    <w:rsid w:val="004A1F24"/>
    <w:rsid w:val="004B3EF3"/>
    <w:rsid w:val="004B75F8"/>
    <w:rsid w:val="004C1393"/>
    <w:rsid w:val="004C27DE"/>
    <w:rsid w:val="004D4094"/>
    <w:rsid w:val="004D4821"/>
    <w:rsid w:val="004D486C"/>
    <w:rsid w:val="004D695C"/>
    <w:rsid w:val="004E0721"/>
    <w:rsid w:val="004E395E"/>
    <w:rsid w:val="004E76EA"/>
    <w:rsid w:val="00505531"/>
    <w:rsid w:val="00505B77"/>
    <w:rsid w:val="00511EEB"/>
    <w:rsid w:val="00517829"/>
    <w:rsid w:val="00521234"/>
    <w:rsid w:val="0053301C"/>
    <w:rsid w:val="005339FD"/>
    <w:rsid w:val="00533C22"/>
    <w:rsid w:val="00533F08"/>
    <w:rsid w:val="0053459E"/>
    <w:rsid w:val="00534D12"/>
    <w:rsid w:val="005402ED"/>
    <w:rsid w:val="005460FF"/>
    <w:rsid w:val="005518F3"/>
    <w:rsid w:val="00557BDE"/>
    <w:rsid w:val="005705F1"/>
    <w:rsid w:val="00585217"/>
    <w:rsid w:val="005A2BDC"/>
    <w:rsid w:val="005A7E79"/>
    <w:rsid w:val="005B55C5"/>
    <w:rsid w:val="005C6E8E"/>
    <w:rsid w:val="005C7C6E"/>
    <w:rsid w:val="005D1987"/>
    <w:rsid w:val="005D26EA"/>
    <w:rsid w:val="005D3AE0"/>
    <w:rsid w:val="005E35DD"/>
    <w:rsid w:val="005E3C36"/>
    <w:rsid w:val="005E4000"/>
    <w:rsid w:val="005E4BE3"/>
    <w:rsid w:val="005E6449"/>
    <w:rsid w:val="005F0DCB"/>
    <w:rsid w:val="005F14EE"/>
    <w:rsid w:val="005F7718"/>
    <w:rsid w:val="005F7E3E"/>
    <w:rsid w:val="00601BDA"/>
    <w:rsid w:val="00605B9A"/>
    <w:rsid w:val="00617356"/>
    <w:rsid w:val="00617914"/>
    <w:rsid w:val="00631762"/>
    <w:rsid w:val="006330C9"/>
    <w:rsid w:val="0063330E"/>
    <w:rsid w:val="006365A5"/>
    <w:rsid w:val="00645AC1"/>
    <w:rsid w:val="00651770"/>
    <w:rsid w:val="00652313"/>
    <w:rsid w:val="00663150"/>
    <w:rsid w:val="00675EAC"/>
    <w:rsid w:val="0067771C"/>
    <w:rsid w:val="0069121F"/>
    <w:rsid w:val="00697290"/>
    <w:rsid w:val="006A0E91"/>
    <w:rsid w:val="006A2904"/>
    <w:rsid w:val="006B15B2"/>
    <w:rsid w:val="006C5C77"/>
    <w:rsid w:val="006D1DFC"/>
    <w:rsid w:val="006D229A"/>
    <w:rsid w:val="006D473B"/>
    <w:rsid w:val="006E0D17"/>
    <w:rsid w:val="006F449C"/>
    <w:rsid w:val="007127CD"/>
    <w:rsid w:val="007135F9"/>
    <w:rsid w:val="0072384D"/>
    <w:rsid w:val="00723874"/>
    <w:rsid w:val="00725967"/>
    <w:rsid w:val="00732565"/>
    <w:rsid w:val="00732865"/>
    <w:rsid w:val="00736AF8"/>
    <w:rsid w:val="007426F2"/>
    <w:rsid w:val="0074451B"/>
    <w:rsid w:val="007464BC"/>
    <w:rsid w:val="00761C1C"/>
    <w:rsid w:val="00773015"/>
    <w:rsid w:val="0077538E"/>
    <w:rsid w:val="00775A24"/>
    <w:rsid w:val="00792714"/>
    <w:rsid w:val="007A0FEB"/>
    <w:rsid w:val="007A3F73"/>
    <w:rsid w:val="007A4515"/>
    <w:rsid w:val="007B582B"/>
    <w:rsid w:val="007C36FC"/>
    <w:rsid w:val="007C6575"/>
    <w:rsid w:val="007C7E68"/>
    <w:rsid w:val="007D1F44"/>
    <w:rsid w:val="007E4298"/>
    <w:rsid w:val="007F174E"/>
    <w:rsid w:val="007F3227"/>
    <w:rsid w:val="007F4C7C"/>
    <w:rsid w:val="007F7EF3"/>
    <w:rsid w:val="008074D5"/>
    <w:rsid w:val="008077B1"/>
    <w:rsid w:val="00822777"/>
    <w:rsid w:val="00826FF4"/>
    <w:rsid w:val="008302EF"/>
    <w:rsid w:val="00843163"/>
    <w:rsid w:val="00846954"/>
    <w:rsid w:val="00846FD2"/>
    <w:rsid w:val="008479A3"/>
    <w:rsid w:val="008521BB"/>
    <w:rsid w:val="008658BA"/>
    <w:rsid w:val="00875440"/>
    <w:rsid w:val="00880E70"/>
    <w:rsid w:val="00881880"/>
    <w:rsid w:val="00883A45"/>
    <w:rsid w:val="00886877"/>
    <w:rsid w:val="00886DAA"/>
    <w:rsid w:val="00892CE7"/>
    <w:rsid w:val="00897308"/>
    <w:rsid w:val="008A6E87"/>
    <w:rsid w:val="008A7BAA"/>
    <w:rsid w:val="008B0D1F"/>
    <w:rsid w:val="008B6E2F"/>
    <w:rsid w:val="008C1090"/>
    <w:rsid w:val="008C376D"/>
    <w:rsid w:val="008D229E"/>
    <w:rsid w:val="008E10EE"/>
    <w:rsid w:val="008E42BA"/>
    <w:rsid w:val="008E4EFF"/>
    <w:rsid w:val="008F4CF5"/>
    <w:rsid w:val="008F5FF4"/>
    <w:rsid w:val="00913679"/>
    <w:rsid w:val="00923C99"/>
    <w:rsid w:val="00925E92"/>
    <w:rsid w:val="0093183C"/>
    <w:rsid w:val="00940478"/>
    <w:rsid w:val="009608C2"/>
    <w:rsid w:val="00962C77"/>
    <w:rsid w:val="0096397A"/>
    <w:rsid w:val="00963B50"/>
    <w:rsid w:val="00970ADF"/>
    <w:rsid w:val="00977562"/>
    <w:rsid w:val="00985D63"/>
    <w:rsid w:val="00997640"/>
    <w:rsid w:val="009A282C"/>
    <w:rsid w:val="009A5B21"/>
    <w:rsid w:val="009C37C4"/>
    <w:rsid w:val="009C3EF1"/>
    <w:rsid w:val="009D7B2E"/>
    <w:rsid w:val="009E3249"/>
    <w:rsid w:val="009F5AFE"/>
    <w:rsid w:val="00A05056"/>
    <w:rsid w:val="00A079D6"/>
    <w:rsid w:val="00A156E7"/>
    <w:rsid w:val="00A344E7"/>
    <w:rsid w:val="00A346E6"/>
    <w:rsid w:val="00A36D36"/>
    <w:rsid w:val="00A427D3"/>
    <w:rsid w:val="00A514C3"/>
    <w:rsid w:val="00A52091"/>
    <w:rsid w:val="00A74CB0"/>
    <w:rsid w:val="00A77BCC"/>
    <w:rsid w:val="00A81912"/>
    <w:rsid w:val="00A870C7"/>
    <w:rsid w:val="00A87CBA"/>
    <w:rsid w:val="00A92F88"/>
    <w:rsid w:val="00A95733"/>
    <w:rsid w:val="00A9711D"/>
    <w:rsid w:val="00AA05EA"/>
    <w:rsid w:val="00AB6DF3"/>
    <w:rsid w:val="00AC0EC8"/>
    <w:rsid w:val="00AE09EB"/>
    <w:rsid w:val="00AE1BDB"/>
    <w:rsid w:val="00AF371D"/>
    <w:rsid w:val="00AF534E"/>
    <w:rsid w:val="00B0676A"/>
    <w:rsid w:val="00B5587E"/>
    <w:rsid w:val="00B62A18"/>
    <w:rsid w:val="00B62C79"/>
    <w:rsid w:val="00B636FE"/>
    <w:rsid w:val="00B63C23"/>
    <w:rsid w:val="00B763EA"/>
    <w:rsid w:val="00B81ACD"/>
    <w:rsid w:val="00B84B8C"/>
    <w:rsid w:val="00B95D5E"/>
    <w:rsid w:val="00BA567F"/>
    <w:rsid w:val="00BA7122"/>
    <w:rsid w:val="00BA753D"/>
    <w:rsid w:val="00BB0F9E"/>
    <w:rsid w:val="00BB78AC"/>
    <w:rsid w:val="00BC57F6"/>
    <w:rsid w:val="00BD3416"/>
    <w:rsid w:val="00BD6C6C"/>
    <w:rsid w:val="00C00060"/>
    <w:rsid w:val="00C15A63"/>
    <w:rsid w:val="00C165B2"/>
    <w:rsid w:val="00C249DD"/>
    <w:rsid w:val="00C25949"/>
    <w:rsid w:val="00C33264"/>
    <w:rsid w:val="00C34447"/>
    <w:rsid w:val="00C41141"/>
    <w:rsid w:val="00C43A10"/>
    <w:rsid w:val="00C46FB3"/>
    <w:rsid w:val="00C534D4"/>
    <w:rsid w:val="00C5634C"/>
    <w:rsid w:val="00C5773A"/>
    <w:rsid w:val="00C60FCC"/>
    <w:rsid w:val="00C64F2A"/>
    <w:rsid w:val="00C71386"/>
    <w:rsid w:val="00C80182"/>
    <w:rsid w:val="00C811A4"/>
    <w:rsid w:val="00C8753C"/>
    <w:rsid w:val="00C93303"/>
    <w:rsid w:val="00CA23B0"/>
    <w:rsid w:val="00CA2A86"/>
    <w:rsid w:val="00CA2FC6"/>
    <w:rsid w:val="00CB5AD9"/>
    <w:rsid w:val="00CC0370"/>
    <w:rsid w:val="00CC46EE"/>
    <w:rsid w:val="00CC48B8"/>
    <w:rsid w:val="00CC5AFD"/>
    <w:rsid w:val="00CD2465"/>
    <w:rsid w:val="00CD6406"/>
    <w:rsid w:val="00CE50E9"/>
    <w:rsid w:val="00CE625C"/>
    <w:rsid w:val="00CF5013"/>
    <w:rsid w:val="00CF6418"/>
    <w:rsid w:val="00CF7DD4"/>
    <w:rsid w:val="00D02FA3"/>
    <w:rsid w:val="00D07280"/>
    <w:rsid w:val="00D1132B"/>
    <w:rsid w:val="00D1302C"/>
    <w:rsid w:val="00D1389F"/>
    <w:rsid w:val="00D14FCB"/>
    <w:rsid w:val="00D15D96"/>
    <w:rsid w:val="00D17A95"/>
    <w:rsid w:val="00D307CB"/>
    <w:rsid w:val="00D30C94"/>
    <w:rsid w:val="00D50991"/>
    <w:rsid w:val="00D51479"/>
    <w:rsid w:val="00D55B6D"/>
    <w:rsid w:val="00D61714"/>
    <w:rsid w:val="00D63D69"/>
    <w:rsid w:val="00D643B4"/>
    <w:rsid w:val="00D76BCA"/>
    <w:rsid w:val="00D77E01"/>
    <w:rsid w:val="00D91BA0"/>
    <w:rsid w:val="00D9238C"/>
    <w:rsid w:val="00D92547"/>
    <w:rsid w:val="00D93846"/>
    <w:rsid w:val="00DA22B6"/>
    <w:rsid w:val="00DA775A"/>
    <w:rsid w:val="00DB4D98"/>
    <w:rsid w:val="00DB7FE0"/>
    <w:rsid w:val="00DC001B"/>
    <w:rsid w:val="00DD0404"/>
    <w:rsid w:val="00DD76E3"/>
    <w:rsid w:val="00DE0AB9"/>
    <w:rsid w:val="00DE64DA"/>
    <w:rsid w:val="00DF27EC"/>
    <w:rsid w:val="00E058B1"/>
    <w:rsid w:val="00E330DB"/>
    <w:rsid w:val="00E4143F"/>
    <w:rsid w:val="00E419EA"/>
    <w:rsid w:val="00E52427"/>
    <w:rsid w:val="00E52FD7"/>
    <w:rsid w:val="00E5469A"/>
    <w:rsid w:val="00E73949"/>
    <w:rsid w:val="00E74C26"/>
    <w:rsid w:val="00E851E8"/>
    <w:rsid w:val="00E85A7E"/>
    <w:rsid w:val="00E8661A"/>
    <w:rsid w:val="00EA5D45"/>
    <w:rsid w:val="00EB07B5"/>
    <w:rsid w:val="00ED2043"/>
    <w:rsid w:val="00ED4B3A"/>
    <w:rsid w:val="00ED4E59"/>
    <w:rsid w:val="00EE2324"/>
    <w:rsid w:val="00EE3EA3"/>
    <w:rsid w:val="00EE600A"/>
    <w:rsid w:val="00EE71E8"/>
    <w:rsid w:val="00EF7F93"/>
    <w:rsid w:val="00F101CC"/>
    <w:rsid w:val="00F107CC"/>
    <w:rsid w:val="00F23F15"/>
    <w:rsid w:val="00F23F66"/>
    <w:rsid w:val="00F30832"/>
    <w:rsid w:val="00F36B8B"/>
    <w:rsid w:val="00F421C3"/>
    <w:rsid w:val="00F446D0"/>
    <w:rsid w:val="00F527A4"/>
    <w:rsid w:val="00F53740"/>
    <w:rsid w:val="00F53C00"/>
    <w:rsid w:val="00F542ED"/>
    <w:rsid w:val="00F60FDA"/>
    <w:rsid w:val="00F61922"/>
    <w:rsid w:val="00F72728"/>
    <w:rsid w:val="00F735F1"/>
    <w:rsid w:val="00F73630"/>
    <w:rsid w:val="00F80B2B"/>
    <w:rsid w:val="00F91C9C"/>
    <w:rsid w:val="00F94F0F"/>
    <w:rsid w:val="00FB0AB0"/>
    <w:rsid w:val="00FB2030"/>
    <w:rsid w:val="00FB313F"/>
    <w:rsid w:val="00FB69A4"/>
    <w:rsid w:val="00FC6C6D"/>
    <w:rsid w:val="00FD2876"/>
    <w:rsid w:val="00FD3446"/>
    <w:rsid w:val="00FD4A86"/>
    <w:rsid w:val="00FE4982"/>
    <w:rsid w:val="00FF360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6C557"/>
  <w15:chartTrackingRefBased/>
  <w15:docId w15:val="{FD282FED-56DD-4FE2-8E34-FD69AEEB7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35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64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30F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B69A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A3F7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18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18F3"/>
  </w:style>
  <w:style w:type="paragraph" w:styleId="Footer">
    <w:name w:val="footer"/>
    <w:basedOn w:val="Normal"/>
    <w:link w:val="FooterChar"/>
    <w:uiPriority w:val="99"/>
    <w:unhideWhenUsed/>
    <w:rsid w:val="005518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18F3"/>
  </w:style>
  <w:style w:type="paragraph" w:styleId="Title">
    <w:name w:val="Title"/>
    <w:basedOn w:val="Normal"/>
    <w:next w:val="Normal"/>
    <w:link w:val="TitleChar"/>
    <w:uiPriority w:val="10"/>
    <w:qFormat/>
    <w:rsid w:val="007135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35F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135F9"/>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5F0DCB"/>
    <w:rPr>
      <w:i/>
      <w:iCs/>
      <w:color w:val="404040" w:themeColor="text1" w:themeTint="BF"/>
    </w:rPr>
  </w:style>
  <w:style w:type="paragraph" w:styleId="ListParagraph">
    <w:name w:val="List Paragraph"/>
    <w:basedOn w:val="Normal"/>
    <w:uiPriority w:val="34"/>
    <w:qFormat/>
    <w:rsid w:val="00C25949"/>
    <w:pPr>
      <w:ind w:left="720"/>
      <w:contextualSpacing/>
    </w:pPr>
  </w:style>
  <w:style w:type="paragraph" w:styleId="NoSpacing">
    <w:name w:val="No Spacing"/>
    <w:uiPriority w:val="1"/>
    <w:qFormat/>
    <w:rsid w:val="00C25949"/>
    <w:pPr>
      <w:spacing w:after="0" w:line="240" w:lineRule="auto"/>
    </w:pPr>
  </w:style>
  <w:style w:type="character" w:customStyle="1" w:styleId="Heading2Char">
    <w:name w:val="Heading 2 Char"/>
    <w:basedOn w:val="DefaultParagraphFont"/>
    <w:link w:val="Heading2"/>
    <w:uiPriority w:val="9"/>
    <w:rsid w:val="00CF641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C37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3176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63176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1">
    <w:name w:val="Grid Table 3 Accent 1"/>
    <w:basedOn w:val="TableNormal"/>
    <w:uiPriority w:val="48"/>
    <w:rsid w:val="005460F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customStyle="1" w:styleId="Heading3Char">
    <w:name w:val="Heading 3 Char"/>
    <w:basedOn w:val="DefaultParagraphFont"/>
    <w:link w:val="Heading3"/>
    <w:uiPriority w:val="9"/>
    <w:rsid w:val="00030F2C"/>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3C4F02"/>
    <w:rPr>
      <w:color w:val="808080"/>
    </w:rPr>
  </w:style>
  <w:style w:type="character" w:customStyle="1" w:styleId="Heading4Char">
    <w:name w:val="Heading 4 Char"/>
    <w:basedOn w:val="DefaultParagraphFont"/>
    <w:link w:val="Heading4"/>
    <w:uiPriority w:val="9"/>
    <w:rsid w:val="00FB69A4"/>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651770"/>
    <w:rPr>
      <w:b/>
      <w:bCs/>
    </w:rPr>
  </w:style>
  <w:style w:type="character" w:customStyle="1" w:styleId="katex-mathml">
    <w:name w:val="katex-mathml"/>
    <w:basedOn w:val="DefaultParagraphFont"/>
    <w:rsid w:val="00651770"/>
  </w:style>
  <w:style w:type="character" w:customStyle="1" w:styleId="mord">
    <w:name w:val="mord"/>
    <w:basedOn w:val="DefaultParagraphFont"/>
    <w:rsid w:val="00651770"/>
  </w:style>
  <w:style w:type="character" w:customStyle="1" w:styleId="mrel">
    <w:name w:val="mrel"/>
    <w:basedOn w:val="DefaultParagraphFont"/>
    <w:rsid w:val="00651770"/>
  </w:style>
  <w:style w:type="character" w:customStyle="1" w:styleId="Heading5Char">
    <w:name w:val="Heading 5 Char"/>
    <w:basedOn w:val="DefaultParagraphFont"/>
    <w:link w:val="Heading5"/>
    <w:uiPriority w:val="9"/>
    <w:rsid w:val="007A3F73"/>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4913">
      <w:bodyDiv w:val="1"/>
      <w:marLeft w:val="0"/>
      <w:marRight w:val="0"/>
      <w:marTop w:val="0"/>
      <w:marBottom w:val="0"/>
      <w:divBdr>
        <w:top w:val="none" w:sz="0" w:space="0" w:color="auto"/>
        <w:left w:val="none" w:sz="0" w:space="0" w:color="auto"/>
        <w:bottom w:val="none" w:sz="0" w:space="0" w:color="auto"/>
        <w:right w:val="none" w:sz="0" w:space="0" w:color="auto"/>
      </w:divBdr>
    </w:div>
    <w:div w:id="22050636">
      <w:bodyDiv w:val="1"/>
      <w:marLeft w:val="0"/>
      <w:marRight w:val="0"/>
      <w:marTop w:val="0"/>
      <w:marBottom w:val="0"/>
      <w:divBdr>
        <w:top w:val="none" w:sz="0" w:space="0" w:color="auto"/>
        <w:left w:val="none" w:sz="0" w:space="0" w:color="auto"/>
        <w:bottom w:val="none" w:sz="0" w:space="0" w:color="auto"/>
        <w:right w:val="none" w:sz="0" w:space="0" w:color="auto"/>
      </w:divBdr>
    </w:div>
    <w:div w:id="86195398">
      <w:bodyDiv w:val="1"/>
      <w:marLeft w:val="0"/>
      <w:marRight w:val="0"/>
      <w:marTop w:val="0"/>
      <w:marBottom w:val="0"/>
      <w:divBdr>
        <w:top w:val="none" w:sz="0" w:space="0" w:color="auto"/>
        <w:left w:val="none" w:sz="0" w:space="0" w:color="auto"/>
        <w:bottom w:val="none" w:sz="0" w:space="0" w:color="auto"/>
        <w:right w:val="none" w:sz="0" w:space="0" w:color="auto"/>
      </w:divBdr>
    </w:div>
    <w:div w:id="160049651">
      <w:bodyDiv w:val="1"/>
      <w:marLeft w:val="0"/>
      <w:marRight w:val="0"/>
      <w:marTop w:val="0"/>
      <w:marBottom w:val="0"/>
      <w:divBdr>
        <w:top w:val="none" w:sz="0" w:space="0" w:color="auto"/>
        <w:left w:val="none" w:sz="0" w:space="0" w:color="auto"/>
        <w:bottom w:val="none" w:sz="0" w:space="0" w:color="auto"/>
        <w:right w:val="none" w:sz="0" w:space="0" w:color="auto"/>
      </w:divBdr>
    </w:div>
    <w:div w:id="185755540">
      <w:bodyDiv w:val="1"/>
      <w:marLeft w:val="0"/>
      <w:marRight w:val="0"/>
      <w:marTop w:val="0"/>
      <w:marBottom w:val="0"/>
      <w:divBdr>
        <w:top w:val="none" w:sz="0" w:space="0" w:color="auto"/>
        <w:left w:val="none" w:sz="0" w:space="0" w:color="auto"/>
        <w:bottom w:val="none" w:sz="0" w:space="0" w:color="auto"/>
        <w:right w:val="none" w:sz="0" w:space="0" w:color="auto"/>
      </w:divBdr>
    </w:div>
    <w:div w:id="284116379">
      <w:bodyDiv w:val="1"/>
      <w:marLeft w:val="0"/>
      <w:marRight w:val="0"/>
      <w:marTop w:val="0"/>
      <w:marBottom w:val="0"/>
      <w:divBdr>
        <w:top w:val="none" w:sz="0" w:space="0" w:color="auto"/>
        <w:left w:val="none" w:sz="0" w:space="0" w:color="auto"/>
        <w:bottom w:val="none" w:sz="0" w:space="0" w:color="auto"/>
        <w:right w:val="none" w:sz="0" w:space="0" w:color="auto"/>
      </w:divBdr>
    </w:div>
    <w:div w:id="329261148">
      <w:bodyDiv w:val="1"/>
      <w:marLeft w:val="0"/>
      <w:marRight w:val="0"/>
      <w:marTop w:val="0"/>
      <w:marBottom w:val="0"/>
      <w:divBdr>
        <w:top w:val="none" w:sz="0" w:space="0" w:color="auto"/>
        <w:left w:val="none" w:sz="0" w:space="0" w:color="auto"/>
        <w:bottom w:val="none" w:sz="0" w:space="0" w:color="auto"/>
        <w:right w:val="none" w:sz="0" w:space="0" w:color="auto"/>
      </w:divBdr>
    </w:div>
    <w:div w:id="331832733">
      <w:bodyDiv w:val="1"/>
      <w:marLeft w:val="0"/>
      <w:marRight w:val="0"/>
      <w:marTop w:val="0"/>
      <w:marBottom w:val="0"/>
      <w:divBdr>
        <w:top w:val="none" w:sz="0" w:space="0" w:color="auto"/>
        <w:left w:val="none" w:sz="0" w:space="0" w:color="auto"/>
        <w:bottom w:val="none" w:sz="0" w:space="0" w:color="auto"/>
        <w:right w:val="none" w:sz="0" w:space="0" w:color="auto"/>
      </w:divBdr>
    </w:div>
    <w:div w:id="344751613">
      <w:bodyDiv w:val="1"/>
      <w:marLeft w:val="0"/>
      <w:marRight w:val="0"/>
      <w:marTop w:val="0"/>
      <w:marBottom w:val="0"/>
      <w:divBdr>
        <w:top w:val="none" w:sz="0" w:space="0" w:color="auto"/>
        <w:left w:val="none" w:sz="0" w:space="0" w:color="auto"/>
        <w:bottom w:val="none" w:sz="0" w:space="0" w:color="auto"/>
        <w:right w:val="none" w:sz="0" w:space="0" w:color="auto"/>
      </w:divBdr>
    </w:div>
    <w:div w:id="393092568">
      <w:bodyDiv w:val="1"/>
      <w:marLeft w:val="0"/>
      <w:marRight w:val="0"/>
      <w:marTop w:val="0"/>
      <w:marBottom w:val="0"/>
      <w:divBdr>
        <w:top w:val="none" w:sz="0" w:space="0" w:color="auto"/>
        <w:left w:val="none" w:sz="0" w:space="0" w:color="auto"/>
        <w:bottom w:val="none" w:sz="0" w:space="0" w:color="auto"/>
        <w:right w:val="none" w:sz="0" w:space="0" w:color="auto"/>
      </w:divBdr>
    </w:div>
    <w:div w:id="398752978">
      <w:bodyDiv w:val="1"/>
      <w:marLeft w:val="0"/>
      <w:marRight w:val="0"/>
      <w:marTop w:val="0"/>
      <w:marBottom w:val="0"/>
      <w:divBdr>
        <w:top w:val="none" w:sz="0" w:space="0" w:color="auto"/>
        <w:left w:val="none" w:sz="0" w:space="0" w:color="auto"/>
        <w:bottom w:val="none" w:sz="0" w:space="0" w:color="auto"/>
        <w:right w:val="none" w:sz="0" w:space="0" w:color="auto"/>
      </w:divBdr>
    </w:div>
    <w:div w:id="405342463">
      <w:bodyDiv w:val="1"/>
      <w:marLeft w:val="0"/>
      <w:marRight w:val="0"/>
      <w:marTop w:val="0"/>
      <w:marBottom w:val="0"/>
      <w:divBdr>
        <w:top w:val="none" w:sz="0" w:space="0" w:color="auto"/>
        <w:left w:val="none" w:sz="0" w:space="0" w:color="auto"/>
        <w:bottom w:val="none" w:sz="0" w:space="0" w:color="auto"/>
        <w:right w:val="none" w:sz="0" w:space="0" w:color="auto"/>
      </w:divBdr>
    </w:div>
    <w:div w:id="471531688">
      <w:bodyDiv w:val="1"/>
      <w:marLeft w:val="0"/>
      <w:marRight w:val="0"/>
      <w:marTop w:val="0"/>
      <w:marBottom w:val="0"/>
      <w:divBdr>
        <w:top w:val="none" w:sz="0" w:space="0" w:color="auto"/>
        <w:left w:val="none" w:sz="0" w:space="0" w:color="auto"/>
        <w:bottom w:val="none" w:sz="0" w:space="0" w:color="auto"/>
        <w:right w:val="none" w:sz="0" w:space="0" w:color="auto"/>
      </w:divBdr>
    </w:div>
    <w:div w:id="472335587">
      <w:bodyDiv w:val="1"/>
      <w:marLeft w:val="0"/>
      <w:marRight w:val="0"/>
      <w:marTop w:val="0"/>
      <w:marBottom w:val="0"/>
      <w:divBdr>
        <w:top w:val="none" w:sz="0" w:space="0" w:color="auto"/>
        <w:left w:val="none" w:sz="0" w:space="0" w:color="auto"/>
        <w:bottom w:val="none" w:sz="0" w:space="0" w:color="auto"/>
        <w:right w:val="none" w:sz="0" w:space="0" w:color="auto"/>
      </w:divBdr>
    </w:div>
    <w:div w:id="519928067">
      <w:bodyDiv w:val="1"/>
      <w:marLeft w:val="0"/>
      <w:marRight w:val="0"/>
      <w:marTop w:val="0"/>
      <w:marBottom w:val="0"/>
      <w:divBdr>
        <w:top w:val="none" w:sz="0" w:space="0" w:color="auto"/>
        <w:left w:val="none" w:sz="0" w:space="0" w:color="auto"/>
        <w:bottom w:val="none" w:sz="0" w:space="0" w:color="auto"/>
        <w:right w:val="none" w:sz="0" w:space="0" w:color="auto"/>
      </w:divBdr>
    </w:div>
    <w:div w:id="527378245">
      <w:bodyDiv w:val="1"/>
      <w:marLeft w:val="0"/>
      <w:marRight w:val="0"/>
      <w:marTop w:val="0"/>
      <w:marBottom w:val="0"/>
      <w:divBdr>
        <w:top w:val="none" w:sz="0" w:space="0" w:color="auto"/>
        <w:left w:val="none" w:sz="0" w:space="0" w:color="auto"/>
        <w:bottom w:val="none" w:sz="0" w:space="0" w:color="auto"/>
        <w:right w:val="none" w:sz="0" w:space="0" w:color="auto"/>
      </w:divBdr>
    </w:div>
    <w:div w:id="586235227">
      <w:bodyDiv w:val="1"/>
      <w:marLeft w:val="0"/>
      <w:marRight w:val="0"/>
      <w:marTop w:val="0"/>
      <w:marBottom w:val="0"/>
      <w:divBdr>
        <w:top w:val="none" w:sz="0" w:space="0" w:color="auto"/>
        <w:left w:val="none" w:sz="0" w:space="0" w:color="auto"/>
        <w:bottom w:val="none" w:sz="0" w:space="0" w:color="auto"/>
        <w:right w:val="none" w:sz="0" w:space="0" w:color="auto"/>
      </w:divBdr>
    </w:div>
    <w:div w:id="597446138">
      <w:bodyDiv w:val="1"/>
      <w:marLeft w:val="0"/>
      <w:marRight w:val="0"/>
      <w:marTop w:val="0"/>
      <w:marBottom w:val="0"/>
      <w:divBdr>
        <w:top w:val="none" w:sz="0" w:space="0" w:color="auto"/>
        <w:left w:val="none" w:sz="0" w:space="0" w:color="auto"/>
        <w:bottom w:val="none" w:sz="0" w:space="0" w:color="auto"/>
        <w:right w:val="none" w:sz="0" w:space="0" w:color="auto"/>
      </w:divBdr>
    </w:div>
    <w:div w:id="649679448">
      <w:bodyDiv w:val="1"/>
      <w:marLeft w:val="0"/>
      <w:marRight w:val="0"/>
      <w:marTop w:val="0"/>
      <w:marBottom w:val="0"/>
      <w:divBdr>
        <w:top w:val="none" w:sz="0" w:space="0" w:color="auto"/>
        <w:left w:val="none" w:sz="0" w:space="0" w:color="auto"/>
        <w:bottom w:val="none" w:sz="0" w:space="0" w:color="auto"/>
        <w:right w:val="none" w:sz="0" w:space="0" w:color="auto"/>
      </w:divBdr>
    </w:div>
    <w:div w:id="696809683">
      <w:bodyDiv w:val="1"/>
      <w:marLeft w:val="0"/>
      <w:marRight w:val="0"/>
      <w:marTop w:val="0"/>
      <w:marBottom w:val="0"/>
      <w:divBdr>
        <w:top w:val="none" w:sz="0" w:space="0" w:color="auto"/>
        <w:left w:val="none" w:sz="0" w:space="0" w:color="auto"/>
        <w:bottom w:val="none" w:sz="0" w:space="0" w:color="auto"/>
        <w:right w:val="none" w:sz="0" w:space="0" w:color="auto"/>
      </w:divBdr>
    </w:div>
    <w:div w:id="730077340">
      <w:bodyDiv w:val="1"/>
      <w:marLeft w:val="0"/>
      <w:marRight w:val="0"/>
      <w:marTop w:val="0"/>
      <w:marBottom w:val="0"/>
      <w:divBdr>
        <w:top w:val="none" w:sz="0" w:space="0" w:color="auto"/>
        <w:left w:val="none" w:sz="0" w:space="0" w:color="auto"/>
        <w:bottom w:val="none" w:sz="0" w:space="0" w:color="auto"/>
        <w:right w:val="none" w:sz="0" w:space="0" w:color="auto"/>
      </w:divBdr>
    </w:div>
    <w:div w:id="755128998">
      <w:bodyDiv w:val="1"/>
      <w:marLeft w:val="0"/>
      <w:marRight w:val="0"/>
      <w:marTop w:val="0"/>
      <w:marBottom w:val="0"/>
      <w:divBdr>
        <w:top w:val="none" w:sz="0" w:space="0" w:color="auto"/>
        <w:left w:val="none" w:sz="0" w:space="0" w:color="auto"/>
        <w:bottom w:val="none" w:sz="0" w:space="0" w:color="auto"/>
        <w:right w:val="none" w:sz="0" w:space="0" w:color="auto"/>
      </w:divBdr>
    </w:div>
    <w:div w:id="761025910">
      <w:bodyDiv w:val="1"/>
      <w:marLeft w:val="0"/>
      <w:marRight w:val="0"/>
      <w:marTop w:val="0"/>
      <w:marBottom w:val="0"/>
      <w:divBdr>
        <w:top w:val="none" w:sz="0" w:space="0" w:color="auto"/>
        <w:left w:val="none" w:sz="0" w:space="0" w:color="auto"/>
        <w:bottom w:val="none" w:sz="0" w:space="0" w:color="auto"/>
        <w:right w:val="none" w:sz="0" w:space="0" w:color="auto"/>
      </w:divBdr>
    </w:div>
    <w:div w:id="855119653">
      <w:bodyDiv w:val="1"/>
      <w:marLeft w:val="0"/>
      <w:marRight w:val="0"/>
      <w:marTop w:val="0"/>
      <w:marBottom w:val="0"/>
      <w:divBdr>
        <w:top w:val="none" w:sz="0" w:space="0" w:color="auto"/>
        <w:left w:val="none" w:sz="0" w:space="0" w:color="auto"/>
        <w:bottom w:val="none" w:sz="0" w:space="0" w:color="auto"/>
        <w:right w:val="none" w:sz="0" w:space="0" w:color="auto"/>
      </w:divBdr>
    </w:div>
    <w:div w:id="891504901">
      <w:bodyDiv w:val="1"/>
      <w:marLeft w:val="0"/>
      <w:marRight w:val="0"/>
      <w:marTop w:val="0"/>
      <w:marBottom w:val="0"/>
      <w:divBdr>
        <w:top w:val="none" w:sz="0" w:space="0" w:color="auto"/>
        <w:left w:val="none" w:sz="0" w:space="0" w:color="auto"/>
        <w:bottom w:val="none" w:sz="0" w:space="0" w:color="auto"/>
        <w:right w:val="none" w:sz="0" w:space="0" w:color="auto"/>
      </w:divBdr>
    </w:div>
    <w:div w:id="897668205">
      <w:bodyDiv w:val="1"/>
      <w:marLeft w:val="0"/>
      <w:marRight w:val="0"/>
      <w:marTop w:val="0"/>
      <w:marBottom w:val="0"/>
      <w:divBdr>
        <w:top w:val="none" w:sz="0" w:space="0" w:color="auto"/>
        <w:left w:val="none" w:sz="0" w:space="0" w:color="auto"/>
        <w:bottom w:val="none" w:sz="0" w:space="0" w:color="auto"/>
        <w:right w:val="none" w:sz="0" w:space="0" w:color="auto"/>
      </w:divBdr>
    </w:div>
    <w:div w:id="897975430">
      <w:bodyDiv w:val="1"/>
      <w:marLeft w:val="0"/>
      <w:marRight w:val="0"/>
      <w:marTop w:val="0"/>
      <w:marBottom w:val="0"/>
      <w:divBdr>
        <w:top w:val="none" w:sz="0" w:space="0" w:color="auto"/>
        <w:left w:val="none" w:sz="0" w:space="0" w:color="auto"/>
        <w:bottom w:val="none" w:sz="0" w:space="0" w:color="auto"/>
        <w:right w:val="none" w:sz="0" w:space="0" w:color="auto"/>
      </w:divBdr>
    </w:div>
    <w:div w:id="903838501">
      <w:bodyDiv w:val="1"/>
      <w:marLeft w:val="0"/>
      <w:marRight w:val="0"/>
      <w:marTop w:val="0"/>
      <w:marBottom w:val="0"/>
      <w:divBdr>
        <w:top w:val="none" w:sz="0" w:space="0" w:color="auto"/>
        <w:left w:val="none" w:sz="0" w:space="0" w:color="auto"/>
        <w:bottom w:val="none" w:sz="0" w:space="0" w:color="auto"/>
        <w:right w:val="none" w:sz="0" w:space="0" w:color="auto"/>
      </w:divBdr>
    </w:div>
    <w:div w:id="945234426">
      <w:bodyDiv w:val="1"/>
      <w:marLeft w:val="0"/>
      <w:marRight w:val="0"/>
      <w:marTop w:val="0"/>
      <w:marBottom w:val="0"/>
      <w:divBdr>
        <w:top w:val="none" w:sz="0" w:space="0" w:color="auto"/>
        <w:left w:val="none" w:sz="0" w:space="0" w:color="auto"/>
        <w:bottom w:val="none" w:sz="0" w:space="0" w:color="auto"/>
        <w:right w:val="none" w:sz="0" w:space="0" w:color="auto"/>
      </w:divBdr>
    </w:div>
    <w:div w:id="1021053630">
      <w:bodyDiv w:val="1"/>
      <w:marLeft w:val="0"/>
      <w:marRight w:val="0"/>
      <w:marTop w:val="0"/>
      <w:marBottom w:val="0"/>
      <w:divBdr>
        <w:top w:val="none" w:sz="0" w:space="0" w:color="auto"/>
        <w:left w:val="none" w:sz="0" w:space="0" w:color="auto"/>
        <w:bottom w:val="none" w:sz="0" w:space="0" w:color="auto"/>
        <w:right w:val="none" w:sz="0" w:space="0" w:color="auto"/>
      </w:divBdr>
    </w:div>
    <w:div w:id="1139760235">
      <w:bodyDiv w:val="1"/>
      <w:marLeft w:val="0"/>
      <w:marRight w:val="0"/>
      <w:marTop w:val="0"/>
      <w:marBottom w:val="0"/>
      <w:divBdr>
        <w:top w:val="none" w:sz="0" w:space="0" w:color="auto"/>
        <w:left w:val="none" w:sz="0" w:space="0" w:color="auto"/>
        <w:bottom w:val="none" w:sz="0" w:space="0" w:color="auto"/>
        <w:right w:val="none" w:sz="0" w:space="0" w:color="auto"/>
      </w:divBdr>
    </w:div>
    <w:div w:id="1205369147">
      <w:bodyDiv w:val="1"/>
      <w:marLeft w:val="0"/>
      <w:marRight w:val="0"/>
      <w:marTop w:val="0"/>
      <w:marBottom w:val="0"/>
      <w:divBdr>
        <w:top w:val="none" w:sz="0" w:space="0" w:color="auto"/>
        <w:left w:val="none" w:sz="0" w:space="0" w:color="auto"/>
        <w:bottom w:val="none" w:sz="0" w:space="0" w:color="auto"/>
        <w:right w:val="none" w:sz="0" w:space="0" w:color="auto"/>
      </w:divBdr>
    </w:div>
    <w:div w:id="1253970788">
      <w:bodyDiv w:val="1"/>
      <w:marLeft w:val="0"/>
      <w:marRight w:val="0"/>
      <w:marTop w:val="0"/>
      <w:marBottom w:val="0"/>
      <w:divBdr>
        <w:top w:val="none" w:sz="0" w:space="0" w:color="auto"/>
        <w:left w:val="none" w:sz="0" w:space="0" w:color="auto"/>
        <w:bottom w:val="none" w:sz="0" w:space="0" w:color="auto"/>
        <w:right w:val="none" w:sz="0" w:space="0" w:color="auto"/>
      </w:divBdr>
    </w:div>
    <w:div w:id="1313487356">
      <w:bodyDiv w:val="1"/>
      <w:marLeft w:val="0"/>
      <w:marRight w:val="0"/>
      <w:marTop w:val="0"/>
      <w:marBottom w:val="0"/>
      <w:divBdr>
        <w:top w:val="none" w:sz="0" w:space="0" w:color="auto"/>
        <w:left w:val="none" w:sz="0" w:space="0" w:color="auto"/>
        <w:bottom w:val="none" w:sz="0" w:space="0" w:color="auto"/>
        <w:right w:val="none" w:sz="0" w:space="0" w:color="auto"/>
      </w:divBdr>
    </w:div>
    <w:div w:id="1425688798">
      <w:bodyDiv w:val="1"/>
      <w:marLeft w:val="0"/>
      <w:marRight w:val="0"/>
      <w:marTop w:val="0"/>
      <w:marBottom w:val="0"/>
      <w:divBdr>
        <w:top w:val="none" w:sz="0" w:space="0" w:color="auto"/>
        <w:left w:val="none" w:sz="0" w:space="0" w:color="auto"/>
        <w:bottom w:val="none" w:sz="0" w:space="0" w:color="auto"/>
        <w:right w:val="none" w:sz="0" w:space="0" w:color="auto"/>
      </w:divBdr>
    </w:div>
    <w:div w:id="1429736066">
      <w:bodyDiv w:val="1"/>
      <w:marLeft w:val="0"/>
      <w:marRight w:val="0"/>
      <w:marTop w:val="0"/>
      <w:marBottom w:val="0"/>
      <w:divBdr>
        <w:top w:val="none" w:sz="0" w:space="0" w:color="auto"/>
        <w:left w:val="none" w:sz="0" w:space="0" w:color="auto"/>
        <w:bottom w:val="none" w:sz="0" w:space="0" w:color="auto"/>
        <w:right w:val="none" w:sz="0" w:space="0" w:color="auto"/>
      </w:divBdr>
    </w:div>
    <w:div w:id="1441024529">
      <w:bodyDiv w:val="1"/>
      <w:marLeft w:val="0"/>
      <w:marRight w:val="0"/>
      <w:marTop w:val="0"/>
      <w:marBottom w:val="0"/>
      <w:divBdr>
        <w:top w:val="none" w:sz="0" w:space="0" w:color="auto"/>
        <w:left w:val="none" w:sz="0" w:space="0" w:color="auto"/>
        <w:bottom w:val="none" w:sz="0" w:space="0" w:color="auto"/>
        <w:right w:val="none" w:sz="0" w:space="0" w:color="auto"/>
      </w:divBdr>
    </w:div>
    <w:div w:id="1476295679">
      <w:bodyDiv w:val="1"/>
      <w:marLeft w:val="0"/>
      <w:marRight w:val="0"/>
      <w:marTop w:val="0"/>
      <w:marBottom w:val="0"/>
      <w:divBdr>
        <w:top w:val="none" w:sz="0" w:space="0" w:color="auto"/>
        <w:left w:val="none" w:sz="0" w:space="0" w:color="auto"/>
        <w:bottom w:val="none" w:sz="0" w:space="0" w:color="auto"/>
        <w:right w:val="none" w:sz="0" w:space="0" w:color="auto"/>
      </w:divBdr>
    </w:div>
    <w:div w:id="1485704664">
      <w:bodyDiv w:val="1"/>
      <w:marLeft w:val="0"/>
      <w:marRight w:val="0"/>
      <w:marTop w:val="0"/>
      <w:marBottom w:val="0"/>
      <w:divBdr>
        <w:top w:val="none" w:sz="0" w:space="0" w:color="auto"/>
        <w:left w:val="none" w:sz="0" w:space="0" w:color="auto"/>
        <w:bottom w:val="none" w:sz="0" w:space="0" w:color="auto"/>
        <w:right w:val="none" w:sz="0" w:space="0" w:color="auto"/>
      </w:divBdr>
    </w:div>
    <w:div w:id="1489976809">
      <w:bodyDiv w:val="1"/>
      <w:marLeft w:val="0"/>
      <w:marRight w:val="0"/>
      <w:marTop w:val="0"/>
      <w:marBottom w:val="0"/>
      <w:divBdr>
        <w:top w:val="none" w:sz="0" w:space="0" w:color="auto"/>
        <w:left w:val="none" w:sz="0" w:space="0" w:color="auto"/>
        <w:bottom w:val="none" w:sz="0" w:space="0" w:color="auto"/>
        <w:right w:val="none" w:sz="0" w:space="0" w:color="auto"/>
      </w:divBdr>
    </w:div>
    <w:div w:id="1506440682">
      <w:bodyDiv w:val="1"/>
      <w:marLeft w:val="0"/>
      <w:marRight w:val="0"/>
      <w:marTop w:val="0"/>
      <w:marBottom w:val="0"/>
      <w:divBdr>
        <w:top w:val="none" w:sz="0" w:space="0" w:color="auto"/>
        <w:left w:val="none" w:sz="0" w:space="0" w:color="auto"/>
        <w:bottom w:val="none" w:sz="0" w:space="0" w:color="auto"/>
        <w:right w:val="none" w:sz="0" w:space="0" w:color="auto"/>
      </w:divBdr>
    </w:div>
    <w:div w:id="1518155016">
      <w:bodyDiv w:val="1"/>
      <w:marLeft w:val="0"/>
      <w:marRight w:val="0"/>
      <w:marTop w:val="0"/>
      <w:marBottom w:val="0"/>
      <w:divBdr>
        <w:top w:val="none" w:sz="0" w:space="0" w:color="auto"/>
        <w:left w:val="none" w:sz="0" w:space="0" w:color="auto"/>
        <w:bottom w:val="none" w:sz="0" w:space="0" w:color="auto"/>
        <w:right w:val="none" w:sz="0" w:space="0" w:color="auto"/>
      </w:divBdr>
    </w:div>
    <w:div w:id="1607499593">
      <w:bodyDiv w:val="1"/>
      <w:marLeft w:val="0"/>
      <w:marRight w:val="0"/>
      <w:marTop w:val="0"/>
      <w:marBottom w:val="0"/>
      <w:divBdr>
        <w:top w:val="none" w:sz="0" w:space="0" w:color="auto"/>
        <w:left w:val="none" w:sz="0" w:space="0" w:color="auto"/>
        <w:bottom w:val="none" w:sz="0" w:space="0" w:color="auto"/>
        <w:right w:val="none" w:sz="0" w:space="0" w:color="auto"/>
      </w:divBdr>
    </w:div>
    <w:div w:id="1612665136">
      <w:bodyDiv w:val="1"/>
      <w:marLeft w:val="0"/>
      <w:marRight w:val="0"/>
      <w:marTop w:val="0"/>
      <w:marBottom w:val="0"/>
      <w:divBdr>
        <w:top w:val="none" w:sz="0" w:space="0" w:color="auto"/>
        <w:left w:val="none" w:sz="0" w:space="0" w:color="auto"/>
        <w:bottom w:val="none" w:sz="0" w:space="0" w:color="auto"/>
        <w:right w:val="none" w:sz="0" w:space="0" w:color="auto"/>
      </w:divBdr>
    </w:div>
    <w:div w:id="1618831076">
      <w:bodyDiv w:val="1"/>
      <w:marLeft w:val="0"/>
      <w:marRight w:val="0"/>
      <w:marTop w:val="0"/>
      <w:marBottom w:val="0"/>
      <w:divBdr>
        <w:top w:val="none" w:sz="0" w:space="0" w:color="auto"/>
        <w:left w:val="none" w:sz="0" w:space="0" w:color="auto"/>
        <w:bottom w:val="none" w:sz="0" w:space="0" w:color="auto"/>
        <w:right w:val="none" w:sz="0" w:space="0" w:color="auto"/>
      </w:divBdr>
    </w:div>
    <w:div w:id="1666200861">
      <w:bodyDiv w:val="1"/>
      <w:marLeft w:val="0"/>
      <w:marRight w:val="0"/>
      <w:marTop w:val="0"/>
      <w:marBottom w:val="0"/>
      <w:divBdr>
        <w:top w:val="none" w:sz="0" w:space="0" w:color="auto"/>
        <w:left w:val="none" w:sz="0" w:space="0" w:color="auto"/>
        <w:bottom w:val="none" w:sz="0" w:space="0" w:color="auto"/>
        <w:right w:val="none" w:sz="0" w:space="0" w:color="auto"/>
      </w:divBdr>
    </w:div>
    <w:div w:id="1687750359">
      <w:bodyDiv w:val="1"/>
      <w:marLeft w:val="0"/>
      <w:marRight w:val="0"/>
      <w:marTop w:val="0"/>
      <w:marBottom w:val="0"/>
      <w:divBdr>
        <w:top w:val="none" w:sz="0" w:space="0" w:color="auto"/>
        <w:left w:val="none" w:sz="0" w:space="0" w:color="auto"/>
        <w:bottom w:val="none" w:sz="0" w:space="0" w:color="auto"/>
        <w:right w:val="none" w:sz="0" w:space="0" w:color="auto"/>
      </w:divBdr>
    </w:div>
    <w:div w:id="1689328203">
      <w:bodyDiv w:val="1"/>
      <w:marLeft w:val="0"/>
      <w:marRight w:val="0"/>
      <w:marTop w:val="0"/>
      <w:marBottom w:val="0"/>
      <w:divBdr>
        <w:top w:val="none" w:sz="0" w:space="0" w:color="auto"/>
        <w:left w:val="none" w:sz="0" w:space="0" w:color="auto"/>
        <w:bottom w:val="none" w:sz="0" w:space="0" w:color="auto"/>
        <w:right w:val="none" w:sz="0" w:space="0" w:color="auto"/>
      </w:divBdr>
    </w:div>
    <w:div w:id="1710715141">
      <w:bodyDiv w:val="1"/>
      <w:marLeft w:val="0"/>
      <w:marRight w:val="0"/>
      <w:marTop w:val="0"/>
      <w:marBottom w:val="0"/>
      <w:divBdr>
        <w:top w:val="none" w:sz="0" w:space="0" w:color="auto"/>
        <w:left w:val="none" w:sz="0" w:space="0" w:color="auto"/>
        <w:bottom w:val="none" w:sz="0" w:space="0" w:color="auto"/>
        <w:right w:val="none" w:sz="0" w:space="0" w:color="auto"/>
      </w:divBdr>
    </w:div>
    <w:div w:id="1720742997">
      <w:bodyDiv w:val="1"/>
      <w:marLeft w:val="0"/>
      <w:marRight w:val="0"/>
      <w:marTop w:val="0"/>
      <w:marBottom w:val="0"/>
      <w:divBdr>
        <w:top w:val="none" w:sz="0" w:space="0" w:color="auto"/>
        <w:left w:val="none" w:sz="0" w:space="0" w:color="auto"/>
        <w:bottom w:val="none" w:sz="0" w:space="0" w:color="auto"/>
        <w:right w:val="none" w:sz="0" w:space="0" w:color="auto"/>
      </w:divBdr>
    </w:div>
    <w:div w:id="1801531207">
      <w:bodyDiv w:val="1"/>
      <w:marLeft w:val="0"/>
      <w:marRight w:val="0"/>
      <w:marTop w:val="0"/>
      <w:marBottom w:val="0"/>
      <w:divBdr>
        <w:top w:val="none" w:sz="0" w:space="0" w:color="auto"/>
        <w:left w:val="none" w:sz="0" w:space="0" w:color="auto"/>
        <w:bottom w:val="none" w:sz="0" w:space="0" w:color="auto"/>
        <w:right w:val="none" w:sz="0" w:space="0" w:color="auto"/>
      </w:divBdr>
    </w:div>
    <w:div w:id="1849323447">
      <w:bodyDiv w:val="1"/>
      <w:marLeft w:val="0"/>
      <w:marRight w:val="0"/>
      <w:marTop w:val="0"/>
      <w:marBottom w:val="0"/>
      <w:divBdr>
        <w:top w:val="none" w:sz="0" w:space="0" w:color="auto"/>
        <w:left w:val="none" w:sz="0" w:space="0" w:color="auto"/>
        <w:bottom w:val="none" w:sz="0" w:space="0" w:color="auto"/>
        <w:right w:val="none" w:sz="0" w:space="0" w:color="auto"/>
      </w:divBdr>
    </w:div>
    <w:div w:id="1862740903">
      <w:bodyDiv w:val="1"/>
      <w:marLeft w:val="0"/>
      <w:marRight w:val="0"/>
      <w:marTop w:val="0"/>
      <w:marBottom w:val="0"/>
      <w:divBdr>
        <w:top w:val="none" w:sz="0" w:space="0" w:color="auto"/>
        <w:left w:val="none" w:sz="0" w:space="0" w:color="auto"/>
        <w:bottom w:val="none" w:sz="0" w:space="0" w:color="auto"/>
        <w:right w:val="none" w:sz="0" w:space="0" w:color="auto"/>
      </w:divBdr>
    </w:div>
    <w:div w:id="1954088104">
      <w:bodyDiv w:val="1"/>
      <w:marLeft w:val="0"/>
      <w:marRight w:val="0"/>
      <w:marTop w:val="0"/>
      <w:marBottom w:val="0"/>
      <w:divBdr>
        <w:top w:val="none" w:sz="0" w:space="0" w:color="auto"/>
        <w:left w:val="none" w:sz="0" w:space="0" w:color="auto"/>
        <w:bottom w:val="none" w:sz="0" w:space="0" w:color="auto"/>
        <w:right w:val="none" w:sz="0" w:space="0" w:color="auto"/>
      </w:divBdr>
    </w:div>
    <w:div w:id="1980960761">
      <w:bodyDiv w:val="1"/>
      <w:marLeft w:val="0"/>
      <w:marRight w:val="0"/>
      <w:marTop w:val="0"/>
      <w:marBottom w:val="0"/>
      <w:divBdr>
        <w:top w:val="none" w:sz="0" w:space="0" w:color="auto"/>
        <w:left w:val="none" w:sz="0" w:space="0" w:color="auto"/>
        <w:bottom w:val="none" w:sz="0" w:space="0" w:color="auto"/>
        <w:right w:val="none" w:sz="0" w:space="0" w:color="auto"/>
      </w:divBdr>
    </w:div>
    <w:div w:id="1990010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10854</TotalTime>
  <Pages>8</Pages>
  <Words>2629</Words>
  <Characters>14987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Kayvan Shah</dc:creator>
  <cp:keywords/>
  <dc:description/>
  <cp:lastModifiedBy>Kayvan Shah</cp:lastModifiedBy>
  <cp:revision>412</cp:revision>
  <dcterms:created xsi:type="dcterms:W3CDTF">2023-10-06T23:26:00Z</dcterms:created>
  <dcterms:modified xsi:type="dcterms:W3CDTF">2023-12-01T05:47:00Z</dcterms:modified>
</cp:coreProperties>
</file>