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A55FB" w14:textId="351C091F" w:rsidR="0018274C" w:rsidRPr="00230E69" w:rsidRDefault="00562F7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30E6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96BEC9" wp14:editId="53420AB8">
            <wp:extent cx="5943600" cy="4471035"/>
            <wp:effectExtent l="0" t="0" r="0" b="5715"/>
            <wp:docPr id="38427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78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5400" w14:textId="0C1F2F42" w:rsidR="00562F72" w:rsidRPr="00230E69" w:rsidRDefault="00562F7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30E69">
        <w:rPr>
          <w:rFonts w:ascii="Times New Roman" w:hAnsi="Times New Roman" w:cs="Times New Roman"/>
          <w:b/>
          <w:bCs/>
          <w:sz w:val="26"/>
          <w:szCs w:val="26"/>
          <w:lang w:val="en-US"/>
        </w:rPr>
        <w:t>Define the goal states:</w:t>
      </w:r>
      <w:r w:rsidR="00F85E51" w:rsidRPr="00230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- Xác định trạng thái đích</w:t>
      </w:r>
    </w:p>
    <w:p w14:paraId="64CC9034" w14:textId="140C8166" w:rsidR="00562F72" w:rsidRPr="00230E69" w:rsidRDefault="00F85E51" w:rsidP="00230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30E69">
        <w:rPr>
          <w:rFonts w:ascii="Times New Roman" w:hAnsi="Times New Roman" w:cs="Times New Roman"/>
          <w:sz w:val="26"/>
          <w:szCs w:val="26"/>
          <w:lang w:val="en-US"/>
        </w:rPr>
        <w:t>Trạng thái thắng khi một bên X hoặc O có 3 ký hiệu liên tiếp theo hàng, cột hoặc đường chéo.</w:t>
      </w:r>
    </w:p>
    <w:p w14:paraId="57D85901" w14:textId="5D41FB49" w:rsidR="00F85E51" w:rsidRPr="00230E69" w:rsidRDefault="00F85E51" w:rsidP="00230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30E69">
        <w:rPr>
          <w:rFonts w:ascii="Times New Roman" w:hAnsi="Times New Roman" w:cs="Times New Roman"/>
          <w:sz w:val="26"/>
          <w:szCs w:val="26"/>
          <w:lang w:val="en-US"/>
        </w:rPr>
        <w:t>Hoặc trạng thái hòa nếu không có ai thắng.</w:t>
      </w:r>
    </w:p>
    <w:p w14:paraId="327B6631" w14:textId="1C9C6384" w:rsidR="00F85E51" w:rsidRPr="00230E69" w:rsidRDefault="00F85E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30E69">
        <w:rPr>
          <w:rFonts w:ascii="Times New Roman" w:hAnsi="Times New Roman" w:cs="Times New Roman"/>
          <w:b/>
          <w:bCs/>
          <w:sz w:val="26"/>
          <w:szCs w:val="26"/>
          <w:lang w:val="en-US"/>
        </w:rPr>
        <w:t>What is the cost that needs to be estimated?</w:t>
      </w:r>
      <w:r w:rsidRPr="00230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– Chi phí nào cần được ước lượng</w:t>
      </w:r>
    </w:p>
    <w:p w14:paraId="697ABB4D" w14:textId="1123282E" w:rsidR="00620DC2" w:rsidRPr="00230E69" w:rsidRDefault="00620DC2" w:rsidP="00230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30E69">
        <w:rPr>
          <w:rFonts w:ascii="Times New Roman" w:hAnsi="Times New Roman" w:cs="Times New Roman"/>
          <w:sz w:val="26"/>
          <w:szCs w:val="26"/>
          <w:lang w:val="en-US"/>
        </w:rPr>
        <w:t xml:space="preserve">Chi phí là số bước đi cần thiết để đạt trạng thái </w:t>
      </w:r>
      <w:r w:rsidR="00D751AC" w:rsidRPr="00230E69">
        <w:rPr>
          <w:rFonts w:ascii="Times New Roman" w:hAnsi="Times New Roman" w:cs="Times New Roman"/>
          <w:sz w:val="26"/>
          <w:szCs w:val="26"/>
          <w:lang w:val="en-US"/>
        </w:rPr>
        <w:t>đích.</w:t>
      </w:r>
    </w:p>
    <w:p w14:paraId="13939F1A" w14:textId="61E6F35A" w:rsidR="00620DC2" w:rsidRPr="00230E69" w:rsidRDefault="00620DC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30E69">
        <w:rPr>
          <w:rFonts w:ascii="Times New Roman" w:hAnsi="Times New Roman" w:cs="Times New Roman"/>
          <w:b/>
          <w:bCs/>
          <w:sz w:val="26"/>
          <w:szCs w:val="26"/>
          <w:lang w:val="en-US"/>
        </w:rPr>
        <w:t>What would be a heuristic value for these boards</w:t>
      </w:r>
      <w:r w:rsidR="00176FF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- </w:t>
      </w:r>
      <w:r w:rsidR="00176FFB" w:rsidRPr="00176FFB">
        <w:rPr>
          <w:rFonts w:ascii="Times New Roman" w:hAnsi="Times New Roman" w:cs="Times New Roman"/>
          <w:b/>
          <w:bCs/>
          <w:sz w:val="26"/>
          <w:szCs w:val="26"/>
        </w:rPr>
        <w:t>Giá trị heuristic cho những bảng này sẽ là gì?</w:t>
      </w:r>
    </w:p>
    <w:p w14:paraId="75DC6289" w14:textId="77777777" w:rsidR="00230E69" w:rsidRPr="00230E69" w:rsidRDefault="00D751AC" w:rsidP="00230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30E69">
        <w:rPr>
          <w:rFonts w:ascii="Times New Roman" w:hAnsi="Times New Roman" w:cs="Times New Roman"/>
          <w:sz w:val="26"/>
          <w:szCs w:val="26"/>
          <w:lang w:val="en-US"/>
        </w:rPr>
        <w:t xml:space="preserve">Tic-Tac-Toe bên trái: </w:t>
      </w:r>
    </w:p>
    <w:p w14:paraId="51947E6B" w14:textId="11AB5B5B" w:rsidR="00D751AC" w:rsidRDefault="00230E69" w:rsidP="00230E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30E69">
        <w:rPr>
          <w:rFonts w:ascii="Times New Roman" w:hAnsi="Times New Roman" w:cs="Times New Roman"/>
          <w:sz w:val="26"/>
          <w:szCs w:val="26"/>
          <w:lang w:val="en-US"/>
        </w:rPr>
        <w:t>X đã có 2 giá trị thẳng hàng nên chỉ cần thêm 1 nước để thắng.</w:t>
      </w:r>
    </w:p>
    <w:p w14:paraId="0D59830C" w14:textId="75360D14" w:rsidR="00230E69" w:rsidRDefault="00230E69" w:rsidP="00230E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30E69">
        <w:rPr>
          <w:rFonts w:ascii="Times New Roman" w:hAnsi="Times New Roman" w:cs="Times New Roman"/>
          <w:sz w:val="26"/>
          <w:szCs w:val="26"/>
        </w:rPr>
        <w:t>Heuristic cho X ≈ 1 (rất gần chiến thắng).</w:t>
      </w:r>
    </w:p>
    <w:p w14:paraId="3EB1A7A5" w14:textId="0E692859" w:rsidR="00230E69" w:rsidRDefault="00230E69" w:rsidP="00230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Tic-Tac-Toe bên phải</w:t>
      </w:r>
      <w:r w:rsidR="000529F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DAD7140" w14:textId="33D6C63D" w:rsidR="000529F0" w:rsidRDefault="00FC35D6" w:rsidP="00052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 và O mới chỉ có 1 quân, chưa có đường đi nào gần hoàn thành.</w:t>
      </w:r>
    </w:p>
    <w:p w14:paraId="31826536" w14:textId="4E9E2F6F" w:rsidR="00FC35D6" w:rsidRDefault="00FC35D6" w:rsidP="00052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C35D6">
        <w:rPr>
          <w:rFonts w:ascii="Times New Roman" w:hAnsi="Times New Roman" w:cs="Times New Roman"/>
          <w:sz w:val="26"/>
          <w:szCs w:val="26"/>
        </w:rPr>
        <w:t>Heuristic cho X ≈ 0 hoặc rất nhỏ.</w:t>
      </w:r>
    </w:p>
    <w:p w14:paraId="5ED42739" w14:textId="3193C419" w:rsidR="00FC35D6" w:rsidRPr="001721A3" w:rsidRDefault="00FC35D6" w:rsidP="00FC35D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21A3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How do you calculate the heuristic value?</w:t>
      </w:r>
      <w:r w:rsidR="001721A3" w:rsidRPr="001721A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– Làm thế nào để tính giá trị Heuristic.</w:t>
      </w:r>
    </w:p>
    <w:p w14:paraId="2DC01369" w14:textId="7A349ED0" w:rsidR="001721A3" w:rsidRPr="001721A3" w:rsidRDefault="001721A3" w:rsidP="001721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21A3">
        <w:rPr>
          <w:rFonts w:ascii="Times New Roman" w:hAnsi="Times New Roman" w:cs="Times New Roman"/>
          <w:sz w:val="26"/>
          <w:szCs w:val="26"/>
          <w:lang w:val="en-US"/>
        </w:rPr>
        <w:t>Đếm số đường (hàng, cột, chéo) mà một người chơi còn khả năng thắng.</w:t>
      </w:r>
    </w:p>
    <w:p w14:paraId="3CB57351" w14:textId="46DB259B" w:rsidR="001721A3" w:rsidRPr="001721A3" w:rsidRDefault="001721A3" w:rsidP="001721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21A3">
        <w:rPr>
          <w:rFonts w:ascii="Times New Roman" w:hAnsi="Times New Roman" w:cs="Times New Roman"/>
          <w:sz w:val="26"/>
          <w:szCs w:val="26"/>
          <w:lang w:val="en-US"/>
        </w:rPr>
        <w:t>Có thể gán trọng số cao hơn nếu đường đó đã có 2 quân liên tiếp cùng loại.</w:t>
      </w:r>
    </w:p>
    <w:p w14:paraId="1815D1E8" w14:textId="1CB85B3E" w:rsidR="001721A3" w:rsidRPr="001721A3" w:rsidRDefault="001721A3" w:rsidP="001721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21A3">
        <w:rPr>
          <w:rFonts w:ascii="Times New Roman" w:hAnsi="Times New Roman" w:cs="Times New Roman"/>
          <w:sz w:val="26"/>
          <w:szCs w:val="26"/>
          <w:lang w:val="en-US"/>
        </w:rPr>
        <w:t>Công thức minh họa:</w:t>
      </w:r>
    </w:p>
    <w:p w14:paraId="15230890" w14:textId="590AB80E" w:rsidR="00F85E51" w:rsidRPr="00230E69" w:rsidRDefault="001721A3">
      <w:pPr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state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số dòng khả thi cho X</m:t>
                  </m:r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(số dòng khả thi cho O)</m:t>
              </m:r>
            </m:e>
          </m:nary>
        </m:oMath>
      </m:oMathPara>
    </w:p>
    <w:p w14:paraId="5C918B8F" w14:textId="435A27E4" w:rsidR="00F85E51" w:rsidRPr="00176FFB" w:rsidRDefault="001721A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6FFB">
        <w:rPr>
          <w:rFonts w:ascii="Times New Roman" w:hAnsi="Times New Roman" w:cs="Times New Roman"/>
          <w:b/>
          <w:bCs/>
          <w:sz w:val="26"/>
          <w:szCs w:val="26"/>
          <w:lang w:val="en-US"/>
        </w:rPr>
        <w:t>Is the heuristic admissible?</w:t>
      </w:r>
      <w:r w:rsidR="00176FFB" w:rsidRPr="00176FF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– Heuristic có </w:t>
      </w:r>
      <w:r w:rsidR="00176FFB" w:rsidRPr="00176FFB">
        <w:rPr>
          <w:rFonts w:ascii="Times New Roman" w:hAnsi="Times New Roman" w:cs="Times New Roman"/>
          <w:b/>
          <w:bCs/>
          <w:sz w:val="26"/>
          <w:szCs w:val="26"/>
          <w:lang w:val="en-US"/>
        </w:rPr>
        <w:t>admissible</w:t>
      </w:r>
      <w:r w:rsidR="00176FFB" w:rsidRPr="00176FF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(có thể chấp nhận) hay không?</w:t>
      </w:r>
    </w:p>
    <w:p w14:paraId="28AA1C3B" w14:textId="4070E665" w:rsidR="00176FFB" w:rsidRPr="00176FFB" w:rsidRDefault="00176FFB" w:rsidP="00176F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6FFB">
        <w:rPr>
          <w:rFonts w:ascii="Times New Roman" w:hAnsi="Times New Roman" w:cs="Times New Roman"/>
          <w:sz w:val="26"/>
          <w:szCs w:val="26"/>
          <w:lang w:val="en-US"/>
        </w:rPr>
        <w:t xml:space="preserve">Có thể admissible nếu heuristic </w:t>
      </w:r>
      <w:r w:rsidRPr="00176FFB">
        <w:rPr>
          <w:rFonts w:ascii="Times New Roman" w:hAnsi="Times New Roman" w:cs="Times New Roman"/>
          <w:b/>
          <w:bCs/>
          <w:sz w:val="26"/>
          <w:szCs w:val="26"/>
          <w:lang w:val="en-US"/>
        </w:rPr>
        <w:t>không bao giờ đánh giá cao hơn số nước thực sự cần để thắng</w:t>
      </w:r>
      <w:r w:rsidRPr="00176FF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109CE10" w14:textId="733532A8" w:rsidR="00176FFB" w:rsidRDefault="00176FFB" w:rsidP="0017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6FFB">
        <w:rPr>
          <w:rFonts w:ascii="Times New Roman" w:hAnsi="Times New Roman" w:cs="Times New Roman"/>
          <w:sz w:val="26"/>
          <w:szCs w:val="26"/>
          <w:lang w:val="en-US"/>
        </w:rPr>
        <w:t>Tuy nhiên, nếu heuristic tính “sát thắng lợi” quá lạc quan (ví dụ coi 2 X liên tiếp là chắc thắng) thì có thể không admissible.</w:t>
      </w:r>
    </w:p>
    <w:p w14:paraId="363E21CF" w14:textId="055A610B" w:rsidR="00176FFB" w:rsidRPr="00176FFB" w:rsidRDefault="00176FFB" w:rsidP="00176FF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6FFB">
        <w:rPr>
          <w:rFonts w:ascii="Times New Roman" w:hAnsi="Times New Roman" w:cs="Times New Roman"/>
          <w:b/>
          <w:bCs/>
          <w:sz w:val="26"/>
          <w:szCs w:val="26"/>
          <w:lang w:val="en-US"/>
        </w:rPr>
        <w:t>Does the heuristic use a relaxation?</w:t>
      </w:r>
      <w:r w:rsidRPr="00176FF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- </w:t>
      </w:r>
      <w:r w:rsidRPr="00176FFB">
        <w:rPr>
          <w:rFonts w:ascii="Times New Roman" w:hAnsi="Times New Roman" w:cs="Times New Roman"/>
          <w:b/>
          <w:bCs/>
          <w:sz w:val="26"/>
          <w:szCs w:val="26"/>
        </w:rPr>
        <w:t>Heuristic có dùng relaxation không?</w:t>
      </w:r>
    </w:p>
    <w:p w14:paraId="190CC779" w14:textId="31308619" w:rsidR="00176FFB" w:rsidRPr="00176FFB" w:rsidRDefault="00176FFB" w:rsidP="0017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6FFB">
        <w:rPr>
          <w:rFonts w:ascii="Times New Roman" w:hAnsi="Times New Roman" w:cs="Times New Roman"/>
          <w:sz w:val="26"/>
          <w:szCs w:val="26"/>
        </w:rPr>
        <w:t>Có. Bởi vì heuristic thường giả định điều kiện “thắng” dễ hơn thực tế (ví dụ chỉ cần 2 quân liên tiếp thay vì đủ 3).</w:t>
      </w:r>
    </w:p>
    <w:p w14:paraId="7C642773" w14:textId="77777777" w:rsidR="00176FFB" w:rsidRDefault="00176FF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7E5BBBA" w14:textId="77777777" w:rsidR="001721A3" w:rsidRPr="00230E69" w:rsidRDefault="001721A3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1721A3" w:rsidRPr="0023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1E4"/>
    <w:multiLevelType w:val="hybridMultilevel"/>
    <w:tmpl w:val="48C6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2C34"/>
    <w:multiLevelType w:val="hybridMultilevel"/>
    <w:tmpl w:val="6288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1298B"/>
    <w:multiLevelType w:val="hybridMultilevel"/>
    <w:tmpl w:val="0ACC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C7FC0"/>
    <w:multiLevelType w:val="hybridMultilevel"/>
    <w:tmpl w:val="8E4C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F34FA"/>
    <w:multiLevelType w:val="hybridMultilevel"/>
    <w:tmpl w:val="1EA0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315722">
    <w:abstractNumId w:val="0"/>
  </w:num>
  <w:num w:numId="2" w16cid:durableId="988023148">
    <w:abstractNumId w:val="1"/>
  </w:num>
  <w:num w:numId="3" w16cid:durableId="1122266412">
    <w:abstractNumId w:val="4"/>
  </w:num>
  <w:num w:numId="4" w16cid:durableId="807669868">
    <w:abstractNumId w:val="2"/>
  </w:num>
  <w:num w:numId="5" w16cid:durableId="358819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72"/>
    <w:rsid w:val="00035213"/>
    <w:rsid w:val="000529F0"/>
    <w:rsid w:val="001721A3"/>
    <w:rsid w:val="00176FFB"/>
    <w:rsid w:val="0018274C"/>
    <w:rsid w:val="001E3278"/>
    <w:rsid w:val="00230E69"/>
    <w:rsid w:val="00276C91"/>
    <w:rsid w:val="0032775A"/>
    <w:rsid w:val="00562F72"/>
    <w:rsid w:val="005F41AB"/>
    <w:rsid w:val="00620DC2"/>
    <w:rsid w:val="007312C2"/>
    <w:rsid w:val="00750EE5"/>
    <w:rsid w:val="00D7277B"/>
    <w:rsid w:val="00D751AC"/>
    <w:rsid w:val="00F85E51"/>
    <w:rsid w:val="00FC35D6"/>
    <w:rsid w:val="00FD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9102"/>
  <w15:chartTrackingRefBased/>
  <w15:docId w15:val="{A757D00C-90A7-48C9-9726-0C6508AD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7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F7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F72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F72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F72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F72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F72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F72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F72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6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F7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F7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6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F72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62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F72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62F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EFBE1-5916-4DDD-B287-45DC13CAD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Khánh Phạm</dc:creator>
  <cp:keywords/>
  <dc:description/>
  <cp:lastModifiedBy>Duy Khánh Phạm</cp:lastModifiedBy>
  <cp:revision>1</cp:revision>
  <dcterms:created xsi:type="dcterms:W3CDTF">2025-09-21T09:38:00Z</dcterms:created>
  <dcterms:modified xsi:type="dcterms:W3CDTF">2025-09-21T12:40:00Z</dcterms:modified>
</cp:coreProperties>
</file>