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CD7BE" w14:textId="77777777" w:rsidR="00FE2B45" w:rsidRDefault="00FE2B45" w:rsidP="00FE2B45">
      <w:r w:rsidRPr="004D7245">
        <w:rPr>
          <w:noProof/>
        </w:rPr>
        <w:drawing>
          <wp:inline distT="0" distB="0" distL="0" distR="0" wp14:anchorId="34C4B303" wp14:editId="79143D5F">
            <wp:extent cx="5940425" cy="5998210"/>
            <wp:effectExtent l="0" t="0" r="3175" b="2540"/>
            <wp:docPr id="1" name="Рисунок 1" descr="Изображение выглядит как текст, диаграмма, рисунок, шабло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диаграмма, рисунок, шаблон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9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D5E6D" w14:textId="77777777" w:rsidR="00FE2B45" w:rsidRDefault="00FE2B45" w:rsidP="00FE2B45">
      <w:r>
        <w:br w:type="page"/>
      </w:r>
    </w:p>
    <w:p w14:paraId="122C639A" w14:textId="77777777" w:rsidR="00FE2B45" w:rsidRDefault="00FE2B45" w:rsidP="00FE2B45">
      <w:r w:rsidRPr="004D7245">
        <w:rPr>
          <w:b/>
        </w:rPr>
        <w:lastRenderedPageBreak/>
        <w:t>Основной поток событий.</w:t>
      </w:r>
      <w:r>
        <w:t xml:space="preserve"> </w:t>
      </w:r>
    </w:p>
    <w:p w14:paraId="4BF5C2EB" w14:textId="77777777" w:rsidR="00FE2B45" w:rsidRDefault="00FE2B45" w:rsidP="00FE2B45">
      <w:pPr>
        <w:pStyle w:val="a3"/>
        <w:numPr>
          <w:ilvl w:val="0"/>
          <w:numId w:val="1"/>
        </w:numPr>
      </w:pPr>
      <w:r>
        <w:t>Прецедент начинается с внесения клиента в систему.</w:t>
      </w:r>
    </w:p>
    <w:p w14:paraId="2E437F26" w14:textId="77777777" w:rsidR="00FE2B45" w:rsidRDefault="00FE2B45" w:rsidP="00FE2B45">
      <w:pPr>
        <w:pStyle w:val="a3"/>
        <w:numPr>
          <w:ilvl w:val="0"/>
          <w:numId w:val="1"/>
        </w:numPr>
      </w:pPr>
      <w:r>
        <w:t xml:space="preserve">Клиент заключает договор на доставку. </w:t>
      </w:r>
    </w:p>
    <w:p w14:paraId="6E719D1C" w14:textId="77777777" w:rsidR="00FE2B45" w:rsidRDefault="00FE2B45" w:rsidP="00FE2B45">
      <w:pPr>
        <w:pStyle w:val="a3"/>
        <w:numPr>
          <w:ilvl w:val="0"/>
          <w:numId w:val="1"/>
        </w:numPr>
      </w:pPr>
      <w:r>
        <w:t xml:space="preserve">Статус груза изменяется грузчиками по мере перемещения груза согласно договору. </w:t>
      </w:r>
    </w:p>
    <w:p w14:paraId="17A51FE1" w14:textId="77777777" w:rsidR="00FE2B45" w:rsidRDefault="00FE2B45" w:rsidP="00FE2B45">
      <w:pPr>
        <w:pStyle w:val="a3"/>
        <w:numPr>
          <w:ilvl w:val="0"/>
          <w:numId w:val="1"/>
        </w:numPr>
      </w:pPr>
      <w:r>
        <w:t>Грузчик выдаёт в месте получения груз получателю согласно договору.</w:t>
      </w:r>
    </w:p>
    <w:p w14:paraId="403DCBBA" w14:textId="77777777" w:rsidR="00A91555" w:rsidRDefault="00A91555"/>
    <w:sectPr w:rsidR="00A915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A45F60"/>
    <w:multiLevelType w:val="hybridMultilevel"/>
    <w:tmpl w:val="3B34B8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12395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B05"/>
    <w:rsid w:val="00A91555"/>
    <w:rsid w:val="00BD0B05"/>
    <w:rsid w:val="00FE2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C4009F-5ECC-4403-B439-1371C9905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2B45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2B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Капитонов Роман Владимирович</dc:creator>
  <cp:keywords/>
  <dc:description/>
  <cp:lastModifiedBy>Капитонов Роман Владимирович</cp:lastModifiedBy>
  <cp:revision>2</cp:revision>
  <dcterms:created xsi:type="dcterms:W3CDTF">2023-09-30T04:54:00Z</dcterms:created>
  <dcterms:modified xsi:type="dcterms:W3CDTF">2023-09-30T04:54:00Z</dcterms:modified>
</cp:coreProperties>
</file>