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B21" w:rsidRDefault="00C24BD6" w:rsidP="00C24BD6">
      <w:pPr>
        <w:jc w:val="center"/>
        <w:rPr>
          <w:sz w:val="52"/>
        </w:rPr>
      </w:pPr>
      <w:r>
        <w:rPr>
          <w:sz w:val="52"/>
        </w:rPr>
        <w:t xml:space="preserve">Change </w:t>
      </w:r>
      <w:r w:rsidR="00206DA8">
        <w:rPr>
          <w:rFonts w:eastAsia="Malgun Gothic"/>
          <w:sz w:val="52"/>
          <w:lang w:eastAsia="ko-KR"/>
        </w:rPr>
        <w:t>R</w:t>
      </w:r>
      <w:r>
        <w:rPr>
          <w:rFonts w:eastAsia="Malgun Gothic" w:hint="eastAsia"/>
          <w:sz w:val="52"/>
          <w:lang w:eastAsia="ko-KR"/>
        </w:rPr>
        <w:t>equest 1</w:t>
      </w:r>
    </w:p>
    <w:p w:rsidR="001D7964" w:rsidRPr="001D7964" w:rsidRDefault="001D7964" w:rsidP="00C24BD6">
      <w:pPr>
        <w:jc w:val="center"/>
        <w:rPr>
          <w:rFonts w:eastAsia="Malgun Gothic"/>
          <w:color w:val="FF0000"/>
          <w:sz w:val="36"/>
          <w:lang w:eastAsia="ko-KR"/>
        </w:rPr>
      </w:pPr>
      <w:r w:rsidRPr="001D7964">
        <w:rPr>
          <w:rFonts w:eastAsia="Malgun Gothic" w:hint="eastAsia"/>
          <w:color w:val="FF0000"/>
          <w:sz w:val="36"/>
          <w:lang w:eastAsia="ko-KR"/>
        </w:rPr>
        <w:t xml:space="preserve">Due date: </w:t>
      </w:r>
      <w:r w:rsidR="00AD3787">
        <w:rPr>
          <w:rFonts w:eastAsia="Malgun Gothic"/>
          <w:color w:val="FF0000"/>
          <w:sz w:val="36"/>
          <w:lang w:eastAsia="ko-KR"/>
        </w:rPr>
        <w:t>2</w:t>
      </w:r>
      <w:r w:rsidR="00840DF9" w:rsidRPr="00840DF9">
        <w:rPr>
          <w:rFonts w:eastAsia="Malgun Gothic"/>
          <w:color w:val="FF0000"/>
          <w:sz w:val="36"/>
          <w:lang w:eastAsia="ko-KR"/>
        </w:rPr>
        <w:t>/</w:t>
      </w:r>
      <w:r w:rsidR="000F4EBB">
        <w:rPr>
          <w:rFonts w:eastAsia="Malgun Gothic"/>
          <w:color w:val="FF0000"/>
          <w:sz w:val="36"/>
          <w:lang w:eastAsia="ko-KR"/>
        </w:rPr>
        <w:t>2</w:t>
      </w:r>
      <w:r w:rsidR="00AD3787">
        <w:rPr>
          <w:rFonts w:eastAsia="Malgun Gothic"/>
          <w:color w:val="FF0000"/>
          <w:sz w:val="36"/>
          <w:lang w:eastAsia="ko-KR"/>
        </w:rPr>
        <w:t>8</w:t>
      </w:r>
      <w:r w:rsidR="00840DF9" w:rsidRPr="00840DF9">
        <w:rPr>
          <w:rFonts w:eastAsia="Malgun Gothic"/>
          <w:color w:val="FF0000"/>
          <w:sz w:val="36"/>
          <w:lang w:eastAsia="ko-KR"/>
        </w:rPr>
        <w:t>/201</w:t>
      </w:r>
      <w:r w:rsidR="00AD3787">
        <w:rPr>
          <w:rFonts w:eastAsia="Malgun Gothic"/>
          <w:color w:val="FF0000"/>
          <w:sz w:val="36"/>
          <w:lang w:eastAsia="ko-KR"/>
        </w:rPr>
        <w:t>7</w:t>
      </w:r>
    </w:p>
    <w:p w:rsidR="00001B21" w:rsidRPr="00C24BD6" w:rsidRDefault="001D097D" w:rsidP="00001B21">
      <w:pPr>
        <w:pStyle w:val="ListParagraph"/>
        <w:numPr>
          <w:ilvl w:val="0"/>
          <w:numId w:val="1"/>
        </w:numPr>
        <w:ind w:firstLineChars="0"/>
        <w:rPr>
          <w:sz w:val="36"/>
        </w:rPr>
      </w:pPr>
      <w:r>
        <w:rPr>
          <w:sz w:val="36"/>
        </w:rPr>
        <w:t xml:space="preserve">Predefined </w:t>
      </w:r>
      <w:r w:rsidR="006B6AB9">
        <w:rPr>
          <w:sz w:val="36"/>
        </w:rPr>
        <w:t>Z</w:t>
      </w:r>
      <w:r>
        <w:rPr>
          <w:sz w:val="36"/>
        </w:rPr>
        <w:t>oom</w:t>
      </w:r>
    </w:p>
    <w:p w:rsidR="00001B21" w:rsidRPr="00675948" w:rsidRDefault="00001B21" w:rsidP="00001B21">
      <w:pPr>
        <w:pStyle w:val="ListParagraph"/>
        <w:ind w:left="360" w:firstLineChars="0" w:firstLine="0"/>
        <w:rPr>
          <w:sz w:val="24"/>
        </w:rPr>
      </w:pPr>
      <w:r w:rsidRPr="00001B21">
        <w:rPr>
          <w:rFonts w:eastAsia="Malgun Gothic" w:hint="eastAsia"/>
          <w:sz w:val="24"/>
          <w:lang w:eastAsia="ko-KR"/>
        </w:rPr>
        <w:t>Add some</w:t>
      </w:r>
      <w:r w:rsidR="00C24BD6">
        <w:rPr>
          <w:rFonts w:eastAsia="Malgun Gothic" w:hint="eastAsia"/>
          <w:sz w:val="24"/>
          <w:lang w:eastAsia="ko-KR"/>
        </w:rPr>
        <w:t xml:space="preserve"> frequently used </w:t>
      </w:r>
      <w:r w:rsidR="00C24BD6">
        <w:rPr>
          <w:rFonts w:eastAsia="Malgun Gothic"/>
          <w:sz w:val="24"/>
          <w:lang w:eastAsia="ko-KR"/>
        </w:rPr>
        <w:t>zooming</w:t>
      </w:r>
      <w:r w:rsidR="00C24BD6">
        <w:rPr>
          <w:rFonts w:eastAsia="Malgun Gothic" w:hint="eastAsia"/>
          <w:sz w:val="24"/>
          <w:lang w:eastAsia="ko-KR"/>
        </w:rPr>
        <w:t xml:space="preserve"> </w:t>
      </w:r>
      <w:r w:rsidRPr="00001B21">
        <w:rPr>
          <w:rFonts w:eastAsia="Malgun Gothic" w:hint="eastAsia"/>
          <w:sz w:val="24"/>
          <w:lang w:eastAsia="ko-KR"/>
        </w:rPr>
        <w:t>setting</w:t>
      </w:r>
      <w:r w:rsidR="00D57F21">
        <w:rPr>
          <w:rFonts w:eastAsia="Malgun Gothic"/>
          <w:sz w:val="24"/>
          <w:lang w:eastAsia="ko-KR"/>
        </w:rPr>
        <w:t>s</w:t>
      </w:r>
      <w:r w:rsidRPr="00001B21">
        <w:rPr>
          <w:rFonts w:eastAsia="Malgun Gothic" w:hint="eastAsia"/>
          <w:sz w:val="24"/>
          <w:lang w:eastAsia="ko-KR"/>
        </w:rPr>
        <w:t xml:space="preserve"> under menu</w:t>
      </w:r>
      <w:r w:rsidR="00661F65">
        <w:rPr>
          <w:rFonts w:eastAsia="Malgun Gothic"/>
          <w:sz w:val="24"/>
          <w:lang w:eastAsia="ko-KR"/>
        </w:rPr>
        <w:t>-&gt;</w:t>
      </w:r>
      <w:r w:rsidRPr="00001B21">
        <w:rPr>
          <w:rFonts w:eastAsia="Malgun Gothic" w:hint="eastAsia"/>
          <w:sz w:val="24"/>
          <w:lang w:eastAsia="ko-KR"/>
        </w:rPr>
        <w:t>Tools</w:t>
      </w:r>
      <w:r w:rsidR="00661F65">
        <w:rPr>
          <w:rFonts w:eastAsia="Malgun Gothic" w:hint="eastAsia"/>
          <w:sz w:val="24"/>
          <w:lang w:eastAsia="ko-KR"/>
        </w:rPr>
        <w:t>-&gt;</w:t>
      </w:r>
      <w:r w:rsidR="00C24BD6">
        <w:rPr>
          <w:rFonts w:eastAsia="Malgun Gothic" w:hint="eastAsia"/>
          <w:sz w:val="24"/>
          <w:lang w:eastAsia="ko-KR"/>
        </w:rPr>
        <w:t>Zoom</w:t>
      </w:r>
      <w:r w:rsidR="00CE7AF4">
        <w:rPr>
          <w:rFonts w:eastAsia="Malgun Gothic"/>
          <w:sz w:val="24"/>
          <w:lang w:eastAsia="ko-KR"/>
        </w:rPr>
        <w:t>,</w:t>
      </w:r>
      <w:r w:rsidR="00C24BD6">
        <w:rPr>
          <w:rFonts w:eastAsia="Malgun Gothic" w:hint="eastAsia"/>
          <w:sz w:val="24"/>
          <w:lang w:eastAsia="ko-KR"/>
        </w:rPr>
        <w:t xml:space="preserve"> </w:t>
      </w:r>
      <w:r w:rsidRPr="00001B21">
        <w:rPr>
          <w:rFonts w:eastAsia="Malgun Gothic" w:hint="eastAsia"/>
          <w:sz w:val="24"/>
          <w:lang w:eastAsia="ko-KR"/>
        </w:rPr>
        <w:t xml:space="preserve">e.g. </w:t>
      </w:r>
      <w:r w:rsidR="008F2CCD">
        <w:rPr>
          <w:rFonts w:eastAsia="Malgun Gothic"/>
          <w:sz w:val="24"/>
          <w:lang w:eastAsia="ko-KR"/>
        </w:rPr>
        <w:t xml:space="preserve">50%, </w:t>
      </w:r>
      <w:r w:rsidR="00AC053A">
        <w:rPr>
          <w:rFonts w:eastAsia="Malgun Gothic"/>
          <w:sz w:val="24"/>
          <w:lang w:eastAsia="ko-KR"/>
        </w:rPr>
        <w:t>150%</w:t>
      </w:r>
      <w:r w:rsidR="008F2CCD">
        <w:rPr>
          <w:rFonts w:eastAsia="Malgun Gothic"/>
          <w:sz w:val="24"/>
          <w:lang w:eastAsia="ko-KR"/>
        </w:rPr>
        <w:t>,</w:t>
      </w:r>
      <w:r w:rsidR="00AC053A">
        <w:rPr>
          <w:rFonts w:eastAsia="Malgun Gothic"/>
          <w:sz w:val="24"/>
          <w:lang w:eastAsia="ko-KR"/>
        </w:rPr>
        <w:t xml:space="preserve"> </w:t>
      </w:r>
      <w:r w:rsidRPr="00001B21">
        <w:rPr>
          <w:rFonts w:eastAsia="Malgun Gothic" w:hint="eastAsia"/>
          <w:sz w:val="24"/>
          <w:lang w:eastAsia="ko-KR"/>
        </w:rPr>
        <w:t>200%</w:t>
      </w:r>
      <w:r w:rsidR="008F2CCD">
        <w:rPr>
          <w:rFonts w:eastAsia="Malgun Gothic"/>
          <w:sz w:val="24"/>
          <w:lang w:eastAsia="ko-KR"/>
        </w:rPr>
        <w:t xml:space="preserve">, </w:t>
      </w:r>
      <w:r w:rsidRPr="00001B21">
        <w:rPr>
          <w:rFonts w:eastAsia="Malgun Gothic" w:hint="eastAsia"/>
          <w:sz w:val="24"/>
          <w:lang w:eastAsia="ko-KR"/>
        </w:rPr>
        <w:t>300%</w:t>
      </w:r>
      <w:r w:rsidR="00675948">
        <w:rPr>
          <w:rFonts w:eastAsia="Malgun Gothic"/>
          <w:sz w:val="24"/>
          <w:lang w:eastAsia="ko-KR"/>
        </w:rPr>
        <w:t xml:space="preserve">. </w:t>
      </w:r>
    </w:p>
    <w:p w:rsidR="00001B21" w:rsidRPr="00C24BD6" w:rsidRDefault="00001B21" w:rsidP="00001B21">
      <w:pPr>
        <w:pStyle w:val="ListParagraph"/>
        <w:numPr>
          <w:ilvl w:val="0"/>
          <w:numId w:val="1"/>
        </w:numPr>
        <w:ind w:firstLineChars="0"/>
        <w:rPr>
          <w:sz w:val="36"/>
        </w:rPr>
      </w:pPr>
      <w:r w:rsidRPr="00C24BD6">
        <w:rPr>
          <w:rFonts w:eastAsia="Malgun Gothic" w:hint="eastAsia"/>
          <w:sz w:val="36"/>
          <w:lang w:eastAsia="ko-KR"/>
        </w:rPr>
        <w:t xml:space="preserve">Predefined Canvas </w:t>
      </w:r>
      <w:r w:rsidR="006B6AB9">
        <w:rPr>
          <w:rFonts w:eastAsia="Malgun Gothic"/>
          <w:sz w:val="36"/>
          <w:lang w:eastAsia="ko-KR"/>
        </w:rPr>
        <w:t>S</w:t>
      </w:r>
      <w:r w:rsidRPr="00C24BD6">
        <w:rPr>
          <w:rFonts w:eastAsia="Malgun Gothic" w:hint="eastAsia"/>
          <w:sz w:val="36"/>
          <w:lang w:eastAsia="ko-KR"/>
        </w:rPr>
        <w:t>ize</w:t>
      </w:r>
    </w:p>
    <w:p w:rsidR="00001B21" w:rsidRPr="00001B21" w:rsidRDefault="00001B21" w:rsidP="00001B21">
      <w:pPr>
        <w:pStyle w:val="ListParagraph"/>
        <w:ind w:left="360" w:firstLineChars="0" w:firstLine="0"/>
        <w:rPr>
          <w:sz w:val="24"/>
        </w:rPr>
      </w:pPr>
      <w:r w:rsidRPr="00001B21">
        <w:rPr>
          <w:rFonts w:eastAsia="Malgun Gothic" w:hint="eastAsia"/>
          <w:sz w:val="24"/>
          <w:lang w:eastAsia="ko-KR"/>
        </w:rPr>
        <w:t>Add some frequently used canvas size</w:t>
      </w:r>
      <w:r w:rsidR="008F2CCD">
        <w:rPr>
          <w:rFonts w:eastAsia="Malgun Gothic"/>
          <w:sz w:val="24"/>
          <w:lang w:eastAsia="ko-KR"/>
        </w:rPr>
        <w:t>s</w:t>
      </w:r>
      <w:r w:rsidRPr="00001B21">
        <w:rPr>
          <w:rFonts w:eastAsia="Malgun Gothic" w:hint="eastAsia"/>
          <w:sz w:val="24"/>
          <w:lang w:eastAsia="ko-KR"/>
        </w:rPr>
        <w:t xml:space="preserve"> under </w:t>
      </w:r>
      <w:r w:rsidRPr="00001B21">
        <w:rPr>
          <w:rFonts w:eastAsia="Malgun Gothic"/>
          <w:sz w:val="24"/>
          <w:lang w:eastAsia="ko-KR"/>
        </w:rPr>
        <w:t>M</w:t>
      </w:r>
      <w:r w:rsidRPr="00001B21">
        <w:rPr>
          <w:rFonts w:eastAsia="Malgun Gothic" w:hint="eastAsia"/>
          <w:sz w:val="24"/>
          <w:lang w:eastAsia="ko-KR"/>
        </w:rPr>
        <w:t>enu</w:t>
      </w:r>
      <w:r w:rsidR="00661F65">
        <w:rPr>
          <w:rFonts w:eastAsia="Malgun Gothic" w:hint="eastAsia"/>
          <w:sz w:val="24"/>
          <w:lang w:eastAsia="ko-KR"/>
        </w:rPr>
        <w:t>-&gt;</w:t>
      </w:r>
      <w:r w:rsidRPr="00001B21">
        <w:rPr>
          <w:rFonts w:eastAsia="Malgun Gothic" w:hint="eastAsia"/>
          <w:sz w:val="24"/>
          <w:lang w:eastAsia="ko-KR"/>
        </w:rPr>
        <w:t>Tools</w:t>
      </w:r>
      <w:r w:rsidR="00661F65">
        <w:rPr>
          <w:rFonts w:eastAsia="Malgun Gothic"/>
          <w:sz w:val="24"/>
          <w:lang w:eastAsia="ko-KR"/>
        </w:rPr>
        <w:t>,</w:t>
      </w:r>
      <w:r w:rsidR="00C24BD6">
        <w:rPr>
          <w:rFonts w:eastAsia="Malgun Gothic" w:hint="eastAsia"/>
          <w:sz w:val="24"/>
          <w:lang w:eastAsia="ko-KR"/>
        </w:rPr>
        <w:t xml:space="preserve"> e.g. 800*600, 1024*768</w:t>
      </w:r>
      <w:r w:rsidR="00661F65">
        <w:rPr>
          <w:rFonts w:eastAsia="Malgun Gothic"/>
          <w:sz w:val="24"/>
          <w:lang w:eastAsia="ko-KR"/>
        </w:rPr>
        <w:t>, 1280*720</w:t>
      </w:r>
      <w:r w:rsidR="004F1A70">
        <w:rPr>
          <w:rFonts w:eastAsia="Malgun Gothic"/>
          <w:sz w:val="24"/>
          <w:lang w:eastAsia="ko-KR"/>
        </w:rPr>
        <w:t>.</w:t>
      </w:r>
    </w:p>
    <w:p w:rsidR="00001B21" w:rsidRPr="00C24BD6" w:rsidRDefault="00001B21" w:rsidP="00001B21">
      <w:pPr>
        <w:pStyle w:val="ListParagraph"/>
        <w:numPr>
          <w:ilvl w:val="0"/>
          <w:numId w:val="1"/>
        </w:numPr>
        <w:ind w:firstLineChars="0"/>
        <w:rPr>
          <w:sz w:val="36"/>
        </w:rPr>
      </w:pPr>
      <w:r w:rsidRPr="00C24BD6">
        <w:rPr>
          <w:sz w:val="36"/>
        </w:rPr>
        <w:t xml:space="preserve">Zoom Slider </w:t>
      </w:r>
      <w:r w:rsidR="006B6AB9">
        <w:rPr>
          <w:sz w:val="36"/>
        </w:rPr>
        <w:t>B</w:t>
      </w:r>
      <w:r w:rsidRPr="00C24BD6">
        <w:rPr>
          <w:sz w:val="36"/>
        </w:rPr>
        <w:t>ar</w:t>
      </w:r>
    </w:p>
    <w:p w:rsidR="00C24BD6" w:rsidRPr="00C24BD6" w:rsidRDefault="00C24BD6" w:rsidP="00C24BD6">
      <w:pPr>
        <w:pStyle w:val="ListParagraph"/>
        <w:ind w:left="360" w:firstLineChars="0" w:firstLine="0"/>
        <w:rPr>
          <w:sz w:val="24"/>
        </w:rPr>
      </w:pPr>
      <w:r w:rsidRPr="00C24BD6">
        <w:rPr>
          <w:rFonts w:eastAsia="Malgun Gothic" w:hint="eastAsia"/>
          <w:sz w:val="24"/>
          <w:lang w:eastAsia="ko-KR"/>
        </w:rPr>
        <w:t>Add a slider bar to the bottom of the app</w:t>
      </w:r>
      <w:r w:rsidR="00661F65">
        <w:rPr>
          <w:rFonts w:eastAsia="Malgun Gothic"/>
          <w:sz w:val="24"/>
          <w:lang w:eastAsia="ko-KR"/>
        </w:rPr>
        <w:t>lication</w:t>
      </w:r>
      <w:r w:rsidRPr="00C24BD6">
        <w:rPr>
          <w:rFonts w:eastAsia="Malgun Gothic" w:hint="eastAsia"/>
          <w:sz w:val="24"/>
          <w:lang w:eastAsia="ko-KR"/>
        </w:rPr>
        <w:t xml:space="preserve"> for controlling zoom in/out</w:t>
      </w:r>
      <w:r w:rsidR="004F1A70">
        <w:rPr>
          <w:rFonts w:eastAsia="Malgun Gothic"/>
          <w:sz w:val="24"/>
          <w:lang w:eastAsia="ko-KR"/>
        </w:rPr>
        <w:t>.</w:t>
      </w:r>
    </w:p>
    <w:p w:rsidR="00001B21" w:rsidRPr="00C24BD6" w:rsidRDefault="00001B21" w:rsidP="00001B21">
      <w:pPr>
        <w:pStyle w:val="ListParagraph"/>
        <w:numPr>
          <w:ilvl w:val="0"/>
          <w:numId w:val="1"/>
        </w:numPr>
        <w:ind w:firstLineChars="0"/>
        <w:rPr>
          <w:sz w:val="36"/>
        </w:rPr>
      </w:pPr>
      <w:r w:rsidRPr="00C24BD6">
        <w:rPr>
          <w:rFonts w:eastAsia="Malgun Gothic" w:hint="eastAsia"/>
          <w:sz w:val="36"/>
          <w:lang w:eastAsia="ko-KR"/>
        </w:rPr>
        <w:t>Rounded Rectangle</w:t>
      </w:r>
    </w:p>
    <w:p w:rsidR="00C24BD6" w:rsidRPr="00C24BD6" w:rsidRDefault="00830EC2" w:rsidP="00C24BD6">
      <w:pPr>
        <w:pStyle w:val="ListParagraph"/>
        <w:ind w:left="360" w:firstLineChars="0" w:firstLine="0"/>
        <w:rPr>
          <w:sz w:val="24"/>
        </w:rPr>
      </w:pPr>
      <w:r>
        <w:rPr>
          <w:rFonts w:eastAsia="Malgun Gothic"/>
          <w:sz w:val="24"/>
          <w:lang w:eastAsia="ko-KR"/>
        </w:rPr>
        <w:t>Change the tool that draws rectangles into a tool that draws</w:t>
      </w:r>
      <w:r w:rsidR="00C24BD6" w:rsidRPr="00C24BD6">
        <w:rPr>
          <w:rFonts w:eastAsia="Malgun Gothic" w:hint="eastAsia"/>
          <w:sz w:val="24"/>
          <w:lang w:eastAsia="ko-KR"/>
        </w:rPr>
        <w:t xml:space="preserve"> rounded rectangle</w:t>
      </w:r>
      <w:r>
        <w:rPr>
          <w:rFonts w:eastAsia="Malgun Gothic"/>
          <w:sz w:val="24"/>
          <w:lang w:eastAsia="ko-KR"/>
        </w:rPr>
        <w:t>s</w:t>
      </w:r>
      <w:r w:rsidR="00C24BD6" w:rsidRPr="00C24BD6">
        <w:rPr>
          <w:rFonts w:eastAsia="Malgun Gothic" w:hint="eastAsia"/>
          <w:sz w:val="24"/>
          <w:lang w:eastAsia="ko-KR"/>
        </w:rPr>
        <w:t>.</w:t>
      </w:r>
    </w:p>
    <w:p w:rsidR="00001B21" w:rsidRPr="00C24BD6" w:rsidRDefault="00001B21" w:rsidP="00001B21">
      <w:pPr>
        <w:pStyle w:val="ListParagraph"/>
        <w:numPr>
          <w:ilvl w:val="0"/>
          <w:numId w:val="1"/>
        </w:numPr>
        <w:ind w:firstLineChars="0"/>
        <w:rPr>
          <w:sz w:val="36"/>
        </w:rPr>
      </w:pPr>
      <w:r w:rsidRPr="00C24BD6">
        <w:rPr>
          <w:sz w:val="36"/>
        </w:rPr>
        <w:t>Dash</w:t>
      </w:r>
      <w:r w:rsidR="00C24BD6">
        <w:rPr>
          <w:rFonts w:eastAsia="Malgun Gothic" w:hint="eastAsia"/>
          <w:sz w:val="36"/>
          <w:lang w:eastAsia="ko-KR"/>
        </w:rPr>
        <w:t xml:space="preserve"> </w:t>
      </w:r>
      <w:r w:rsidRPr="00C24BD6">
        <w:rPr>
          <w:sz w:val="36"/>
        </w:rPr>
        <w:t>Line</w:t>
      </w:r>
    </w:p>
    <w:p w:rsidR="00C24BD6" w:rsidRPr="00675948" w:rsidRDefault="00C24BD6" w:rsidP="00C24BD6">
      <w:pPr>
        <w:pStyle w:val="ListParagraph"/>
        <w:ind w:left="360" w:firstLineChars="0" w:firstLine="0"/>
        <w:rPr>
          <w:sz w:val="24"/>
        </w:rPr>
      </w:pPr>
      <w:r w:rsidRPr="00C24BD6">
        <w:rPr>
          <w:rFonts w:eastAsia="Malgun Gothic" w:hint="eastAsia"/>
          <w:sz w:val="24"/>
          <w:lang w:eastAsia="ko-KR"/>
        </w:rPr>
        <w:t xml:space="preserve">Add a new tool </w:t>
      </w:r>
      <w:r w:rsidR="00E31F75">
        <w:rPr>
          <w:rFonts w:eastAsia="Malgun Gothic"/>
          <w:sz w:val="24"/>
          <w:lang w:eastAsia="ko-KR"/>
        </w:rPr>
        <w:t>that</w:t>
      </w:r>
      <w:r w:rsidRPr="00C24BD6">
        <w:rPr>
          <w:rFonts w:eastAsia="Malgun Gothic" w:hint="eastAsia"/>
          <w:sz w:val="24"/>
          <w:lang w:eastAsia="ko-KR"/>
        </w:rPr>
        <w:t xml:space="preserve"> can draw dash line</w:t>
      </w:r>
      <w:r w:rsidR="00C90B59">
        <w:rPr>
          <w:rFonts w:eastAsia="Malgun Gothic"/>
          <w:sz w:val="24"/>
          <w:lang w:eastAsia="ko-KR"/>
        </w:rPr>
        <w:t>s</w:t>
      </w:r>
      <w:r w:rsidR="00675948">
        <w:rPr>
          <w:rFonts w:hint="eastAsia"/>
          <w:sz w:val="24"/>
        </w:rPr>
        <w:t>.</w:t>
      </w:r>
    </w:p>
    <w:p w:rsidR="00001B21" w:rsidRPr="00C24BD6" w:rsidRDefault="00001B21" w:rsidP="00001B21">
      <w:pPr>
        <w:pStyle w:val="ListParagraph"/>
        <w:numPr>
          <w:ilvl w:val="0"/>
          <w:numId w:val="1"/>
        </w:numPr>
        <w:ind w:firstLineChars="0"/>
        <w:rPr>
          <w:sz w:val="36"/>
        </w:rPr>
      </w:pPr>
      <w:r w:rsidRPr="00C24BD6">
        <w:rPr>
          <w:sz w:val="36"/>
        </w:rPr>
        <w:t xml:space="preserve">Rotate </w:t>
      </w:r>
      <w:r w:rsidR="006B6AB9">
        <w:rPr>
          <w:sz w:val="36"/>
        </w:rPr>
        <w:t>S</w:t>
      </w:r>
      <w:r w:rsidRPr="00C24BD6">
        <w:rPr>
          <w:sz w:val="36"/>
        </w:rPr>
        <w:t>ettings (180)</w:t>
      </w:r>
    </w:p>
    <w:p w:rsidR="00C24BD6" w:rsidRDefault="00C24BD6" w:rsidP="00C24BD6">
      <w:pPr>
        <w:pStyle w:val="ListParagraph"/>
        <w:ind w:left="360" w:firstLineChars="0" w:firstLine="0"/>
        <w:rPr>
          <w:rFonts w:eastAsia="Malgun Gothic"/>
          <w:sz w:val="24"/>
          <w:lang w:eastAsia="ko-KR"/>
        </w:rPr>
      </w:pPr>
      <w:r w:rsidRPr="00C24BD6">
        <w:rPr>
          <w:rFonts w:eastAsia="Malgun Gothic" w:hint="eastAsia"/>
          <w:sz w:val="24"/>
          <w:lang w:eastAsia="ko-KR"/>
        </w:rPr>
        <w:t xml:space="preserve">Add a </w:t>
      </w:r>
      <w:r w:rsidRPr="00C24BD6">
        <w:rPr>
          <w:rFonts w:eastAsia="Malgun Gothic"/>
          <w:sz w:val="24"/>
          <w:lang w:eastAsia="ko-KR"/>
        </w:rPr>
        <w:t>predefine</w:t>
      </w:r>
      <w:r w:rsidRPr="00C24BD6">
        <w:rPr>
          <w:rFonts w:eastAsia="Malgun Gothic" w:hint="eastAsia"/>
          <w:sz w:val="24"/>
          <w:lang w:eastAsia="ko-KR"/>
        </w:rPr>
        <w:t>d rotate setting to Menu</w:t>
      </w:r>
      <w:r w:rsidR="00661F65">
        <w:rPr>
          <w:rFonts w:eastAsia="Malgun Gothic"/>
          <w:sz w:val="24"/>
          <w:lang w:eastAsia="ko-KR"/>
        </w:rPr>
        <w:t>-&gt;</w:t>
      </w:r>
      <w:r w:rsidR="00661F65">
        <w:rPr>
          <w:rFonts w:eastAsia="Malgun Gothic" w:hint="eastAsia"/>
          <w:sz w:val="24"/>
          <w:lang w:eastAsia="ko-KR"/>
        </w:rPr>
        <w:t>Tools-&gt;</w:t>
      </w:r>
      <w:r w:rsidRPr="00C24BD6">
        <w:rPr>
          <w:rFonts w:eastAsia="Malgun Gothic" w:hint="eastAsia"/>
          <w:sz w:val="24"/>
          <w:lang w:eastAsia="ko-KR"/>
        </w:rPr>
        <w:t>Rotate</w:t>
      </w:r>
      <w:r w:rsidR="00661F65">
        <w:rPr>
          <w:rFonts w:eastAsia="Malgun Gothic"/>
          <w:sz w:val="24"/>
          <w:lang w:eastAsia="ko-KR"/>
        </w:rPr>
        <w:t xml:space="preserve"> </w:t>
      </w:r>
      <w:r w:rsidR="00E31F75">
        <w:rPr>
          <w:rFonts w:eastAsia="Malgun Gothic"/>
          <w:sz w:val="24"/>
          <w:lang w:eastAsia="ko-KR"/>
        </w:rPr>
        <w:t>that can</w:t>
      </w:r>
      <w:r w:rsidR="00661F65">
        <w:rPr>
          <w:rFonts w:eastAsia="Malgun Gothic"/>
          <w:sz w:val="24"/>
          <w:lang w:eastAsia="ko-KR"/>
        </w:rPr>
        <w:t xml:space="preserve"> rotate the canvas by</w:t>
      </w:r>
      <w:r w:rsidRPr="00C24BD6">
        <w:rPr>
          <w:rFonts w:eastAsia="Malgun Gothic" w:hint="eastAsia"/>
          <w:sz w:val="24"/>
          <w:lang w:eastAsia="ko-KR"/>
        </w:rPr>
        <w:t xml:space="preserve"> 180 </w:t>
      </w:r>
      <w:r w:rsidR="008F0154">
        <w:rPr>
          <w:rFonts w:eastAsia="Malgun Gothic"/>
          <w:sz w:val="24"/>
          <w:lang w:eastAsia="ko-KR"/>
        </w:rPr>
        <w:t>d</w:t>
      </w:r>
      <w:r w:rsidRPr="00C24BD6">
        <w:rPr>
          <w:rFonts w:eastAsia="Malgun Gothic" w:hint="eastAsia"/>
          <w:sz w:val="24"/>
          <w:lang w:eastAsia="ko-KR"/>
        </w:rPr>
        <w:t>egree</w:t>
      </w:r>
      <w:r w:rsidR="008F0154">
        <w:rPr>
          <w:rFonts w:eastAsia="Malgun Gothic"/>
          <w:sz w:val="24"/>
          <w:lang w:eastAsia="ko-KR"/>
        </w:rPr>
        <w:t>s</w:t>
      </w:r>
      <w:r w:rsidRPr="00C24BD6">
        <w:rPr>
          <w:rFonts w:eastAsia="Malgun Gothic" w:hint="eastAsia"/>
          <w:sz w:val="24"/>
          <w:lang w:eastAsia="ko-KR"/>
        </w:rPr>
        <w:t>.</w:t>
      </w:r>
    </w:p>
    <w:p w:rsidR="00C24BD6" w:rsidRPr="00C24BD6" w:rsidRDefault="00C24BD6" w:rsidP="00C24BD6">
      <w:pPr>
        <w:pStyle w:val="ListParagraph"/>
        <w:ind w:left="360" w:firstLineChars="0" w:firstLine="0"/>
        <w:rPr>
          <w:sz w:val="24"/>
        </w:rPr>
      </w:pPr>
    </w:p>
    <w:p w:rsidR="007750CF" w:rsidRDefault="007750CF">
      <w:pPr>
        <w:rPr>
          <w:rFonts w:eastAsia="Malgun Gothic"/>
          <w:lang w:eastAsia="ko-KR"/>
        </w:rPr>
      </w:pPr>
    </w:p>
    <w:tbl>
      <w:tblPr>
        <w:tblStyle w:val="TableGrid"/>
        <w:tblW w:w="9283" w:type="dxa"/>
        <w:tblLook w:val="04A0" w:firstRow="1" w:lastRow="0" w:firstColumn="1" w:lastColumn="0" w:noHBand="0" w:noVBand="1"/>
      </w:tblPr>
      <w:tblGrid>
        <w:gridCol w:w="2102"/>
        <w:gridCol w:w="7181"/>
      </w:tblGrid>
      <w:tr w:rsidR="00C24BD6" w:rsidTr="00C24BD6">
        <w:trPr>
          <w:trHeight w:val="570"/>
        </w:trPr>
        <w:tc>
          <w:tcPr>
            <w:tcW w:w="2102" w:type="dxa"/>
          </w:tcPr>
          <w:p w:rsidR="00C24BD6" w:rsidRPr="00C24BD6" w:rsidRDefault="00C24BD6">
            <w:pPr>
              <w:rPr>
                <w:rFonts w:eastAsia="Malgun Gothic"/>
                <w:sz w:val="28"/>
                <w:lang w:eastAsia="ko-KR"/>
              </w:rPr>
            </w:pPr>
            <w:r w:rsidRPr="00C24BD6">
              <w:rPr>
                <w:rFonts w:eastAsia="Malgun Gothic" w:hint="eastAsia"/>
                <w:sz w:val="28"/>
                <w:lang w:eastAsia="ko-KR"/>
              </w:rPr>
              <w:t>Name</w:t>
            </w:r>
          </w:p>
        </w:tc>
        <w:tc>
          <w:tcPr>
            <w:tcW w:w="7181" w:type="dxa"/>
          </w:tcPr>
          <w:p w:rsidR="00C24BD6" w:rsidRPr="00C24BD6" w:rsidRDefault="00C24BD6">
            <w:pPr>
              <w:rPr>
                <w:rFonts w:eastAsia="Malgun Gothic"/>
                <w:sz w:val="28"/>
                <w:lang w:eastAsia="ko-KR"/>
              </w:rPr>
            </w:pPr>
            <w:r w:rsidRPr="00C24BD6">
              <w:rPr>
                <w:rFonts w:eastAsia="Malgun Gothic" w:hint="eastAsia"/>
                <w:sz w:val="28"/>
                <w:lang w:eastAsia="ko-KR"/>
              </w:rPr>
              <w:t>Change Number</w:t>
            </w:r>
          </w:p>
        </w:tc>
      </w:tr>
      <w:tr w:rsidR="007704A1" w:rsidTr="00B72411">
        <w:trPr>
          <w:trHeight w:val="547"/>
        </w:trPr>
        <w:tc>
          <w:tcPr>
            <w:tcW w:w="2102" w:type="dxa"/>
            <w:vAlign w:val="center"/>
          </w:tcPr>
          <w:p w:rsidR="007704A1" w:rsidRPr="000F69B6" w:rsidRDefault="007704A1" w:rsidP="00B72411">
            <w:pPr>
              <w:jc w:val="center"/>
              <w:rPr>
                <w:rFonts w:ascii="Calibri" w:eastAsia="Times New Roman" w:hAnsi="Calibri" w:cs="Times New Roman"/>
              </w:rPr>
            </w:pPr>
            <w:bookmarkStart w:id="0" w:name="_GoBack" w:colFirst="0" w:colLast="1"/>
            <w:r w:rsidRPr="000F69B6">
              <w:rPr>
                <w:rFonts w:ascii="Calibri" w:eastAsia="Times New Roman" w:hAnsi="Calibri" w:cs="Times New Roman"/>
              </w:rPr>
              <w:t>Sarah Majid</w:t>
            </w:r>
          </w:p>
        </w:tc>
        <w:tc>
          <w:tcPr>
            <w:tcW w:w="7181" w:type="dxa"/>
            <w:vAlign w:val="center"/>
          </w:tcPr>
          <w:p w:rsidR="007704A1" w:rsidRPr="00B61E3A" w:rsidRDefault="007704A1" w:rsidP="00B72411">
            <w:pPr>
              <w:jc w:val="center"/>
              <w:rPr>
                <w:rFonts w:ascii="Calibri" w:eastAsia="Times New Roman" w:hAnsi="Calibri" w:cs="Times New Roman"/>
              </w:rPr>
            </w:pPr>
            <w:r>
              <w:rPr>
                <w:rFonts w:ascii="Calibri" w:eastAsia="Times New Roman" w:hAnsi="Calibri" w:cs="Times New Roman"/>
              </w:rPr>
              <w:t>2</w:t>
            </w:r>
          </w:p>
        </w:tc>
      </w:tr>
      <w:tr w:rsidR="007704A1" w:rsidTr="00B72411">
        <w:trPr>
          <w:trHeight w:val="547"/>
        </w:trPr>
        <w:tc>
          <w:tcPr>
            <w:tcW w:w="2102" w:type="dxa"/>
            <w:vAlign w:val="center"/>
          </w:tcPr>
          <w:p w:rsidR="007704A1" w:rsidRPr="000F69B6" w:rsidRDefault="007704A1" w:rsidP="00B72411">
            <w:pPr>
              <w:jc w:val="center"/>
              <w:rPr>
                <w:rFonts w:ascii="Calibri" w:eastAsia="Times New Roman" w:hAnsi="Calibri" w:cs="Times New Roman"/>
              </w:rPr>
            </w:pPr>
            <w:r w:rsidRPr="000F69B6">
              <w:rPr>
                <w:rFonts w:ascii="Calibri" w:eastAsia="Times New Roman" w:hAnsi="Calibri" w:cs="Times New Roman"/>
              </w:rPr>
              <w:t>Tahmid Sarwar</w:t>
            </w:r>
          </w:p>
        </w:tc>
        <w:tc>
          <w:tcPr>
            <w:tcW w:w="7181" w:type="dxa"/>
            <w:vAlign w:val="center"/>
          </w:tcPr>
          <w:p w:rsidR="007704A1" w:rsidRDefault="007704A1" w:rsidP="00B72411">
            <w:pPr>
              <w:jc w:val="center"/>
              <w:rPr>
                <w:rFonts w:eastAsia="Malgun Gothic"/>
                <w:lang w:eastAsia="ko-KR"/>
              </w:rPr>
            </w:pPr>
            <w:r>
              <w:rPr>
                <w:rFonts w:eastAsia="Malgun Gothic"/>
                <w:lang w:eastAsia="ko-KR"/>
              </w:rPr>
              <w:t>4</w:t>
            </w:r>
          </w:p>
        </w:tc>
      </w:tr>
      <w:tr w:rsidR="007704A1" w:rsidTr="00B72411">
        <w:trPr>
          <w:trHeight w:val="570"/>
        </w:trPr>
        <w:tc>
          <w:tcPr>
            <w:tcW w:w="2102" w:type="dxa"/>
            <w:vAlign w:val="center"/>
          </w:tcPr>
          <w:p w:rsidR="007704A1" w:rsidRPr="000F69B6" w:rsidRDefault="00B72411" w:rsidP="00B72411">
            <w:pPr>
              <w:jc w:val="center"/>
              <w:rPr>
                <w:rFonts w:ascii="Calibri" w:eastAsia="Times New Roman" w:hAnsi="Calibri" w:cs="Times New Roman"/>
              </w:rPr>
            </w:pPr>
            <w:r w:rsidRPr="000F69B6">
              <w:rPr>
                <w:rFonts w:ascii="Calibri" w:eastAsia="Times New Roman" w:hAnsi="Calibri" w:cs="Times New Roman"/>
              </w:rPr>
              <w:t>Brian</w:t>
            </w:r>
            <w:r w:rsidRPr="000F69B6">
              <w:rPr>
                <w:rFonts w:ascii="Calibri" w:eastAsia="Times New Roman" w:hAnsi="Calibri" w:cs="Times New Roman"/>
              </w:rPr>
              <w:t xml:space="preserve"> </w:t>
            </w:r>
            <w:r w:rsidR="007704A1" w:rsidRPr="000F69B6">
              <w:rPr>
                <w:rFonts w:ascii="Calibri" w:eastAsia="Times New Roman" w:hAnsi="Calibri" w:cs="Times New Roman"/>
              </w:rPr>
              <w:t>Atiyeh</w:t>
            </w:r>
          </w:p>
        </w:tc>
        <w:tc>
          <w:tcPr>
            <w:tcW w:w="7181" w:type="dxa"/>
            <w:vAlign w:val="center"/>
          </w:tcPr>
          <w:p w:rsidR="007704A1" w:rsidRDefault="007704A1" w:rsidP="00B72411">
            <w:pPr>
              <w:jc w:val="center"/>
              <w:rPr>
                <w:rFonts w:eastAsia="Malgun Gothic"/>
                <w:lang w:eastAsia="ko-KR"/>
              </w:rPr>
            </w:pPr>
            <w:r>
              <w:rPr>
                <w:rFonts w:eastAsia="Malgun Gothic"/>
                <w:lang w:eastAsia="ko-KR"/>
              </w:rPr>
              <w:t>3</w:t>
            </w:r>
          </w:p>
        </w:tc>
      </w:tr>
      <w:tr w:rsidR="007704A1" w:rsidTr="00B72411">
        <w:trPr>
          <w:trHeight w:val="547"/>
        </w:trPr>
        <w:tc>
          <w:tcPr>
            <w:tcW w:w="2102" w:type="dxa"/>
            <w:vAlign w:val="center"/>
          </w:tcPr>
          <w:p w:rsidR="007704A1" w:rsidRPr="000F69B6" w:rsidRDefault="00B72411" w:rsidP="00B72411">
            <w:pPr>
              <w:jc w:val="center"/>
              <w:rPr>
                <w:rFonts w:ascii="Calibri" w:eastAsia="Times New Roman" w:hAnsi="Calibri" w:cs="Times New Roman"/>
              </w:rPr>
            </w:pPr>
            <w:r w:rsidRPr="000F69B6">
              <w:rPr>
                <w:rFonts w:ascii="Calibri" w:eastAsia="Times New Roman" w:hAnsi="Calibri" w:cs="Times New Roman"/>
              </w:rPr>
              <w:t>Caleb</w:t>
            </w:r>
            <w:r w:rsidRPr="000F69B6">
              <w:rPr>
                <w:rFonts w:ascii="Calibri" w:eastAsia="Times New Roman" w:hAnsi="Calibri" w:cs="Times New Roman"/>
              </w:rPr>
              <w:t xml:space="preserve"> </w:t>
            </w:r>
            <w:r w:rsidR="007704A1" w:rsidRPr="000F69B6">
              <w:rPr>
                <w:rFonts w:ascii="Calibri" w:eastAsia="Times New Roman" w:hAnsi="Calibri" w:cs="Times New Roman"/>
              </w:rPr>
              <w:t>Latimer</w:t>
            </w:r>
          </w:p>
        </w:tc>
        <w:tc>
          <w:tcPr>
            <w:tcW w:w="7181" w:type="dxa"/>
            <w:vAlign w:val="center"/>
          </w:tcPr>
          <w:p w:rsidR="007704A1" w:rsidRDefault="007704A1" w:rsidP="00B72411">
            <w:pPr>
              <w:jc w:val="center"/>
              <w:rPr>
                <w:rFonts w:eastAsia="Malgun Gothic"/>
                <w:lang w:eastAsia="ko-KR"/>
              </w:rPr>
            </w:pPr>
            <w:r>
              <w:rPr>
                <w:rFonts w:eastAsia="Malgun Gothic"/>
                <w:lang w:eastAsia="ko-KR"/>
              </w:rPr>
              <w:t>5</w:t>
            </w:r>
          </w:p>
        </w:tc>
      </w:tr>
      <w:tr w:rsidR="007704A1" w:rsidTr="00B72411">
        <w:trPr>
          <w:trHeight w:val="547"/>
        </w:trPr>
        <w:tc>
          <w:tcPr>
            <w:tcW w:w="2102" w:type="dxa"/>
            <w:vAlign w:val="center"/>
          </w:tcPr>
          <w:p w:rsidR="007704A1" w:rsidRPr="000F69B6" w:rsidRDefault="00B72411" w:rsidP="00B72411">
            <w:pPr>
              <w:jc w:val="center"/>
              <w:rPr>
                <w:rFonts w:ascii="Calibri" w:eastAsia="Times New Roman" w:hAnsi="Calibri" w:cs="Times New Roman"/>
              </w:rPr>
            </w:pPr>
            <w:r w:rsidRPr="000F69B6">
              <w:rPr>
                <w:rFonts w:ascii="Calibri" w:eastAsia="Times New Roman" w:hAnsi="Calibri" w:cs="Times New Roman"/>
              </w:rPr>
              <w:t>Safayeth</w:t>
            </w:r>
            <w:r w:rsidRPr="000F69B6">
              <w:rPr>
                <w:rFonts w:ascii="Calibri" w:eastAsia="Times New Roman" w:hAnsi="Calibri" w:cs="Times New Roman"/>
              </w:rPr>
              <w:t xml:space="preserve"> </w:t>
            </w:r>
            <w:r w:rsidR="007704A1" w:rsidRPr="000F69B6">
              <w:rPr>
                <w:rFonts w:ascii="Calibri" w:eastAsia="Times New Roman" w:hAnsi="Calibri" w:cs="Times New Roman"/>
              </w:rPr>
              <w:t>Khan</w:t>
            </w:r>
          </w:p>
        </w:tc>
        <w:tc>
          <w:tcPr>
            <w:tcW w:w="7181" w:type="dxa"/>
            <w:vAlign w:val="center"/>
          </w:tcPr>
          <w:p w:rsidR="007704A1" w:rsidRDefault="007704A1" w:rsidP="00B72411">
            <w:pPr>
              <w:jc w:val="center"/>
              <w:rPr>
                <w:rFonts w:eastAsia="Malgun Gothic"/>
                <w:lang w:eastAsia="ko-KR"/>
              </w:rPr>
            </w:pPr>
            <w:r>
              <w:rPr>
                <w:rFonts w:eastAsia="Malgun Gothic"/>
                <w:lang w:eastAsia="ko-KR"/>
              </w:rPr>
              <w:t>1</w:t>
            </w:r>
          </w:p>
        </w:tc>
      </w:tr>
      <w:tr w:rsidR="007704A1" w:rsidTr="00B72411">
        <w:trPr>
          <w:trHeight w:val="597"/>
        </w:trPr>
        <w:tc>
          <w:tcPr>
            <w:tcW w:w="2102" w:type="dxa"/>
            <w:vAlign w:val="center"/>
          </w:tcPr>
          <w:p w:rsidR="007704A1" w:rsidRPr="000F69B6" w:rsidRDefault="00B72411" w:rsidP="00B72411">
            <w:pPr>
              <w:jc w:val="center"/>
              <w:rPr>
                <w:rFonts w:ascii="Calibri" w:eastAsia="Times New Roman" w:hAnsi="Calibri" w:cs="Times New Roman"/>
              </w:rPr>
            </w:pPr>
            <w:r w:rsidRPr="000F69B6">
              <w:rPr>
                <w:rFonts w:ascii="Calibri" w:eastAsia="Times New Roman" w:hAnsi="Calibri" w:cs="Times New Roman"/>
              </w:rPr>
              <w:t>Zaid</w:t>
            </w:r>
            <w:r w:rsidRPr="000F69B6">
              <w:rPr>
                <w:rFonts w:ascii="Calibri" w:eastAsia="Times New Roman" w:hAnsi="Calibri" w:cs="Times New Roman"/>
              </w:rPr>
              <w:t xml:space="preserve"> </w:t>
            </w:r>
            <w:r w:rsidR="007704A1" w:rsidRPr="000F69B6">
              <w:rPr>
                <w:rFonts w:ascii="Calibri" w:eastAsia="Times New Roman" w:hAnsi="Calibri" w:cs="Times New Roman"/>
              </w:rPr>
              <w:t>Naser</w:t>
            </w:r>
          </w:p>
        </w:tc>
        <w:tc>
          <w:tcPr>
            <w:tcW w:w="7181" w:type="dxa"/>
            <w:vAlign w:val="center"/>
          </w:tcPr>
          <w:p w:rsidR="007704A1" w:rsidRDefault="007704A1" w:rsidP="00B72411">
            <w:pPr>
              <w:jc w:val="center"/>
              <w:rPr>
                <w:rFonts w:eastAsia="Malgun Gothic"/>
                <w:lang w:eastAsia="ko-KR"/>
              </w:rPr>
            </w:pPr>
            <w:r>
              <w:rPr>
                <w:rFonts w:eastAsia="Malgun Gothic"/>
                <w:lang w:eastAsia="ko-KR"/>
              </w:rPr>
              <w:t>6</w:t>
            </w:r>
          </w:p>
        </w:tc>
      </w:tr>
      <w:bookmarkEnd w:id="0"/>
    </w:tbl>
    <w:p w:rsidR="00C24BD6" w:rsidRDefault="00C24BD6">
      <w:pPr>
        <w:rPr>
          <w:rFonts w:eastAsia="Malgun Gothic"/>
          <w:lang w:eastAsia="ko-KR"/>
        </w:rPr>
      </w:pPr>
    </w:p>
    <w:p w:rsidR="003E795B" w:rsidRDefault="003E795B">
      <w:pPr>
        <w:rPr>
          <w:color w:val="FF0000"/>
          <w:sz w:val="24"/>
        </w:rPr>
      </w:pPr>
    </w:p>
    <w:p w:rsidR="004F1A70" w:rsidRPr="00D23828" w:rsidRDefault="004F1A70" w:rsidP="004F1A70">
      <w:pPr>
        <w:rPr>
          <w:rFonts w:ascii="Calibri" w:eastAsia="宋体" w:hAnsi="Calibri" w:cs="Times New Roman"/>
        </w:rPr>
      </w:pPr>
      <w:r w:rsidRPr="00D23828">
        <w:rPr>
          <w:rFonts w:ascii="Calibri" w:eastAsia="宋体" w:hAnsi="Calibri" w:cs="Times New Roman"/>
          <w:b/>
          <w:bCs/>
        </w:rPr>
        <w:lastRenderedPageBreak/>
        <w:t xml:space="preserve">List of deliverables:  </w:t>
      </w:r>
      <w:r w:rsidRPr="00D23828">
        <w:rPr>
          <w:rFonts w:ascii="Calibri" w:eastAsia="宋体" w:hAnsi="Calibri" w:cs="Times New Roman"/>
        </w:rPr>
        <w:t xml:space="preserve">       </w:t>
      </w:r>
      <w:r w:rsidRPr="00D23828">
        <w:rPr>
          <w:rFonts w:ascii="Calibri" w:eastAsia="宋体" w:hAnsi="Calibri" w:cs="Times New Roman"/>
          <w:u w:val="single"/>
        </w:rPr>
        <w:t>Beware, if your project does not compile it will receive zero (0) points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1395"/>
        <w:gridCol w:w="1502"/>
        <w:gridCol w:w="4827"/>
        <w:gridCol w:w="810"/>
      </w:tblGrid>
      <w:tr w:rsidR="004F1A70" w:rsidRPr="00D23828" w:rsidTr="00A2201C">
        <w:trPr>
          <w:trHeight w:val="213"/>
        </w:trPr>
        <w:tc>
          <w:tcPr>
            <w:tcW w:w="664" w:type="dxa"/>
          </w:tcPr>
          <w:p w:rsidR="004F1A70" w:rsidRPr="00D23828" w:rsidRDefault="004F1A70" w:rsidP="00A2201C">
            <w:pPr>
              <w:rPr>
                <w:rFonts w:ascii="Calibri" w:eastAsia="宋体" w:hAnsi="Calibri" w:cs="Times New Roman"/>
              </w:rPr>
            </w:pPr>
            <w:r w:rsidRPr="00D23828">
              <w:rPr>
                <w:rFonts w:ascii="Calibri" w:eastAsia="宋体" w:hAnsi="Calibri" w:cs="Times New Roman"/>
                <w:b/>
                <w:bCs/>
              </w:rPr>
              <w:t xml:space="preserve">No. </w:t>
            </w:r>
          </w:p>
        </w:tc>
        <w:tc>
          <w:tcPr>
            <w:tcW w:w="1395" w:type="dxa"/>
          </w:tcPr>
          <w:p w:rsidR="004F1A70" w:rsidRPr="00D23828" w:rsidRDefault="004F1A70" w:rsidP="00A2201C">
            <w:pPr>
              <w:rPr>
                <w:rFonts w:ascii="Calibri" w:eastAsia="宋体" w:hAnsi="Calibri" w:cs="Times New Roman"/>
              </w:rPr>
            </w:pPr>
            <w:r w:rsidRPr="00D23828">
              <w:rPr>
                <w:rFonts w:ascii="Calibri" w:eastAsia="宋体" w:hAnsi="Calibri" w:cs="Times New Roman"/>
                <w:b/>
                <w:bCs/>
              </w:rPr>
              <w:t xml:space="preserve">What </w:t>
            </w:r>
          </w:p>
        </w:tc>
        <w:tc>
          <w:tcPr>
            <w:tcW w:w="1502" w:type="dxa"/>
          </w:tcPr>
          <w:p w:rsidR="004F1A70" w:rsidRPr="00D23828" w:rsidRDefault="004F1A70" w:rsidP="00A2201C">
            <w:pPr>
              <w:rPr>
                <w:rFonts w:ascii="Calibri" w:eastAsia="宋体" w:hAnsi="Calibri" w:cs="Times New Roman"/>
              </w:rPr>
            </w:pPr>
            <w:r>
              <w:rPr>
                <w:rFonts w:ascii="Calibri" w:eastAsia="宋体" w:hAnsi="Calibri" w:cs="Times New Roman"/>
                <w:b/>
                <w:bCs/>
              </w:rPr>
              <w:t>Where</w:t>
            </w:r>
            <w:r w:rsidRPr="00D23828">
              <w:rPr>
                <w:rFonts w:ascii="Calibri" w:eastAsia="宋体" w:hAnsi="Calibri" w:cs="Times New Roman"/>
                <w:b/>
                <w:bCs/>
              </w:rPr>
              <w:t>&amp;When</w:t>
            </w:r>
          </w:p>
        </w:tc>
        <w:tc>
          <w:tcPr>
            <w:tcW w:w="4827" w:type="dxa"/>
          </w:tcPr>
          <w:p w:rsidR="004F1A70" w:rsidRPr="00D23828" w:rsidRDefault="004F1A70" w:rsidP="00A2201C">
            <w:pPr>
              <w:rPr>
                <w:rFonts w:ascii="Calibri" w:eastAsia="宋体" w:hAnsi="Calibri" w:cs="Times New Roman"/>
              </w:rPr>
            </w:pPr>
            <w:r w:rsidRPr="00D23828">
              <w:rPr>
                <w:rFonts w:ascii="Calibri" w:eastAsia="宋体" w:hAnsi="Calibri" w:cs="Times New Roman"/>
                <w:b/>
                <w:bCs/>
              </w:rPr>
              <w:t xml:space="preserve">Description </w:t>
            </w:r>
          </w:p>
        </w:tc>
        <w:tc>
          <w:tcPr>
            <w:tcW w:w="810" w:type="dxa"/>
          </w:tcPr>
          <w:p w:rsidR="004F1A70" w:rsidRPr="00D23828" w:rsidRDefault="004F1A70" w:rsidP="00A2201C">
            <w:pPr>
              <w:rPr>
                <w:rFonts w:ascii="Calibri" w:eastAsia="宋体" w:hAnsi="Calibri" w:cs="Times New Roman"/>
                <w:b/>
                <w:bCs/>
              </w:rPr>
            </w:pPr>
            <w:r w:rsidRPr="00D23828">
              <w:rPr>
                <w:rFonts w:ascii="Calibri" w:eastAsia="宋体" w:hAnsi="Calibri" w:cs="Times New Roman"/>
                <w:b/>
                <w:bCs/>
              </w:rPr>
              <w:t>Points</w:t>
            </w:r>
          </w:p>
        </w:tc>
      </w:tr>
      <w:tr w:rsidR="004F1A70" w:rsidRPr="00D23828" w:rsidTr="00A2201C">
        <w:trPr>
          <w:trHeight w:val="311"/>
        </w:trPr>
        <w:tc>
          <w:tcPr>
            <w:tcW w:w="664" w:type="dxa"/>
          </w:tcPr>
          <w:p w:rsidR="004F1A70" w:rsidRPr="00D23828" w:rsidRDefault="004F1A70" w:rsidP="00A2201C">
            <w:pPr>
              <w:rPr>
                <w:rFonts w:ascii="Calibri" w:eastAsia="宋体" w:hAnsi="Calibri" w:cs="Times New Roman"/>
                <w:b/>
                <w:bCs/>
              </w:rPr>
            </w:pPr>
            <w:r w:rsidRPr="00D23828">
              <w:rPr>
                <w:rFonts w:ascii="Calibri" w:eastAsia="宋体" w:hAnsi="Calibri" w:cs="Times New Roman" w:hint="eastAsia"/>
                <w:b/>
                <w:bCs/>
              </w:rPr>
              <w:t>1</w:t>
            </w:r>
          </w:p>
        </w:tc>
        <w:tc>
          <w:tcPr>
            <w:tcW w:w="1395" w:type="dxa"/>
          </w:tcPr>
          <w:p w:rsidR="004F1A70" w:rsidRPr="00D23828" w:rsidRDefault="004F1A70" w:rsidP="00A2201C">
            <w:pPr>
              <w:rPr>
                <w:rFonts w:ascii="Calibri" w:eastAsia="宋体" w:hAnsi="Calibri" w:cs="Times New Roman"/>
                <w:b/>
                <w:bCs/>
              </w:rPr>
            </w:pPr>
            <w:r w:rsidRPr="00D23828">
              <w:rPr>
                <w:rFonts w:ascii="Calibri" w:eastAsia="宋体" w:hAnsi="Calibri" w:cs="Times New Roman"/>
                <w:b/>
                <w:bCs/>
              </w:rPr>
              <w:t>SVN Commit</w:t>
            </w:r>
          </w:p>
        </w:tc>
        <w:tc>
          <w:tcPr>
            <w:tcW w:w="1502" w:type="dxa"/>
          </w:tcPr>
          <w:p w:rsidR="004F1A70" w:rsidRPr="00D23828" w:rsidRDefault="004F1A70" w:rsidP="00A2201C">
            <w:pPr>
              <w:rPr>
                <w:rFonts w:ascii="Calibri" w:eastAsia="宋体" w:hAnsi="Calibri" w:cs="Times New Roman"/>
              </w:rPr>
            </w:pPr>
            <w:r w:rsidRPr="00D23828">
              <w:rPr>
                <w:rFonts w:ascii="Calibri" w:eastAsia="宋体" w:hAnsi="Calibri" w:cs="Times New Roman"/>
              </w:rPr>
              <w:t>SVN server,</w:t>
            </w:r>
          </w:p>
          <w:p w:rsidR="004F1A70" w:rsidRPr="00D23828" w:rsidRDefault="00AD3787" w:rsidP="00005CB7">
            <w:pPr>
              <w:rPr>
                <w:rFonts w:ascii="Calibri" w:eastAsia="宋体" w:hAnsi="Calibri" w:cs="Times New Roman"/>
              </w:rPr>
            </w:pPr>
            <w:r>
              <w:rPr>
                <w:rFonts w:ascii="Calibri" w:eastAsia="宋体" w:hAnsi="Calibri" w:cs="Times New Roman"/>
              </w:rPr>
              <w:t>2</w:t>
            </w:r>
            <w:r w:rsidR="004F1A70" w:rsidRPr="00D23828">
              <w:rPr>
                <w:rFonts w:ascii="Calibri" w:eastAsia="MS Mincho" w:hAnsi="Calibri" w:cs="Times New Roman"/>
                <w:lang w:eastAsia="ja-JP"/>
              </w:rPr>
              <w:t>/</w:t>
            </w:r>
            <w:r>
              <w:rPr>
                <w:rFonts w:ascii="Calibri" w:eastAsia="宋体" w:hAnsi="Calibri" w:cs="Times New Roman"/>
              </w:rPr>
              <w:t>28</w:t>
            </w:r>
            <w:r w:rsidR="004F1A70" w:rsidRPr="00D23828">
              <w:rPr>
                <w:rFonts w:ascii="Calibri" w:eastAsia="宋体" w:hAnsi="Calibri" w:cs="Times New Roman"/>
              </w:rPr>
              <w:t>/201</w:t>
            </w:r>
            <w:r>
              <w:rPr>
                <w:rFonts w:ascii="Calibri" w:eastAsia="宋体" w:hAnsi="Calibri" w:cs="Times New Roman"/>
              </w:rPr>
              <w:t>7</w:t>
            </w:r>
            <w:r w:rsidR="004F1A70" w:rsidRPr="00D23828">
              <w:rPr>
                <w:rFonts w:ascii="Calibri" w:eastAsia="宋体" w:hAnsi="Calibri" w:cs="Times New Roman"/>
              </w:rPr>
              <w:t>, before</w:t>
            </w:r>
            <w:r w:rsidR="00005CB7" w:rsidRPr="00005CB7">
              <w:rPr>
                <w:rFonts w:ascii="Calibri" w:eastAsia="宋体" w:hAnsi="Calibri" w:cs="Times New Roman"/>
              </w:rPr>
              <w:t xml:space="preserve"> the beginning of</w:t>
            </w:r>
            <w:r w:rsidR="004F1A70" w:rsidRPr="00D23828">
              <w:rPr>
                <w:rFonts w:ascii="Calibri" w:eastAsia="宋体" w:hAnsi="Calibri" w:cs="Times New Roman"/>
              </w:rPr>
              <w:t xml:space="preserve"> the </w:t>
            </w:r>
            <w:r w:rsidR="00005CB7">
              <w:rPr>
                <w:rFonts w:ascii="Calibri" w:eastAsia="宋体" w:hAnsi="Calibri" w:cs="Times New Roman"/>
              </w:rPr>
              <w:t>lab</w:t>
            </w:r>
          </w:p>
        </w:tc>
        <w:tc>
          <w:tcPr>
            <w:tcW w:w="4827" w:type="dxa"/>
          </w:tcPr>
          <w:p w:rsidR="004F1A70" w:rsidRPr="00D23828" w:rsidRDefault="004F1A70" w:rsidP="00A2201C">
            <w:pPr>
              <w:rPr>
                <w:rFonts w:ascii="Calibri" w:eastAsia="宋体" w:hAnsi="Calibri" w:cs="Times New Roman"/>
              </w:rPr>
            </w:pPr>
            <w:r w:rsidRPr="00D23828">
              <w:rPr>
                <w:rFonts w:ascii="Calibri" w:eastAsia="宋体" w:hAnsi="Calibri" w:cs="Times New Roman"/>
              </w:rPr>
              <w:t xml:space="preserve">Before </w:t>
            </w:r>
            <w:r>
              <w:rPr>
                <w:rFonts w:ascii="Calibri" w:eastAsia="宋体" w:hAnsi="Calibri" w:cs="Times New Roman"/>
              </w:rPr>
              <w:t>the due time</w:t>
            </w:r>
            <w:r w:rsidRPr="00D23828">
              <w:rPr>
                <w:rFonts w:ascii="Calibri" w:eastAsia="宋体" w:hAnsi="Calibri" w:cs="Times New Roman"/>
              </w:rPr>
              <w:t xml:space="preserve">, you are required to correctly commit your source code to the assigned SVN repository. Committing to a wrong SVN repository or ruining the repository due to incorrect operations will result in a </w:t>
            </w:r>
            <w:r w:rsidRPr="00D23828">
              <w:rPr>
                <w:rFonts w:ascii="Calibri" w:eastAsia="宋体" w:hAnsi="Calibri" w:cs="Times New Roman"/>
                <w:b/>
              </w:rPr>
              <w:t>failing grade (0 points)</w:t>
            </w:r>
            <w:r w:rsidRPr="00D23828">
              <w:rPr>
                <w:rFonts w:ascii="Calibri" w:eastAsia="宋体" w:hAnsi="Calibri" w:cs="Times New Roman"/>
              </w:rPr>
              <w:t xml:space="preserve"> for th</w:t>
            </w:r>
            <w:r>
              <w:rPr>
                <w:rFonts w:ascii="Calibri" w:eastAsia="宋体" w:hAnsi="Calibri" w:cs="Times New Roman"/>
              </w:rPr>
              <w:t>is part</w:t>
            </w:r>
            <w:r w:rsidRPr="00D23828">
              <w:rPr>
                <w:rFonts w:ascii="Calibri" w:eastAsia="宋体" w:hAnsi="Calibri" w:cs="Times New Roman"/>
              </w:rPr>
              <w:t>. Make sure you resolve any conflicts prior to committing.</w:t>
            </w:r>
          </w:p>
        </w:tc>
        <w:tc>
          <w:tcPr>
            <w:tcW w:w="810" w:type="dxa"/>
          </w:tcPr>
          <w:p w:rsidR="004F1A70" w:rsidRPr="00D23828" w:rsidRDefault="004F1A70" w:rsidP="00A2201C">
            <w:pPr>
              <w:rPr>
                <w:rFonts w:ascii="Calibri" w:eastAsia="宋体" w:hAnsi="Calibri" w:cs="Times New Roman"/>
              </w:rPr>
            </w:pPr>
            <w:r>
              <w:rPr>
                <w:rFonts w:ascii="Calibri" w:eastAsia="宋体" w:hAnsi="Calibri" w:cs="Times New Roman"/>
              </w:rPr>
              <w:t>50</w:t>
            </w:r>
          </w:p>
        </w:tc>
      </w:tr>
      <w:tr w:rsidR="004F1A70" w:rsidRPr="00D23828" w:rsidTr="00A2201C">
        <w:trPr>
          <w:trHeight w:val="311"/>
        </w:trPr>
        <w:tc>
          <w:tcPr>
            <w:tcW w:w="664" w:type="dxa"/>
            <w:vMerge w:val="restart"/>
          </w:tcPr>
          <w:p w:rsidR="004F1A70" w:rsidRPr="00D23828" w:rsidRDefault="004F1A70" w:rsidP="00A2201C">
            <w:pPr>
              <w:rPr>
                <w:rFonts w:ascii="Calibri" w:eastAsia="宋体" w:hAnsi="Calibri" w:cs="Times New Roman"/>
                <w:b/>
                <w:bCs/>
              </w:rPr>
            </w:pPr>
            <w:r w:rsidRPr="00D23828">
              <w:rPr>
                <w:rFonts w:ascii="Calibri" w:eastAsia="宋体" w:hAnsi="Calibri" w:cs="Times New Roman" w:hint="eastAsia"/>
                <w:b/>
                <w:bCs/>
              </w:rPr>
              <w:t>2</w:t>
            </w:r>
          </w:p>
        </w:tc>
        <w:tc>
          <w:tcPr>
            <w:tcW w:w="1395" w:type="dxa"/>
          </w:tcPr>
          <w:p w:rsidR="004F1A70" w:rsidRPr="00D23828" w:rsidRDefault="004F1A70" w:rsidP="00A2201C">
            <w:pPr>
              <w:rPr>
                <w:rFonts w:ascii="Calibri" w:eastAsia="宋体" w:hAnsi="Calibri" w:cs="Times New Roman"/>
                <w:b/>
                <w:bCs/>
              </w:rPr>
            </w:pPr>
            <w:r w:rsidRPr="00D23828">
              <w:rPr>
                <w:rFonts w:ascii="Calibri" w:eastAsia="宋体" w:hAnsi="Calibri" w:cs="Times New Roman"/>
                <w:b/>
                <w:bCs/>
              </w:rPr>
              <w:t>Report,</w:t>
            </w:r>
          </w:p>
          <w:p w:rsidR="004F1A70" w:rsidRPr="00D23828" w:rsidRDefault="004F1A70" w:rsidP="00A2201C">
            <w:pPr>
              <w:rPr>
                <w:rFonts w:ascii="Calibri" w:eastAsia="宋体" w:hAnsi="Calibri" w:cs="Times New Roman"/>
                <w:b/>
                <w:bCs/>
              </w:rPr>
            </w:pPr>
            <w:r w:rsidRPr="00D23828">
              <w:rPr>
                <w:rFonts w:ascii="Calibri" w:eastAsia="宋体" w:hAnsi="Calibri" w:cs="Times New Roman"/>
                <w:b/>
                <w:bCs/>
              </w:rPr>
              <w:t>1</w:t>
            </w:r>
            <w:r w:rsidRPr="00D23828">
              <w:rPr>
                <w:rFonts w:ascii="Calibri" w:eastAsia="宋体" w:hAnsi="Calibri" w:cs="Times New Roman"/>
                <w:b/>
                <w:bCs/>
                <w:vertAlign w:val="superscript"/>
              </w:rPr>
              <w:t>st</w:t>
            </w:r>
            <w:r w:rsidRPr="00D23828">
              <w:rPr>
                <w:rFonts w:ascii="Calibri" w:eastAsia="宋体" w:hAnsi="Calibri" w:cs="Times New Roman"/>
                <w:b/>
                <w:bCs/>
              </w:rPr>
              <w:t xml:space="preserve"> version</w:t>
            </w:r>
          </w:p>
        </w:tc>
        <w:tc>
          <w:tcPr>
            <w:tcW w:w="1502" w:type="dxa"/>
          </w:tcPr>
          <w:p w:rsidR="004F1A70" w:rsidRPr="00D23828" w:rsidRDefault="004F1A70" w:rsidP="00A2201C">
            <w:pPr>
              <w:rPr>
                <w:rFonts w:ascii="Calibri" w:eastAsia="宋体" w:hAnsi="Calibri" w:cs="Times New Roman"/>
                <w:color w:val="FF0000"/>
              </w:rPr>
            </w:pPr>
            <w:r w:rsidRPr="00D23828">
              <w:rPr>
                <w:rFonts w:ascii="Calibri" w:eastAsia="宋体" w:hAnsi="Calibri" w:cs="Times New Roman"/>
                <w:color w:val="FF0000"/>
              </w:rPr>
              <w:t>Blackboard,</w:t>
            </w:r>
          </w:p>
          <w:p w:rsidR="004F1A70" w:rsidRPr="00D23828" w:rsidRDefault="00AD3787" w:rsidP="00A2201C">
            <w:pPr>
              <w:rPr>
                <w:rFonts w:ascii="Calibri" w:eastAsia="宋体" w:hAnsi="Calibri" w:cs="Times New Roman"/>
                <w:color w:val="FF0000"/>
              </w:rPr>
            </w:pPr>
            <w:r>
              <w:rPr>
                <w:rFonts w:ascii="Calibri" w:eastAsia="宋体" w:hAnsi="Calibri" w:cs="Times New Roman"/>
                <w:color w:val="FF0000"/>
              </w:rPr>
              <w:t>2</w:t>
            </w:r>
            <w:r w:rsidR="004F1A70" w:rsidRPr="00D23828">
              <w:rPr>
                <w:rFonts w:ascii="Calibri" w:eastAsia="宋体" w:hAnsi="Calibri" w:cs="Times New Roman"/>
                <w:color w:val="FF0000"/>
              </w:rPr>
              <w:t>/</w:t>
            </w:r>
            <w:r>
              <w:rPr>
                <w:rFonts w:ascii="Calibri" w:eastAsia="宋体" w:hAnsi="Calibri" w:cs="Times New Roman"/>
                <w:color w:val="FF0000"/>
              </w:rPr>
              <w:t>21</w:t>
            </w:r>
            <w:r w:rsidR="004F1A70" w:rsidRPr="00D23828">
              <w:rPr>
                <w:rFonts w:ascii="Calibri" w:eastAsia="宋体" w:hAnsi="Calibri" w:cs="Times New Roman"/>
                <w:color w:val="FF0000"/>
              </w:rPr>
              <w:t>/201</w:t>
            </w:r>
            <w:r>
              <w:rPr>
                <w:rFonts w:ascii="Calibri" w:eastAsia="宋体" w:hAnsi="Calibri" w:cs="Times New Roman"/>
                <w:color w:val="FF0000"/>
              </w:rPr>
              <w:t>7</w:t>
            </w:r>
            <w:r w:rsidR="004F1A70" w:rsidRPr="00D23828">
              <w:rPr>
                <w:rFonts w:ascii="Calibri" w:eastAsia="宋体" w:hAnsi="Calibri" w:cs="Times New Roman"/>
                <w:color w:val="FF0000"/>
              </w:rPr>
              <w:t>,</w:t>
            </w:r>
          </w:p>
          <w:p w:rsidR="004F1A70" w:rsidRPr="00D23828" w:rsidRDefault="00005CB7" w:rsidP="00005CB7">
            <w:pPr>
              <w:rPr>
                <w:rFonts w:ascii="Calibri" w:eastAsia="宋体" w:hAnsi="Calibri" w:cs="Times New Roman"/>
              </w:rPr>
            </w:pPr>
            <w:r>
              <w:rPr>
                <w:rFonts w:ascii="Calibri" w:eastAsia="宋体" w:hAnsi="Calibri" w:cs="Times New Roman"/>
                <w:color w:val="FF0000"/>
              </w:rPr>
              <w:t>b</w:t>
            </w:r>
            <w:r w:rsidR="004F1A70" w:rsidRPr="00D23828">
              <w:rPr>
                <w:rFonts w:ascii="Calibri" w:eastAsia="宋体" w:hAnsi="Calibri" w:cs="Times New Roman"/>
                <w:color w:val="FF0000"/>
              </w:rPr>
              <w:t>efore</w:t>
            </w:r>
            <w:r>
              <w:rPr>
                <w:rFonts w:ascii="Calibri" w:eastAsia="宋体" w:hAnsi="Calibri" w:cs="Times New Roman"/>
                <w:color w:val="FF0000"/>
              </w:rPr>
              <w:t xml:space="preserve"> the beginning of</w:t>
            </w:r>
            <w:r w:rsidR="004F1A70" w:rsidRPr="00D23828">
              <w:rPr>
                <w:rFonts w:ascii="Calibri" w:eastAsia="宋体" w:hAnsi="Calibri" w:cs="Times New Roman"/>
                <w:color w:val="FF0000"/>
              </w:rPr>
              <w:t xml:space="preserve"> the lab</w:t>
            </w:r>
          </w:p>
        </w:tc>
        <w:tc>
          <w:tcPr>
            <w:tcW w:w="4827" w:type="dxa"/>
          </w:tcPr>
          <w:p w:rsidR="004F1A70" w:rsidRPr="00D23828" w:rsidRDefault="004F1A70" w:rsidP="00A2201C">
            <w:pPr>
              <w:rPr>
                <w:rFonts w:ascii="Calibri" w:eastAsia="宋体" w:hAnsi="Calibri" w:cs="Times New Roman"/>
              </w:rPr>
            </w:pPr>
            <w:r w:rsidRPr="00D23828">
              <w:rPr>
                <w:rFonts w:ascii="Calibri" w:eastAsia="宋体" w:hAnsi="Calibri" w:cs="Times New Roman"/>
              </w:rPr>
              <w:t xml:space="preserve">You are required to submit an electronic copy of the report describing how you used the incremental change process to implement the change request, in the format defined by </w:t>
            </w:r>
            <w:r w:rsidRPr="00D23828">
              <w:rPr>
                <w:rFonts w:ascii="Calibri" w:eastAsia="宋体" w:hAnsi="Calibri" w:cs="Times New Roman"/>
                <w:i/>
                <w:iCs/>
              </w:rPr>
              <w:t>Report_Format.docx</w:t>
            </w:r>
            <w:r w:rsidRPr="00D23828">
              <w:rPr>
                <w:rFonts w:ascii="Calibri" w:eastAsia="宋体" w:hAnsi="Calibri" w:cs="Times New Roman"/>
              </w:rPr>
              <w:t>.</w:t>
            </w:r>
          </w:p>
          <w:p w:rsidR="004F1A70" w:rsidRPr="00D23828" w:rsidRDefault="004F1A70" w:rsidP="00A2201C">
            <w:pPr>
              <w:rPr>
                <w:rFonts w:ascii="Calibri" w:eastAsia="宋体" w:hAnsi="Calibri" w:cs="Times New Roman"/>
              </w:rPr>
            </w:pPr>
            <w:r w:rsidRPr="00D23828">
              <w:rPr>
                <w:rFonts w:ascii="Calibri" w:eastAsia="宋体" w:hAnsi="Calibri" w:cs="Times New Roman"/>
              </w:rPr>
              <w:t>1</w:t>
            </w:r>
            <w:r w:rsidRPr="00D23828">
              <w:rPr>
                <w:rFonts w:ascii="Calibri" w:eastAsia="宋体" w:hAnsi="Calibri" w:cs="Times New Roman"/>
                <w:vertAlign w:val="superscript"/>
              </w:rPr>
              <w:t>st</w:t>
            </w:r>
            <w:r w:rsidRPr="00D23828">
              <w:rPr>
                <w:rFonts w:ascii="Calibri" w:eastAsia="宋体" w:hAnsi="Calibri" w:cs="Times New Roman"/>
              </w:rPr>
              <w:t xml:space="preserve"> version of your report must complete sections 1-3 at least.</w:t>
            </w:r>
          </w:p>
        </w:tc>
        <w:tc>
          <w:tcPr>
            <w:tcW w:w="810" w:type="dxa"/>
          </w:tcPr>
          <w:p w:rsidR="004F1A70" w:rsidRPr="00D23828" w:rsidRDefault="004F1A70" w:rsidP="00A2201C">
            <w:pPr>
              <w:rPr>
                <w:rFonts w:ascii="Calibri" w:eastAsia="宋体" w:hAnsi="Calibri" w:cs="Times New Roman"/>
              </w:rPr>
            </w:pPr>
            <w:r>
              <w:rPr>
                <w:rFonts w:ascii="Calibri" w:eastAsia="宋体" w:hAnsi="Calibri" w:cs="Times New Roman"/>
              </w:rPr>
              <w:t>40</w:t>
            </w:r>
          </w:p>
        </w:tc>
      </w:tr>
      <w:tr w:rsidR="004F1A70" w:rsidRPr="00D23828" w:rsidTr="00A2201C">
        <w:trPr>
          <w:trHeight w:val="311"/>
        </w:trPr>
        <w:tc>
          <w:tcPr>
            <w:tcW w:w="664" w:type="dxa"/>
            <w:vMerge/>
          </w:tcPr>
          <w:p w:rsidR="004F1A70" w:rsidRPr="00D23828" w:rsidRDefault="004F1A70" w:rsidP="00A2201C">
            <w:pPr>
              <w:rPr>
                <w:rFonts w:ascii="Calibri" w:eastAsia="宋体" w:hAnsi="Calibri" w:cs="Times New Roman"/>
                <w:b/>
                <w:bCs/>
              </w:rPr>
            </w:pPr>
          </w:p>
        </w:tc>
        <w:tc>
          <w:tcPr>
            <w:tcW w:w="1395" w:type="dxa"/>
            <w:vMerge w:val="restart"/>
          </w:tcPr>
          <w:p w:rsidR="004F1A70" w:rsidRPr="00D23828" w:rsidRDefault="004F1A70" w:rsidP="00A2201C">
            <w:pPr>
              <w:rPr>
                <w:rFonts w:ascii="Calibri" w:eastAsia="宋体" w:hAnsi="Calibri" w:cs="Times New Roman"/>
                <w:b/>
                <w:bCs/>
              </w:rPr>
            </w:pPr>
            <w:r w:rsidRPr="00D23828">
              <w:rPr>
                <w:rFonts w:ascii="Calibri" w:eastAsia="宋体" w:hAnsi="Calibri" w:cs="Times New Roman"/>
                <w:b/>
                <w:bCs/>
              </w:rPr>
              <w:t>Final Report*</w:t>
            </w:r>
          </w:p>
        </w:tc>
        <w:tc>
          <w:tcPr>
            <w:tcW w:w="1502" w:type="dxa"/>
            <w:vMerge w:val="restart"/>
          </w:tcPr>
          <w:p w:rsidR="004F1A70" w:rsidRPr="00D23828" w:rsidRDefault="004F1A70" w:rsidP="00A2201C">
            <w:pPr>
              <w:rPr>
                <w:rFonts w:ascii="Calibri" w:eastAsia="宋体" w:hAnsi="Calibri" w:cs="Times New Roman"/>
              </w:rPr>
            </w:pPr>
            <w:bookmarkStart w:id="1" w:name="OLE_LINK5"/>
            <w:bookmarkStart w:id="2" w:name="OLE_LINK6"/>
            <w:r w:rsidRPr="00D23828">
              <w:rPr>
                <w:rFonts w:ascii="Calibri" w:eastAsia="宋体" w:hAnsi="Calibri" w:cs="Times New Roman"/>
              </w:rPr>
              <w:t>Blackboard</w:t>
            </w:r>
            <w:bookmarkEnd w:id="1"/>
            <w:bookmarkEnd w:id="2"/>
            <w:r w:rsidRPr="00D23828">
              <w:rPr>
                <w:rFonts w:ascii="Calibri" w:eastAsia="宋体" w:hAnsi="Calibri" w:cs="Times New Roman"/>
              </w:rPr>
              <w:t xml:space="preserve"> ,</w:t>
            </w:r>
          </w:p>
          <w:p w:rsidR="004F1A70" w:rsidRPr="00D23828" w:rsidRDefault="00AD3787" w:rsidP="00A2201C">
            <w:pPr>
              <w:rPr>
                <w:rFonts w:ascii="Calibri" w:eastAsia="宋体" w:hAnsi="Calibri" w:cs="Times New Roman"/>
              </w:rPr>
            </w:pPr>
            <w:r>
              <w:rPr>
                <w:rFonts w:ascii="Calibri" w:eastAsia="宋体" w:hAnsi="Calibri" w:cs="Times New Roman"/>
              </w:rPr>
              <w:t>2</w:t>
            </w:r>
            <w:r w:rsidRPr="00D23828">
              <w:rPr>
                <w:rFonts w:ascii="Calibri" w:eastAsia="MS Mincho" w:hAnsi="Calibri" w:cs="Times New Roman"/>
                <w:lang w:eastAsia="ja-JP"/>
              </w:rPr>
              <w:t>/</w:t>
            </w:r>
            <w:r>
              <w:rPr>
                <w:rFonts w:ascii="Calibri" w:eastAsia="宋体" w:hAnsi="Calibri" w:cs="Times New Roman"/>
              </w:rPr>
              <w:t>28</w:t>
            </w:r>
            <w:r w:rsidRPr="00D23828">
              <w:rPr>
                <w:rFonts w:ascii="Calibri" w:eastAsia="宋体" w:hAnsi="Calibri" w:cs="Times New Roman"/>
              </w:rPr>
              <w:t>/201</w:t>
            </w:r>
            <w:r>
              <w:rPr>
                <w:rFonts w:ascii="Calibri" w:eastAsia="宋体" w:hAnsi="Calibri" w:cs="Times New Roman"/>
              </w:rPr>
              <w:t>7</w:t>
            </w:r>
            <w:r w:rsidR="004F1A70" w:rsidRPr="00D23828">
              <w:rPr>
                <w:rFonts w:ascii="Calibri" w:eastAsia="宋体" w:hAnsi="Calibri" w:cs="Times New Roman"/>
              </w:rPr>
              <w:t>,</w:t>
            </w:r>
          </w:p>
          <w:p w:rsidR="004F1A70" w:rsidRPr="00D23828" w:rsidRDefault="004F1A70" w:rsidP="00575BC2">
            <w:pPr>
              <w:rPr>
                <w:rFonts w:ascii="Calibri" w:eastAsia="宋体" w:hAnsi="Calibri" w:cs="Times New Roman"/>
              </w:rPr>
            </w:pPr>
            <w:bookmarkStart w:id="3" w:name="OLE_LINK7"/>
            <w:bookmarkStart w:id="4" w:name="OLE_LINK8"/>
            <w:r w:rsidRPr="00D23828">
              <w:rPr>
                <w:rFonts w:ascii="Calibri" w:eastAsia="宋体" w:hAnsi="Calibri" w:cs="Times New Roman"/>
              </w:rPr>
              <w:t xml:space="preserve">before </w:t>
            </w:r>
            <w:bookmarkEnd w:id="3"/>
            <w:bookmarkEnd w:id="4"/>
            <w:r w:rsidR="00575BC2">
              <w:rPr>
                <w:rFonts w:ascii="Calibri" w:eastAsia="宋体" w:hAnsi="Calibri" w:cs="Times New Roman"/>
              </w:rPr>
              <w:t>the end of the lab</w:t>
            </w:r>
          </w:p>
        </w:tc>
        <w:tc>
          <w:tcPr>
            <w:tcW w:w="4827" w:type="dxa"/>
          </w:tcPr>
          <w:p w:rsidR="004F1A70" w:rsidRPr="00D23828" w:rsidRDefault="004F1A70" w:rsidP="00A2201C">
            <w:pPr>
              <w:rPr>
                <w:rFonts w:ascii="Calibri" w:eastAsia="宋体" w:hAnsi="Calibri" w:cs="Times New Roman"/>
              </w:rPr>
            </w:pPr>
            <w:r>
              <w:rPr>
                <w:rFonts w:ascii="Calibri" w:eastAsia="宋体" w:hAnsi="Calibri" w:cs="Times New Roman" w:hint="eastAsia"/>
              </w:rPr>
              <w:t>C</w:t>
            </w:r>
            <w:r w:rsidRPr="00D23828">
              <w:rPr>
                <w:rFonts w:ascii="Calibri" w:eastAsia="宋体" w:hAnsi="Calibri" w:cs="Times New Roman"/>
              </w:rPr>
              <w:t xml:space="preserve">omplete the rest of your report. It should also contain the fragments of the source code files that were modified/added, with the code highlighted as specified. </w:t>
            </w:r>
          </w:p>
        </w:tc>
        <w:tc>
          <w:tcPr>
            <w:tcW w:w="810" w:type="dxa"/>
            <w:vMerge w:val="restart"/>
          </w:tcPr>
          <w:p w:rsidR="004F1A70" w:rsidRPr="00D23828" w:rsidRDefault="004F1A70" w:rsidP="00A2201C">
            <w:pPr>
              <w:rPr>
                <w:rFonts w:ascii="Calibri" w:eastAsia="宋体" w:hAnsi="Calibri" w:cs="Times New Roman"/>
              </w:rPr>
            </w:pPr>
            <w:r>
              <w:rPr>
                <w:rFonts w:ascii="Calibri" w:eastAsia="宋体" w:hAnsi="Calibri" w:cs="Times New Roman" w:hint="eastAsia"/>
              </w:rPr>
              <w:t>35</w:t>
            </w:r>
          </w:p>
        </w:tc>
      </w:tr>
      <w:tr w:rsidR="004F1A70" w:rsidRPr="00D23828" w:rsidTr="00A2201C">
        <w:trPr>
          <w:trHeight w:val="311"/>
        </w:trPr>
        <w:tc>
          <w:tcPr>
            <w:tcW w:w="664" w:type="dxa"/>
            <w:vMerge/>
          </w:tcPr>
          <w:p w:rsidR="004F1A70" w:rsidRPr="00D23828" w:rsidRDefault="004F1A70" w:rsidP="00A2201C">
            <w:pPr>
              <w:rPr>
                <w:rFonts w:ascii="Calibri" w:eastAsia="宋体" w:hAnsi="Calibri" w:cs="Times New Roman"/>
                <w:b/>
                <w:bCs/>
              </w:rPr>
            </w:pPr>
          </w:p>
        </w:tc>
        <w:tc>
          <w:tcPr>
            <w:tcW w:w="1395" w:type="dxa"/>
            <w:vMerge/>
          </w:tcPr>
          <w:p w:rsidR="004F1A70" w:rsidRPr="00D23828" w:rsidRDefault="004F1A70" w:rsidP="00A2201C">
            <w:pPr>
              <w:rPr>
                <w:rFonts w:ascii="Calibri" w:eastAsia="宋体" w:hAnsi="Calibri" w:cs="Times New Roman"/>
                <w:b/>
                <w:bCs/>
              </w:rPr>
            </w:pPr>
          </w:p>
        </w:tc>
        <w:tc>
          <w:tcPr>
            <w:tcW w:w="1502" w:type="dxa"/>
            <w:vMerge/>
          </w:tcPr>
          <w:p w:rsidR="004F1A70" w:rsidRPr="00D23828" w:rsidRDefault="004F1A70" w:rsidP="00A2201C">
            <w:pPr>
              <w:rPr>
                <w:rFonts w:ascii="Calibri" w:eastAsia="宋体" w:hAnsi="Calibri" w:cs="Times New Roman"/>
              </w:rPr>
            </w:pPr>
          </w:p>
        </w:tc>
        <w:tc>
          <w:tcPr>
            <w:tcW w:w="4827" w:type="dxa"/>
          </w:tcPr>
          <w:p w:rsidR="004F1A70" w:rsidRPr="00D23828" w:rsidRDefault="004F1A70" w:rsidP="00A2201C">
            <w:pPr>
              <w:rPr>
                <w:rFonts w:ascii="Calibri" w:eastAsia="宋体" w:hAnsi="Calibri" w:cs="Times New Roman"/>
              </w:rPr>
            </w:pPr>
            <w:r w:rsidRPr="00D23828">
              <w:rPr>
                <w:rFonts w:ascii="Calibri" w:eastAsia="宋体" w:hAnsi="Calibri" w:cs="Times New Roman"/>
              </w:rPr>
              <w:t xml:space="preserve">File Name: </w:t>
            </w:r>
            <w:r w:rsidRPr="00D23828">
              <w:rPr>
                <w:rFonts w:ascii="Calibri" w:eastAsia="宋体" w:hAnsi="Calibri" w:cs="Times New Roman"/>
                <w:b/>
              </w:rPr>
              <w:t>LastName_FirstName_Change#.docx</w:t>
            </w:r>
          </w:p>
        </w:tc>
        <w:tc>
          <w:tcPr>
            <w:tcW w:w="810" w:type="dxa"/>
            <w:vMerge/>
          </w:tcPr>
          <w:p w:rsidR="004F1A70" w:rsidRPr="00D23828" w:rsidRDefault="004F1A70" w:rsidP="00A2201C">
            <w:pPr>
              <w:rPr>
                <w:rFonts w:ascii="Calibri" w:eastAsia="宋体" w:hAnsi="Calibri" w:cs="Times New Roman"/>
              </w:rPr>
            </w:pPr>
          </w:p>
        </w:tc>
      </w:tr>
      <w:tr w:rsidR="004F1A70" w:rsidRPr="00D23828" w:rsidTr="00A2201C">
        <w:trPr>
          <w:trHeight w:val="311"/>
        </w:trPr>
        <w:tc>
          <w:tcPr>
            <w:tcW w:w="664" w:type="dxa"/>
          </w:tcPr>
          <w:p w:rsidR="004F1A70" w:rsidRPr="00D23828" w:rsidRDefault="004F1A70" w:rsidP="00A2201C">
            <w:pPr>
              <w:rPr>
                <w:rFonts w:ascii="Calibri" w:eastAsia="宋体" w:hAnsi="Calibri" w:cs="Times New Roman"/>
                <w:b/>
                <w:bCs/>
              </w:rPr>
            </w:pPr>
            <w:r w:rsidRPr="00D23828">
              <w:rPr>
                <w:rFonts w:ascii="Calibri" w:eastAsia="宋体" w:hAnsi="Calibri" w:cs="Times New Roman" w:hint="eastAsia"/>
                <w:b/>
                <w:bCs/>
              </w:rPr>
              <w:t>3</w:t>
            </w:r>
          </w:p>
        </w:tc>
        <w:tc>
          <w:tcPr>
            <w:tcW w:w="1395" w:type="dxa"/>
          </w:tcPr>
          <w:p w:rsidR="004F1A70" w:rsidRPr="00D23828" w:rsidRDefault="004F1A70" w:rsidP="00A2201C">
            <w:pPr>
              <w:rPr>
                <w:rFonts w:ascii="Calibri" w:eastAsia="宋体" w:hAnsi="Calibri" w:cs="Times New Roman"/>
                <w:b/>
                <w:bCs/>
              </w:rPr>
            </w:pPr>
            <w:r w:rsidRPr="00D23828">
              <w:rPr>
                <w:rFonts w:ascii="Calibri" w:eastAsia="宋体" w:hAnsi="Calibri" w:cs="Times New Roman"/>
                <w:b/>
                <w:bCs/>
              </w:rPr>
              <w:t>Group Meeting</w:t>
            </w:r>
          </w:p>
        </w:tc>
        <w:tc>
          <w:tcPr>
            <w:tcW w:w="1502" w:type="dxa"/>
          </w:tcPr>
          <w:p w:rsidR="004F1A70" w:rsidRPr="00D23828" w:rsidRDefault="004F1A70" w:rsidP="00A2201C">
            <w:pPr>
              <w:rPr>
                <w:rFonts w:ascii="Calibri" w:eastAsia="宋体" w:hAnsi="Calibri" w:cs="Times New Roman"/>
              </w:rPr>
            </w:pPr>
            <w:r w:rsidRPr="00D23828">
              <w:rPr>
                <w:rFonts w:ascii="Calibri" w:eastAsia="宋体" w:hAnsi="Calibri" w:cs="Times New Roman"/>
              </w:rPr>
              <w:t>In lab,</w:t>
            </w:r>
          </w:p>
          <w:p w:rsidR="004F1A70" w:rsidRPr="00D23828" w:rsidRDefault="00AD3787" w:rsidP="000F4EBB">
            <w:pPr>
              <w:rPr>
                <w:rFonts w:ascii="Calibri" w:eastAsia="宋体" w:hAnsi="Calibri" w:cs="Times New Roman"/>
              </w:rPr>
            </w:pPr>
            <w:r w:rsidRPr="00AD3787">
              <w:rPr>
                <w:rFonts w:ascii="Calibri" w:eastAsia="宋体" w:hAnsi="Calibri" w:cs="Times New Roman"/>
              </w:rPr>
              <w:t>2/21/2017</w:t>
            </w:r>
          </w:p>
        </w:tc>
        <w:tc>
          <w:tcPr>
            <w:tcW w:w="4827" w:type="dxa"/>
          </w:tcPr>
          <w:p w:rsidR="004F1A70" w:rsidRPr="00D23828" w:rsidRDefault="004F1A70" w:rsidP="0077442F">
            <w:pPr>
              <w:rPr>
                <w:rFonts w:ascii="Calibri" w:eastAsia="宋体" w:hAnsi="Calibri" w:cs="Times New Roman"/>
              </w:rPr>
            </w:pPr>
            <w:r w:rsidRPr="00D23828">
              <w:rPr>
                <w:rFonts w:ascii="Calibri" w:eastAsia="宋体" w:hAnsi="Calibri" w:cs="Times New Roman"/>
              </w:rPr>
              <w:t xml:space="preserve">As required in the report part, everyone must complete the impact analysis before the meeting. Discuss your estimated impact set with your teammates to find out all possible conflict files. Then negotiate some deadlines before the final due time for committing those files individually and submit the schedule to the instructor by teams. Anyone missing the group meeting will be considered as </w:t>
            </w:r>
            <w:r w:rsidR="0077442F">
              <w:rPr>
                <w:rFonts w:ascii="Calibri" w:eastAsia="宋体" w:hAnsi="Calibri" w:cs="Times New Roman"/>
              </w:rPr>
              <w:t>admitting</w:t>
            </w:r>
            <w:r w:rsidRPr="00D23828">
              <w:rPr>
                <w:rFonts w:ascii="Calibri" w:eastAsia="宋体" w:hAnsi="Calibri" w:cs="Times New Roman"/>
              </w:rPr>
              <w:t xml:space="preserve"> the schedule </w:t>
            </w:r>
            <w:r w:rsidR="0077442F">
              <w:rPr>
                <w:rFonts w:ascii="Calibri" w:eastAsia="宋体" w:hAnsi="Calibri" w:cs="Times New Roman"/>
              </w:rPr>
              <w:t>decided by</w:t>
            </w:r>
            <w:r w:rsidRPr="00D23828">
              <w:rPr>
                <w:rFonts w:ascii="Calibri" w:eastAsia="宋体" w:hAnsi="Calibri" w:cs="Times New Roman"/>
              </w:rPr>
              <w:t xml:space="preserve"> his/her teammates.</w:t>
            </w:r>
          </w:p>
        </w:tc>
        <w:tc>
          <w:tcPr>
            <w:tcW w:w="810" w:type="dxa"/>
          </w:tcPr>
          <w:p w:rsidR="004F1A70" w:rsidRPr="00D23828" w:rsidRDefault="004F1A70" w:rsidP="00A2201C">
            <w:pPr>
              <w:rPr>
                <w:rFonts w:ascii="Calibri" w:eastAsia="宋体" w:hAnsi="Calibri" w:cs="Times New Roman"/>
              </w:rPr>
            </w:pPr>
            <w:r>
              <w:rPr>
                <w:rFonts w:ascii="Calibri" w:eastAsia="宋体" w:hAnsi="Calibri" w:cs="Times New Roman" w:hint="eastAsia"/>
              </w:rPr>
              <w:t>0</w:t>
            </w:r>
          </w:p>
        </w:tc>
      </w:tr>
      <w:tr w:rsidR="004F1A70" w:rsidRPr="00D23828" w:rsidTr="00A2201C">
        <w:trPr>
          <w:trHeight w:val="311"/>
        </w:trPr>
        <w:tc>
          <w:tcPr>
            <w:tcW w:w="664" w:type="dxa"/>
          </w:tcPr>
          <w:p w:rsidR="004F1A70" w:rsidRPr="00D23828" w:rsidRDefault="004F1A70" w:rsidP="00A2201C">
            <w:pPr>
              <w:rPr>
                <w:rFonts w:ascii="Calibri" w:eastAsia="宋体" w:hAnsi="Calibri" w:cs="Times New Roman"/>
                <w:b/>
                <w:bCs/>
              </w:rPr>
            </w:pPr>
            <w:r w:rsidRPr="00D23828">
              <w:rPr>
                <w:rFonts w:ascii="Calibri" w:eastAsia="宋体" w:hAnsi="Calibri" w:cs="Times New Roman"/>
                <w:b/>
                <w:bCs/>
              </w:rPr>
              <w:t>4</w:t>
            </w:r>
          </w:p>
        </w:tc>
        <w:tc>
          <w:tcPr>
            <w:tcW w:w="1395" w:type="dxa"/>
          </w:tcPr>
          <w:p w:rsidR="004F1A70" w:rsidRPr="00D23828" w:rsidRDefault="004F1A70" w:rsidP="00A2201C">
            <w:pPr>
              <w:rPr>
                <w:rFonts w:ascii="Calibri" w:eastAsia="宋体" w:hAnsi="Calibri" w:cs="Times New Roman"/>
                <w:b/>
                <w:bCs/>
              </w:rPr>
            </w:pPr>
            <w:r w:rsidRPr="00D23828">
              <w:rPr>
                <w:rFonts w:ascii="Calibri" w:eastAsia="宋体" w:hAnsi="Calibri" w:cs="Times New Roman"/>
                <w:b/>
                <w:bCs/>
              </w:rPr>
              <w:t>Team Demo**</w:t>
            </w:r>
          </w:p>
        </w:tc>
        <w:tc>
          <w:tcPr>
            <w:tcW w:w="1502" w:type="dxa"/>
          </w:tcPr>
          <w:p w:rsidR="004F1A70" w:rsidRDefault="004F1A70" w:rsidP="00A2201C">
            <w:pPr>
              <w:rPr>
                <w:rFonts w:ascii="Calibri" w:eastAsia="宋体" w:hAnsi="Calibri" w:cs="Times New Roman"/>
              </w:rPr>
            </w:pPr>
            <w:r w:rsidRPr="00D23828">
              <w:rPr>
                <w:rFonts w:ascii="Calibri" w:eastAsia="宋体" w:hAnsi="Calibri" w:cs="Times New Roman"/>
              </w:rPr>
              <w:t xml:space="preserve">In </w:t>
            </w:r>
            <w:r>
              <w:rPr>
                <w:rFonts w:ascii="Calibri" w:eastAsia="宋体" w:hAnsi="Calibri" w:cs="Times New Roman"/>
              </w:rPr>
              <w:t>l</w:t>
            </w:r>
            <w:r w:rsidRPr="00D23828">
              <w:rPr>
                <w:rFonts w:ascii="Calibri" w:eastAsia="宋体" w:hAnsi="Calibri" w:cs="Times New Roman"/>
              </w:rPr>
              <w:t>ab,</w:t>
            </w:r>
          </w:p>
          <w:p w:rsidR="004F1A70" w:rsidRDefault="00AD3787" w:rsidP="00A2201C">
            <w:pPr>
              <w:rPr>
                <w:rFonts w:ascii="Calibri" w:eastAsia="宋体" w:hAnsi="Calibri" w:cs="Times New Roman"/>
              </w:rPr>
            </w:pPr>
            <w:r>
              <w:rPr>
                <w:rFonts w:ascii="Calibri" w:eastAsia="宋体" w:hAnsi="Calibri" w:cs="Times New Roman"/>
              </w:rPr>
              <w:t>2</w:t>
            </w:r>
            <w:r w:rsidRPr="00D23828">
              <w:rPr>
                <w:rFonts w:ascii="Calibri" w:eastAsia="MS Mincho" w:hAnsi="Calibri" w:cs="Times New Roman"/>
                <w:lang w:eastAsia="ja-JP"/>
              </w:rPr>
              <w:t>/</w:t>
            </w:r>
            <w:r>
              <w:rPr>
                <w:rFonts w:ascii="Calibri" w:eastAsia="宋体" w:hAnsi="Calibri" w:cs="Times New Roman"/>
              </w:rPr>
              <w:t>28</w:t>
            </w:r>
            <w:r w:rsidRPr="00D23828">
              <w:rPr>
                <w:rFonts w:ascii="Calibri" w:eastAsia="宋体" w:hAnsi="Calibri" w:cs="Times New Roman"/>
              </w:rPr>
              <w:t>/201</w:t>
            </w:r>
            <w:r>
              <w:rPr>
                <w:rFonts w:ascii="Calibri" w:eastAsia="宋体" w:hAnsi="Calibri" w:cs="Times New Roman"/>
              </w:rPr>
              <w:t>7</w:t>
            </w:r>
            <w:r w:rsidR="004F1A70">
              <w:rPr>
                <w:rFonts w:ascii="Calibri" w:eastAsia="宋体" w:hAnsi="Calibri" w:cs="Times New Roman"/>
              </w:rPr>
              <w:t>,</w:t>
            </w:r>
          </w:p>
          <w:p w:rsidR="004F1A70" w:rsidRPr="00D23828" w:rsidRDefault="004F1A70" w:rsidP="00A2201C">
            <w:pPr>
              <w:rPr>
                <w:rFonts w:ascii="Calibri" w:eastAsia="宋体" w:hAnsi="Calibri" w:cs="Times New Roman"/>
              </w:rPr>
            </w:pPr>
            <w:r w:rsidRPr="00D23828">
              <w:rPr>
                <w:rFonts w:ascii="Calibri" w:eastAsia="宋体" w:hAnsi="Calibri" w:cs="Times New Roman"/>
              </w:rPr>
              <w:t xml:space="preserve">before the end of </w:t>
            </w:r>
            <w:r w:rsidR="00A349FB">
              <w:rPr>
                <w:rFonts w:ascii="Calibri" w:eastAsia="宋体" w:hAnsi="Calibri" w:cs="Times New Roman"/>
              </w:rPr>
              <w:t xml:space="preserve">the </w:t>
            </w:r>
            <w:r w:rsidRPr="00D23828">
              <w:rPr>
                <w:rFonts w:ascii="Calibri" w:eastAsia="宋体" w:hAnsi="Calibri" w:cs="Times New Roman"/>
              </w:rPr>
              <w:t>lab</w:t>
            </w:r>
          </w:p>
        </w:tc>
        <w:tc>
          <w:tcPr>
            <w:tcW w:w="4827" w:type="dxa"/>
          </w:tcPr>
          <w:p w:rsidR="004F1A70" w:rsidRPr="00D23828" w:rsidRDefault="004F1A70" w:rsidP="00A2201C">
            <w:pPr>
              <w:rPr>
                <w:rFonts w:ascii="Calibri" w:eastAsia="宋体" w:hAnsi="Calibri" w:cs="Times New Roman"/>
              </w:rPr>
            </w:pPr>
            <w:r>
              <w:rPr>
                <w:rFonts w:ascii="Calibri" w:eastAsia="宋体" w:hAnsi="Calibri" w:cs="Times New Roman"/>
              </w:rPr>
              <w:t>All</w:t>
            </w:r>
            <w:r w:rsidRPr="00D23828">
              <w:rPr>
                <w:rFonts w:ascii="Calibri" w:eastAsia="宋体" w:hAnsi="Calibri" w:cs="Times New Roman"/>
              </w:rPr>
              <w:t xml:space="preserve"> group members will do a demonstration of the team project.</w:t>
            </w:r>
          </w:p>
        </w:tc>
        <w:tc>
          <w:tcPr>
            <w:tcW w:w="810" w:type="dxa"/>
          </w:tcPr>
          <w:p w:rsidR="004F1A70" w:rsidRPr="00D23828" w:rsidRDefault="004F1A70" w:rsidP="00A2201C">
            <w:pPr>
              <w:rPr>
                <w:rFonts w:ascii="Calibri" w:eastAsia="宋体" w:hAnsi="Calibri" w:cs="Times New Roman"/>
              </w:rPr>
            </w:pPr>
            <w:r>
              <w:rPr>
                <w:rFonts w:ascii="Calibri" w:eastAsia="宋体" w:hAnsi="Calibri" w:cs="Times New Roman"/>
              </w:rPr>
              <w:t>25</w:t>
            </w:r>
          </w:p>
        </w:tc>
      </w:tr>
    </w:tbl>
    <w:p w:rsidR="00922286" w:rsidRPr="00797A8E" w:rsidRDefault="004F1A70" w:rsidP="004F1A70">
      <w:pPr>
        <w:rPr>
          <w:rFonts w:ascii="Calibri" w:eastAsia="宋体" w:hAnsi="Calibri" w:cs="Times New Roman"/>
          <w:sz w:val="20"/>
          <w:szCs w:val="20"/>
        </w:rPr>
      </w:pPr>
      <w:r>
        <w:rPr>
          <w:rFonts w:ascii="Calibri" w:eastAsia="宋体" w:hAnsi="Calibri" w:cs="Times New Roman"/>
          <w:sz w:val="20"/>
          <w:szCs w:val="20"/>
        </w:rPr>
        <w:t>*</w:t>
      </w:r>
      <w:r w:rsidRPr="00797A8E">
        <w:rPr>
          <w:rFonts w:ascii="Calibri" w:eastAsia="宋体" w:hAnsi="Calibri" w:cs="Times New Roman"/>
          <w:sz w:val="20"/>
          <w:szCs w:val="20"/>
        </w:rPr>
        <w:t xml:space="preserve"> </w:t>
      </w:r>
      <w:r w:rsidRPr="005740D0">
        <w:rPr>
          <w:rFonts w:ascii="Calibri" w:eastAsia="宋体" w:hAnsi="Calibri" w:cs="Times New Roman"/>
          <w:sz w:val="20"/>
          <w:szCs w:val="20"/>
        </w:rPr>
        <w:t>Y</w:t>
      </w:r>
      <w:r w:rsidRPr="00797A8E">
        <w:rPr>
          <w:rFonts w:ascii="Calibri" w:eastAsia="宋体" w:hAnsi="Calibri" w:cs="Times New Roman"/>
          <w:sz w:val="20"/>
          <w:szCs w:val="20"/>
        </w:rPr>
        <w:t xml:space="preserve">ou are required to test your code by running it with some cases (functional testing). </w:t>
      </w:r>
      <w:r w:rsidRPr="005740D0">
        <w:rPr>
          <w:rFonts w:ascii="Calibri" w:eastAsia="宋体" w:hAnsi="Calibri" w:cs="Times New Roman"/>
          <w:sz w:val="20"/>
          <w:szCs w:val="20"/>
        </w:rPr>
        <w:t>Y</w:t>
      </w:r>
      <w:r w:rsidRPr="00797A8E">
        <w:rPr>
          <w:rFonts w:ascii="Calibri" w:eastAsia="宋体" w:hAnsi="Calibri" w:cs="Times New Roman"/>
          <w:sz w:val="20"/>
          <w:szCs w:val="20"/>
        </w:rPr>
        <w:t xml:space="preserve">ou should specify and record the cases you use in </w:t>
      </w:r>
      <w:r w:rsidR="005B493E">
        <w:rPr>
          <w:rFonts w:ascii="Calibri" w:eastAsia="宋体" w:hAnsi="Calibri" w:cs="Times New Roman"/>
          <w:sz w:val="20"/>
          <w:szCs w:val="20"/>
        </w:rPr>
        <w:t xml:space="preserve">the verification </w:t>
      </w:r>
      <w:r w:rsidRPr="00797A8E">
        <w:rPr>
          <w:rFonts w:ascii="Calibri" w:eastAsia="宋体" w:hAnsi="Calibri" w:cs="Times New Roman"/>
          <w:sz w:val="20"/>
          <w:szCs w:val="20"/>
        </w:rPr>
        <w:t xml:space="preserve">section </w:t>
      </w:r>
      <w:r w:rsidR="005B493E">
        <w:rPr>
          <w:rFonts w:ascii="Calibri" w:eastAsia="宋体" w:hAnsi="Calibri" w:cs="Times New Roman"/>
          <w:sz w:val="20"/>
          <w:szCs w:val="20"/>
        </w:rPr>
        <w:t>of your report</w:t>
      </w:r>
      <w:r w:rsidRPr="00797A8E">
        <w:rPr>
          <w:rFonts w:ascii="Calibri" w:eastAsia="宋体" w:hAnsi="Calibri" w:cs="Times New Roman"/>
          <w:sz w:val="20"/>
          <w:szCs w:val="20"/>
        </w:rPr>
        <w:t xml:space="preserve"> (E.g. After implementing the change request </w:t>
      </w:r>
      <w:r w:rsidRPr="005740D0">
        <w:rPr>
          <w:rFonts w:ascii="Calibri" w:eastAsia="宋体" w:hAnsi="Calibri" w:cs="Times New Roman"/>
          <w:sz w:val="20"/>
          <w:szCs w:val="20"/>
        </w:rPr>
        <w:t>X</w:t>
      </w:r>
      <w:r w:rsidRPr="00797A8E">
        <w:rPr>
          <w:rFonts w:ascii="Calibri" w:eastAsia="宋体" w:hAnsi="Calibri" w:cs="Times New Roman"/>
          <w:sz w:val="20"/>
          <w:szCs w:val="20"/>
        </w:rPr>
        <w:t xml:space="preserve">, I drew a dashed line out of the canvas and failed to do so. Then I drew a dashed line inside the canvas successfully. So this capability worked correctly for my test cases.). </w:t>
      </w:r>
      <w:r w:rsidR="00922286">
        <w:rPr>
          <w:rFonts w:ascii="Calibri" w:eastAsia="宋体" w:hAnsi="Calibri" w:cs="Times New Roman"/>
          <w:sz w:val="20"/>
          <w:szCs w:val="20"/>
        </w:rPr>
        <w:t>Refactoring is not required this time.</w:t>
      </w:r>
    </w:p>
    <w:p w:rsidR="004F1A70" w:rsidRDefault="004F1A70" w:rsidP="004F1A70">
      <w:pPr>
        <w:rPr>
          <w:rFonts w:ascii="Calibri" w:eastAsia="宋体" w:hAnsi="Calibri" w:cs="Times New Roman"/>
          <w:sz w:val="20"/>
          <w:szCs w:val="20"/>
        </w:rPr>
      </w:pPr>
      <w:r w:rsidRPr="00797A8E">
        <w:rPr>
          <w:rFonts w:ascii="Calibri" w:eastAsia="宋体" w:hAnsi="Calibri" w:cs="Times New Roman"/>
          <w:sz w:val="20"/>
          <w:szCs w:val="20"/>
        </w:rPr>
        <w:t>*</w:t>
      </w:r>
      <w:r>
        <w:rPr>
          <w:rFonts w:ascii="Calibri" w:eastAsia="宋体" w:hAnsi="Calibri" w:cs="Times New Roman"/>
          <w:sz w:val="20"/>
          <w:szCs w:val="20"/>
        </w:rPr>
        <w:t>*</w:t>
      </w:r>
      <w:r w:rsidRPr="00797A8E">
        <w:rPr>
          <w:rFonts w:ascii="Calibri" w:eastAsia="宋体" w:hAnsi="Calibri" w:cs="Times New Roman"/>
          <w:sz w:val="20"/>
          <w:szCs w:val="20"/>
        </w:rPr>
        <w:t xml:space="preserve"> </w:t>
      </w:r>
      <w:r>
        <w:rPr>
          <w:rFonts w:ascii="Calibri" w:eastAsia="宋体" w:hAnsi="Calibri" w:cs="Times New Roman"/>
          <w:sz w:val="20"/>
          <w:szCs w:val="20"/>
        </w:rPr>
        <w:t>Fail to demo your change in the class time will get 0 for that part. In other words, later demo will lose all credit of the demo part. Repository and report parts still follow the late policy in the syllabus.</w:t>
      </w:r>
    </w:p>
    <w:p w:rsidR="004F1A70" w:rsidRPr="00797A8E" w:rsidRDefault="004F1A70" w:rsidP="004F1A70">
      <w:pPr>
        <w:rPr>
          <w:rFonts w:ascii="Calibri" w:eastAsia="宋体" w:hAnsi="Calibri" w:cs="Times New Roman"/>
          <w:sz w:val="20"/>
          <w:szCs w:val="20"/>
        </w:rPr>
      </w:pPr>
    </w:p>
    <w:p w:rsidR="003E795B" w:rsidRPr="003E795B" w:rsidRDefault="004F1A70" w:rsidP="004F1A70">
      <w:pPr>
        <w:rPr>
          <w:color w:val="FF0000"/>
          <w:sz w:val="24"/>
        </w:rPr>
      </w:pPr>
      <w:r w:rsidRPr="00797A8E">
        <w:rPr>
          <w:rFonts w:ascii="Calibri" w:eastAsia="宋体" w:hAnsi="Calibri" w:cs="Times New Roman"/>
          <w:sz w:val="20"/>
          <w:szCs w:val="20"/>
        </w:rPr>
        <w:t>Do NOT commit any redundant file in the repository (DLLs, binary files folder, etc.)</w:t>
      </w:r>
      <w:r>
        <w:rPr>
          <w:rFonts w:ascii="Calibri" w:eastAsia="宋体" w:hAnsi="Calibri" w:cs="Times New Roman"/>
          <w:sz w:val="20"/>
          <w:szCs w:val="20"/>
        </w:rPr>
        <w:t>.</w:t>
      </w:r>
      <w:r w:rsidRPr="00797A8E">
        <w:rPr>
          <w:rFonts w:ascii="Calibri" w:eastAsia="宋体" w:hAnsi="Calibri" w:cs="Times New Roman"/>
          <w:sz w:val="20"/>
          <w:szCs w:val="20"/>
        </w:rPr>
        <w:t xml:space="preserve"> </w:t>
      </w:r>
      <w:r>
        <w:rPr>
          <w:rFonts w:ascii="Calibri" w:eastAsia="宋体" w:hAnsi="Calibri" w:cs="Times New Roman"/>
          <w:sz w:val="20"/>
          <w:szCs w:val="20"/>
        </w:rPr>
        <w:t>M</w:t>
      </w:r>
      <w:r w:rsidRPr="00797A8E">
        <w:rPr>
          <w:rFonts w:ascii="Calibri" w:eastAsia="宋体" w:hAnsi="Calibri" w:cs="Times New Roman"/>
          <w:sz w:val="20"/>
          <w:szCs w:val="20"/>
        </w:rPr>
        <w:t>ove the new source files in correct folders if you add them (inspect the folders in 1</w:t>
      </w:r>
      <w:r w:rsidRPr="00797A8E">
        <w:rPr>
          <w:rFonts w:ascii="Calibri" w:eastAsia="宋体" w:hAnsi="Calibri" w:cs="Times New Roman"/>
          <w:sz w:val="20"/>
          <w:szCs w:val="20"/>
          <w:vertAlign w:val="superscript"/>
        </w:rPr>
        <w:t>st</w:t>
      </w:r>
      <w:r w:rsidRPr="00797A8E">
        <w:rPr>
          <w:rFonts w:ascii="Calibri" w:eastAsia="宋体" w:hAnsi="Calibri" w:cs="Times New Roman"/>
          <w:sz w:val="20"/>
          <w:szCs w:val="20"/>
        </w:rPr>
        <w:t xml:space="preserve"> baseline of easyPaint to make sure).</w:t>
      </w:r>
    </w:p>
    <w:sectPr w:rsidR="003E795B" w:rsidRPr="003E795B" w:rsidSect="007750CF">
      <w:pgSz w:w="11906" w:h="16838"/>
      <w:pgMar w:top="1701"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107" w:rsidRDefault="00445107" w:rsidP="001D7964">
      <w:r>
        <w:separator/>
      </w:r>
    </w:p>
  </w:endnote>
  <w:endnote w:type="continuationSeparator" w:id="0">
    <w:p w:rsidR="00445107" w:rsidRDefault="00445107" w:rsidP="001D7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107" w:rsidRDefault="00445107" w:rsidP="001D7964">
      <w:r>
        <w:separator/>
      </w:r>
    </w:p>
  </w:footnote>
  <w:footnote w:type="continuationSeparator" w:id="0">
    <w:p w:rsidR="00445107" w:rsidRDefault="00445107" w:rsidP="001D79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C31EF"/>
    <w:multiLevelType w:val="hybridMultilevel"/>
    <w:tmpl w:val="D43EE99C"/>
    <w:lvl w:ilvl="0" w:tplc="A1D26E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21"/>
    <w:rsid w:val="00001B21"/>
    <w:rsid w:val="00002438"/>
    <w:rsid w:val="00005CB7"/>
    <w:rsid w:val="00022B14"/>
    <w:rsid w:val="0006390B"/>
    <w:rsid w:val="00063B64"/>
    <w:rsid w:val="00073D4E"/>
    <w:rsid w:val="000C3580"/>
    <w:rsid w:val="000E6DCD"/>
    <w:rsid w:val="000F4EBB"/>
    <w:rsid w:val="001272A2"/>
    <w:rsid w:val="001D097D"/>
    <w:rsid w:val="001D7570"/>
    <w:rsid w:val="001D7964"/>
    <w:rsid w:val="001F3B5A"/>
    <w:rsid w:val="00206DA8"/>
    <w:rsid w:val="00207D8B"/>
    <w:rsid w:val="002546B2"/>
    <w:rsid w:val="00265C65"/>
    <w:rsid w:val="002B7966"/>
    <w:rsid w:val="002B7DBB"/>
    <w:rsid w:val="003221ED"/>
    <w:rsid w:val="0034186E"/>
    <w:rsid w:val="003E795B"/>
    <w:rsid w:val="003F08DC"/>
    <w:rsid w:val="004233AE"/>
    <w:rsid w:val="00445107"/>
    <w:rsid w:val="004655B0"/>
    <w:rsid w:val="00496C14"/>
    <w:rsid w:val="004C4D12"/>
    <w:rsid w:val="004E054D"/>
    <w:rsid w:val="004F1A70"/>
    <w:rsid w:val="00575BC2"/>
    <w:rsid w:val="00581E01"/>
    <w:rsid w:val="005861B9"/>
    <w:rsid w:val="005B493E"/>
    <w:rsid w:val="005C284C"/>
    <w:rsid w:val="006060C2"/>
    <w:rsid w:val="00661F65"/>
    <w:rsid w:val="00675948"/>
    <w:rsid w:val="006917B8"/>
    <w:rsid w:val="00693E9C"/>
    <w:rsid w:val="006A5ED6"/>
    <w:rsid w:val="006B6AB9"/>
    <w:rsid w:val="006C405A"/>
    <w:rsid w:val="0070273D"/>
    <w:rsid w:val="007258B3"/>
    <w:rsid w:val="007704A1"/>
    <w:rsid w:val="00773832"/>
    <w:rsid w:val="0077442F"/>
    <w:rsid w:val="007750CF"/>
    <w:rsid w:val="007802DD"/>
    <w:rsid w:val="007925C8"/>
    <w:rsid w:val="00811887"/>
    <w:rsid w:val="0081358C"/>
    <w:rsid w:val="00830EC2"/>
    <w:rsid w:val="00835423"/>
    <w:rsid w:val="00840DF9"/>
    <w:rsid w:val="008A6DDA"/>
    <w:rsid w:val="008B0F33"/>
    <w:rsid w:val="008C4F74"/>
    <w:rsid w:val="008C5AB5"/>
    <w:rsid w:val="008F0154"/>
    <w:rsid w:val="008F2CCD"/>
    <w:rsid w:val="00922286"/>
    <w:rsid w:val="009250C9"/>
    <w:rsid w:val="009574E6"/>
    <w:rsid w:val="009F2B0A"/>
    <w:rsid w:val="00A33F58"/>
    <w:rsid w:val="00A349FB"/>
    <w:rsid w:val="00A36053"/>
    <w:rsid w:val="00A53FC4"/>
    <w:rsid w:val="00A72898"/>
    <w:rsid w:val="00A956BC"/>
    <w:rsid w:val="00AB4070"/>
    <w:rsid w:val="00AC053A"/>
    <w:rsid w:val="00AD3787"/>
    <w:rsid w:val="00AD4805"/>
    <w:rsid w:val="00B00289"/>
    <w:rsid w:val="00B72411"/>
    <w:rsid w:val="00B7598C"/>
    <w:rsid w:val="00BF7C54"/>
    <w:rsid w:val="00C24BD6"/>
    <w:rsid w:val="00C90B59"/>
    <w:rsid w:val="00CB3BC0"/>
    <w:rsid w:val="00CE7AF4"/>
    <w:rsid w:val="00D57F21"/>
    <w:rsid w:val="00D87E62"/>
    <w:rsid w:val="00DA18E3"/>
    <w:rsid w:val="00DD4A77"/>
    <w:rsid w:val="00E01BFD"/>
    <w:rsid w:val="00E31F75"/>
    <w:rsid w:val="00E41315"/>
    <w:rsid w:val="00E41CAA"/>
    <w:rsid w:val="00E876BA"/>
    <w:rsid w:val="00EA7CF7"/>
    <w:rsid w:val="00EB32CF"/>
    <w:rsid w:val="00F3694D"/>
    <w:rsid w:val="00F44CC3"/>
    <w:rsid w:val="00FE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C29CFD-09FA-4931-9C36-9C64E2DA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B2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21"/>
    <w:pPr>
      <w:ind w:firstLineChars="200" w:firstLine="420"/>
    </w:pPr>
  </w:style>
  <w:style w:type="table" w:styleId="TableGrid">
    <w:name w:val="Table Grid"/>
    <w:basedOn w:val="TableNormal"/>
    <w:uiPriority w:val="59"/>
    <w:rsid w:val="00C24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964"/>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1D7964"/>
    <w:rPr>
      <w:sz w:val="18"/>
      <w:szCs w:val="18"/>
    </w:rPr>
  </w:style>
  <w:style w:type="paragraph" w:styleId="Footer">
    <w:name w:val="footer"/>
    <w:basedOn w:val="Normal"/>
    <w:link w:val="FooterChar"/>
    <w:uiPriority w:val="99"/>
    <w:unhideWhenUsed/>
    <w:rsid w:val="001D7964"/>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1D79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00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2882</Characters>
  <Application>Microsoft Office Word</Application>
  <DocSecurity>0</DocSecurity>
  <Lines>720</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cp:lastModifiedBy>Yibin Wang</cp:lastModifiedBy>
  <cp:revision>3</cp:revision>
  <dcterms:created xsi:type="dcterms:W3CDTF">2017-02-14T21:19:00Z</dcterms:created>
  <dcterms:modified xsi:type="dcterms:W3CDTF">2017-02-14T21:21:00Z</dcterms:modified>
</cp:coreProperties>
</file>