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В рамках данного задания необходимо разработать систему для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туристического агентства, которое предоставляет услуги по организации</w:t>
      </w:r>
    </w:p>
    <w:p w:rsidR="00DA4628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туров.</w:t>
      </w:r>
    </w:p>
    <w:p w:rsidR="008E18D7" w:rsidRPr="008E18D7" w:rsidRDefault="008E18D7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За актуальную информацию по имеющимся турам отвечает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администратор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туристического агентства, который может </w:t>
      </w: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создавать новые туры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редактировать существующие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(в том числе даты действия тура).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Туры распределены по типам (международный туризм; внутренний туризм;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специализированные детские туры; лечебно-оздоровительные туры;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экскурсионные туры; обслуживание корпоративных клиентов по заказу;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горнолыжные курорты; культурно-исторические туры; пляжные туры). Один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тур может относиться к нескольким типам туров.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В рамках тура предлагается определенный список отелей и перечень услуг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(перевозка, экскурсионные услуги, услуги гида-переводчика, услуги по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оформлению заграничного паспорта, визы и т.д.).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Отели бывают разного уровня комфортности, уровень комфортности</w:t>
      </w:r>
    </w:p>
    <w:p w:rsidR="00DA4628" w:rsidRPr="008E18D7" w:rsidRDefault="00DA4628" w:rsidP="00DA4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определяется звездами от 1 до 5. При бронировании отеля можно указать</w:t>
      </w:r>
    </w:p>
    <w:p w:rsidR="00A57516" w:rsidRDefault="00DA4628" w:rsidP="008E1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тип питания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E18D7">
        <w:rPr>
          <w:rFonts w:ascii="Times New Roman" w:hAnsi="Times New Roman" w:cs="Times New Roman"/>
          <w:sz w:val="28"/>
          <w:szCs w:val="28"/>
        </w:rPr>
        <w:t>RO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RoomOnly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E18D7">
        <w:rPr>
          <w:rFonts w:ascii="Times New Roman" w:hAnsi="Times New Roman" w:cs="Times New Roman"/>
          <w:sz w:val="28"/>
          <w:szCs w:val="28"/>
        </w:rPr>
        <w:t>RR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RoomRate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E18D7">
        <w:rPr>
          <w:rFonts w:ascii="Times New Roman" w:hAnsi="Times New Roman" w:cs="Times New Roman"/>
          <w:sz w:val="28"/>
          <w:szCs w:val="28"/>
        </w:rPr>
        <w:t>OB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OnlyBed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E18D7">
        <w:rPr>
          <w:rFonts w:ascii="Times New Roman" w:hAnsi="Times New Roman" w:cs="Times New Roman"/>
          <w:sz w:val="28"/>
          <w:szCs w:val="28"/>
        </w:rPr>
        <w:t>AO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AccommodationOnly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проживание в номере без питания; </w:t>
      </w:r>
      <w:r w:rsidRPr="008E18D7">
        <w:rPr>
          <w:rFonts w:ascii="Times New Roman" w:hAnsi="Times New Roman" w:cs="Times New Roman"/>
          <w:sz w:val="28"/>
          <w:szCs w:val="28"/>
        </w:rPr>
        <w:t>BB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BedBreakfast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только завтрак; </w:t>
      </w:r>
      <w:r w:rsidRPr="008E18D7">
        <w:rPr>
          <w:rFonts w:ascii="Times New Roman" w:hAnsi="Times New Roman" w:cs="Times New Roman"/>
          <w:sz w:val="28"/>
          <w:szCs w:val="28"/>
        </w:rPr>
        <w:t>HB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HalfBoard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завтрак, ужин; </w:t>
      </w:r>
      <w:r w:rsidRPr="008E18D7">
        <w:rPr>
          <w:rFonts w:ascii="Times New Roman" w:hAnsi="Times New Roman" w:cs="Times New Roman"/>
          <w:sz w:val="28"/>
          <w:szCs w:val="28"/>
        </w:rPr>
        <w:t>HB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HalfBoard</w:t>
      </w:r>
      <w:r w:rsidRPr="008E18D7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завтрак, ужин, бесплатные напитки в течение дня;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</w:rPr>
        <w:t>FB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FullBoard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- завтрак,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обед, ужин;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</w:rPr>
        <w:t>FB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FullBoard</w:t>
      </w:r>
      <w:r w:rsidRPr="008E18D7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8E18D7">
        <w:rPr>
          <w:rFonts w:ascii="Times New Roman" w:hAnsi="Times New Roman" w:cs="Times New Roman"/>
          <w:sz w:val="28"/>
          <w:szCs w:val="28"/>
          <w:lang w:val="ru-RU"/>
        </w:rPr>
        <w:t>) -</w:t>
      </w:r>
      <w:r w:rsidRPr="008E18D7">
        <w:rPr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завтрак, обед, ужин,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бесплатные напитки во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время приема пищи;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</w:rPr>
        <w:t>AI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E18D7">
        <w:rPr>
          <w:rFonts w:ascii="Times New Roman" w:hAnsi="Times New Roman" w:cs="Times New Roman"/>
          <w:sz w:val="28"/>
          <w:szCs w:val="28"/>
        </w:rPr>
        <w:t>All</w:t>
      </w:r>
      <w:r w:rsidR="008E18D7" w:rsidRPr="008E18D7">
        <w:rPr>
          <w:rFonts w:ascii="Times New Roman" w:hAnsi="Times New Roman" w:cs="Times New Roman"/>
          <w:sz w:val="28"/>
          <w:szCs w:val="28"/>
        </w:rPr>
        <w:t>Inclusive</w:t>
      </w:r>
      <w:proofErr w:type="spellEnd"/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- завтрак, обед, ужин, перекусы в течение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дня, бесплатные напитки в течение дня;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8D7">
        <w:rPr>
          <w:rFonts w:ascii="Times New Roman" w:hAnsi="Times New Roman" w:cs="Times New Roman"/>
          <w:sz w:val="28"/>
          <w:szCs w:val="28"/>
        </w:rPr>
        <w:t>UAI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E18D7">
        <w:rPr>
          <w:rFonts w:ascii="Times New Roman" w:hAnsi="Times New Roman" w:cs="Times New Roman"/>
          <w:sz w:val="28"/>
          <w:szCs w:val="28"/>
        </w:rPr>
        <w:t>UltraAllInclusive</w:t>
      </w:r>
      <w:proofErr w:type="spellEnd"/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E18D7">
        <w:rPr>
          <w:rFonts w:ascii="Times New Roman" w:hAnsi="Times New Roman" w:cs="Times New Roman"/>
          <w:sz w:val="28"/>
          <w:szCs w:val="28"/>
        </w:rPr>
        <w:t>UALL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завтрак,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обед, ужин, перекусы в течение дня, бесплатно любые напитки в течение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8D7" w:rsidRPr="008E18D7">
        <w:rPr>
          <w:rFonts w:ascii="Times New Roman" w:hAnsi="Times New Roman" w:cs="Times New Roman"/>
          <w:sz w:val="28"/>
          <w:szCs w:val="28"/>
          <w:lang w:val="ru-RU"/>
        </w:rPr>
        <w:t>дня).</w:t>
      </w:r>
    </w:p>
    <w:p w:rsid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При первом обращении клиента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регистрирует его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в системе.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Подбор тура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в соответствии с полученной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информацией от клиента и должен включать следующие пункты: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Pr="008E18D7" w:rsidRDefault="008E18D7" w:rsidP="008E18D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выбор дат тура,</w:t>
      </w:r>
    </w:p>
    <w:p w:rsidR="008E18D7" w:rsidRPr="008E18D7" w:rsidRDefault="008E18D7" w:rsidP="008E18D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указание предпочтений клиента,</w:t>
      </w:r>
    </w:p>
    <w:p w:rsidR="008E18D7" w:rsidRPr="008E18D7" w:rsidRDefault="008E18D7" w:rsidP="008E18D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указание верхней и нижней границ стоимости,</w:t>
      </w:r>
    </w:p>
    <w:p w:rsidR="008E18D7" w:rsidRPr="008E18D7" w:rsidRDefault="008E18D7" w:rsidP="008E18D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выбор отеля</w:t>
      </w:r>
    </w:p>
    <w:p w:rsid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выбора подходящего тура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может </w:t>
      </w: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зарегистрировать заявку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на клиента. При желании клиента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может </w:t>
      </w: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включить в заявку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дополнительные услуги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>, предлагаемые турагентством и доступные в рамках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выбранного тура. В дальнейшем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и клиент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и 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смогут </w:t>
      </w: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отслеживать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актуальную информацию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по конкретной заявке на тур.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>Каждому клиенту необходим ваучер на трансфер, ваучер на заселение в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отель, билет на самолет, страховой полис, виза — все документы </w:t>
      </w:r>
      <w:r w:rsidRPr="008E18D7">
        <w:rPr>
          <w:rFonts w:ascii="Times New Roman" w:hAnsi="Times New Roman" w:cs="Times New Roman"/>
          <w:color w:val="FF0000"/>
          <w:sz w:val="28"/>
          <w:szCs w:val="28"/>
          <w:lang w:val="ru-RU"/>
        </w:rPr>
        <w:t>клиент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может сохранить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на свое устройство. </w:t>
      </w:r>
      <w:r w:rsidRPr="00DA2CF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Подать запрос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на формирование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ваучеров может </w:t>
      </w:r>
      <w:r w:rsidRPr="00DA2CF1">
        <w:rPr>
          <w:rFonts w:ascii="Times New Roman" w:hAnsi="Times New Roman" w:cs="Times New Roman"/>
          <w:color w:val="FF0000"/>
          <w:sz w:val="28"/>
          <w:szCs w:val="28"/>
          <w:lang w:val="ru-RU"/>
        </w:rPr>
        <w:t>менеджер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туристического агентства.</w:t>
      </w: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18D7" w:rsidRPr="008E18D7" w:rsidRDefault="008E18D7" w:rsidP="008E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После поездки </w:t>
      </w:r>
      <w:r w:rsidRPr="00DA2CF1">
        <w:rPr>
          <w:rFonts w:ascii="Times New Roman" w:hAnsi="Times New Roman" w:cs="Times New Roman"/>
          <w:color w:val="FF0000"/>
          <w:sz w:val="28"/>
          <w:szCs w:val="28"/>
          <w:lang w:val="ru-RU"/>
        </w:rPr>
        <w:t>клиент</w:t>
      </w:r>
      <w:r w:rsidRPr="008E18D7">
        <w:rPr>
          <w:rFonts w:ascii="Times New Roman" w:hAnsi="Times New Roman" w:cs="Times New Roman"/>
          <w:sz w:val="28"/>
          <w:szCs w:val="28"/>
          <w:lang w:val="ru-RU"/>
        </w:rPr>
        <w:t xml:space="preserve"> может </w:t>
      </w:r>
      <w:r w:rsidRPr="00DA2CF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оставить отзыв об отеле</w:t>
      </w:r>
      <w:bookmarkStart w:id="0" w:name="_GoBack"/>
      <w:bookmarkEnd w:id="0"/>
      <w:r w:rsidRPr="008E18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E18D7" w:rsidRPr="008E1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6CDE"/>
    <w:multiLevelType w:val="hybridMultilevel"/>
    <w:tmpl w:val="9BB4A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28E4"/>
    <w:multiLevelType w:val="hybridMultilevel"/>
    <w:tmpl w:val="CF1C0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02"/>
    <w:rsid w:val="00001A02"/>
    <w:rsid w:val="008E18D7"/>
    <w:rsid w:val="00A57516"/>
    <w:rsid w:val="00B97DD2"/>
    <w:rsid w:val="00DA2CF1"/>
    <w:rsid w:val="00D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D9966"/>
  <w14:defaultImageDpi w14:val="0"/>
  <w15:docId w15:val="{A00E1836-F6B1-478A-82AE-5D7002CC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2021-10-01T05:58:00Z</dcterms:created>
  <dcterms:modified xsi:type="dcterms:W3CDTF">2021-10-01T05:58:00Z</dcterms:modified>
</cp:coreProperties>
</file>