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Junior Django Developer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Требования</w:t>
            </w:r>
          </w:p>
        </w:tc>
        <w:tc>
          <w:tcPr>
            <w:tcW w:type="dxa" w:w="4320"/>
          </w:tcPr>
          <w:p>
            <w:r>
              <w:t>Будет плюсом</w:t>
            </w:r>
          </w:p>
        </w:tc>
      </w:tr>
      <w:tr>
        <w:tc>
          <w:tcPr>
            <w:tcW w:type="dxa" w:w="4320"/>
          </w:tcPr>
          <w:p>
            <w:r>
              <w:t>Знание Python и Django на базовом уровне</w:t>
            </w:r>
          </w:p>
        </w:tc>
        <w:tc>
          <w:tcPr>
            <w:tcW w:type="dxa" w:w="4320"/>
          </w:tcPr>
          <w:p>
            <w:r>
              <w:t>REST API</w:t>
            </w:r>
          </w:p>
        </w:tc>
      </w:tr>
      <w:tr>
        <w:tc>
          <w:tcPr>
            <w:tcW w:type="dxa" w:w="4320"/>
          </w:tcPr>
          <w:p>
            <w:r>
              <w:t>HTML, CSS, JavaScript</w:t>
            </w:r>
          </w:p>
        </w:tc>
        <w:tc>
          <w:tcPr>
            <w:tcW w:type="dxa" w:w="4320"/>
          </w:tcPr>
          <w:p>
            <w:r>
              <w:t>PostgreSQL или MySQL</w:t>
            </w:r>
          </w:p>
        </w:tc>
      </w:tr>
      <w:tr>
        <w:tc>
          <w:tcPr>
            <w:tcW w:type="dxa" w:w="4320"/>
          </w:tcPr>
          <w:p>
            <w:r>
              <w:t>Git и системы контроля версий</w:t>
            </w:r>
          </w:p>
        </w:tc>
        <w:tc>
          <w:tcPr>
            <w:tcW w:type="dxa" w:w="4320"/>
          </w:tcPr>
          <w:p>
            <w:r>
              <w:t>React или Vue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