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overview"/>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the_self"/>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levels_of_being"/>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the_game_of_life"/>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dreaming"/>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meditation"/>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concentration"/>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mindfulness"/>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opening_the_heart"/>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reducing_attachments"/>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cleaning_house"/>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_of_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readiness_to_know"/>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finding_your_way"/>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teachers"/>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continual_practice"/>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retreats"/>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w:t>
      </w:r>
      <w:hyperlink w:anchor="the_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ontinual_practice">
        <w:r>
          <w:rPr>
            <w:rStyle w:val="Hyperlink"/>
          </w:rPr>
          <w:t xml:space="preserve">15</w:t>
        </w:r>
      </w:hyperlink>
      <w:r>
        <w:t xml:space="preserve">)</w:t>
      </w:r>
      <w:r>
        <w:br/>
      </w:r>
      <w:r>
        <w:t xml:space="preserve">Accept unconditionally (</w:t>
      </w:r>
      <w:hyperlink w:anchor="the_self">
        <w:r>
          <w:rPr>
            <w:rStyle w:val="Hyperlink"/>
          </w:rPr>
          <w:t xml:space="preserve">2</w:t>
        </w:r>
      </w:hyperlink>
      <w:r>
        <w:t xml:space="preserve">,</w:t>
      </w:r>
      <w:r>
        <w:t xml:space="preserve"> </w:t>
      </w:r>
      <w:hyperlink w:anchor="the_game_of_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leaning_house">
        <w:r>
          <w:rPr>
            <w:rStyle w:val="Hyperlink"/>
          </w:rPr>
          <w:t xml:space="preserve">11</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br/>
      </w:r>
      <w:r>
        <w:t xml:space="preserve">Relax (</w:t>
      </w:r>
      <w:hyperlink w:anchor="opening_the_heart">
        <w:r>
          <w:rPr>
            <w:rStyle w:val="Hyperlink"/>
          </w:rPr>
          <w:t xml:space="preserve">9</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_the_heart">
        <w:r>
          <w:rPr>
            <w:rStyle w:val="Hyperlink"/>
          </w:rPr>
          <w:t xml:space="preserve">9</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_game_of_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_the_heart">
        <w:r>
          <w:rPr>
            <w:rStyle w:val="Hyperlink"/>
          </w:rPr>
          <w:t xml:space="preserve">9</w:t>
        </w:r>
      </w:hyperlink>
      <w:r>
        <w:t xml:space="preserve">,</w:t>
      </w:r>
      <w:r>
        <w:t xml:space="preserve"> </w:t>
      </w:r>
      <w:hyperlink w:anchor="readiness_to_know">
        <w:r>
          <w:rPr>
            <w:rStyle w:val="Hyperlink"/>
          </w:rPr>
          <w:t xml:space="preserve">12</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_the_heart">
        <w:r>
          <w:rPr>
            <w:rStyle w:val="Hyperlink"/>
          </w:rPr>
          <w:t xml:space="preserve">9</w:t>
        </w:r>
      </w:hyperlink>
      <w:r>
        <w:t xml:space="preserve">,</w:t>
      </w:r>
      <w:r>
        <w:t xml:space="preserve"> </w:t>
      </w:r>
      <w:hyperlink w:anchor="finding_your_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_practice">
        <w:r>
          <w:rPr>
            <w:rStyle w:val="Hyperlink"/>
          </w:rPr>
          <w:t xml:space="preserve">15</w:t>
        </w:r>
      </w:hyperlink>
      <w:r>
        <w:t xml:space="preserve">)</w:t>
      </w:r>
      <w:r>
        <w:br/>
      </w:r>
      <w:r>
        <w:t xml:space="preserve">Reality vs. mind model (</w:t>
      </w:r>
      <w:hyperlink w:anchor="the_game_of_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ontinual_practice">
        <w:r>
          <w:rPr>
            <w:rStyle w:val="Hyperlink"/>
          </w:rPr>
          <w:t xml:space="preserve">15</w:t>
        </w:r>
      </w:hyperlink>
      <w:r>
        <w:t xml:space="preserve">)</w:t>
      </w:r>
      <w:r>
        <w:br/>
      </w:r>
      <w:r>
        <w:t xml:space="preserve">Person vs. behavior (</w:t>
      </w:r>
      <w:hyperlink w:anchor="the_game_of_life">
        <w:r>
          <w:rPr>
            <w:rStyle w:val="Hyperlink"/>
          </w:rPr>
          <w:t xml:space="preserve">4</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ontinual_practice">
        <w:r>
          <w:rPr>
            <w:rStyle w:val="Hyperlink"/>
          </w:rPr>
          <w:t xml:space="preserve">15</w:t>
        </w:r>
      </w:hyperlink>
      <w:r>
        <w:t xml:space="preserve">)</w:t>
      </w:r>
      <w:r>
        <w:br/>
      </w:r>
      <w:r>
        <w:t xml:space="preserve">More is never enough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finding_your_way">
        <w:r>
          <w:rPr>
            <w:rStyle w:val="Hyperlink"/>
          </w:rPr>
          <w:t xml:space="preserve">13</w:t>
        </w:r>
      </w:hyperlink>
      <w:r>
        <w:t xml:space="preserve">)</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_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_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_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2019-08-19T09:17:41Z</dcterms:created>
  <dcterms:modified xsi:type="dcterms:W3CDTF">2019-08-19T09:17:41Z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