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t xml:space="preserve">For Benita</w:t>
      </w:r>
    </w:p>
    <w:p>
      <w:pPr>
        <w:pStyle w:val="Heading1"/>
      </w:pPr>
      <w:bookmarkStart w:id="20" w:name="overview"/>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the_self"/>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levels_of_being"/>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the_game_of_life"/>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dreaming"/>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meditation"/>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concentration"/>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mindfulness"/>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opening_the_heart"/>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reducing_attachments"/>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cleaning_house"/>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_of_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readiness_to_know"/>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finding_your_way"/>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teachers"/>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continual_practice"/>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retreats"/>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appendix"/>
      <w:r>
        <w:t xml:space="preserve">Appendix</w:t>
      </w:r>
      <w:bookmarkEnd w:id="64"/>
    </w:p>
    <w:p>
      <w:pPr>
        <w:pStyle w:val="Heading2"/>
      </w:pPr>
      <w:bookmarkStart w:id="65" w:name="Xffe9bb81a5aa767f3d8dd8d567106684232add8"/>
      <w:r>
        <w:t xml:space="preserve">Some Basic Definitions</w:t>
      </w:r>
      <w:bookmarkEnd w:id="65"/>
    </w:p>
    <w:p>
      <w:pPr>
        <w:pStyle w:val="Heading3"/>
      </w:pPr>
      <w:bookmarkStart w:id="66" w:name="Xefbaca7c288951da534fe44b6e8a5f2ae2eabc2"/>
      <w:r>
        <w:t xml:space="preserve">General Principles</w:t>
      </w:r>
      <w:bookmarkEnd w:id="66"/>
    </w:p>
    <w:p>
      <w:pPr>
        <w:pStyle w:val="FirstParagraph"/>
      </w:pPr>
      <w:r>
        <w:t xml:space="preserve">(Chapters in parentheses discuss principles)</w:t>
      </w:r>
    </w:p>
    <w:p>
      <w:pPr>
        <w:pStyle w:val="BodyText"/>
      </w:pPr>
      <w:r>
        <w:t xml:space="preserve">Make friends with yourself (</w:t>
      </w:r>
      <w:hyperlink w:anchor="the_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ontinual_practice">
        <w:r>
          <w:rPr>
            <w:rStyle w:val="Hyperlink"/>
          </w:rPr>
          <w:t xml:space="preserve">15</w:t>
        </w:r>
      </w:hyperlink>
      <w:r>
        <w:t xml:space="preserve">)</w:t>
      </w:r>
      <w:r>
        <w:br/>
      </w:r>
      <w:r>
        <w:t xml:space="preserve">Accept unconditionally (</w:t>
      </w:r>
      <w:hyperlink w:anchor="the_self">
        <w:r>
          <w:rPr>
            <w:rStyle w:val="Hyperlink"/>
          </w:rPr>
          <w:t xml:space="preserve">2</w:t>
        </w:r>
      </w:hyperlink>
      <w:r>
        <w:t xml:space="preserve">,</w:t>
      </w:r>
      <w:r>
        <w:t xml:space="preserve"> </w:t>
      </w:r>
      <w:hyperlink w:anchor="the_game_of_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leaning_house">
        <w:r>
          <w:rPr>
            <w:rStyle w:val="Hyperlink"/>
          </w:rPr>
          <w:t xml:space="preserve">11</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br/>
      </w:r>
      <w:r>
        <w:t xml:space="preserve">Relax (</w:t>
      </w:r>
      <w:hyperlink w:anchor="opening_the_heart">
        <w:r>
          <w:rPr>
            <w:rStyle w:val="Hyperlink"/>
          </w:rPr>
          <w:t xml:space="preserve">9</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_the_heart">
        <w:r>
          <w:rPr>
            <w:rStyle w:val="Hyperlink"/>
          </w:rPr>
          <w:t xml:space="preserve">9</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_game_of_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_the_heart">
        <w:r>
          <w:rPr>
            <w:rStyle w:val="Hyperlink"/>
          </w:rPr>
          <w:t xml:space="preserve">9</w:t>
        </w:r>
      </w:hyperlink>
      <w:r>
        <w:t xml:space="preserve">,</w:t>
      </w:r>
      <w:r>
        <w:t xml:space="preserve"> </w:t>
      </w:r>
      <w:hyperlink w:anchor="readiness_to_know">
        <w:r>
          <w:rPr>
            <w:rStyle w:val="Hyperlink"/>
          </w:rPr>
          <w:t xml:space="preserve">12</w:t>
        </w:r>
      </w:hyperlink>
      <w:r>
        <w:t xml:space="preserve">,</w:t>
      </w:r>
      <w:r>
        <w:t xml:space="preserve"> </w:t>
      </w:r>
      <w:hyperlink w:anchor="finding_your_way">
        <w:r>
          <w:rPr>
            <w:rStyle w:val="Hyperlink"/>
          </w:rPr>
          <w:t xml:space="preserve">13</w:t>
        </w:r>
      </w:hyperlink>
      <w:r>
        <w:t xml:space="preserve">,</w:t>
      </w:r>
      <w:r>
        <w:t xml:space="preserve"> </w:t>
      </w:r>
      <w:hyperlink w:anchor="continual_practice">
        <w:r>
          <w:rPr>
            <w:rStyle w:val="Hyperlink"/>
          </w:rPr>
          <w:t xml:space="preserve">15</w:t>
        </w:r>
      </w:hyperlink>
      <w:r>
        <w:t xml:space="preserve">)</w:t>
      </w:r>
      <w:r>
        <w:br/>
      </w:r>
    </w:p>
    <w:p>
      <w:pPr>
        <w:pStyle w:val="Heading3"/>
      </w:pPr>
      <w:bookmarkStart w:id="67" w:name="X1c17410e9c6d79bdade89aac89b8ac5f586898b"/>
      <w:r>
        <w:t xml:space="preserve">Common Traps</w:t>
      </w:r>
      <w:bookmarkEnd w:id="67"/>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_the_heart">
        <w:r>
          <w:rPr>
            <w:rStyle w:val="Hyperlink"/>
          </w:rPr>
          <w:t xml:space="preserve">9</w:t>
        </w:r>
      </w:hyperlink>
      <w:r>
        <w:t xml:space="preserve">,</w:t>
      </w:r>
      <w:r>
        <w:t xml:space="preserve"> </w:t>
      </w:r>
      <w:hyperlink w:anchor="finding_your_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_practice">
        <w:r>
          <w:rPr>
            <w:rStyle w:val="Hyperlink"/>
          </w:rPr>
          <w:t xml:space="preserve">15</w:t>
        </w:r>
      </w:hyperlink>
      <w:r>
        <w:t xml:space="preserve">)</w:t>
      </w:r>
      <w:r>
        <w:br/>
      </w:r>
      <w:r>
        <w:t xml:space="preserve">Reality vs. mind model (</w:t>
      </w:r>
      <w:hyperlink w:anchor="the_game_of_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ontinual_practice">
        <w:r>
          <w:rPr>
            <w:rStyle w:val="Hyperlink"/>
          </w:rPr>
          <w:t xml:space="preserve">15</w:t>
        </w:r>
      </w:hyperlink>
      <w:r>
        <w:t xml:space="preserve">)</w:t>
      </w:r>
      <w:r>
        <w:br/>
      </w:r>
      <w:r>
        <w:t xml:space="preserve">Person vs. behavior (</w:t>
      </w:r>
      <w:hyperlink w:anchor="the_game_of_life">
        <w:r>
          <w:rPr>
            <w:rStyle w:val="Hyperlink"/>
          </w:rPr>
          <w:t xml:space="preserve">4</w:t>
        </w:r>
      </w:hyperlink>
      <w:r>
        <w:t xml:space="preserve">,</w:t>
      </w:r>
      <w:r>
        <w:t xml:space="preserve">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continual_practice">
        <w:r>
          <w:rPr>
            <w:rStyle w:val="Hyperlink"/>
          </w:rPr>
          <w:t xml:space="preserve">15</w:t>
        </w:r>
      </w:hyperlink>
      <w:r>
        <w:t xml:space="preserve">)</w:t>
      </w:r>
      <w:r>
        <w:br/>
      </w:r>
      <w:r>
        <w:t xml:space="preserve">More is never enough (</w:t>
      </w:r>
      <w:hyperlink w:anchor="opening_the_heart">
        <w:r>
          <w:rPr>
            <w:rStyle w:val="Hyperlink"/>
          </w:rPr>
          <w:t xml:space="preserve">9</w:t>
        </w:r>
      </w:hyperlink>
      <w:r>
        <w:t xml:space="preserve">,</w:t>
      </w:r>
      <w:r>
        <w:t xml:space="preserve"> </w:t>
      </w:r>
      <w:hyperlink w:anchor="reducing_attachments">
        <w:r>
          <w:rPr>
            <w:rStyle w:val="Hyperlink"/>
          </w:rPr>
          <w:t xml:space="preserve">10</w:t>
        </w:r>
      </w:hyperlink>
      <w:r>
        <w:t xml:space="preserve">,</w:t>
      </w:r>
      <w:r>
        <w:t xml:space="preserve"> </w:t>
      </w:r>
      <w:hyperlink w:anchor="finding_your_way">
        <w:r>
          <w:rPr>
            <w:rStyle w:val="Hyperlink"/>
          </w:rPr>
          <w:t xml:space="preserve">13</w:t>
        </w:r>
      </w:hyperlink>
      <w:r>
        <w:t xml:space="preserve">)</w:t>
      </w:r>
      <w:r>
        <w:br/>
      </w:r>
    </w:p>
    <w:p>
      <w:pPr>
        <w:pStyle w:val="Heading3"/>
      </w:pPr>
      <w:bookmarkStart w:id="68" w:name="X73178bd515d06d3669b20e35e9bd4d9382c0943"/>
      <w:r>
        <w:t xml:space="preserve">Four Noble Truths (The Buddha)</w:t>
      </w:r>
      <w:bookmarkEnd w:id="68"/>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_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69" w:name="X2eb13b4e8ca91ff924c7de8b8b44835b5c78f3d"/>
      <w:r>
        <w:t xml:space="preserve">Eight-Fold Path (The Buddha)</w:t>
      </w:r>
      <w:bookmarkEnd w:id="69"/>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_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_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0" w:name="X20e44601327b80bf7037dccfee19d63f32dfff4"/>
      <w:r>
        <w:t xml:space="preserve">Eight Limbs of Yoga (compiled by Patanjali)</w:t>
      </w:r>
      <w:bookmarkEnd w:id="70"/>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1" w:name="X25c6bfd777035ce6b4fd80de6a25d022f3694ec"/>
      <w:r>
        <w:t xml:space="preserve">Yama and Niyama (Yoga)</w:t>
      </w:r>
      <w:bookmarkEnd w:id="71"/>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2" w:name="Xba29e02b300947e37df13c646a40d8e68eab38a"/>
      <w:r>
        <w:t xml:space="preserve">Five Basic Precepts (Buddhism)</w:t>
      </w:r>
      <w:bookmarkEnd w:id="72"/>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3" w:name="Xa70b70f48aa9bd31613d63a00ec61258d515a56"/>
      <w:r>
        <w:t xml:space="preserve">Ten Commandments (Judaism/Christianity)</w:t>
      </w:r>
      <w:bookmarkEnd w:id="73"/>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4" w:name="Xa92f263e514858ae70f108c177a1c2fe1a94af1"/>
      <w:r>
        <w:t xml:space="preserve">The Perennial Philosophy (ala Aldous Huxley)</w:t>
      </w:r>
      <w:bookmarkEnd w:id="74"/>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5" w:name="X1f3476441ba39fab089e794bd637c876a4fd410"/>
      <w:r>
        <w:t xml:space="preserve">Suggested Reading</w:t>
      </w:r>
      <w:bookmarkEnd w:id="75"/>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6" w:name="X7ac1b893a3d9a8d211c1dac7fb6b13a653271cc"/>
      <w:r>
        <w:t xml:space="preserve">American Indians</w:t>
      </w:r>
      <w:bookmarkEnd w:id="76"/>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7" w:name="X71602ed0615b842cc107061b3dd347a6d69274c"/>
      <w:r>
        <w:t xml:space="preserve">Attachments/Addictions</w:t>
      </w:r>
      <w:bookmarkEnd w:id="77"/>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8" w:name="X3c7d64d103ce1b9de1d1ac548adb9b860f055c3"/>
      <w:r>
        <w:t xml:space="preserve">Autobiographies</w:t>
      </w:r>
      <w:bookmarkEnd w:id="78"/>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79" w:name="X259e4aa3de2f8bc4724fd50835592325ff183e1"/>
      <w:r>
        <w:t xml:space="preserve">Buddhism and the Buddha</w:t>
      </w:r>
      <w:bookmarkEnd w:id="79"/>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0" w:name="X15403efbca9848f069b6a20ecee659a8df116da"/>
      <w:r>
        <w:t xml:space="preserve">Buddhism: Tantric/Tibetan</w:t>
      </w:r>
      <w:bookmarkEnd w:id="80"/>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1" w:name="X8d63224b8ba11d53653b292930d9c209d667ac3"/>
      <w:r>
        <w:t xml:space="preserve">Buddhism: Zen</w:t>
      </w:r>
      <w:bookmarkEnd w:id="81"/>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2" w:name="X1524caf2b799d62c70964a11a5237b93ddd3d9f"/>
      <w:r>
        <w:t xml:space="preserve">Chakras and Kundalini</w:t>
      </w:r>
      <w:bookmarkEnd w:id="82"/>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3" w:name="Xa2f1c0b032486baa685c21073856a54f3d45633"/>
      <w:r>
        <w:t xml:space="preserve">Christian Practice</w:t>
      </w:r>
      <w:bookmarkEnd w:id="83"/>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4" w:name="X3e845cad1159253205d2fe1770146b186fbf136"/>
      <w:r>
        <w:t xml:space="preserve">Christian Theory</w:t>
      </w:r>
      <w:bookmarkEnd w:id="84"/>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5" w:name="X495992770ef41d58d97fffc1c24cedf6d64254e"/>
      <w:r>
        <w:t xml:space="preserve">Consciousness</w:t>
      </w:r>
      <w:bookmarkEnd w:id="85"/>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6" w:name="Xa2936af093bb36b8ea553d9a33f2062320a5290"/>
      <w:r>
        <w:t xml:space="preserve">Death</w:t>
      </w:r>
      <w:bookmarkEnd w:id="86"/>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7" w:name="Xd0edf4468ff0ba3cff19ca3904ec1deaf66e2fb"/>
      <w:r>
        <w:t xml:space="preserve">Dreams</w:t>
      </w:r>
      <w:bookmarkEnd w:id="87"/>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8" w:name="X8d3b92327353e6ef5a9f104edb49c7f14cbbb32"/>
      <w:r>
        <w:t xml:space="preserve">Happiness</w:t>
      </w:r>
      <w:bookmarkEnd w:id="88"/>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89" w:name="Xbe6a3f25258d10d97382d5fe0477c98b91095b1"/>
      <w:r>
        <w:t xml:space="preserve">Journals / Diaries</w:t>
      </w:r>
      <w:bookmarkEnd w:id="89"/>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0" w:name="X6989130172f70f23c5dadb4095420d09c000c22"/>
      <w:r>
        <w:t xml:space="preserve">Judaism</w:t>
      </w:r>
      <w:bookmarkEnd w:id="90"/>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1" w:name="Xfa971d177def04be866c44fe95873d0a12348d3"/>
      <w:r>
        <w:t xml:space="preserve">Love</w:t>
      </w:r>
      <w:bookmarkEnd w:id="91"/>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2" w:name="X81a60f2a44efe67c5c1d6339e1b8ff909b0022f"/>
      <w:r>
        <w:t xml:space="preserve">Meditation: Practice</w:t>
      </w:r>
      <w:bookmarkEnd w:id="92"/>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3" w:name="X8db17d4b5d9502edbc2319da471736a3695a604"/>
      <w:r>
        <w:t xml:space="preserve">Meditation: Theory and Research</w:t>
      </w:r>
      <w:bookmarkEnd w:id="93"/>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4" w:name="Xa83e62b8d645ada10440d5bc1e4cc3abd254c90"/>
      <w:r>
        <w:t xml:space="preserve">Mindfulness/Vipassana</w:t>
      </w:r>
      <w:bookmarkEnd w:id="94"/>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5" w:name="X171e730b8cc0dbf2b8bd4c8157e6583cf320a5e"/>
      <w:r>
        <w:t xml:space="preserve">Mysticism/Enlightenment</w:t>
      </w:r>
      <w:bookmarkEnd w:id="95"/>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6" w:name="X7dc5ec89ace04afa0dfcc5c2c63a457bc733b57"/>
      <w:r>
        <w:t xml:space="preserve">References</w:t>
      </w:r>
      <w:bookmarkEnd w:id="96"/>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7" w:name="X00f30ff4a600f4a5f9ba590b335343a447e5b1e"/>
      <w:r>
        <w:t xml:space="preserve">Religion</w:t>
      </w:r>
      <w:bookmarkEnd w:id="97"/>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8" w:name="X0f6a4809f129a13614477e7117cc716b26be071"/>
      <w:r>
        <w:t xml:space="preserve">Religious Classics</w:t>
      </w:r>
      <w:bookmarkEnd w:id="98"/>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99" w:name="Xa05fa1072c4695d7c5a1b527c3a7625210ddc28"/>
      <w:r>
        <w:t xml:space="preserve">Self-Improvement</w:t>
      </w:r>
      <w:bookmarkEnd w:id="99"/>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0" w:name="X31e32306bae7d87674da61ac5a62b4d2dfbda97"/>
      <w:r>
        <w:t xml:space="preserve">Stories</w:t>
      </w:r>
      <w:bookmarkEnd w:id="100"/>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1" w:name="Xd561c2fed71b70660db2c32c272ecd67b0eca8f"/>
      <w:r>
        <w:t xml:space="preserve">Sufism</w:t>
      </w:r>
      <w:bookmarkEnd w:id="101"/>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2" w:name="X49ba828125e0e5cc6be5fab8f5f60c19f0ec7c7"/>
      <w:r>
        <w:t xml:space="preserve">Taoism</w:t>
      </w:r>
      <w:bookmarkEnd w:id="102"/>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3" w:name="Xd4c6c1d135d23a88321304b257ba51352ed7a82"/>
      <w:r>
        <w:t xml:space="preserve">Teachers: Contemporary</w:t>
      </w:r>
      <w:bookmarkEnd w:id="103"/>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4" w:name="X51e1d333e69d79a07bbddf9394a74b5ccc71ee2"/>
      <w:r>
        <w:t xml:space="preserve">Transpersonal Psychology: General</w:t>
      </w:r>
      <w:bookmarkEnd w:id="104"/>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5" w:name="Xeeba2632c23f1c6b55c28f3d3e0ead91f10cd44"/>
      <w:r>
        <w:t xml:space="preserve">Transpersonal Psychology: East and West</w:t>
      </w:r>
      <w:bookmarkEnd w:id="105"/>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6" w:name="Xc16fcc8d502a898b45052d393b9ccaae3f4ec2b"/>
      <w:r>
        <w:t xml:space="preserve">Yoga: General</w:t>
      </w:r>
      <w:bookmarkEnd w:id="106"/>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7" w:name="X0139897861d3a27313deb120318c450e2de4f7e"/>
      <w:r>
        <w:t xml:space="preserve">Yoga: Hatha</w:t>
      </w:r>
      <w:bookmarkEnd w:id="107"/>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8" w:name="Xeeaca872fa6fd26219a0a089f60be65ba56b3f8"/>
      <w:r>
        <w:t xml:space="preserve">About the Author</w:t>
      </w:r>
      <w:bookmarkEnd w:id="108"/>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2019-08-19T09:34:58Z</dcterms:created>
  <dcterms:modified xsi:type="dcterms:W3CDTF">2019-08-19T09:34:58Z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