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A16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END USER LICENCE AGREEMENT</w:t>
      </w:r>
    </w:p>
    <w:p w14:paraId="434A535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Last updated June 05, 2022</w:t>
      </w:r>
    </w:p>
    <w:p w14:paraId="156B2A1D" w14:textId="5C222F6A" w:rsidR="00B378DA" w:rsidRPr="00B378DA" w:rsidRDefault="00B378DA" w:rsidP="003A092C">
      <w:pPr>
        <w:spacing w:line="240" w:lineRule="auto"/>
        <w:rPr>
          <w:lang w:val="en-US"/>
        </w:rPr>
      </w:pPr>
      <w:proofErr w:type="spellStart"/>
      <w:r w:rsidRPr="00B378DA">
        <w:rPr>
          <w:lang w:val="en-US"/>
        </w:rPr>
        <w:t>Sagaer</w:t>
      </w:r>
      <w:proofErr w:type="spellEnd"/>
      <w:r w:rsidRPr="00B378DA">
        <w:rPr>
          <w:lang w:val="en-US"/>
        </w:rPr>
        <w:t xml:space="preserve"> is licensed to You (End-User) by </w:t>
      </w:r>
      <w:r w:rsidR="008E1F49">
        <w:rPr>
          <w:lang w:val="en-US"/>
        </w:rPr>
        <w:t>TIKS</w:t>
      </w:r>
      <w:r w:rsidRPr="00B378DA">
        <w:rPr>
          <w:lang w:val="en-US"/>
        </w:rPr>
        <w:t xml:space="preserve">, located and registered at </w:t>
      </w:r>
      <w:proofErr w:type="spellStart"/>
      <w:r w:rsidRPr="00B378DA">
        <w:rPr>
          <w:lang w:val="en-US"/>
        </w:rPr>
        <w:t>Leninskiy</w:t>
      </w:r>
      <w:proofErr w:type="spellEnd"/>
    </w:p>
    <w:p w14:paraId="4B3B4C4A" w14:textId="4B587E90" w:rsidR="00B378DA" w:rsidRPr="00B378DA" w:rsidRDefault="00B378DA" w:rsidP="003A092C">
      <w:pPr>
        <w:spacing w:line="240" w:lineRule="auto"/>
        <w:rPr>
          <w:lang w:val="en-US"/>
        </w:rPr>
      </w:pPr>
      <w:proofErr w:type="gramStart"/>
      <w:r w:rsidRPr="00B378DA">
        <w:rPr>
          <w:lang w:val="en-US"/>
        </w:rPr>
        <w:t>avenue ,</w:t>
      </w:r>
      <w:proofErr w:type="gramEnd"/>
      <w:r w:rsidRPr="00B378DA">
        <w:rPr>
          <w:lang w:val="en-US"/>
        </w:rPr>
        <w:t xml:space="preserve"> 121/1, Moscow, Moscow , Russia ('Licensor'), for use only</w:t>
      </w:r>
    </w:p>
    <w:p w14:paraId="3CEA7DB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under the terms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Agreement.</w:t>
      </w:r>
    </w:p>
    <w:p w14:paraId="0AE680B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By downloading the Licensed Application from Apple's software distribution platform</w:t>
      </w:r>
    </w:p>
    <w:p w14:paraId="47E5E4F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('App Store') and Google's software distribution platform ('Play Store'), and any</w:t>
      </w:r>
    </w:p>
    <w:p w14:paraId="598EDAA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update thereto (as permitted by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Agreement), You indicate that You agree</w:t>
      </w:r>
    </w:p>
    <w:p w14:paraId="58675EE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to be bound by all of the terms and conditions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Agreement, and that</w:t>
      </w:r>
    </w:p>
    <w:p w14:paraId="10B1D2F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You accept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Agreement. App Store and Play Store are referred to in this</w:t>
      </w:r>
    </w:p>
    <w:p w14:paraId="10F7F76C" w14:textId="77777777" w:rsidR="00B378DA" w:rsidRPr="00B378DA" w:rsidRDefault="00B378DA" w:rsidP="003A092C">
      <w:pPr>
        <w:spacing w:line="240" w:lineRule="auto"/>
        <w:rPr>
          <w:lang w:val="en-US"/>
        </w:rPr>
      </w:pP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 as 'Services'.</w:t>
      </w:r>
    </w:p>
    <w:p w14:paraId="13DBB6F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The parties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 acknowledge that the Services are not a Party</w:t>
      </w:r>
    </w:p>
    <w:p w14:paraId="6F06D53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to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 and are not bound by any provisions or obligations with</w:t>
      </w:r>
    </w:p>
    <w:p w14:paraId="742E23E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regard to the Licensed Application, such as warranty, liability, maintenance and</w:t>
      </w:r>
    </w:p>
    <w:p w14:paraId="292514A4" w14:textId="60047816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support thereof. </w:t>
      </w:r>
      <w:r w:rsidR="008E1F49">
        <w:rPr>
          <w:lang w:val="en-US"/>
        </w:rPr>
        <w:t>TIKS</w:t>
      </w:r>
      <w:r w:rsidRPr="00B378DA">
        <w:rPr>
          <w:lang w:val="en-US"/>
        </w:rPr>
        <w:t>, not the Services, is solely responsible for the Licensed</w:t>
      </w:r>
    </w:p>
    <w:p w14:paraId="0E958D7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Application and the content thereof.</w:t>
      </w:r>
    </w:p>
    <w:p w14:paraId="1A60659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 may not provide for usage rules for the Licensed Application</w:t>
      </w:r>
    </w:p>
    <w:p w14:paraId="7F274D5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that are in conflict with the latest Apple Media Services Terms and Conditions and</w:t>
      </w:r>
    </w:p>
    <w:p w14:paraId="21CFE95D" w14:textId="7294FEEC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Google Play Terms of Service ('Usage Rules'). </w:t>
      </w:r>
      <w:r w:rsidR="008E1F49">
        <w:rPr>
          <w:lang w:val="en-US"/>
        </w:rPr>
        <w:t>TIKS</w:t>
      </w:r>
      <w:r w:rsidRPr="00B378DA">
        <w:rPr>
          <w:lang w:val="en-US"/>
        </w:rPr>
        <w:t xml:space="preserve"> acknowledges that it had the</w:t>
      </w:r>
    </w:p>
    <w:p w14:paraId="403862F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Custom Branding</w:t>
      </w:r>
    </w:p>
    <w:p w14:paraId="207BA27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APPLY THEME</w:t>
      </w:r>
    </w:p>
    <w:p w14:paraId="4214783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You have surpassed your 1 policy limit. Please upgrade to publish additional policies. Learn More</w:t>
      </w:r>
    </w:p>
    <w:p w14:paraId="176D7B5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opportunity to review the Usage Rules and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 is not conflicting</w:t>
      </w:r>
    </w:p>
    <w:p w14:paraId="5E212A5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with them.</w:t>
      </w:r>
    </w:p>
    <w:p w14:paraId="396344B8" w14:textId="77777777" w:rsidR="00B378DA" w:rsidRPr="00B378DA" w:rsidRDefault="00B378DA" w:rsidP="003A092C">
      <w:pPr>
        <w:spacing w:line="240" w:lineRule="auto"/>
        <w:rPr>
          <w:lang w:val="en-US"/>
        </w:rPr>
      </w:pPr>
      <w:proofErr w:type="spellStart"/>
      <w:r w:rsidRPr="00B378DA">
        <w:rPr>
          <w:lang w:val="en-US"/>
        </w:rPr>
        <w:t>Sagaer</w:t>
      </w:r>
      <w:proofErr w:type="spellEnd"/>
      <w:r w:rsidRPr="00B378DA">
        <w:rPr>
          <w:lang w:val="en-US"/>
        </w:rPr>
        <w:t xml:space="preserve"> when purchased or downloaded through the Services, is licensed to You for</w:t>
      </w:r>
    </w:p>
    <w:p w14:paraId="3050284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use only under the terms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Agreement. The Licensor reserves all rights</w:t>
      </w:r>
    </w:p>
    <w:p w14:paraId="0E24FE3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not expressly granted to You. </w:t>
      </w:r>
      <w:proofErr w:type="spellStart"/>
      <w:r w:rsidRPr="00B378DA">
        <w:rPr>
          <w:lang w:val="en-US"/>
        </w:rPr>
        <w:t>Sagaer</w:t>
      </w:r>
      <w:proofErr w:type="spellEnd"/>
      <w:r w:rsidRPr="00B378DA">
        <w:rPr>
          <w:lang w:val="en-US"/>
        </w:rPr>
        <w:t xml:space="preserve"> is to be used on devices that operate with</w:t>
      </w:r>
    </w:p>
    <w:p w14:paraId="3C38303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Apple's operating systems ('iOS' and 'Mac OS') or Google's operating system</w:t>
      </w:r>
    </w:p>
    <w:p w14:paraId="529F3B7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('Android').</w:t>
      </w:r>
    </w:p>
    <w:p w14:paraId="41BA5ED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TABLE OF CONTENTS</w:t>
      </w:r>
    </w:p>
    <w:p w14:paraId="25D5209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1. THE APPLICATION</w:t>
      </w:r>
    </w:p>
    <w:p w14:paraId="7C4F38E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2. SCOPE OF LICENCE</w:t>
      </w:r>
    </w:p>
    <w:p w14:paraId="0648160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3. TECHNICAL REQUIREMENTS</w:t>
      </w:r>
    </w:p>
    <w:p w14:paraId="1680A42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4. MAINTENANCE AND SUPPORT</w:t>
      </w:r>
    </w:p>
    <w:p w14:paraId="6025BE0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lastRenderedPageBreak/>
        <w:t>5. USE OF DATA</w:t>
      </w:r>
    </w:p>
    <w:p w14:paraId="22F7572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6. USER-GENERATED CONTRIBUTIONS</w:t>
      </w:r>
    </w:p>
    <w:p w14:paraId="05D63EE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7. CONTRIBUTION LICENCE</w:t>
      </w:r>
    </w:p>
    <w:p w14:paraId="0737899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8. LIABILITY</w:t>
      </w:r>
    </w:p>
    <w:p w14:paraId="78A7559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9. WARRANTY</w:t>
      </w:r>
    </w:p>
    <w:p w14:paraId="468BE1A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10. PRODUCT CLAIMS</w:t>
      </w:r>
    </w:p>
    <w:p w14:paraId="7F5D262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11. LEGAL COMPLIANCE</w:t>
      </w:r>
    </w:p>
    <w:p w14:paraId="338E6A0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12. CONTACT INFORMATION</w:t>
      </w:r>
    </w:p>
    <w:p w14:paraId="7985AAA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13. TERMINATION</w:t>
      </w:r>
    </w:p>
    <w:p w14:paraId="17F110B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14. THIRD-PARTY TERMS OF AGREEMENTS AND BENEFICIARY</w:t>
      </w:r>
    </w:p>
    <w:p w14:paraId="161B88D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15. INTELLECTUAL PROPERTY RIGHTS</w:t>
      </w:r>
    </w:p>
    <w:p w14:paraId="395C53D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16. APPLICABLE LAW</w:t>
      </w:r>
    </w:p>
    <w:p w14:paraId="2609A63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17. MISCELLANEOUS</w:t>
      </w:r>
    </w:p>
    <w:p w14:paraId="5B39710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1. THE APPLICATION</w:t>
      </w:r>
    </w:p>
    <w:p w14:paraId="45B20178" w14:textId="77777777" w:rsidR="00B378DA" w:rsidRPr="00B378DA" w:rsidRDefault="00B378DA" w:rsidP="003A092C">
      <w:pPr>
        <w:spacing w:line="240" w:lineRule="auto"/>
        <w:rPr>
          <w:lang w:val="en-US"/>
        </w:rPr>
      </w:pPr>
      <w:proofErr w:type="spellStart"/>
      <w:r w:rsidRPr="00B378DA">
        <w:rPr>
          <w:lang w:val="en-US"/>
        </w:rPr>
        <w:t>Sagaer</w:t>
      </w:r>
      <w:proofErr w:type="spellEnd"/>
      <w:r w:rsidRPr="00B378DA">
        <w:rPr>
          <w:lang w:val="en-US"/>
        </w:rPr>
        <w:t xml:space="preserve"> ('Licensed Application') is a piece of software created to Sharing his life</w:t>
      </w:r>
    </w:p>
    <w:p w14:paraId="58EF2FF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experiences with his friends — and </w:t>
      </w:r>
      <w:proofErr w:type="spellStart"/>
      <w:r w:rsidRPr="00B378DA">
        <w:rPr>
          <w:lang w:val="en-US"/>
        </w:rPr>
        <w:t>customised</w:t>
      </w:r>
      <w:proofErr w:type="spellEnd"/>
      <w:r w:rsidRPr="00B378DA">
        <w:rPr>
          <w:lang w:val="en-US"/>
        </w:rPr>
        <w:t xml:space="preserve"> for iOS and Android mobile devices</w:t>
      </w:r>
    </w:p>
    <w:p w14:paraId="6B0FC24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('Devices'). It is used to Send photos or videos to your friends, which will be visible in</w:t>
      </w:r>
    </w:p>
    <w:p w14:paraId="569C72A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widget on the screen.</w:t>
      </w:r>
    </w:p>
    <w:p w14:paraId="4AE6991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Licensed Application is not tailored to comply with industry-specific regulations</w:t>
      </w:r>
    </w:p>
    <w:p w14:paraId="0B8B612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(Health Insurance Portability and Accountability Act (HIPAA), Federal Information</w:t>
      </w:r>
    </w:p>
    <w:p w14:paraId="7D1A89D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Security Management Act (FISMA), etc.), so if your interactions would be subjected</w:t>
      </w:r>
    </w:p>
    <w:p w14:paraId="7E275FF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to such laws, you may not use this Licensed Application. You may not use the</w:t>
      </w:r>
    </w:p>
    <w:p w14:paraId="368E610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Licensed Application in a way that would violate the Gramm-Leach-Bliley Act</w:t>
      </w:r>
    </w:p>
    <w:p w14:paraId="0F2E480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(GLBA).</w:t>
      </w:r>
    </w:p>
    <w:p w14:paraId="7D8EFF2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2. SCOPE OF LICENCE</w:t>
      </w:r>
    </w:p>
    <w:p w14:paraId="71DE57B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2.1 You are given a non-transferable, non-exclusive, non-sublicensable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to</w:t>
      </w:r>
    </w:p>
    <w:p w14:paraId="79D9349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install and use the Licensed Application on any Devices that You (End-User) own or</w:t>
      </w:r>
    </w:p>
    <w:p w14:paraId="1CC38EF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control and as permitted by the Usage Rules, with the exception that such Licensed</w:t>
      </w:r>
    </w:p>
    <w:p w14:paraId="154FD12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Application may be accessed and used by other accounts associated with You (</w:t>
      </w:r>
      <w:proofErr w:type="spellStart"/>
      <w:r w:rsidRPr="00B378DA">
        <w:rPr>
          <w:lang w:val="en-US"/>
        </w:rPr>
        <w:t>EndUser</w:t>
      </w:r>
      <w:proofErr w:type="spellEnd"/>
      <w:r w:rsidRPr="00B378DA">
        <w:rPr>
          <w:lang w:val="en-US"/>
        </w:rPr>
        <w:t>, The Purchaser) via Family Sharing or volume purchasing.</w:t>
      </w:r>
    </w:p>
    <w:p w14:paraId="3216921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2.2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will also govern any updates of the Licensed Application provided by</w:t>
      </w:r>
    </w:p>
    <w:p w14:paraId="26EF518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Licensor that </w:t>
      </w:r>
      <w:proofErr w:type="gramStart"/>
      <w:r w:rsidRPr="00B378DA">
        <w:rPr>
          <w:lang w:val="en-US"/>
        </w:rPr>
        <w:t>replace</w:t>
      </w:r>
      <w:proofErr w:type="gramEnd"/>
      <w:r w:rsidRPr="00B378DA">
        <w:rPr>
          <w:lang w:val="en-US"/>
        </w:rPr>
        <w:t>, repair, and/or supplement the first Licensed Application, unless</w:t>
      </w:r>
    </w:p>
    <w:p w14:paraId="461855D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a separate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is provided for such update, in which case the terms of that new</w:t>
      </w:r>
    </w:p>
    <w:p w14:paraId="2EA27EE9" w14:textId="77777777" w:rsidR="00B378DA" w:rsidRPr="00B378DA" w:rsidRDefault="00B378DA" w:rsidP="003A092C">
      <w:pPr>
        <w:spacing w:line="240" w:lineRule="auto"/>
        <w:rPr>
          <w:lang w:val="en-US"/>
        </w:rPr>
      </w:pP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will govern.</w:t>
      </w:r>
    </w:p>
    <w:p w14:paraId="2AEB8E0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lastRenderedPageBreak/>
        <w:t>2.3 You may not share or make the Licensed Application available to third parties</w:t>
      </w:r>
    </w:p>
    <w:p w14:paraId="29B3A2A4" w14:textId="22068074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</w:t>
      </w:r>
      <w:proofErr w:type="gramStart"/>
      <w:r w:rsidRPr="00B378DA">
        <w:rPr>
          <w:lang w:val="en-US"/>
        </w:rPr>
        <w:t>unless</w:t>
      </w:r>
      <w:proofErr w:type="gramEnd"/>
      <w:r w:rsidRPr="00B378DA">
        <w:rPr>
          <w:lang w:val="en-US"/>
        </w:rPr>
        <w:t xml:space="preserve"> to the degree allowed by the Usage Rules, and with </w:t>
      </w:r>
      <w:r w:rsidR="008E1F49">
        <w:rPr>
          <w:lang w:val="en-US"/>
        </w:rPr>
        <w:t>TIKS</w:t>
      </w:r>
      <w:r w:rsidRPr="00B378DA">
        <w:rPr>
          <w:lang w:val="en-US"/>
        </w:rPr>
        <w:t>'s prior written</w:t>
      </w:r>
    </w:p>
    <w:p w14:paraId="6B73451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consent), sell, rent, lend, lease or otherwise redistribute the Licensed Application.</w:t>
      </w:r>
    </w:p>
    <w:p w14:paraId="402E898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2.4 You may not reverse engineer, translate, disassemble, integrate, decompile,</w:t>
      </w:r>
    </w:p>
    <w:p w14:paraId="545FCC5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remove, modify, combine, create derivative works or updates of, adapt, or attempt to</w:t>
      </w:r>
    </w:p>
    <w:p w14:paraId="7A2F624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derive the source code of the Licensed Application, or any part thereof (except with</w:t>
      </w:r>
    </w:p>
    <w:p w14:paraId="06D9FF82" w14:textId="733D185D" w:rsidR="00B378DA" w:rsidRPr="00B378DA" w:rsidRDefault="008E1F49" w:rsidP="003A092C">
      <w:pPr>
        <w:spacing w:line="240" w:lineRule="auto"/>
        <w:rPr>
          <w:lang w:val="en-US"/>
        </w:rPr>
      </w:pPr>
      <w:r>
        <w:rPr>
          <w:lang w:val="en-US"/>
        </w:rPr>
        <w:t>TIKS</w:t>
      </w:r>
      <w:r w:rsidR="00B378DA" w:rsidRPr="00B378DA">
        <w:rPr>
          <w:lang w:val="en-US"/>
        </w:rPr>
        <w:t>'s prior written consent).</w:t>
      </w:r>
    </w:p>
    <w:p w14:paraId="742BDD3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2.5 You may not copy (excluding when expressly </w:t>
      </w:r>
      <w:proofErr w:type="spellStart"/>
      <w:r w:rsidRPr="00B378DA">
        <w:rPr>
          <w:lang w:val="en-US"/>
        </w:rPr>
        <w:t>authorised</w:t>
      </w:r>
      <w:proofErr w:type="spellEnd"/>
      <w:r w:rsidRPr="00B378DA">
        <w:rPr>
          <w:lang w:val="en-US"/>
        </w:rPr>
        <w:t xml:space="preserve"> by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and the</w:t>
      </w:r>
    </w:p>
    <w:p w14:paraId="51D3642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Usage Rules) or alter the Licensed Application or portions thereof. You may create</w:t>
      </w:r>
    </w:p>
    <w:p w14:paraId="35B5CA5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and store copies only on devices that You own or control for backup keeping under</w:t>
      </w:r>
    </w:p>
    <w:p w14:paraId="1A21335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the terms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>, the Usage Rules, and any other terms and conditions that</w:t>
      </w:r>
    </w:p>
    <w:p w14:paraId="06BB7D7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apply to the device or software used. You may not remove any intellectual property</w:t>
      </w:r>
    </w:p>
    <w:p w14:paraId="61C9883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notices. You acknowledge that no </w:t>
      </w:r>
      <w:proofErr w:type="spellStart"/>
      <w:r w:rsidRPr="00B378DA">
        <w:rPr>
          <w:lang w:val="en-US"/>
        </w:rPr>
        <w:t>unauthorised</w:t>
      </w:r>
      <w:proofErr w:type="spellEnd"/>
      <w:r w:rsidRPr="00B378DA">
        <w:rPr>
          <w:lang w:val="en-US"/>
        </w:rPr>
        <w:t xml:space="preserve"> third parties may gain access to</w:t>
      </w:r>
    </w:p>
    <w:p w14:paraId="0B7C5A9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these copies at any time. If you sell your Devices to a third party, you must remove</w:t>
      </w:r>
    </w:p>
    <w:p w14:paraId="3CACF35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Licensed Application from the Devices before doing so.</w:t>
      </w:r>
    </w:p>
    <w:p w14:paraId="51FFC37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2.6 Violations of the obligations mentioned above, as well as the attempt of such</w:t>
      </w:r>
    </w:p>
    <w:p w14:paraId="5BFB9AC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infringement, may be subject to prosecution and damages.</w:t>
      </w:r>
    </w:p>
    <w:p w14:paraId="5E6DB49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2.7 Licensor reserves the right to modify the terms and conditions of licensing.</w:t>
      </w:r>
    </w:p>
    <w:p w14:paraId="31B6A93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2.8 Nothing in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should be interpreted to restrict third-party terms. When</w:t>
      </w:r>
    </w:p>
    <w:p w14:paraId="4786E6C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using the Licensed Application, </w:t>
      </w:r>
      <w:proofErr w:type="gramStart"/>
      <w:r w:rsidRPr="00B378DA">
        <w:rPr>
          <w:lang w:val="en-US"/>
        </w:rPr>
        <w:t>You</w:t>
      </w:r>
      <w:proofErr w:type="gramEnd"/>
      <w:r w:rsidRPr="00B378DA">
        <w:rPr>
          <w:lang w:val="en-US"/>
        </w:rPr>
        <w:t xml:space="preserve"> must ensure that You comply with applicable</w:t>
      </w:r>
    </w:p>
    <w:p w14:paraId="1D4FDF1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third-party terms and conditions.</w:t>
      </w:r>
    </w:p>
    <w:p w14:paraId="70FE47E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3. TECHNICAL REQUIREMENTS</w:t>
      </w:r>
    </w:p>
    <w:p w14:paraId="6619492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3.1 The Licensed Application requires a firmware version 1.0.0 or higher. Licensor</w:t>
      </w:r>
    </w:p>
    <w:p w14:paraId="7317332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recommends using the latest version of the firmware.</w:t>
      </w:r>
    </w:p>
    <w:p w14:paraId="5C1259E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3.2 Licensor attempts to keep the Licensed Application updated so that it complies</w:t>
      </w:r>
    </w:p>
    <w:p w14:paraId="470FBAC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with modified/new versions of the firmware and new hardware. You are not granted</w:t>
      </w:r>
    </w:p>
    <w:p w14:paraId="417D1F3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rights to claim such an update.</w:t>
      </w:r>
    </w:p>
    <w:p w14:paraId="7822456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3.3 You acknowledge that it is Your responsibility to confirm and determine that the</w:t>
      </w:r>
    </w:p>
    <w:p w14:paraId="55CE9AB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 end-user device on which You intend to use the Licensed Application satisfies</w:t>
      </w:r>
    </w:p>
    <w:p w14:paraId="72129E8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technical specifications mentioned above.</w:t>
      </w:r>
    </w:p>
    <w:p w14:paraId="4F58430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3.4 Licensor reserves the right to modify the technical specifications as it sees</w:t>
      </w:r>
    </w:p>
    <w:p w14:paraId="0811824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appropriate at any time.</w:t>
      </w:r>
    </w:p>
    <w:p w14:paraId="22BF798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4. MAINTENANCE AND SUPPORT</w:t>
      </w:r>
    </w:p>
    <w:p w14:paraId="26A59EB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4.1 The Licensor is solely responsible for providing any maintenance and support</w:t>
      </w:r>
    </w:p>
    <w:p w14:paraId="3AC76DB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lastRenderedPageBreak/>
        <w:t>services for this Licensed Application. You can reach the Licensor at the email</w:t>
      </w:r>
    </w:p>
    <w:p w14:paraId="0FC8A9A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address listed in the App Store or Play Store Overview for this Licensed Application.</w:t>
      </w:r>
    </w:p>
    <w:p w14:paraId="2021FB0F" w14:textId="7136A5E1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4.2 </w:t>
      </w:r>
      <w:r w:rsidR="008E1F49">
        <w:rPr>
          <w:lang w:val="en-US"/>
        </w:rPr>
        <w:t>TIKS</w:t>
      </w:r>
      <w:r w:rsidRPr="00B378DA">
        <w:rPr>
          <w:lang w:val="en-US"/>
        </w:rPr>
        <w:t xml:space="preserve"> and the End-User acknowledge that the Services have no obligation</w:t>
      </w:r>
    </w:p>
    <w:p w14:paraId="52A9448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whatsoever to furnish any maintenance and support services with respect to the</w:t>
      </w:r>
    </w:p>
    <w:p w14:paraId="42B7570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Licensed Application.</w:t>
      </w:r>
    </w:p>
    <w:p w14:paraId="0E92427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5. USE OF DATA</w:t>
      </w:r>
    </w:p>
    <w:p w14:paraId="1C0BCAE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You acknowledge that Licensor will be able to access and adjust Your downloaded</w:t>
      </w:r>
    </w:p>
    <w:p w14:paraId="0B7408A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Licensed Application content and </w:t>
      </w:r>
      <w:proofErr w:type="gramStart"/>
      <w:r w:rsidRPr="00B378DA">
        <w:rPr>
          <w:lang w:val="en-US"/>
        </w:rPr>
        <w:t>Your</w:t>
      </w:r>
      <w:proofErr w:type="gramEnd"/>
      <w:r w:rsidRPr="00B378DA">
        <w:rPr>
          <w:lang w:val="en-US"/>
        </w:rPr>
        <w:t xml:space="preserve"> personal information, and that Licensor's use</w:t>
      </w:r>
    </w:p>
    <w:p w14:paraId="7D7D283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of such material and information is subject to Your legal agreements with Licensor</w:t>
      </w:r>
    </w:p>
    <w:p w14:paraId="457BAFC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and Licensor's privacy policy:</w:t>
      </w:r>
    </w:p>
    <w:p w14:paraId="35122B6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https://kazakoffnik.github.io/docs/SagasPrivacyPolicy.pdf.</w:t>
      </w:r>
    </w:p>
    <w:p w14:paraId="1517A8F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You acknowledge that the Licensor may periodically collect and use technical data</w:t>
      </w:r>
    </w:p>
    <w:p w14:paraId="47B90AE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and related information about your device, system, and application software, and</w:t>
      </w:r>
    </w:p>
    <w:p w14:paraId="20E51D1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peripherals, offer product support, facilitate the software updates, and for purposes of</w:t>
      </w:r>
    </w:p>
    <w:p w14:paraId="1099998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providing other services to you (if any) related to the Licensed Application. Licensor</w:t>
      </w:r>
    </w:p>
    <w:p w14:paraId="6FA497C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may also use this information to improve its products or to provide services or</w:t>
      </w:r>
    </w:p>
    <w:p w14:paraId="185F9A2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technologies to you, as long as it is in a form that does not personally identify you.</w:t>
      </w:r>
    </w:p>
    <w:p w14:paraId="1EA16CA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6. USER-GENERATED CONTRIBUTIONS</w:t>
      </w:r>
    </w:p>
    <w:p w14:paraId="31D24F6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Licensed Application may invite you to chat, contribute to, or participate in blogs,</w:t>
      </w:r>
    </w:p>
    <w:p w14:paraId="6C3C411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message boards, online forums, and other functionality, and may provide you with the</w:t>
      </w:r>
    </w:p>
    <w:p w14:paraId="5E99C4B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opportunity to create, submit, post, display, transmit, perform, publish, distribute, or</w:t>
      </w:r>
    </w:p>
    <w:p w14:paraId="4C1C13D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broadcast content and materials to us or in the Licensed Application, including but</w:t>
      </w:r>
    </w:p>
    <w:p w14:paraId="6C311E6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not limited to text, writings, video, audio, photographs, graphics, comments,</w:t>
      </w:r>
    </w:p>
    <w:p w14:paraId="336746D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suggestions, or personal information or other material (collectively, 'Contributions').</w:t>
      </w:r>
    </w:p>
    <w:p w14:paraId="1C1519E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Contributions may be viewable by other users of the Licensed Application and</w:t>
      </w:r>
    </w:p>
    <w:p w14:paraId="708F28B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through third-party websites or applications. As such, any Contributions you transmit</w:t>
      </w:r>
    </w:p>
    <w:p w14:paraId="3F1A4CC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may be treated as non-confidential and non-proprietary. When you create or make</w:t>
      </w:r>
    </w:p>
    <w:p w14:paraId="6F01173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available any Contributions, you thereby represent and warrant that:</w:t>
      </w:r>
    </w:p>
    <w:p w14:paraId="17E52C9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1. The creation, distribution, transmission, public display, or performance, and the</w:t>
      </w:r>
    </w:p>
    <w:p w14:paraId="4DEB938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accessing, downloading, or copying of your Contributions do not and will not</w:t>
      </w:r>
    </w:p>
    <w:p w14:paraId="6186E47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infringe the proprietary rights, including but not limited to the copyright, patent,</w:t>
      </w:r>
    </w:p>
    <w:p w14:paraId="0EF7042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trademark, trade secret, or moral rights of any third party.</w:t>
      </w:r>
    </w:p>
    <w:p w14:paraId="3566B64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2. You are the creator and owner of or have the necessary </w:t>
      </w:r>
      <w:proofErr w:type="spellStart"/>
      <w:r w:rsidRPr="00B378DA">
        <w:rPr>
          <w:lang w:val="en-US"/>
        </w:rPr>
        <w:t>licences</w:t>
      </w:r>
      <w:proofErr w:type="spellEnd"/>
      <w:r w:rsidRPr="00B378DA">
        <w:rPr>
          <w:lang w:val="en-US"/>
        </w:rPr>
        <w:t>, rights,</w:t>
      </w:r>
    </w:p>
    <w:p w14:paraId="406C0D3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consents, releases, and permissions to use and to </w:t>
      </w:r>
      <w:proofErr w:type="spellStart"/>
      <w:r w:rsidRPr="00B378DA">
        <w:rPr>
          <w:lang w:val="en-US"/>
        </w:rPr>
        <w:t>authorise</w:t>
      </w:r>
      <w:proofErr w:type="spellEnd"/>
      <w:r w:rsidRPr="00B378DA">
        <w:rPr>
          <w:lang w:val="en-US"/>
        </w:rPr>
        <w:t xml:space="preserve"> us, the Licensed</w:t>
      </w:r>
    </w:p>
    <w:p w14:paraId="0C44237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lastRenderedPageBreak/>
        <w:t>Application, and other users of the Licensed Application to use your Contributions</w:t>
      </w:r>
    </w:p>
    <w:p w14:paraId="2D116B5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in any manner contemplated by the Licensed Application and this </w:t>
      </w:r>
      <w:proofErr w:type="spellStart"/>
      <w:r w:rsidRPr="00B378DA">
        <w:rPr>
          <w:lang w:val="en-US"/>
        </w:rPr>
        <w:t>Licence</w:t>
      </w:r>
      <w:proofErr w:type="spellEnd"/>
    </w:p>
    <w:p w14:paraId="104EC92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Agreement.</w:t>
      </w:r>
    </w:p>
    <w:p w14:paraId="3987EF5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3. You have the written consent, release, and/or permission of each and every</w:t>
      </w:r>
    </w:p>
    <w:p w14:paraId="2EF6382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identifiable individual person in your Contributions to use the name or likeness or</w:t>
      </w:r>
    </w:p>
    <w:p w14:paraId="36D4C53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each and every such identifiable individual person to enable inclusion and use of</w:t>
      </w:r>
    </w:p>
    <w:p w14:paraId="1B9EF71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your Contributions in any manner contemplated by the Licensed Application and</w:t>
      </w:r>
    </w:p>
    <w:p w14:paraId="3C7B2AD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Agreement.</w:t>
      </w:r>
    </w:p>
    <w:p w14:paraId="5C26638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4. Your Contributions are not false, inaccurate, or misleading.</w:t>
      </w:r>
    </w:p>
    <w:p w14:paraId="47C3FB9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5. Your Contributions are not unsolicited or </w:t>
      </w:r>
      <w:proofErr w:type="spellStart"/>
      <w:r w:rsidRPr="00B378DA">
        <w:rPr>
          <w:lang w:val="en-US"/>
        </w:rPr>
        <w:t>unauthorised</w:t>
      </w:r>
      <w:proofErr w:type="spellEnd"/>
      <w:r w:rsidRPr="00B378DA">
        <w:rPr>
          <w:lang w:val="en-US"/>
        </w:rPr>
        <w:t xml:space="preserve"> advertising, promotional</w:t>
      </w:r>
    </w:p>
    <w:p w14:paraId="4497C4B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materials, pyramid schemes, chain letters, spam, mass mailings, or other forms of</w:t>
      </w:r>
    </w:p>
    <w:p w14:paraId="0D6394A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solicitation.</w:t>
      </w:r>
    </w:p>
    <w:p w14:paraId="404A862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6. Your Contributions are not obscene, lewd, lascivious, filthy, violent, harassing,</w:t>
      </w:r>
    </w:p>
    <w:p w14:paraId="0609B547" w14:textId="77777777" w:rsidR="00B378DA" w:rsidRPr="00B378DA" w:rsidRDefault="00B378DA" w:rsidP="003A092C">
      <w:pPr>
        <w:spacing w:line="240" w:lineRule="auto"/>
        <w:rPr>
          <w:lang w:val="en-US"/>
        </w:rPr>
      </w:pPr>
      <w:proofErr w:type="spellStart"/>
      <w:r w:rsidRPr="00B378DA">
        <w:rPr>
          <w:lang w:val="en-US"/>
        </w:rPr>
        <w:t>libellous</w:t>
      </w:r>
      <w:proofErr w:type="spellEnd"/>
      <w:r w:rsidRPr="00B378DA">
        <w:rPr>
          <w:lang w:val="en-US"/>
        </w:rPr>
        <w:t>, slanderous, or otherwise objectionable (as determined by us).</w:t>
      </w:r>
    </w:p>
    <w:p w14:paraId="3D7C2B3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7. Your Contributions do not ridicule, mock, disparage, intimidate, or abuse</w:t>
      </w:r>
    </w:p>
    <w:p w14:paraId="5F93200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anyone.</w:t>
      </w:r>
    </w:p>
    <w:p w14:paraId="2A40326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8. Your Contributions are not used to harass or threaten (in the legal sense of</w:t>
      </w:r>
    </w:p>
    <w:p w14:paraId="7BD9E03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those terms) any other person and to promote violence against a specific person</w:t>
      </w:r>
    </w:p>
    <w:p w14:paraId="707CBA6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or class of people.</w:t>
      </w:r>
    </w:p>
    <w:p w14:paraId="7C07383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9. Your Contributions do not violate any applicable law, regulation, or rule.</w:t>
      </w:r>
    </w:p>
    <w:p w14:paraId="1AA5A46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10. Your Contributions do not violate the privacy or publicity rights of any third</w:t>
      </w:r>
    </w:p>
    <w:p w14:paraId="5FA1F4B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party.</w:t>
      </w:r>
    </w:p>
    <w:p w14:paraId="6336DC4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11. Your Contributions do not violate any applicable law concerning child</w:t>
      </w:r>
    </w:p>
    <w:p w14:paraId="4AACDBD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pornography, or otherwise intended to protect the health or well-being of minors.</w:t>
      </w:r>
    </w:p>
    <w:p w14:paraId="647BB23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12. Your Contributions do not include any offensive comments that are connected</w:t>
      </w:r>
    </w:p>
    <w:p w14:paraId="78707DE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to race, national origin, gender, sexual preference, or physical handicap.</w:t>
      </w:r>
    </w:p>
    <w:p w14:paraId="0E9C1C2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13. Your Contributions do not otherwise violate, or link to material that violates,</w:t>
      </w:r>
    </w:p>
    <w:p w14:paraId="15F003D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any provision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Agreement, or any applicable law or regulation.</w:t>
      </w:r>
    </w:p>
    <w:p w14:paraId="33CF3CF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Any use of the Licensed Application in violation of the foregoing violates this </w:t>
      </w:r>
      <w:proofErr w:type="spellStart"/>
      <w:r w:rsidRPr="00B378DA">
        <w:rPr>
          <w:lang w:val="en-US"/>
        </w:rPr>
        <w:t>Licence</w:t>
      </w:r>
      <w:proofErr w:type="spellEnd"/>
    </w:p>
    <w:p w14:paraId="3063D4D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Agreement and may result in, among other things, termination or suspension of your</w:t>
      </w:r>
    </w:p>
    <w:p w14:paraId="00E8D33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rights to use the Licensed Application.</w:t>
      </w:r>
    </w:p>
    <w:p w14:paraId="7EFA89D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7. CONTRIBUTION LICENCE</w:t>
      </w:r>
    </w:p>
    <w:p w14:paraId="6C85E54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By posting your Contributions to any part of the Licensed Application or making</w:t>
      </w:r>
    </w:p>
    <w:p w14:paraId="67BAA03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Contributions accessible to the Licensed Application by linking your account from the</w:t>
      </w:r>
    </w:p>
    <w:p w14:paraId="7DA0ADA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lastRenderedPageBreak/>
        <w:t>Licensed Application to any of your social networking accounts, you automatically</w:t>
      </w:r>
    </w:p>
    <w:p w14:paraId="1832B37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grant, and you represent and warrant that you have the right to grant, to us an</w:t>
      </w:r>
    </w:p>
    <w:p w14:paraId="6C1AAC8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unrestricted, unlimited, irrevocable, perpetual, non-exclusive, transferable, </w:t>
      </w:r>
      <w:proofErr w:type="spellStart"/>
      <w:r w:rsidRPr="00B378DA">
        <w:rPr>
          <w:lang w:val="en-US"/>
        </w:rPr>
        <w:t>royaltyfree</w:t>
      </w:r>
      <w:proofErr w:type="spellEnd"/>
      <w:r w:rsidRPr="00B378DA">
        <w:rPr>
          <w:lang w:val="en-US"/>
        </w:rPr>
        <w:t xml:space="preserve">, fully-paid, worldwide right, and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to host, use copy, reproduce, disclose,</w:t>
      </w:r>
    </w:p>
    <w:p w14:paraId="56596C8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sell, resell, publish, broad cast, retitle, archive, store, cache, publicly display,</w:t>
      </w:r>
    </w:p>
    <w:p w14:paraId="3FA5DEA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reformat, translate, transmit, excerpt (in whole or in part), and distribute such</w:t>
      </w:r>
    </w:p>
    <w:p w14:paraId="595B4B1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Contributions (including, without limitation, your image and voice) for any purpose,</w:t>
      </w:r>
    </w:p>
    <w:p w14:paraId="1E5C817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commercial advertising, or otherwise, and to prepare derivative works of, or</w:t>
      </w:r>
    </w:p>
    <w:p w14:paraId="5DDF1FA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incorporate in other works, such as Contributions, and grant and </w:t>
      </w:r>
      <w:proofErr w:type="spellStart"/>
      <w:r w:rsidRPr="00B378DA">
        <w:rPr>
          <w:lang w:val="en-US"/>
        </w:rPr>
        <w:t>authorise</w:t>
      </w:r>
      <w:proofErr w:type="spellEnd"/>
    </w:p>
    <w:p w14:paraId="53CDFB5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sublicences of the foregoing. The use and distribution may occur in any media</w:t>
      </w:r>
    </w:p>
    <w:p w14:paraId="2030493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formats and through any media channels.</w:t>
      </w:r>
    </w:p>
    <w:p w14:paraId="7775B28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will apply to any form, media, or technology now known or hereafter</w:t>
      </w:r>
    </w:p>
    <w:p w14:paraId="794F907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developed, and includes our use of your name, company name, and franchise name,</w:t>
      </w:r>
    </w:p>
    <w:p w14:paraId="7C65AC0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as applicable, and any of the trademarks, service marks, trade names, logos, and</w:t>
      </w:r>
    </w:p>
    <w:p w14:paraId="6386369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personal and commercial images you provide. You waive all moral rights in your</w:t>
      </w:r>
    </w:p>
    <w:p w14:paraId="2EE8AD1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Contributions, and you warrant </w:t>
      </w:r>
      <w:proofErr w:type="gramStart"/>
      <w:r w:rsidRPr="00B378DA">
        <w:rPr>
          <w:lang w:val="en-US"/>
        </w:rPr>
        <w:t>that moral rights</w:t>
      </w:r>
      <w:proofErr w:type="gramEnd"/>
      <w:r w:rsidRPr="00B378DA">
        <w:rPr>
          <w:lang w:val="en-US"/>
        </w:rPr>
        <w:t xml:space="preserve"> have not otherwise been asserted in</w:t>
      </w:r>
    </w:p>
    <w:p w14:paraId="2F45700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your Contributions.</w:t>
      </w:r>
    </w:p>
    <w:p w14:paraId="15E85FA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We do not assert any ownership over your Contributions. You retain full ownership of</w:t>
      </w:r>
    </w:p>
    <w:p w14:paraId="0EA9E3E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all of your Contributions and any intellectual property rights or other proprietary rights</w:t>
      </w:r>
    </w:p>
    <w:p w14:paraId="2699002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associated with your Contributions. We are not liable for any statements or</w:t>
      </w:r>
    </w:p>
    <w:p w14:paraId="56A73C2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representations in your Contributions provided by you in any area in the Licensed</w:t>
      </w:r>
    </w:p>
    <w:p w14:paraId="68BB33D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Application. You are solely responsible for your Contributions to the Licensed</w:t>
      </w:r>
    </w:p>
    <w:p w14:paraId="0ED018F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Application and you expressly agree to exonerate us from any and all responsibility</w:t>
      </w:r>
    </w:p>
    <w:p w14:paraId="605AFCE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and to refrain from any legal action against us regarding your Contributions.</w:t>
      </w:r>
    </w:p>
    <w:p w14:paraId="1DA4C15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We have the right, in our sole and absolute discretion, (1) to edit, redact, or otherwise</w:t>
      </w:r>
    </w:p>
    <w:p w14:paraId="549B2DB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change any Contributions; (2) to </w:t>
      </w:r>
      <w:proofErr w:type="spellStart"/>
      <w:r w:rsidRPr="00B378DA">
        <w:rPr>
          <w:lang w:val="en-US"/>
        </w:rPr>
        <w:t>recategorise</w:t>
      </w:r>
      <w:proofErr w:type="spellEnd"/>
      <w:r w:rsidRPr="00B378DA">
        <w:rPr>
          <w:lang w:val="en-US"/>
        </w:rPr>
        <w:t xml:space="preserve"> any Contributions to place them in</w:t>
      </w:r>
    </w:p>
    <w:p w14:paraId="60363F1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more appropriate locations in the Licensed Application; and (3) to prescreen or delete</w:t>
      </w:r>
    </w:p>
    <w:p w14:paraId="1C1E4AB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any Contributions at any time and for any reason, without notice. We have no</w:t>
      </w:r>
    </w:p>
    <w:p w14:paraId="51260D2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obligation to monitor your Contributions.</w:t>
      </w:r>
    </w:p>
    <w:p w14:paraId="3BD3588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8. LIABILITY</w:t>
      </w:r>
    </w:p>
    <w:p w14:paraId="35F6FD5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8.1 Licensor's responsibility in the case of violation of obligations and tort shall be</w:t>
      </w:r>
    </w:p>
    <w:p w14:paraId="5F61E07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limited to intent and gross negligence. Only in case of a breach of essential</w:t>
      </w:r>
    </w:p>
    <w:p w14:paraId="48EC808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contractual duties (cardinal obligations), Licensor shall also be liable in case of slight</w:t>
      </w:r>
    </w:p>
    <w:p w14:paraId="340CAD3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negligence. In any case, liability shall be limited to the foreseeable, contractually</w:t>
      </w:r>
    </w:p>
    <w:p w14:paraId="655CEFF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lastRenderedPageBreak/>
        <w:t>typical damages. The limitation mentioned above does not apply to injuries to life,</w:t>
      </w:r>
    </w:p>
    <w:p w14:paraId="396EB54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limb, or health.</w:t>
      </w:r>
    </w:p>
    <w:p w14:paraId="672DBA9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8.2 Licensor takes no accountability or responsibility for any damages caused due to</w:t>
      </w:r>
    </w:p>
    <w:p w14:paraId="605B089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a breach of duties according to Section 2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Agreement. To avoid data</w:t>
      </w:r>
    </w:p>
    <w:p w14:paraId="1F667B3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loss, </w:t>
      </w:r>
      <w:proofErr w:type="gramStart"/>
      <w:r w:rsidRPr="00B378DA">
        <w:rPr>
          <w:lang w:val="en-US"/>
        </w:rPr>
        <w:t>You</w:t>
      </w:r>
      <w:proofErr w:type="gramEnd"/>
      <w:r w:rsidRPr="00B378DA">
        <w:rPr>
          <w:lang w:val="en-US"/>
        </w:rPr>
        <w:t xml:space="preserve"> are required to make use of backup functions of the Licensed Application to</w:t>
      </w:r>
    </w:p>
    <w:p w14:paraId="3992342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extent allowed by applicable third-party terms and conditions of use. You are</w:t>
      </w:r>
    </w:p>
    <w:p w14:paraId="38E71B4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aware that in case of alterations or manipulations of the Licensed Application, You</w:t>
      </w:r>
    </w:p>
    <w:p w14:paraId="150E303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will not have access to the Licensed Application.</w:t>
      </w:r>
    </w:p>
    <w:p w14:paraId="5C5D458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9. WARRANTY</w:t>
      </w:r>
    </w:p>
    <w:p w14:paraId="01418D8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9.1 Licensor warrants that the Licensed Application is free of spyware, trojan horses,</w:t>
      </w:r>
    </w:p>
    <w:p w14:paraId="4ADE8DE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viruses, or any other malware at the time of Your download. Licensor warrants that</w:t>
      </w:r>
    </w:p>
    <w:p w14:paraId="56F7341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Licensed Application works as described in the user documentation.</w:t>
      </w:r>
    </w:p>
    <w:p w14:paraId="6496DCE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9.2 No warranty is provided for the Licensed Application that is not executable on</w:t>
      </w:r>
    </w:p>
    <w:p w14:paraId="0AA575B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the device, that has been </w:t>
      </w:r>
      <w:proofErr w:type="spellStart"/>
      <w:r w:rsidRPr="00B378DA">
        <w:rPr>
          <w:lang w:val="en-US"/>
        </w:rPr>
        <w:t>unauthorisedly</w:t>
      </w:r>
      <w:proofErr w:type="spellEnd"/>
      <w:r w:rsidRPr="00B378DA">
        <w:rPr>
          <w:lang w:val="en-US"/>
        </w:rPr>
        <w:t xml:space="preserve"> modified, handled inappropriately or</w:t>
      </w:r>
    </w:p>
    <w:p w14:paraId="08A2BC1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culpably, combined or installed with inappropriate hardware or software, used with</w:t>
      </w:r>
    </w:p>
    <w:p w14:paraId="66175FF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inappropriate accessories, regardless if by Yourself or by third parties, or if there are</w:t>
      </w:r>
    </w:p>
    <w:p w14:paraId="29C8EF0E" w14:textId="3E5176A6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any other reasons outside of </w:t>
      </w:r>
      <w:r w:rsidR="008E1F49">
        <w:rPr>
          <w:lang w:val="en-US"/>
        </w:rPr>
        <w:t>TIKS</w:t>
      </w:r>
      <w:r w:rsidRPr="00B378DA">
        <w:rPr>
          <w:lang w:val="en-US"/>
        </w:rPr>
        <w:t>'s sphere of influence that affect the executability of</w:t>
      </w:r>
    </w:p>
    <w:p w14:paraId="1C87B6A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Licensed Application.</w:t>
      </w:r>
    </w:p>
    <w:p w14:paraId="1D76812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9.3 You are required to inspect the Licensed Application immediately after installing</w:t>
      </w:r>
    </w:p>
    <w:p w14:paraId="66458B42" w14:textId="2DFDAF09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it and notify </w:t>
      </w:r>
      <w:r w:rsidR="008E1F49">
        <w:rPr>
          <w:lang w:val="en-US"/>
        </w:rPr>
        <w:t>TIKS</w:t>
      </w:r>
      <w:r w:rsidRPr="00B378DA">
        <w:rPr>
          <w:lang w:val="en-US"/>
        </w:rPr>
        <w:t xml:space="preserve"> about issues discovered without delay by email provided in Product</w:t>
      </w:r>
    </w:p>
    <w:p w14:paraId="7F00EC7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Claims. The defect report will be taken into consideration and further investigated if it</w:t>
      </w:r>
    </w:p>
    <w:p w14:paraId="617DCCE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has been emailed within a period of ninety (90) days after discovery.</w:t>
      </w:r>
    </w:p>
    <w:p w14:paraId="3229C09C" w14:textId="01D3D5DB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9.4 If we confirm that the Licensed Application is defective, </w:t>
      </w:r>
      <w:r w:rsidR="008E1F49">
        <w:rPr>
          <w:lang w:val="en-US"/>
        </w:rPr>
        <w:t>TIKS</w:t>
      </w:r>
      <w:r w:rsidRPr="00B378DA">
        <w:rPr>
          <w:lang w:val="en-US"/>
        </w:rPr>
        <w:t xml:space="preserve"> reserves a choice to</w:t>
      </w:r>
    </w:p>
    <w:p w14:paraId="06CEF79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remedy the situation either by means of solving the defect or substitute delivery.</w:t>
      </w:r>
    </w:p>
    <w:p w14:paraId="4CFD2A4E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9.5 In the event of any failure of the Licensed Application to conform to any</w:t>
      </w:r>
    </w:p>
    <w:p w14:paraId="274CD2F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applicable warranty, </w:t>
      </w:r>
      <w:proofErr w:type="gramStart"/>
      <w:r w:rsidRPr="00B378DA">
        <w:rPr>
          <w:lang w:val="en-US"/>
        </w:rPr>
        <w:t>You</w:t>
      </w:r>
      <w:proofErr w:type="gramEnd"/>
      <w:r w:rsidRPr="00B378DA">
        <w:rPr>
          <w:lang w:val="en-US"/>
        </w:rPr>
        <w:t xml:space="preserve"> may notify the Services Store Operator, and Your Licensed</w:t>
      </w:r>
    </w:p>
    <w:p w14:paraId="4947404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Application purchase price will be refunded to You. To the maximum extent permitted</w:t>
      </w:r>
    </w:p>
    <w:p w14:paraId="4D78B94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by applicable law, the Services Store Operator will have no other warranty obligation</w:t>
      </w:r>
    </w:p>
    <w:p w14:paraId="2B67E2E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whatsoever with respect to the Licensed Application, and any other losses, claims,</w:t>
      </w:r>
    </w:p>
    <w:p w14:paraId="4B79A90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damages, liabilities, expenses, and costs attributable to any negligence to adhere to</w:t>
      </w:r>
    </w:p>
    <w:p w14:paraId="1555CF2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any warranty.</w:t>
      </w:r>
    </w:p>
    <w:p w14:paraId="17F8D6B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9.6 If the user is an entrepreneur, any claim based on faults expires after a statutory</w:t>
      </w:r>
    </w:p>
    <w:p w14:paraId="4051481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period of limitation amounting to twelve (12) months after the Licensed Application</w:t>
      </w:r>
    </w:p>
    <w:p w14:paraId="0947D45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was made available to the user. The statutory periods of limitation given by law apply</w:t>
      </w:r>
    </w:p>
    <w:p w14:paraId="23A96DE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lastRenderedPageBreak/>
        <w:t>for users who are consumers.</w:t>
      </w:r>
    </w:p>
    <w:p w14:paraId="35EA63D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10. PRODUCT CLAIMS</w:t>
      </w:r>
    </w:p>
    <w:p w14:paraId="7C0584B9" w14:textId="79649B53" w:rsidR="00B378DA" w:rsidRPr="00B378DA" w:rsidRDefault="008E1F49" w:rsidP="003A092C">
      <w:pPr>
        <w:spacing w:line="240" w:lineRule="auto"/>
        <w:rPr>
          <w:lang w:val="en-US"/>
        </w:rPr>
      </w:pPr>
      <w:r>
        <w:rPr>
          <w:lang w:val="en-US"/>
        </w:rPr>
        <w:t>TIKS</w:t>
      </w:r>
      <w:r w:rsidR="00B378DA" w:rsidRPr="00B378DA">
        <w:rPr>
          <w:lang w:val="en-US"/>
        </w:rPr>
        <w:t xml:space="preserve"> and the End-User acknowledge that </w:t>
      </w:r>
      <w:r>
        <w:rPr>
          <w:lang w:val="en-US"/>
        </w:rPr>
        <w:t>TIKS</w:t>
      </w:r>
      <w:r w:rsidR="00B378DA" w:rsidRPr="00B378DA">
        <w:rPr>
          <w:lang w:val="en-US"/>
        </w:rPr>
        <w:t>, and not the Services, is responsible for</w:t>
      </w:r>
    </w:p>
    <w:p w14:paraId="7AC1A7F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addressing any claims of the End-User or any third party relating to the Licensed</w:t>
      </w:r>
    </w:p>
    <w:p w14:paraId="7254906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Application or the End-User’s possession and/or use of that Licensed Application,</w:t>
      </w:r>
    </w:p>
    <w:p w14:paraId="3134C71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including, but not limited to:</w:t>
      </w:r>
    </w:p>
    <w:p w14:paraId="50C77B9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</w:t>
      </w:r>
      <w:proofErr w:type="spellStart"/>
      <w:r w:rsidRPr="00B378DA">
        <w:rPr>
          <w:lang w:val="en-US"/>
        </w:rPr>
        <w:t>i</w:t>
      </w:r>
      <w:proofErr w:type="spellEnd"/>
      <w:r w:rsidRPr="00B378DA">
        <w:rPr>
          <w:lang w:val="en-US"/>
        </w:rPr>
        <w:t>) product liability claims;</w:t>
      </w:r>
    </w:p>
    <w:p w14:paraId="0FDCA0A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(ii) any claim that the Licensed Application fails to conform to any applicable legal</w:t>
      </w:r>
    </w:p>
    <w:p w14:paraId="1E0BEFE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or regulatory requirement; and</w:t>
      </w:r>
    </w:p>
    <w:p w14:paraId="4AFE299C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(iii) claims arising under consumer protection, privacy, or similar legislation,</w:t>
      </w:r>
    </w:p>
    <w:p w14:paraId="138F193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including in connection with Your Licensed Application’s use of the HealthKit and</w:t>
      </w:r>
    </w:p>
    <w:p w14:paraId="73C7411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HomeKit.</w:t>
      </w:r>
    </w:p>
    <w:p w14:paraId="3E1A42E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11. LEGAL COMPLIANCE</w:t>
      </w:r>
    </w:p>
    <w:p w14:paraId="1085E03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You represent and warrant that You are not located in a country that is subject to a</w:t>
      </w:r>
    </w:p>
    <w:p w14:paraId="7AF6F28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US Government embargo, or that has been designated by the US Government as a</w:t>
      </w:r>
    </w:p>
    <w:p w14:paraId="6EC2CB0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'</w:t>
      </w:r>
      <w:proofErr w:type="gramStart"/>
      <w:r w:rsidRPr="00B378DA">
        <w:rPr>
          <w:lang w:val="en-US"/>
        </w:rPr>
        <w:t>terrorist</w:t>
      </w:r>
      <w:proofErr w:type="gramEnd"/>
      <w:r w:rsidRPr="00B378DA">
        <w:rPr>
          <w:lang w:val="en-US"/>
        </w:rPr>
        <w:t xml:space="preserve"> supporting' country; and that You are not listed on any US Government list of</w:t>
      </w:r>
    </w:p>
    <w:p w14:paraId="41F3CF5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prohibited or restricted parties.</w:t>
      </w:r>
    </w:p>
    <w:p w14:paraId="061FE1F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12. CONTACT INFORMATION</w:t>
      </w:r>
    </w:p>
    <w:p w14:paraId="102C308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For general inquiries, complaints, questions or claims concerning the Licensed</w:t>
      </w:r>
    </w:p>
    <w:p w14:paraId="0A4F3BB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Application, please contact:</w:t>
      </w:r>
    </w:p>
    <w:p w14:paraId="1CB2683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       </w:t>
      </w:r>
    </w:p>
    <w:p w14:paraId="0355018B" w14:textId="731A722F" w:rsidR="00B378DA" w:rsidRPr="00B378DA" w:rsidRDefault="008E1F49" w:rsidP="003A092C">
      <w:pPr>
        <w:spacing w:line="240" w:lineRule="auto"/>
        <w:rPr>
          <w:lang w:val="en-US"/>
        </w:rPr>
      </w:pPr>
      <w:r>
        <w:rPr>
          <w:lang w:val="en-US"/>
        </w:rPr>
        <w:t>TIKS</w:t>
      </w:r>
    </w:p>
    <w:p w14:paraId="6F28D2C3" w14:textId="77777777" w:rsidR="00B378DA" w:rsidRPr="00B378DA" w:rsidRDefault="00B378DA" w:rsidP="003A092C">
      <w:pPr>
        <w:spacing w:line="240" w:lineRule="auto"/>
        <w:rPr>
          <w:lang w:val="en-US"/>
        </w:rPr>
      </w:pPr>
      <w:proofErr w:type="spellStart"/>
      <w:r w:rsidRPr="00B378DA">
        <w:rPr>
          <w:lang w:val="en-US"/>
        </w:rPr>
        <w:t>Leninskiy</w:t>
      </w:r>
      <w:proofErr w:type="spellEnd"/>
      <w:r w:rsidRPr="00B378DA">
        <w:rPr>
          <w:lang w:val="en-US"/>
        </w:rPr>
        <w:t xml:space="preserve"> avenue</w:t>
      </w:r>
    </w:p>
    <w:p w14:paraId="0C2A759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121/1</w:t>
      </w:r>
    </w:p>
    <w:p w14:paraId="53ECBCF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Moscow, Moscow __________</w:t>
      </w:r>
    </w:p>
    <w:p w14:paraId="3C19937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Russia</w:t>
      </w:r>
    </w:p>
    <w:p w14:paraId="3C3BFAC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eqtioff@gmail.com</w:t>
      </w:r>
    </w:p>
    <w:p w14:paraId="640F778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13. TERMINATION</w:t>
      </w:r>
    </w:p>
    <w:p w14:paraId="40689550" w14:textId="5F6A910D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The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is valid until terminated by </w:t>
      </w:r>
      <w:r w:rsidR="008E1F49">
        <w:rPr>
          <w:lang w:val="en-US"/>
        </w:rPr>
        <w:t>TIKS</w:t>
      </w:r>
      <w:r w:rsidRPr="00B378DA">
        <w:rPr>
          <w:lang w:val="en-US"/>
        </w:rPr>
        <w:t xml:space="preserve"> or by You. Your rights under this </w:t>
      </w:r>
      <w:proofErr w:type="spellStart"/>
      <w:r w:rsidRPr="00B378DA">
        <w:rPr>
          <w:lang w:val="en-US"/>
        </w:rPr>
        <w:t>licence</w:t>
      </w:r>
      <w:proofErr w:type="spellEnd"/>
    </w:p>
    <w:p w14:paraId="0734E4CC" w14:textId="6CB94A7C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will terminate automatically and without notice from </w:t>
      </w:r>
      <w:r w:rsidR="008E1F49">
        <w:rPr>
          <w:lang w:val="en-US"/>
        </w:rPr>
        <w:t>TIKS</w:t>
      </w:r>
      <w:r w:rsidRPr="00B378DA">
        <w:rPr>
          <w:lang w:val="en-US"/>
        </w:rPr>
        <w:t xml:space="preserve"> if You fail to adhere to any</w:t>
      </w:r>
    </w:p>
    <w:p w14:paraId="133A2B9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term(s)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. Upon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termination, </w:t>
      </w:r>
      <w:proofErr w:type="gramStart"/>
      <w:r w:rsidRPr="00B378DA">
        <w:rPr>
          <w:lang w:val="en-US"/>
        </w:rPr>
        <w:t>You</w:t>
      </w:r>
      <w:proofErr w:type="gramEnd"/>
      <w:r w:rsidRPr="00B378DA">
        <w:rPr>
          <w:lang w:val="en-US"/>
        </w:rPr>
        <w:t xml:space="preserve"> shall stop all use of the</w:t>
      </w:r>
    </w:p>
    <w:p w14:paraId="39A6422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Licensed Application, and destroy all copies, full or partial, of the Licensed</w:t>
      </w:r>
    </w:p>
    <w:p w14:paraId="3A43A76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Application.</w:t>
      </w:r>
    </w:p>
    <w:p w14:paraId="507A1C3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      </w:t>
      </w:r>
    </w:p>
    <w:p w14:paraId="779874B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lastRenderedPageBreak/>
        <w:t>14. THIRD-PARTY TERMS OF AGREEMENTS AND</w:t>
      </w:r>
    </w:p>
    <w:p w14:paraId="2EC2866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BENEFICIARY</w:t>
      </w:r>
    </w:p>
    <w:p w14:paraId="77AB8D1C" w14:textId="2C2D413C" w:rsidR="00B378DA" w:rsidRPr="00B378DA" w:rsidRDefault="008E1F49" w:rsidP="003A092C">
      <w:pPr>
        <w:spacing w:line="240" w:lineRule="auto"/>
        <w:rPr>
          <w:lang w:val="en-US"/>
        </w:rPr>
      </w:pPr>
      <w:r>
        <w:rPr>
          <w:lang w:val="en-US"/>
        </w:rPr>
        <w:t>TIKS</w:t>
      </w:r>
      <w:r w:rsidR="00B378DA" w:rsidRPr="00B378DA">
        <w:rPr>
          <w:lang w:val="en-US"/>
        </w:rPr>
        <w:t xml:space="preserve"> represents and warrants that </w:t>
      </w:r>
      <w:r>
        <w:rPr>
          <w:lang w:val="en-US"/>
        </w:rPr>
        <w:t>TIKS</w:t>
      </w:r>
      <w:r w:rsidR="00B378DA" w:rsidRPr="00B378DA">
        <w:rPr>
          <w:lang w:val="en-US"/>
        </w:rPr>
        <w:t xml:space="preserve"> will comply with applicable third-party terms of</w:t>
      </w:r>
    </w:p>
    <w:p w14:paraId="0B516E00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agreement when using Licensed Application.</w:t>
      </w:r>
    </w:p>
    <w:p w14:paraId="4DF5AF2B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In Accordance with Section 9 of the 'Instructions for Minimum Terms of Developer's</w:t>
      </w:r>
    </w:p>
    <w:p w14:paraId="654DF52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End-User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Agreement', both Apple and Google and their subsidiaries shall be</w:t>
      </w:r>
    </w:p>
    <w:p w14:paraId="7AC31F5A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third-party beneficiaries of this End User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 and — upon Your</w:t>
      </w:r>
    </w:p>
    <w:p w14:paraId="2A96AA65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acceptance of the terms and conditions of 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Agreement, both Apple and</w:t>
      </w:r>
    </w:p>
    <w:p w14:paraId="7113B157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Google will have the right (and will be deemed to have accepted the right) to enforce</w:t>
      </w:r>
    </w:p>
    <w:p w14:paraId="1B874FD8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this End User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 against You as a third-party beneficiary thereof.</w:t>
      </w:r>
    </w:p>
    <w:p w14:paraId="310EC10D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15. INTELLECTUAL PROPERTY RIGHTS</w:t>
      </w:r>
    </w:p>
    <w:p w14:paraId="1E10D050" w14:textId="480D5CAE" w:rsidR="00B378DA" w:rsidRPr="00B378DA" w:rsidRDefault="008E1F49" w:rsidP="003A092C">
      <w:pPr>
        <w:spacing w:line="240" w:lineRule="auto"/>
        <w:rPr>
          <w:lang w:val="en-US"/>
        </w:rPr>
      </w:pPr>
      <w:r>
        <w:rPr>
          <w:lang w:val="en-US"/>
        </w:rPr>
        <w:t>TIKS</w:t>
      </w:r>
      <w:r w:rsidR="00B378DA" w:rsidRPr="00B378DA">
        <w:rPr>
          <w:lang w:val="en-US"/>
        </w:rPr>
        <w:t xml:space="preserve"> and the End-User acknowledge that, in the event of any third-party claim that the</w:t>
      </w:r>
    </w:p>
    <w:p w14:paraId="06145692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Licensed Application or the End-User's possession and use of that Licensed</w:t>
      </w:r>
    </w:p>
    <w:p w14:paraId="5549D9C8" w14:textId="51D2E484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Application infringes on the third party's intellectual property rights, </w:t>
      </w:r>
      <w:r w:rsidR="008E1F49">
        <w:rPr>
          <w:lang w:val="en-US"/>
        </w:rPr>
        <w:t>TIKS</w:t>
      </w:r>
      <w:r w:rsidRPr="00B378DA">
        <w:rPr>
          <w:lang w:val="en-US"/>
        </w:rPr>
        <w:t>, and not the</w:t>
      </w:r>
    </w:p>
    <w:p w14:paraId="1FCBDBD9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Services, will be solely responsible for the investigation, </w:t>
      </w:r>
      <w:proofErr w:type="spellStart"/>
      <w:r w:rsidRPr="00B378DA">
        <w:rPr>
          <w:lang w:val="en-US"/>
        </w:rPr>
        <w:t>defence</w:t>
      </w:r>
      <w:proofErr w:type="spellEnd"/>
      <w:r w:rsidRPr="00B378DA">
        <w:rPr>
          <w:lang w:val="en-US"/>
        </w:rPr>
        <w:t>, settlement, and</w:t>
      </w:r>
    </w:p>
    <w:p w14:paraId="6ABDE341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discharge or any such intellectual property infringement claims.</w:t>
      </w:r>
    </w:p>
    <w:p w14:paraId="11C4232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16. APPLICABLE LAW</w:t>
      </w:r>
    </w:p>
    <w:p w14:paraId="2C84A61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This </w:t>
      </w:r>
      <w:proofErr w:type="spellStart"/>
      <w:r w:rsidRPr="00B378DA">
        <w:rPr>
          <w:lang w:val="en-US"/>
        </w:rPr>
        <w:t>Licence</w:t>
      </w:r>
      <w:proofErr w:type="spellEnd"/>
      <w:r w:rsidRPr="00B378DA">
        <w:rPr>
          <w:lang w:val="en-US"/>
        </w:rPr>
        <w:t xml:space="preserve"> Agreement is governed by the laws of Russia excluding its conflicts of</w:t>
      </w:r>
    </w:p>
    <w:p w14:paraId="77E5B3C6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law rules.</w:t>
      </w:r>
    </w:p>
    <w:p w14:paraId="422E9BD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17. MISCELLANEOUS</w:t>
      </w:r>
    </w:p>
    <w:p w14:paraId="111CF93F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17.1 If any of the terms of this agreement should be or become invalid, the validity of</w:t>
      </w:r>
    </w:p>
    <w:p w14:paraId="1F92A893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the remaining provisions shall not be affected. Invalid terms will be replaced by valid</w:t>
      </w:r>
    </w:p>
    <w:p w14:paraId="5859DC3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ones formulated in a way that will achieve the primary purpose.</w:t>
      </w:r>
    </w:p>
    <w:p w14:paraId="0A6197B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 xml:space="preserve">           </w:t>
      </w:r>
    </w:p>
    <w:p w14:paraId="5D057B94" w14:textId="77777777" w:rsidR="00B378DA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17.2 Collateral agreements, changes and amendments are only valid if laid down in</w:t>
      </w:r>
    </w:p>
    <w:p w14:paraId="05339F88" w14:textId="3662B688" w:rsidR="006B6ACF" w:rsidRPr="00B378DA" w:rsidRDefault="00B378DA" w:rsidP="003A092C">
      <w:pPr>
        <w:spacing w:line="240" w:lineRule="auto"/>
        <w:rPr>
          <w:lang w:val="en-US"/>
        </w:rPr>
      </w:pPr>
      <w:r w:rsidRPr="00B378DA">
        <w:rPr>
          <w:lang w:val="en-US"/>
        </w:rPr>
        <w:t>writing. The preceding clause can only be waived in writing</w:t>
      </w:r>
    </w:p>
    <w:sectPr w:rsidR="006B6ACF" w:rsidRPr="00B3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DA"/>
    <w:rsid w:val="003A092C"/>
    <w:rsid w:val="008E1F49"/>
    <w:rsid w:val="00B378DA"/>
    <w:rsid w:val="00E91141"/>
    <w:rsid w:val="00F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E39B"/>
  <w15:chartTrackingRefBased/>
  <w15:docId w15:val="{F2DFE7F0-37C8-4521-8186-AC34DB79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2851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Казаков</dc:creator>
  <cp:keywords/>
  <dc:description/>
  <cp:lastModifiedBy>Илья Казаков</cp:lastModifiedBy>
  <cp:revision>2</cp:revision>
  <dcterms:created xsi:type="dcterms:W3CDTF">2022-06-05T12:24:00Z</dcterms:created>
  <dcterms:modified xsi:type="dcterms:W3CDTF">2022-06-05T21:43:00Z</dcterms:modified>
</cp:coreProperties>
</file>