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79D" w:rsidRDefault="0075679D" w:rsidP="00756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БГТУ, ФИТ, ИСИТ, Казаков Максим Владимирович, 1 курс, 3 группа, 1 подгруппа, ТРПО, ЛР№5.</w:t>
      </w:r>
    </w:p>
    <w:p w:rsidR="0035799A" w:rsidRDefault="0035799A"/>
    <w:p w:rsidR="0075679D" w:rsidRDefault="0075679D" w:rsidP="0075679D">
      <w:pPr>
        <w:rPr>
          <w:lang w:val="en-US"/>
        </w:rPr>
      </w:pPr>
      <w:r>
        <w:t xml:space="preserve">4. </w:t>
      </w:r>
      <w:bookmarkStart w:id="0" w:name="_GoBack"/>
      <w:bookmarkEnd w:id="0"/>
    </w:p>
    <w:p w:rsidR="0075679D" w:rsidRDefault="0075679D" w:rsidP="0075679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809615" cy="877570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877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79D" w:rsidRDefault="0075679D" w:rsidP="0075679D">
      <w:pPr>
        <w:rPr>
          <w:lang w:val="en-US"/>
        </w:rPr>
      </w:pPr>
    </w:p>
    <w:p w:rsidR="0075679D" w:rsidRPr="00FE375C" w:rsidRDefault="0075679D" w:rsidP="0075679D">
      <w:r w:rsidRPr="002B51B5">
        <w:lastRenderedPageBreak/>
        <w:t xml:space="preserve">5. </w:t>
      </w:r>
    </w:p>
    <w:p w:rsidR="0075679D" w:rsidRPr="0075679D" w:rsidRDefault="0075679D" w:rsidP="0075679D">
      <w:r>
        <w:t>Каждый модуль состоит из функции</w:t>
      </w:r>
      <w:r w:rsidRPr="002B51B5">
        <w:t xml:space="preserve">, </w:t>
      </w:r>
      <w:proofErr w:type="gramStart"/>
      <w:r>
        <w:t>которая  в</w:t>
      </w:r>
      <w:proofErr w:type="gramEnd"/>
      <w:r>
        <w:t xml:space="preserve"> качестве аргумента принимает значение </w:t>
      </w:r>
      <w:r>
        <w:rPr>
          <w:lang w:val="en-US"/>
        </w:rPr>
        <w:t>char</w:t>
      </w:r>
      <w:r w:rsidRPr="002B51B5">
        <w:t xml:space="preserve">. </w:t>
      </w:r>
      <w:r>
        <w:t xml:space="preserve">Далее символ </w:t>
      </w:r>
      <w:r>
        <w:rPr>
          <w:lang w:val="en-US"/>
        </w:rPr>
        <w:t>char</w:t>
      </w:r>
      <w:r w:rsidRPr="002B51B5">
        <w:t xml:space="preserve"> </w:t>
      </w:r>
      <w:r>
        <w:t>записывается в виде числового значения и выполняет определенные действия для того</w:t>
      </w:r>
      <w:r w:rsidRPr="002B51B5">
        <w:t xml:space="preserve">, </w:t>
      </w:r>
      <w:r>
        <w:t>чтобы узнать разницу между строчной и прописной буквой (если это символ буквы какого-либо алфавита</w:t>
      </w:r>
      <w:r w:rsidRPr="002B51B5">
        <w:t xml:space="preserve">). </w:t>
      </w:r>
      <w:r>
        <w:t xml:space="preserve">Иначе же (если </w:t>
      </w:r>
      <w:proofErr w:type="gramStart"/>
      <w:r>
        <w:t>символ  -</w:t>
      </w:r>
      <w:proofErr w:type="gramEnd"/>
      <w:r>
        <w:t xml:space="preserve"> число)</w:t>
      </w:r>
      <w:r w:rsidRPr="002B51B5">
        <w:t xml:space="preserve"> </w:t>
      </w:r>
      <w:r>
        <w:t>возвращает запись</w:t>
      </w:r>
      <w:r>
        <w:t xml:space="preserve"> в виде числа</w:t>
      </w:r>
      <w:r>
        <w:t>. После вычислений функция выводит данные в консоль</w:t>
      </w:r>
      <w:r w:rsidRPr="0075679D">
        <w:t>.</w:t>
      </w:r>
    </w:p>
    <w:p w:rsidR="0075679D" w:rsidRDefault="0075679D" w:rsidP="0075679D">
      <w:pPr>
        <w:rPr>
          <w:lang w:val="en-US"/>
        </w:rPr>
      </w:pPr>
      <w:r>
        <w:rPr>
          <w:lang w:val="en-US"/>
        </w:rPr>
        <w:t>num.cpp</w:t>
      </w:r>
    </w:p>
    <w:p w:rsidR="0075679D" w:rsidRPr="002B51B5" w:rsidRDefault="0075679D" w:rsidP="0075679D">
      <w:pPr>
        <w:pStyle w:val="a3"/>
        <w:numPr>
          <w:ilvl w:val="0"/>
          <w:numId w:val="1"/>
        </w:numPr>
      </w:pPr>
      <w:r>
        <w:t>получаем код символа числа</w:t>
      </w:r>
      <w:r w:rsidRPr="002B51B5">
        <w:t>;</w:t>
      </w:r>
    </w:p>
    <w:p w:rsidR="0075679D" w:rsidRDefault="0075679D" w:rsidP="0075679D">
      <w:pPr>
        <w:pStyle w:val="a3"/>
        <w:numPr>
          <w:ilvl w:val="0"/>
          <w:numId w:val="1"/>
        </w:numPr>
      </w:pPr>
      <w:r>
        <w:t>вывод код символа в консоль</w:t>
      </w:r>
      <w:r w:rsidRPr="00AB6205">
        <w:t>;</w:t>
      </w:r>
    </w:p>
    <w:p w:rsidR="0075679D" w:rsidRDefault="0075679D" w:rsidP="0075679D">
      <w:pPr>
        <w:pStyle w:val="a3"/>
        <w:numPr>
          <w:ilvl w:val="0"/>
          <w:numId w:val="1"/>
        </w:numPr>
      </w:pPr>
      <w:r>
        <w:t>конец.</w:t>
      </w:r>
    </w:p>
    <w:p w:rsidR="0075679D" w:rsidRDefault="0075679D" w:rsidP="0075679D">
      <w:pPr>
        <w:rPr>
          <w:lang w:val="en-US"/>
        </w:rPr>
      </w:pPr>
      <w:r>
        <w:rPr>
          <w:lang w:val="en-US"/>
        </w:rPr>
        <w:t>WSymb.cpp</w:t>
      </w:r>
    </w:p>
    <w:p w:rsidR="0075679D" w:rsidRDefault="0075679D" w:rsidP="0075679D">
      <w:pPr>
        <w:pStyle w:val="a3"/>
        <w:numPr>
          <w:ilvl w:val="0"/>
          <w:numId w:val="2"/>
        </w:numPr>
        <w:rPr>
          <w:lang w:val="en-US"/>
        </w:rPr>
      </w:pPr>
      <w:r>
        <w:t>получаем код символа;</w:t>
      </w:r>
    </w:p>
    <w:p w:rsidR="0075679D" w:rsidRPr="00AB6205" w:rsidRDefault="0075679D" w:rsidP="0075679D">
      <w:pPr>
        <w:pStyle w:val="a3"/>
        <w:numPr>
          <w:ilvl w:val="0"/>
          <w:numId w:val="2"/>
        </w:numPr>
      </w:pPr>
      <w:r>
        <w:t>получаем код символа в прописной форме</w:t>
      </w:r>
      <w:r w:rsidRPr="00AB6205">
        <w:t>;</w:t>
      </w:r>
    </w:p>
    <w:p w:rsidR="0075679D" w:rsidRPr="00AB6205" w:rsidRDefault="0075679D" w:rsidP="0075679D">
      <w:pPr>
        <w:pStyle w:val="a3"/>
        <w:numPr>
          <w:ilvl w:val="0"/>
          <w:numId w:val="2"/>
        </w:numPr>
      </w:pPr>
      <w:r>
        <w:t>вычисляем разность между кодом строчного символа и прописного</w:t>
      </w:r>
      <w:r w:rsidRPr="00AB6205">
        <w:t>;</w:t>
      </w:r>
    </w:p>
    <w:p w:rsidR="0075679D" w:rsidRPr="00AB6205" w:rsidRDefault="0075679D" w:rsidP="0075679D">
      <w:pPr>
        <w:pStyle w:val="a3"/>
        <w:numPr>
          <w:ilvl w:val="0"/>
          <w:numId w:val="2"/>
        </w:numPr>
      </w:pPr>
      <w:r>
        <w:t>конец</w:t>
      </w:r>
      <w:r>
        <w:rPr>
          <w:lang w:val="en-US"/>
        </w:rPr>
        <w:t>.</w:t>
      </w:r>
    </w:p>
    <w:p w:rsidR="0075679D" w:rsidRPr="00AB6205" w:rsidRDefault="0075679D" w:rsidP="0075679D">
      <w:r>
        <w:rPr>
          <w:lang w:val="en-US"/>
        </w:rPr>
        <w:t>ASymb.cpp</w:t>
      </w:r>
    </w:p>
    <w:p w:rsidR="0075679D" w:rsidRDefault="0075679D" w:rsidP="0075679D">
      <w:pPr>
        <w:pStyle w:val="a3"/>
        <w:numPr>
          <w:ilvl w:val="0"/>
          <w:numId w:val="3"/>
        </w:numPr>
        <w:rPr>
          <w:lang w:val="en-US"/>
        </w:rPr>
      </w:pPr>
      <w:r>
        <w:t>получаем код символа;</w:t>
      </w:r>
    </w:p>
    <w:p w:rsidR="0075679D" w:rsidRPr="00AB6205" w:rsidRDefault="0075679D" w:rsidP="0075679D">
      <w:pPr>
        <w:pStyle w:val="a3"/>
        <w:numPr>
          <w:ilvl w:val="0"/>
          <w:numId w:val="3"/>
        </w:numPr>
      </w:pPr>
      <w:r>
        <w:t>получаем код символа в прописной форме</w:t>
      </w:r>
      <w:r w:rsidRPr="00AB6205">
        <w:t>;</w:t>
      </w:r>
    </w:p>
    <w:p w:rsidR="0075679D" w:rsidRPr="00AB6205" w:rsidRDefault="0075679D" w:rsidP="0075679D">
      <w:pPr>
        <w:pStyle w:val="a3"/>
        <w:numPr>
          <w:ilvl w:val="0"/>
          <w:numId w:val="3"/>
        </w:numPr>
      </w:pPr>
      <w:r>
        <w:t>вычисляем разность между кодом строчного символа и прописного</w:t>
      </w:r>
      <w:r w:rsidRPr="00AB6205">
        <w:t>;</w:t>
      </w:r>
    </w:p>
    <w:p w:rsidR="0075679D" w:rsidRDefault="0075679D" w:rsidP="0075679D">
      <w:pPr>
        <w:pStyle w:val="a3"/>
        <w:numPr>
          <w:ilvl w:val="0"/>
          <w:numId w:val="3"/>
        </w:numPr>
      </w:pPr>
      <w:r>
        <w:t>конец</w:t>
      </w:r>
      <w:r>
        <w:rPr>
          <w:lang w:val="en-US"/>
        </w:rPr>
        <w:t>.</w:t>
      </w:r>
    </w:p>
    <w:p w:rsidR="0075679D" w:rsidRDefault="0075679D" w:rsidP="0075679D">
      <w:r>
        <w:t xml:space="preserve">6. </w:t>
      </w:r>
    </w:p>
    <w:p w:rsidR="0075679D" w:rsidRDefault="0075679D" w:rsidP="0075679D">
      <w:r>
        <w:t>НАЧАЛО</w:t>
      </w:r>
    </w:p>
    <w:p w:rsidR="0075679D" w:rsidRPr="00A86463" w:rsidRDefault="0075679D" w:rsidP="0075679D">
      <w:pPr>
        <w:rPr>
          <w:lang w:val="en-US"/>
        </w:rPr>
      </w:pPr>
      <w:r>
        <w:t xml:space="preserve">ВВОД </w:t>
      </w:r>
      <w:r>
        <w:rPr>
          <w:lang w:val="en-US"/>
        </w:rPr>
        <w:t>n</w:t>
      </w:r>
    </w:p>
    <w:p w:rsidR="0075679D" w:rsidRDefault="0075679D" w:rsidP="0075679D">
      <w:r>
        <w:t xml:space="preserve">ЦИКЛ от 0 до </w:t>
      </w:r>
      <w:r>
        <w:rPr>
          <w:lang w:val="en-US"/>
        </w:rPr>
        <w:t>n</w:t>
      </w:r>
    </w:p>
    <w:p w:rsidR="0075679D" w:rsidRDefault="0075679D" w:rsidP="0075679D">
      <w:r>
        <w:tab/>
        <w:t xml:space="preserve">ВВОД </w:t>
      </w:r>
      <w:proofErr w:type="spellStart"/>
      <w:r>
        <w:rPr>
          <w:lang w:val="en-US"/>
        </w:rPr>
        <w:t>Symb</w:t>
      </w:r>
      <w:proofErr w:type="spellEnd"/>
    </w:p>
    <w:p w:rsidR="0075679D" w:rsidRPr="00FE375C" w:rsidRDefault="0075679D" w:rsidP="0075679D">
      <w:r>
        <w:tab/>
        <w:t>НАЧАЛО УСЛОВИЯ</w:t>
      </w:r>
    </w:p>
    <w:p w:rsidR="0075679D" w:rsidRPr="00FE375C" w:rsidRDefault="0075679D" w:rsidP="0075679D">
      <w:pPr>
        <w:ind w:left="708"/>
      </w:pPr>
      <w:r>
        <w:rPr>
          <w:lang w:val="en-US"/>
        </w:rPr>
        <w:tab/>
      </w:r>
      <w:r>
        <w:t xml:space="preserve">ЕСЛИ код символа </w:t>
      </w:r>
      <w:proofErr w:type="spellStart"/>
      <w:proofErr w:type="gramStart"/>
      <w:r>
        <w:rPr>
          <w:lang w:val="en-US"/>
        </w:rPr>
        <w:t>Symb</w:t>
      </w:r>
      <w:proofErr w:type="spellEnd"/>
      <w:r w:rsidRPr="00FE375C">
        <w:t xml:space="preserve"> &gt;</w:t>
      </w:r>
      <w:proofErr w:type="gramEnd"/>
      <w:r w:rsidRPr="00FE375C">
        <w:t xml:space="preserve"> 0</w:t>
      </w:r>
      <w:r>
        <w:rPr>
          <w:lang w:val="en-US"/>
        </w:rPr>
        <w:t>x</w:t>
      </w:r>
      <w:r w:rsidRPr="00FE375C">
        <w:t xml:space="preserve">30 </w:t>
      </w:r>
      <w:r>
        <w:t>И</w:t>
      </w:r>
      <w:r w:rsidRPr="00FE375C">
        <w:t xml:space="preserve"> </w:t>
      </w:r>
      <w:r>
        <w:t xml:space="preserve">код символа </w:t>
      </w:r>
      <w:proofErr w:type="spellStart"/>
      <w:r>
        <w:rPr>
          <w:lang w:val="en-US"/>
        </w:rPr>
        <w:t>Symb</w:t>
      </w:r>
      <w:proofErr w:type="spellEnd"/>
      <w:r w:rsidRPr="00FE375C">
        <w:t xml:space="preserve"> &lt;= 0</w:t>
      </w:r>
      <w:r>
        <w:rPr>
          <w:lang w:val="en-US"/>
        </w:rPr>
        <w:t>x</w:t>
      </w:r>
      <w:r w:rsidRPr="00FE375C">
        <w:t>39</w:t>
      </w:r>
    </w:p>
    <w:p w:rsidR="0075679D" w:rsidRPr="0075679D" w:rsidRDefault="0075679D" w:rsidP="0075679D">
      <w:pPr>
        <w:ind w:left="708"/>
      </w:pPr>
      <w:r w:rsidRPr="00A86463">
        <w:tab/>
      </w:r>
      <w:r w:rsidRPr="00A86463">
        <w:tab/>
      </w:r>
      <w:proofErr w:type="gramStart"/>
      <w:r>
        <w:t xml:space="preserve">МОДУЛЬ  </w:t>
      </w:r>
      <w:r>
        <w:rPr>
          <w:lang w:val="en-US"/>
        </w:rPr>
        <w:t>num</w:t>
      </w:r>
      <w:proofErr w:type="gramEnd"/>
    </w:p>
    <w:p w:rsidR="0075679D" w:rsidRPr="00A86463" w:rsidRDefault="0075679D" w:rsidP="0075679D">
      <w:pPr>
        <w:ind w:left="708"/>
      </w:pPr>
      <w:r w:rsidRPr="0075679D">
        <w:tab/>
      </w:r>
      <w:r>
        <w:t xml:space="preserve">ИНАЧЕ ЕСЛИ код символа </w:t>
      </w:r>
      <w:proofErr w:type="spellStart"/>
      <w:proofErr w:type="gramStart"/>
      <w:r>
        <w:rPr>
          <w:lang w:val="en-US"/>
        </w:rPr>
        <w:t>Symb</w:t>
      </w:r>
      <w:proofErr w:type="spellEnd"/>
      <w:r w:rsidRPr="00FE375C">
        <w:t xml:space="preserve"> &gt;</w:t>
      </w:r>
      <w:proofErr w:type="gramEnd"/>
      <w:r w:rsidRPr="00FE375C">
        <w:t xml:space="preserve"> 0</w:t>
      </w:r>
      <w:r>
        <w:rPr>
          <w:lang w:val="en-US"/>
        </w:rPr>
        <w:t>x</w:t>
      </w:r>
      <w:r w:rsidRPr="00FE375C">
        <w:t xml:space="preserve">41 </w:t>
      </w:r>
      <w:r>
        <w:t xml:space="preserve">И код символа </w:t>
      </w:r>
      <w:proofErr w:type="spellStart"/>
      <w:r>
        <w:rPr>
          <w:lang w:val="en-US"/>
        </w:rPr>
        <w:t>Symb</w:t>
      </w:r>
      <w:proofErr w:type="spellEnd"/>
      <w:r>
        <w:t xml:space="preserve"> </w:t>
      </w:r>
      <w:r w:rsidRPr="00FE375C">
        <w:t>&lt;= 0</w:t>
      </w:r>
      <w:r>
        <w:rPr>
          <w:lang w:val="en-US"/>
        </w:rPr>
        <w:t>x</w:t>
      </w:r>
      <w:r w:rsidRPr="00FE375C">
        <w:t>7</w:t>
      </w:r>
      <w:r>
        <w:rPr>
          <w:lang w:val="en-US"/>
        </w:rPr>
        <w:t>A</w:t>
      </w:r>
    </w:p>
    <w:p w:rsidR="0075679D" w:rsidRPr="0075679D" w:rsidRDefault="0075679D" w:rsidP="0075679D">
      <w:pPr>
        <w:ind w:left="708"/>
      </w:pPr>
      <w:r w:rsidRPr="00A86463">
        <w:tab/>
      </w:r>
      <w:r w:rsidRPr="00A86463">
        <w:tab/>
      </w:r>
      <w:r>
        <w:t xml:space="preserve">МОДУЛЬ </w:t>
      </w:r>
      <w:proofErr w:type="spellStart"/>
      <w:r>
        <w:rPr>
          <w:lang w:val="en-US"/>
        </w:rPr>
        <w:t>ASymb</w:t>
      </w:r>
      <w:proofErr w:type="spellEnd"/>
    </w:p>
    <w:p w:rsidR="0075679D" w:rsidRPr="00FE375C" w:rsidRDefault="0075679D" w:rsidP="0075679D">
      <w:pPr>
        <w:ind w:left="708"/>
      </w:pPr>
      <w:r w:rsidRPr="0075679D">
        <w:tab/>
      </w:r>
      <w:r>
        <w:t xml:space="preserve">ИНАЧЕ ЕСЛИ код символа </w:t>
      </w:r>
      <w:proofErr w:type="spellStart"/>
      <w:proofErr w:type="gramStart"/>
      <w:r>
        <w:rPr>
          <w:lang w:val="en-US"/>
        </w:rPr>
        <w:t>Symb</w:t>
      </w:r>
      <w:proofErr w:type="spellEnd"/>
      <w:r>
        <w:t xml:space="preserve"> </w:t>
      </w:r>
      <w:r w:rsidRPr="00FE375C">
        <w:t>&gt;</w:t>
      </w:r>
      <w:proofErr w:type="gramEnd"/>
      <w:r w:rsidRPr="00FE375C">
        <w:t xml:space="preserve"> -127 </w:t>
      </w:r>
      <w:r>
        <w:t xml:space="preserve">И код символа </w:t>
      </w:r>
      <w:proofErr w:type="spellStart"/>
      <w:r>
        <w:rPr>
          <w:lang w:val="en-US"/>
        </w:rPr>
        <w:t>Symb</w:t>
      </w:r>
      <w:proofErr w:type="spellEnd"/>
      <w:r w:rsidRPr="00FE375C">
        <w:t xml:space="preserve"> &lt;= -17</w:t>
      </w:r>
    </w:p>
    <w:p w:rsidR="0075679D" w:rsidRPr="00A86463" w:rsidRDefault="0075679D" w:rsidP="0075679D">
      <w:pPr>
        <w:ind w:left="708"/>
      </w:pPr>
      <w:r w:rsidRPr="00A86463">
        <w:tab/>
      </w:r>
      <w:r w:rsidRPr="00A86463">
        <w:tab/>
      </w:r>
      <w:r>
        <w:t xml:space="preserve">МОДУЛЬ </w:t>
      </w:r>
      <w:proofErr w:type="spellStart"/>
      <w:r>
        <w:rPr>
          <w:lang w:val="en-US"/>
        </w:rPr>
        <w:t>WSymb</w:t>
      </w:r>
      <w:proofErr w:type="spellEnd"/>
    </w:p>
    <w:p w:rsidR="0075679D" w:rsidRPr="00A86463" w:rsidRDefault="0075679D" w:rsidP="0075679D">
      <w:pPr>
        <w:ind w:left="708"/>
      </w:pPr>
      <w:r w:rsidRPr="00A86463">
        <w:tab/>
      </w:r>
      <w:r>
        <w:t>ИНАЧЕ</w:t>
      </w:r>
    </w:p>
    <w:p w:rsidR="0075679D" w:rsidRDefault="0075679D" w:rsidP="0075679D">
      <w:pPr>
        <w:ind w:left="708"/>
      </w:pPr>
      <w:r>
        <w:tab/>
      </w:r>
      <w:r>
        <w:tab/>
        <w:t>ВЫВОД Ошибка</w:t>
      </w:r>
    </w:p>
    <w:p w:rsidR="0075679D" w:rsidRPr="00FE375C" w:rsidRDefault="0075679D" w:rsidP="0075679D">
      <w:pPr>
        <w:tabs>
          <w:tab w:val="left" w:pos="708"/>
          <w:tab w:val="left" w:pos="1416"/>
          <w:tab w:val="left" w:pos="2124"/>
          <w:tab w:val="left" w:pos="4127"/>
        </w:tabs>
      </w:pPr>
      <w:r>
        <w:tab/>
        <w:t>КОНЕЦ УСЛОВИЯ</w:t>
      </w:r>
      <w:r>
        <w:tab/>
      </w:r>
    </w:p>
    <w:p w:rsidR="0075679D" w:rsidRPr="00FE375C" w:rsidRDefault="0075679D" w:rsidP="0075679D">
      <w:r>
        <w:t>КОНЕЦ</w:t>
      </w:r>
    </w:p>
    <w:p w:rsidR="0075679D" w:rsidRDefault="0075679D"/>
    <w:sectPr w:rsidR="00756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C1D1C"/>
    <w:multiLevelType w:val="hybridMultilevel"/>
    <w:tmpl w:val="2D2A2B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A7A63"/>
    <w:multiLevelType w:val="hybridMultilevel"/>
    <w:tmpl w:val="B8C034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74A77"/>
    <w:multiLevelType w:val="hybridMultilevel"/>
    <w:tmpl w:val="B8C034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9D"/>
    <w:rsid w:val="0035799A"/>
    <w:rsid w:val="0075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E31BF"/>
  <w15:chartTrackingRefBased/>
  <w15:docId w15:val="{0EEC3867-2771-4AB5-A29E-A2C694C4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67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79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2022-11-01T12:45:00Z</dcterms:created>
  <dcterms:modified xsi:type="dcterms:W3CDTF">2022-11-01T12:51:00Z</dcterms:modified>
</cp:coreProperties>
</file>