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31B" w:rsidRDefault="00FE2FD7">
      <w:r>
        <w:t xml:space="preserve">Зайти на сайт </w:t>
      </w:r>
      <w:r>
        <w:rPr>
          <w:lang w:val="en-US"/>
        </w:rPr>
        <w:t>DNS</w:t>
      </w:r>
      <w:r>
        <w:t xml:space="preserve"> (https://www.dns-shop.ru)</w:t>
      </w:r>
      <w:r w:rsidR="00F340FF">
        <w:t>и</w:t>
      </w:r>
      <w:r w:rsidRPr="007F4F8B">
        <w:t xml:space="preserve"> </w:t>
      </w:r>
      <w:proofErr w:type="spellStart"/>
      <w:r>
        <w:t>спарсить</w:t>
      </w:r>
      <w:proofErr w:type="spellEnd"/>
      <w:r>
        <w:t xml:space="preserve"> все видеокарты </w:t>
      </w:r>
      <w:r>
        <w:rPr>
          <w:lang w:val="en-US"/>
        </w:rPr>
        <w:t>RTX</w:t>
      </w:r>
      <w:r w:rsidRPr="007F4F8B">
        <w:t xml:space="preserve"> 3080 </w:t>
      </w:r>
      <w:r>
        <w:t>в наличие по региону Нижний Новгород.</w:t>
      </w:r>
    </w:p>
    <w:p w:rsidR="00FE2FD7" w:rsidRDefault="00FE2FD7">
      <w:r>
        <w:t xml:space="preserve">На выходе получить </w:t>
      </w:r>
      <w:r>
        <w:rPr>
          <w:lang w:val="en-US"/>
        </w:rPr>
        <w:t>Excel</w:t>
      </w:r>
      <w:r w:rsidRPr="007F4F8B">
        <w:t xml:space="preserve"> </w:t>
      </w:r>
      <w:r>
        <w:t>файл с 2мя столбцами – Полное наименование и цена. Если цена больше 150 тыс. руб. – закрасить ячейку красным.</w:t>
      </w:r>
    </w:p>
    <w:p w:rsidR="00F340FF" w:rsidRPr="007F4F8B" w:rsidRDefault="00F340FF">
      <w:r>
        <w:t xml:space="preserve">Браузер – не важен, </w:t>
      </w:r>
      <w:r w:rsidRPr="00F340FF">
        <w:rPr>
          <w:b/>
        </w:rPr>
        <w:t xml:space="preserve">только не </w:t>
      </w:r>
      <w:r w:rsidRPr="00F340FF">
        <w:rPr>
          <w:b/>
          <w:lang w:val="en-US"/>
        </w:rPr>
        <w:t>IE</w:t>
      </w:r>
      <w:r w:rsidRPr="007F4F8B">
        <w:t>.</w:t>
      </w:r>
    </w:p>
    <w:p w:rsidR="00FE2FD7" w:rsidRDefault="00FE2FD7">
      <w:r>
        <w:rPr>
          <w:noProof/>
          <w:lang w:eastAsia="ru-RU"/>
        </w:rPr>
        <w:drawing>
          <wp:inline distT="0" distB="0" distL="0" distR="0">
            <wp:extent cx="5940425" cy="2655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MON_1732538344"/>
    <w:bookmarkEnd w:id="0"/>
    <w:p w:rsidR="00FE2FD7" w:rsidRDefault="007F4F8B">
      <w:r>
        <w:object w:dxaOrig="1541" w:dyaOrig="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50.25pt" o:ole="">
            <v:imagedata r:id="rId6" o:title=""/>
          </v:shape>
          <o:OLEObject Type="Embed" ProgID="Excel.Sheet.12" ShapeID="_x0000_i1025" DrawAspect="Icon" ObjectID="_1752590662" r:id="rId7"/>
        </w:object>
      </w:r>
    </w:p>
    <w:p w:rsidR="00064A50" w:rsidRDefault="007F4F8B">
      <w:r>
        <w:t>Примечани</w:t>
      </w:r>
      <w:r w:rsidR="00064A50">
        <w:t>я</w:t>
      </w:r>
      <w:r>
        <w:t xml:space="preserve">: </w:t>
      </w:r>
    </w:p>
    <w:p w:rsidR="00064A50" w:rsidRDefault="007F4F8B" w:rsidP="00064A50">
      <w:pPr>
        <w:pStyle w:val="a5"/>
        <w:numPr>
          <w:ilvl w:val="0"/>
          <w:numId w:val="1"/>
        </w:numPr>
      </w:pPr>
      <w:r>
        <w:t xml:space="preserve">Необходимо </w:t>
      </w:r>
      <w:r w:rsidR="00064A50">
        <w:t>реализовать конечный автомат</w:t>
      </w:r>
      <w:r>
        <w:t xml:space="preserve"> </w:t>
      </w:r>
      <w:r w:rsidR="00064A50">
        <w:t xml:space="preserve">(подобие </w:t>
      </w:r>
      <w:r w:rsidRPr="00064A50">
        <w:rPr>
          <w:lang w:val="en-US"/>
        </w:rPr>
        <w:t>UiPath</w:t>
      </w:r>
      <w:r w:rsidRPr="007F4F8B">
        <w:t xml:space="preserve"> </w:t>
      </w:r>
      <w:r w:rsidRPr="00064A50">
        <w:rPr>
          <w:lang w:val="en-US"/>
        </w:rPr>
        <w:t>ReFramework</w:t>
      </w:r>
      <w:r w:rsidR="00064A50">
        <w:t>)</w:t>
      </w:r>
      <w:r>
        <w:t>, элементом очереди (</w:t>
      </w:r>
      <w:r w:rsidRPr="00064A50">
        <w:rPr>
          <w:lang w:val="en-US"/>
        </w:rPr>
        <w:t>TransactionItem</w:t>
      </w:r>
      <w:r>
        <w:t xml:space="preserve">) можно считать модель видеокарты. </w:t>
      </w:r>
    </w:p>
    <w:p w:rsidR="00064A50" w:rsidRDefault="007F4F8B" w:rsidP="00064A50">
      <w:pPr>
        <w:pStyle w:val="a5"/>
        <w:numPr>
          <w:ilvl w:val="0"/>
          <w:numId w:val="1"/>
        </w:numPr>
      </w:pPr>
      <w:r>
        <w:t xml:space="preserve">Реализация добавления данных в очередь не </w:t>
      </w:r>
      <w:r w:rsidR="00064A50">
        <w:t xml:space="preserve">нужна, можно сделать перебор строк </w:t>
      </w:r>
      <w:r w:rsidR="00064A50" w:rsidRPr="00064A50">
        <w:rPr>
          <w:lang w:val="en-US"/>
        </w:rPr>
        <w:t>excel</w:t>
      </w:r>
      <w:r w:rsidR="00064A50">
        <w:t>-таблицы при получении данных из очереди</w:t>
      </w:r>
      <w:r>
        <w:t>.</w:t>
      </w:r>
    </w:p>
    <w:p w:rsidR="00064A50" w:rsidRDefault="00064A50" w:rsidP="00064A50">
      <w:pPr>
        <w:pStyle w:val="a5"/>
        <w:numPr>
          <w:ilvl w:val="0"/>
          <w:numId w:val="1"/>
        </w:numPr>
      </w:pPr>
      <w:r>
        <w:t>Использование сторонних библиотек нежелательно.</w:t>
      </w:r>
    </w:p>
    <w:p w:rsidR="00064A50" w:rsidRDefault="00064A50" w:rsidP="008C2F65">
      <w:pPr>
        <w:pStyle w:val="a5"/>
        <w:numPr>
          <w:ilvl w:val="0"/>
          <w:numId w:val="1"/>
        </w:numPr>
      </w:pPr>
      <w:r>
        <w:t>Проект должен быть оптимизирован под дальнейшее масштабирование и поддержку.</w:t>
      </w:r>
    </w:p>
    <w:p w:rsidR="00064A50" w:rsidRPr="00064A50" w:rsidRDefault="00064A50" w:rsidP="008C2F65">
      <w:pPr>
        <w:pStyle w:val="a5"/>
        <w:numPr>
          <w:ilvl w:val="0"/>
          <w:numId w:val="1"/>
        </w:numPr>
      </w:pPr>
      <w:r>
        <w:t xml:space="preserve">Разработку осуществлять на платформе </w:t>
      </w:r>
      <w:r w:rsidRPr="00064A50">
        <w:rPr>
          <w:lang w:val="en-US"/>
        </w:rPr>
        <w:t>Sherpa</w:t>
      </w:r>
      <w:r w:rsidRPr="00064A50">
        <w:t xml:space="preserve"> </w:t>
      </w:r>
      <w:r w:rsidRPr="00064A50">
        <w:rPr>
          <w:lang w:val="en-US"/>
        </w:rPr>
        <w:t>RPA</w:t>
      </w:r>
      <w:r w:rsidRPr="00064A50">
        <w:t>.</w:t>
      </w:r>
      <w:bookmarkStart w:id="1" w:name="_GoBack"/>
      <w:bookmarkEnd w:id="1"/>
    </w:p>
    <w:p w:rsidR="00FE2FD7" w:rsidRDefault="00FE2FD7"/>
    <w:sectPr w:rsidR="00FE2FD7" w:rsidSect="0084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FF6E1B"/>
    <w:multiLevelType w:val="hybridMultilevel"/>
    <w:tmpl w:val="8B387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A14D6"/>
    <w:rsid w:val="00064A50"/>
    <w:rsid w:val="0040231B"/>
    <w:rsid w:val="005A14D6"/>
    <w:rsid w:val="007F4F8B"/>
    <w:rsid w:val="00847CFC"/>
    <w:rsid w:val="00B52479"/>
    <w:rsid w:val="00F340FF"/>
    <w:rsid w:val="00FE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2467B"/>
  <w15:docId w15:val="{6DE6497D-3780-4A52-8CF2-1264F792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7C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2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247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64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_____Microsoft_Excel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652</Characters>
  <Application>Microsoft Office Word</Application>
  <DocSecurity>0</DocSecurity>
  <Lines>5</Lines>
  <Paragraphs>1</Paragraphs>
  <ScaleCrop>false</ScaleCrop>
  <Company>SPecialiST RePack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Жидков</dc:creator>
  <cp:lastModifiedBy>Варлаков Андрей Максимович</cp:lastModifiedBy>
  <cp:revision>4</cp:revision>
  <dcterms:created xsi:type="dcterms:W3CDTF">2022-02-22T15:30:00Z</dcterms:created>
  <dcterms:modified xsi:type="dcterms:W3CDTF">2023-08-03T11:58:00Z</dcterms:modified>
</cp:coreProperties>
</file>