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Lohit Devanagari1" svg:font-family="'Lohit Devanagari'"/>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Таблиця1" style:family="table">
      <style:table-properties style:width="17cm" table:align="margins"/>
    </style:style>
    <style:style style:name="Таблиця1.A" style:family="table-column">
      <style:table-column-properties style:column-width="8.5cm" style:rel-column-width="32767*"/>
    </style:style>
    <style:style style:name="Таблиця1.A1" style:family="table-cell">
      <style:table-cell-properties fo:padding="0.097cm" fo:border-left="0.05pt solid #000000" fo:border-right="none" fo:border-top="0.05pt solid #000000" fo:border-bottom="0.05pt solid #000000"/>
    </style:style>
    <style:style style:name="Таблиця1.B1" style:family="table-cell">
      <style:table-cell-properties fo:padding="0.097cm" fo:border="0.05pt solid #000000"/>
    </style:style>
    <style:style style:name="Таблиця1.2" style:family="table-row">
      <style:table-row-properties style:min-row-height="1.489cm"/>
    </style:style>
    <style:style style:name="Таблиця1.A2" style:family="table-cell">
      <style:table-cell-properties fo:padding="0.097cm" fo:border-left="0.05pt solid #000000" fo:border-right="none" fo:border-top="none" fo:border-bottom="0.05pt solid #000000"/>
    </style:style>
    <style:style style:name="Таблиця1.B2" style:family="table-cell">
      <style:table-cell-properties fo:padding="0.097cm" fo:border-left="0.05pt solid #000000" fo:border-right="0.05pt solid #000000" fo:border-top="none" fo:border-bottom="0.05pt solid #000000"/>
    </style:style>
    <style:style style:name="P1" style:family="paragraph" style:parent-style-name="Text_20_body">
      <style:text-properties fo:font-size="10pt" style:font-size-asian="10pt" style:font-size-complex="10pt"/>
    </style:style>
    <style:style style:name="P2" style:family="paragraph" style:parent-style-name="Text_20_body">
      <style:text-properties fo:font-size="10pt" officeooo:rsid="002115ce" officeooo:paragraph-rsid="002115ce" style:font-size-asian="10pt" style:font-size-complex="10pt"/>
    </style:style>
    <style:style style:name="P3" style:family="paragraph" style:parent-style-name="Text_20_body">
      <style:text-properties fo:font-size="10pt" officeooo:paragraph-rsid="00209e72" style:font-size-asian="10pt" style:font-size-complex="10pt"/>
    </style:style>
    <style:style style:name="P4" style:family="paragraph" style:parent-style-name="Text_20_body">
      <style:text-properties fo:font-size="10pt" officeooo:rsid="0021c31f" officeooo:paragraph-rsid="0021c31f" style:font-size-asian="10pt" style:font-size-complex="10pt"/>
    </style:style>
    <style:style style:name="P5" style:family="paragraph" style:parent-style-name="Text_20_body">
      <style:text-properties style:font-name="Liberation Serif" fo:font-size="10pt" style:font-size-asian="10pt" style:font-size-complex="10pt"/>
    </style:style>
    <style:style style:name="P6" style:family="paragraph" style:parent-style-name="Text_20_body">
      <style:text-properties style:font-name="Liberation Serif" fo:font-size="10pt" officeooo:rsid="001a772a" officeooo:paragraph-rsid="001a772a" style:font-size-asian="10pt" style:font-size-complex="10pt"/>
    </style:style>
    <style:style style:name="P7" style:family="paragraph" style:parent-style-name="Text_20_body">
      <style:text-properties style:font-name="Liberation Serif" fo:font-size="10pt" officeooo:rsid="001af2ed" officeooo:paragraph-rsid="001af2ed" style:font-size-asian="10pt" style:font-size-complex="10pt"/>
    </style:style>
    <style:style style:name="P8" style:family="paragraph" style:parent-style-name="Text_20_body">
      <style:text-properties style:font-name="Liberation Serif" fo:font-size="10pt" officeooo:rsid="001b5771" officeooo:paragraph-rsid="001b5771" style:font-size-asian="10pt" style:font-size-complex="10pt"/>
    </style:style>
    <style:style style:name="P9" style:family="paragraph" style:parent-style-name="Text_20_body">
      <style:text-properties style:font-name="Liberation Serif" fo:font-size="10pt" officeooo:rsid="001c883d" officeooo:paragraph-rsid="001c883d" style:font-size-asian="10pt" style:font-size-complex="10pt"/>
    </style:style>
    <style:style style:name="P10" style:family="paragraph" style:parent-style-name="Text_20_body">
      <style:text-properties style:font-name="Liberation Serif" fo:font-size="10pt" officeooo:paragraph-rsid="001d7bc9" style:font-size-asian="10pt" style:font-size-complex="10pt"/>
    </style:style>
    <style:style style:name="P11" style:family="paragraph" style:parent-style-name="Text_20_body">
      <style:text-properties style:font-name="Liberation Serif" fo:font-size="10pt" officeooo:rsid="001d7bc9" officeooo:paragraph-rsid="001d7bc9" style:font-size-asian="10pt" style:font-size-complex="10pt"/>
    </style:style>
    <style:style style:name="P12" style:family="paragraph" style:parent-style-name="Table_20_Contents">
      <style:text-properties fo:font-size="10pt" officeooo:rsid="002115ce" officeooo:paragraph-rsid="002115ce" style:font-size-asian="10pt" style:font-size-complex="10pt"/>
    </style:style>
    <style:style style:name="T1" style:family="text">
      <style:text-properties officeooo:rsid="001c883d"/>
    </style:style>
    <style:style style:name="T2" style:family="text">
      <style:text-properties officeooo:rsid="001d7bc9"/>
    </style:style>
    <style:style style:name="T3" style:family="text">
      <style:text-properties style:font-name="Liberation Serif" officeooo:rsid="00209e72"/>
    </style:style>
    <text:list-style style:name="L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6">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7">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8">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9">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0">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6">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7">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8">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19">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0">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6">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7">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8">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9">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0">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2">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3">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6">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7">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8">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9">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0">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6">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7">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8">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9">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0">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6">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7">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8">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9">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60">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6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6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6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64">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1.1 Опис проблеми.</text:p>
      <text:p text:style-name="P5"/>
      <text:p text:style-name="P5">Проблема,яку я б хотів розв’язати це проблема голосового управління деякими елементами операційної системи (для прикладу запуск команд терміналу або ж певних додатків чи тому подібних речей). До цього часу вже існує безліч пристроїв голосового керування додатками,але вони переважно розраховані на англійськомовних людей,або людей які достатньо добре володіють вище згаданою мовою,але крім англійської існує ще чимало інших мов. </text:p>
      <text:p text:style-name="P5"/>
      <text:p text:style-name="P5">Програма,яку я хочу розробити мала б розв’язати цю проблему наступним чином. Вам більше не потрібно з жахливим акцентом говорити англійською з надією, що програма вас зрозуміє і зробить необхідну операцію,бо часто буває і зворотня ситуація. Вам потрібно лише сказати команду своєю рідною мовою,а додаток перетворить його на команду англійською і вже вона буде виконуватися. </text:p>
      <text:p text:style-name="P5"/>
      <text:p text:style-name="P5">
        Чим це покращить ситуацію? Це зменшить кількість помилок через неправильне розуміння команди,яке викликано поганою вимовою,або намаганням замінити слово синонімом чи через співзвучність певних слів з різним значенням. Також це спростить користування голосовим інтерфейсом і дасть змогу розширити його можливості за рахунок спрощення використання і зменшення вимог до користувача. 
        <text:s/>
      </text:p>
      <text:p text:style-name="P5"/>
      <text:p text:style-name="P5">Насправді,враховуючи все вище сказане отримаємо,що дане покращення інтерфейсу користувача допоможе розширити можливості самого інтерфейсу,даючи йому можливість обробляти значно більше команд і як наслідок зробити даний інтерфейс більш поширеним і корисним ніж він є зараз.</text:p>
      <text:p text:style-name="P5"/>
      <text:p text:style-name="P6">Також такий інтерфейс існує переважно лише на телефонах проте зручно було б реалізувати такий на ПК. Варіант,який я б хотів розробити буде стосуватися команд терміналу,або командного рядка. Оскільки вже є наявна реалізація подібних елементів то варто описати чим ж мій варіант відрізняється. Перш за все,я не знайшов реалізації цієї проблеми на Python. До того ж, в підтримці голосових команд для прикладу операційної системи Linux Mint яку я використовую в доступі є лише 67 мов,коли насправді їх значно більше і відповідно можна збільшити кількість мов доступних для використання таких команд. </text:p>
      <text:p text:style-name="P6"/>
      <text:p text:style-name="P6">Отже,якщо це все підсумувати то проблема,яку я хочу вирішити це проблема того,що голосовий інтерфейс підтримує не достатньо велику кількість різних мов і потребує розширення функціональності,чому і буде сприяти моя програма,яка також зменшить кількість помилок неправильного називання команд через те,що більше непотрібно буде перекладати самостійно і намагатися знайти правильний синонім чи формулювання,що спростить роботу з інтерфейсами даного роду.</text:p>
      <text:p text:style-name="P6"/>
      <text:p text:style-name="P6"/>
      <text:p text:style-name="P6"/>
      <text:p text:style-name="P6"/>
      <text:p text:style-name="P6"/>
      <text:p text:style-name="P6"/>
      <text:p text:style-name="P6"/>
      <text:p text:style-name="P6">
        <text:soft-page-break/>
      </text:p>
      <text:p text:style-name="P7">1.6 Короткий опис можливостей API</text:p>
      <text:p text:style-name="P7"/>
      <text:p text:style-name="P7"/>
      <text:p text:style-name="P7">Веб-сайт використовує URL адреси,щоб робити запити на сервер і потім розміщати сторінку,яка є відповіддю в браузері. API також використовують запити на сервер,але вони роблять їх простішими для використання. Вони підключаються до мережі і дозволяють розробникам,додаткам і сайтам отримати доступ до даних. API працюють,як “перетворювачі” запитів завдяки стандартним бібліотекам інструкцій.</text:p>
      <text:p text:style-name="P7"/>
      <text:p text:style-name="P8">Всі API починають з поширення доступу. Ці файли до яких надається доступ можуть бути чим завгодно,що компанія має на меті поширити чи то між командами одної компанії чи то зовні між розробниками наприклад дані,частини коду,програмне забезпечення,які компанія має (володіє) і бачить зміст у їх поширенні.</text:p>
      <text:p text:style-name="P8"/>
      <text:p text:style-name="P8">
        Далі існує API яка діє як передавач на сервері. Він забезпечує точку входу для аудиторії розробників,які використовуватимуть ці дані для побудови власного програмного забезпечення. Також API діє як фільтр,який надає доступ не відразу до всіх даних серверу,а лише до тих,запит на які відправив користувач. Ніхто не прагне відкривати всі дані сервера і отримувати зразу все, API 
        <text:s/>
        показує лише те,що вам потрібно.
      </text:p>
      <text:p text:style-name="P8"/>
      <text:p text:style-name="P9">Зазвичай API не є кінцевим елементом з яким напряму буде працювати користувач. Існує переважно програмне забезпечення,яке огортає ці доступи. Таким чином дані,які раніше не мали ніякого реального значення для власника через деякі перетворення можна використовувати навіть не один раз, що дозволяє не повторювати роботу,яка була виконана раніше.</text:p>
      <text:p text:style-name="P9"/>
      <text:p text:style-name="P9">
        Все це створює до створення додатків,які підключенні до даних і сервісів,що дозволяють цим додаткам надавати користувачам ширший і кращий досвід для користувачів. Програми з підтримкою 
        <text:s/>
        API 
        <text:s/>
        також сумісні з іншими пристроями та операційними системами,забезпечуючи більш змістовний досвід.
      </text:p>
      <text:p text:style-name="P9"/>
      <text:p text:style-name="P10">
        <text:span text:style-name="T1">Зрештою, </text:span>
        одержувач
        <text:span text:style-name="T2">ами</text:span>
         визначених вигод
        <text:span text:style-name="T1"> цих додатків є самі кінцеві користувачі. Програми надають користувачам величезну кількість можливостей для одночасного доступу до кількох додатків між пристроями,використання соціальних профілів для взаємодії із сторонніми додатками і ще більше.</text:span>
      </text:p>
      <text:p text:style-name="P10"/>
      <text:p text:style-name="P11">Підсумовуючи усе, API-інтерфейс це двері,які при правильному використанню можуть надати доступ до будь-яких даних. Усе,що необхідно,щоб отримати доступ до бази даних та до всього,що є на сервері це ключ API який надають самі розробники. Ключ може дати користувачеві не лише доступ до читання а й до запису даних.</text:p>
      <text:p text:style-name="P11"/>
      <text:p text:style-name="P11"/>
      <text:p text:style-name="P11"/>
      <text:p text:style-name="P11"/>
      <text:p text:style-name="P11"/>
      <text:p text:style-name="P3">
        <text:soft-page-break/>
        <text:span text:style-name="T3">1.7 Приклад використання Google Translation API</text:span>
      </text:p>
      <text:p text:style-name="P3">
        <text:span text:style-name="T3"/>
      </text:p>
      <text:p text:style-name="P1">"""This application demonstrates how to perform basic operations with the</text:p>
      <text:p text:style-name="P1">Google Cloud Translate API</text:p>
      <text:p text:style-name="P1"/>
      <text:p text:style-name="P1">For more information, the documentation at</text:p>
      <text:p text:style-name="P1">https://cloud.google.com/translate/docs.</text:p>
      <text:p text:style-name="P1">"""</text:p>
      <text:p text:style-name="P1">import argparse</text:p>
      <text:p text:style-name="P1">from google.cloud import translate</text:p>
      <text:p text:style-name="P1">import six</text:p>
      <text:p text:style-name="P1">def detect_language(text):</text:p>
      <text:p text:style-name="P1">
        <text:s text:c="4"/>
        """Detects the text's language."""
      </text:p>
      <text:p text:style-name="P1">
        <text:s text:c="4"/>
        translate_client = translate.Client()
      </text:p>
      <text:p text:style-name="P1"/>
      <text:p text:style-name="P1">
        <text:s text:c="4"/>
        # Text can also be a sequence of strings, in which case this method
      </text:p>
      <text:p text:style-name="P1">
        <text:s text:c="4"/>
        # will return a sequence of results for each text.
      </text:p>
      <text:p text:style-name="P1">
        <text:s text:c="4"/>
        result = translate_client.detect_language(text)
      </text:p>
      <text:p text:style-name="P1"/>
      <text:p text:style-name="P1">
        <text:s text:c="4"/>
        print('Text: {}'.format(text))
      </text:p>
      <text:p text:style-name="P1">
        <text:s text:c="4"/>
        print('Confidence: {}'.format(result['confidence']))
      </text:p>
      <text:p text:style-name="P1">
        <text:s text:c="4"/>
        print('Language: {}'.format(result['language']))
      </text:p>
      <text:p text:style-name="P1"/>
      <text:p text:style-name="P1">def list_languages():</text:p>
      <text:p text:style-name="P1">
        <text:s text:c="4"/>
        """Lists all available languages."""
      </text:p>
      <text:p text:style-name="P1">
        <text:s text:c="4"/>
        translate_client = translate.Client()
      </text:p>
      <text:p text:style-name="P1"/>
      <text:p text:style-name="P1">
        <text:s text:c="4"/>
        results = translate_client.get_languages()
      </text:p>
      <text:p text:style-name="P1"/>
      <text:p text:style-name="P1">
        <text:s text:c="4"/>
        for language in results:
      </text:p>
      <text:p text:style-name="P1">
        <text:s text:c="8"/>
        print(u'{name} ({language})'.format(**language))
      </text:p>
      <text:p text:style-name="P1"/>
      <text:p text:style-name="P1"/>
      <text:p text:style-name="P2">Вище наведено приклади двох функцій,які використовують вище згаданий API.</text:p>
      <table:table table:name="Таблиця1" table:style-name="Таблиця1">
        <table:table-column table:style-name="Таблиця1.A" table:number-columns-repeated="2"/>
        <text:soft-page-break/>
        <table:table-row>
          <table:table-cell table:style-name="Таблиця1.A1" office:value-type="string">
            <text:p text:style-name="P12">Ініціатор проекту</text:p>
          </table:table-cell>
          <table:table-cell table:style-name="Таблиця1.B1" office:value-type="string">
            <text:p text:style-name="P12">Казан Юрій Олександрович</text:p>
          </table:table-cell>
        </table:table-row>
        <table:table-row table:style-name="Таблиця1.2">
          <table:table-cell table:style-name="Таблиця1.A2" office:value-type="string">
            <text:p text:style-name="P12">Бізнес потреба</text:p>
          </table:table-cell>
          <table:table-cell table:style-name="Таблиця1.B2" office:value-type="string">
            <text:p text:style-name="P12">Покращити обслуговування клієнтів.</text:p>
            <text:p text:style-name="P12">Розширити функціональні можливості.</text:p>
            <text:p text:style-name="P12">Покращити доступ до голосових команд.</text:p>
          </table:table-cell>
        </table:table-row>
        <table:table-row>
          <table:table-cell table:style-name="Таблиця1.A2" office:value-type="string">
            <text:p text:style-name="P12">Бізнес вимоги</text:p>
          </table:table-cell>
          <table:table-cell table:style-name="Таблиця1.B2" office:value-type="string">
            <text:p text:style-name="P12">Переклад голосових команд з мови користувача на мову зрозумілу інтерфейсу.</text:p>
            <text:p text:style-name="P12">Забезпечує онлайн підтримку користувачам.</text:p>
            <text:p text:style-name="P12">Збільшує швидкість роботи з голосовим інтерфейсом</text:p>
          </table:table-cell>
        </table:table-row>
      </table:table>
      <text:p text:style-name="P2"/>
      <text:p text:style-name="P4">Дані,які я можу зібрати це відомості про мову,якою говорить користувач і як наслідок здійснити переклад тексту. Хочу отримати аудіозапис,що міститиме перекладений текст. Після такої обробки текст можна буде реалізувати для “прослуховування” голосовим інтерфейсом.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2018-02-23T22:45:29.608134147</meta:creation-date>
    <dc:date>2018-02-24T20:44:55.180408572</dc:date>
    <meta:editing-duration>PT19M25S</meta:editing-duration>
    <meta:editing-cycles>3</meta:editing-cycles>
    <meta:generator>LibreOffice/5.1.6.2$Linux_X86_64 LibreOffice_project/10m0$Build-2</meta:generator>
    <meta:document-statistic meta:table-count="1" meta:image-count="0" meta:object-count="0" meta:page-count="4" meta:paragraph-count="51" meta:word-count="846" meta:character-count="6505" meta:non-whitespace-character-count="564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84790</config:config-item>
      <config:config-item config:name="ViewAreaLeft" config:type="long">1969</config:config-item>
      <config:config-item config:name="ViewAreaWidth" config:type="long">19076</config:config-item>
      <config:config-item config:name="ViewAreaHeight" config:type="long">16678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11658</config:config-item>
          <config:config-item config:name="ViewTop" config:type="long">99642</config:config-item>
          <config:config-item config:name="VisibleLeft" config:type="long">1969</config:config-item>
          <config:config-item config:name="VisibleTop" config:type="long">84790</config:config-item>
          <config:config-item config:name="VisibleRight" config:type="long">21043</config:config-item>
          <config:config-item config:name="VisibleBottom" config:type="long">101466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86</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2212639</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1682500</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Lohit Devanagari1" svg:font-family="'Lohit Devanagari'"/>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uk" fo:country="UA"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uk" fo:country="UA"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Nimbus Mono L" style:font-family-asian="'Nimbus Mono L'"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header-footer-properties fo:min-height="0cm" fo:margin-bottom="0.499cm"/>
      </style:header-style>
      <style:footer-style/>
    </style:page-layout>
  </office:automatic-styles>
  <office:master-styles>
    <style:master-page style:name="Standard" style:page-layout-name="Mpm1">
      <style:header>
        <text:p text:style-name="Header"/>
      </style:header>
    </style:master-page>
  </office:master-styles>
</office:document-styles>
</file>