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0F" w:rsidRPr="00DA360F" w:rsidRDefault="00DA360F" w:rsidP="00DA360F">
      <w:pPr>
        <w:rPr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bCs/>
          <w:i w:val="0"/>
          <w:color w:val="000000"/>
          <w:sz w:val="20"/>
          <w:szCs w:val="28"/>
        </w:rPr>
      </w:pPr>
      <w:r w:rsidRPr="00DA360F">
        <w:rPr>
          <w:b/>
          <w:bCs/>
          <w:i w:val="0"/>
          <w:color w:val="000000"/>
          <w:sz w:val="20"/>
          <w:szCs w:val="28"/>
        </w:rPr>
        <w:t xml:space="preserve">САНКТ-ПЕТЕРБУРГСКИЙ НАЦИОНАЛЬНЫЙ ИССЛЕДОВАТЕЛЬСКИЙ УНИВЕРСИТЕТ ИНФОРМАЦИОННЫХ ТЕХНОЛОГИЙ, </w:t>
      </w:r>
      <w:r w:rsidRPr="00DA360F">
        <w:rPr>
          <w:b/>
          <w:bCs/>
          <w:i w:val="0"/>
          <w:color w:val="000000"/>
          <w:sz w:val="20"/>
          <w:szCs w:val="28"/>
        </w:rPr>
        <w:br/>
        <w:t>МЕХАНИКИ И ОПТИКИ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ind w:left="708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>Факультет        ________</w:t>
      </w:r>
      <w:r w:rsidRPr="00DA360F">
        <w:rPr>
          <w:i w:val="0"/>
          <w:sz w:val="20"/>
          <w:szCs w:val="28"/>
          <w:u w:val="single"/>
        </w:rPr>
        <w:t>Компьютерных технологий и управления__</w:t>
      </w:r>
    </w:p>
    <w:p w:rsidR="00DA360F" w:rsidRPr="00DA360F" w:rsidRDefault="00DA360F" w:rsidP="00DA360F">
      <w:pPr>
        <w:pStyle w:val="a4"/>
        <w:ind w:left="708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>(название факультета)</w:t>
      </w:r>
    </w:p>
    <w:p w:rsidR="00DA360F" w:rsidRPr="00DA360F" w:rsidRDefault="00DA360F" w:rsidP="00DA360F">
      <w:pPr>
        <w:pStyle w:val="a4"/>
        <w:ind w:left="708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>Кафедра            _________</w:t>
      </w:r>
      <w:r w:rsidRPr="00DA360F">
        <w:rPr>
          <w:i w:val="0"/>
          <w:sz w:val="20"/>
          <w:szCs w:val="28"/>
          <w:u w:val="single"/>
        </w:rPr>
        <w:t>Вычислительной техники</w:t>
      </w:r>
      <w:r w:rsidRPr="00DA360F">
        <w:rPr>
          <w:i w:val="0"/>
          <w:sz w:val="20"/>
          <w:szCs w:val="28"/>
        </w:rPr>
        <w:t>______________</w:t>
      </w:r>
    </w:p>
    <w:p w:rsidR="00DA360F" w:rsidRPr="00DA360F" w:rsidRDefault="00DA360F" w:rsidP="00DA360F">
      <w:pPr>
        <w:pStyle w:val="a4"/>
        <w:ind w:left="708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>(название кафедры)</w:t>
      </w:r>
    </w:p>
    <w:p w:rsidR="00DA360F" w:rsidRPr="00DA360F" w:rsidRDefault="00DA360F" w:rsidP="00DA360F">
      <w:pPr>
        <w:pStyle w:val="a4"/>
        <w:ind w:left="709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>Направление подготовки (специальность) ____</w:t>
      </w:r>
      <w:r w:rsidRPr="00DA360F">
        <w:rPr>
          <w:i w:val="0"/>
          <w:sz w:val="20"/>
          <w:szCs w:val="28"/>
          <w:u w:val="single"/>
        </w:rPr>
        <w:t>Информатика и вычислительная  техника</w:t>
      </w:r>
      <w:r w:rsidRPr="00DA360F">
        <w:rPr>
          <w:i w:val="0"/>
          <w:sz w:val="20"/>
          <w:szCs w:val="28"/>
        </w:rPr>
        <w:t>_________________________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 xml:space="preserve">О Т Ч Е Т </w:t>
      </w: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о практике</w:t>
      </w:r>
    </w:p>
    <w:p w:rsidR="00DA360F" w:rsidRPr="00DA360F" w:rsidRDefault="00DA360F" w:rsidP="00DA360F">
      <w:pPr>
        <w:pStyle w:val="a4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rPr>
          <w:b/>
          <w:i w:val="0"/>
          <w:sz w:val="20"/>
          <w:szCs w:val="28"/>
          <w:u w:val="single"/>
        </w:rPr>
      </w:pPr>
      <w:r w:rsidRPr="00DA360F">
        <w:rPr>
          <w:b/>
          <w:i w:val="0"/>
          <w:sz w:val="20"/>
          <w:szCs w:val="28"/>
        </w:rPr>
        <w:t>Тема задания</w:t>
      </w:r>
      <w:proofErr w:type="gramStart"/>
      <w:r w:rsidRPr="00DA360F">
        <w:rPr>
          <w:b/>
          <w:i w:val="0"/>
          <w:sz w:val="20"/>
          <w:szCs w:val="28"/>
        </w:rPr>
        <w:t xml:space="preserve">: </w:t>
      </w:r>
      <w:r w:rsidRPr="00DA360F">
        <w:rPr>
          <w:b/>
          <w:i w:val="0"/>
          <w:sz w:val="20"/>
          <w:szCs w:val="28"/>
          <w:u w:val="single"/>
        </w:rPr>
        <w:t>«</w:t>
      </w:r>
      <w:proofErr w:type="gramEnd"/>
      <w:r w:rsidRPr="00DA360F">
        <w:rPr>
          <w:b/>
          <w:i w:val="0"/>
          <w:sz w:val="20"/>
          <w:szCs w:val="28"/>
          <w:u w:val="single"/>
        </w:rPr>
        <w:t>»</w:t>
      </w: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Студент ____</w:t>
      </w:r>
      <w:r w:rsidRPr="00DA360F">
        <w:rPr>
          <w:b/>
          <w:i w:val="0"/>
          <w:sz w:val="20"/>
          <w:szCs w:val="28"/>
          <w:u w:val="single"/>
        </w:rPr>
        <w:t>Казанцева А.И.</w:t>
      </w:r>
      <w:r w:rsidRPr="00DA360F">
        <w:rPr>
          <w:b/>
          <w:i w:val="0"/>
          <w:sz w:val="20"/>
          <w:szCs w:val="28"/>
        </w:rPr>
        <w:t xml:space="preserve">    ___________</w:t>
      </w:r>
      <w:r w:rsidRPr="00422AE1">
        <w:rPr>
          <w:b/>
          <w:i w:val="0"/>
          <w:sz w:val="20"/>
          <w:szCs w:val="28"/>
          <w:u w:val="single"/>
        </w:rPr>
        <w:t>3</w:t>
      </w:r>
      <w:r w:rsidRPr="00DA360F">
        <w:rPr>
          <w:b/>
          <w:i w:val="0"/>
          <w:sz w:val="20"/>
          <w:szCs w:val="28"/>
          <w:u w:val="single"/>
        </w:rPr>
        <w:t>105</w:t>
      </w:r>
      <w:r w:rsidRPr="00DA360F">
        <w:rPr>
          <w:b/>
          <w:i w:val="0"/>
          <w:sz w:val="20"/>
          <w:szCs w:val="28"/>
        </w:rPr>
        <w:t>________</w:t>
      </w:r>
    </w:p>
    <w:p w:rsidR="00DA360F" w:rsidRPr="00DA360F" w:rsidRDefault="00DA360F" w:rsidP="00DA360F">
      <w:pPr>
        <w:pStyle w:val="a4"/>
        <w:jc w:val="both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(Фамилия И.О.)                        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(номер  группы) </w:t>
      </w: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Руководитель практики ________</w:t>
      </w:r>
      <w:r>
        <w:rPr>
          <w:b/>
          <w:i w:val="0"/>
          <w:sz w:val="20"/>
          <w:szCs w:val="28"/>
        </w:rPr>
        <w:t>Соснин В. В.</w:t>
      </w:r>
      <w:r w:rsidRPr="00DA360F">
        <w:rPr>
          <w:b/>
          <w:i w:val="0"/>
          <w:sz w:val="20"/>
          <w:szCs w:val="28"/>
        </w:rPr>
        <w:t>__________________________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(Фамилия И.О., должность и место работы)</w:t>
      </w: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Оценка, рекомендуемая руководителем ___________________________________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                                                                                                 </w:t>
      </w: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i w:val="0"/>
          <w:sz w:val="20"/>
          <w:szCs w:val="28"/>
        </w:rPr>
      </w:pPr>
    </w:p>
    <w:p w:rsidR="00DA360F" w:rsidRPr="00422AE1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422AE1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422AE1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422AE1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422AE1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422AE1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422AE1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Практика пройдена с оценкой ______________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Подписи членов комиссии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 xml:space="preserve">                       </w:t>
      </w:r>
      <w:r w:rsidRPr="00DA360F">
        <w:rPr>
          <w:b/>
          <w:i w:val="0"/>
          <w:sz w:val="20"/>
          <w:szCs w:val="28"/>
        </w:rPr>
        <w:tab/>
      </w:r>
      <w:r w:rsidRPr="00DA360F">
        <w:rPr>
          <w:b/>
          <w:i w:val="0"/>
          <w:sz w:val="20"/>
          <w:szCs w:val="28"/>
        </w:rPr>
        <w:tab/>
        <w:t>_____________(_____________)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          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        (Фамилия И.О.)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</w:r>
      <w:r w:rsidRPr="00DA360F">
        <w:rPr>
          <w:b/>
          <w:i w:val="0"/>
          <w:sz w:val="20"/>
          <w:szCs w:val="28"/>
        </w:rPr>
        <w:t>_____________(_____________)</w:t>
      </w:r>
    </w:p>
    <w:p w:rsidR="00DA360F" w:rsidRPr="00DA360F" w:rsidRDefault="00DA360F" w:rsidP="00DA360F">
      <w:pPr>
        <w:pStyle w:val="a4"/>
        <w:ind w:left="4140"/>
        <w:jc w:val="both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          </w:t>
      </w:r>
      <w:r w:rsidRPr="00DA360F">
        <w:rPr>
          <w:i w:val="0"/>
          <w:sz w:val="20"/>
          <w:szCs w:val="28"/>
        </w:rPr>
        <w:tab/>
        <w:t xml:space="preserve"> 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       (Фамилия И.О.)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 xml:space="preserve">                         </w:t>
      </w:r>
      <w:r w:rsidRPr="00DA360F">
        <w:rPr>
          <w:b/>
          <w:i w:val="0"/>
          <w:sz w:val="20"/>
          <w:szCs w:val="28"/>
        </w:rPr>
        <w:tab/>
      </w:r>
      <w:r w:rsidRPr="00DA360F">
        <w:rPr>
          <w:b/>
          <w:i w:val="0"/>
          <w:sz w:val="20"/>
          <w:szCs w:val="28"/>
        </w:rPr>
        <w:tab/>
        <w:t>_____________(_____________)</w:t>
      </w:r>
    </w:p>
    <w:p w:rsidR="00DA360F" w:rsidRPr="00DA360F" w:rsidRDefault="00DA360F" w:rsidP="00DA360F">
      <w:pPr>
        <w:pStyle w:val="a4"/>
        <w:ind w:left="4140"/>
        <w:jc w:val="both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          </w:t>
      </w:r>
      <w:r w:rsidRPr="00DA360F">
        <w:rPr>
          <w:i w:val="0"/>
          <w:sz w:val="20"/>
          <w:szCs w:val="28"/>
        </w:rPr>
        <w:tab/>
        <w:t xml:space="preserve"> </w:t>
      </w:r>
      <w:r w:rsidRPr="00DA360F">
        <w:rPr>
          <w:i w:val="0"/>
          <w:sz w:val="20"/>
          <w:szCs w:val="28"/>
        </w:rPr>
        <w:tab/>
      </w:r>
      <w:r w:rsidRPr="00DA360F">
        <w:rPr>
          <w:i w:val="0"/>
          <w:sz w:val="20"/>
          <w:szCs w:val="28"/>
        </w:rPr>
        <w:tab/>
        <w:t xml:space="preserve">       (Фамилия И.О.)</w:t>
      </w: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ind w:left="4140"/>
        <w:jc w:val="both"/>
        <w:rPr>
          <w:i w:val="0"/>
          <w:sz w:val="20"/>
          <w:szCs w:val="28"/>
        </w:rPr>
      </w:pPr>
      <w:r w:rsidRPr="00DA360F">
        <w:rPr>
          <w:i w:val="0"/>
          <w:sz w:val="20"/>
          <w:szCs w:val="28"/>
        </w:rPr>
        <w:t xml:space="preserve">                                    </w:t>
      </w:r>
    </w:p>
    <w:p w:rsidR="00DA360F" w:rsidRPr="00DA360F" w:rsidRDefault="00DA360F" w:rsidP="00DA360F">
      <w:pPr>
        <w:pStyle w:val="a4"/>
        <w:ind w:left="4140"/>
        <w:jc w:val="both"/>
        <w:rPr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ind w:left="4140"/>
        <w:jc w:val="both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Дата   ____________________</w:t>
      </w: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both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</w:p>
    <w:p w:rsidR="00DA360F" w:rsidRP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Санкт-Петербург</w:t>
      </w:r>
    </w:p>
    <w:p w:rsidR="00DA360F" w:rsidRDefault="00DA360F" w:rsidP="00DA360F">
      <w:pPr>
        <w:pStyle w:val="a4"/>
        <w:jc w:val="center"/>
        <w:rPr>
          <w:b/>
          <w:i w:val="0"/>
          <w:sz w:val="20"/>
          <w:szCs w:val="28"/>
        </w:rPr>
      </w:pPr>
      <w:r w:rsidRPr="00DA360F">
        <w:rPr>
          <w:b/>
          <w:i w:val="0"/>
          <w:sz w:val="20"/>
          <w:szCs w:val="28"/>
        </w:rPr>
        <w:t>20</w:t>
      </w:r>
      <w:r>
        <w:rPr>
          <w:b/>
          <w:i w:val="0"/>
          <w:sz w:val="20"/>
          <w:szCs w:val="28"/>
        </w:rPr>
        <w:t>14</w:t>
      </w:r>
      <w:r w:rsidRPr="00DA360F">
        <w:rPr>
          <w:b/>
          <w:i w:val="0"/>
          <w:sz w:val="20"/>
          <w:szCs w:val="28"/>
        </w:rPr>
        <w:t xml:space="preserve">г.  </w:t>
      </w:r>
    </w:p>
    <w:p w:rsidR="00DA360F" w:rsidRDefault="00DA360F">
      <w:pPr>
        <w:rPr>
          <w:rFonts w:ascii="Times New Roman" w:eastAsia="Times New Roman" w:hAnsi="Times New Roman" w:cs="Times New Roman"/>
          <w:b/>
          <w:sz w:val="20"/>
          <w:szCs w:val="28"/>
        </w:rPr>
      </w:pPr>
      <w:r>
        <w:rPr>
          <w:b/>
          <w:i/>
          <w:sz w:val="20"/>
          <w:szCs w:val="28"/>
        </w:rPr>
        <w:br w:type="page"/>
      </w:r>
    </w:p>
    <w:p w:rsidR="00DA360F" w:rsidRPr="00EE3F7E" w:rsidRDefault="00EE3F7E" w:rsidP="00EE3F7E">
      <w:pPr>
        <w:pStyle w:val="1"/>
      </w:pPr>
      <w:bookmarkStart w:id="0" w:name="_Toc379817877"/>
      <w:r w:rsidRPr="00EE3F7E">
        <w:lastRenderedPageBreak/>
        <w:t>Содержание: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094136516"/>
        <w:docPartObj>
          <w:docPartGallery w:val="Table of Contents"/>
          <w:docPartUnique/>
        </w:docPartObj>
      </w:sdtPr>
      <w:sdtEndPr/>
      <w:sdtContent>
        <w:p w:rsidR="00FA6174" w:rsidRDefault="00FA6174" w:rsidP="00FA6174">
          <w:pPr>
            <w:pStyle w:val="ab"/>
          </w:pPr>
        </w:p>
        <w:p w:rsidR="00FA6174" w:rsidRPr="00FA6174" w:rsidRDefault="00FA6174" w:rsidP="00FA617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817877" w:history="1">
            <w:r w:rsidRPr="00FA6174">
              <w:rPr>
                <w:rStyle w:val="ac"/>
                <w:rFonts w:ascii="Times New Roman" w:hAnsi="Times New Roman" w:cs="Times New Roman"/>
                <w:noProof/>
                <w:sz w:val="28"/>
              </w:rPr>
              <w:t>Содержание:</w:t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_Toc379817877 \h </w:instrText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23B2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6174" w:rsidRPr="00FA6174" w:rsidRDefault="00A414C6" w:rsidP="00FA617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379817878" w:history="1">
            <w:r w:rsidR="00FA6174" w:rsidRPr="00FA6174">
              <w:rPr>
                <w:rStyle w:val="ac"/>
                <w:rFonts w:ascii="Times New Roman" w:hAnsi="Times New Roman" w:cs="Times New Roman"/>
                <w:noProof/>
                <w:sz w:val="28"/>
              </w:rPr>
              <w:t xml:space="preserve">Система контроля версий </w:t>
            </w:r>
            <w:r w:rsidR="00FA6174" w:rsidRPr="00FA6174">
              <w:rPr>
                <w:rStyle w:val="ac"/>
                <w:rFonts w:ascii="Times New Roman" w:hAnsi="Times New Roman" w:cs="Times New Roman"/>
                <w:noProof/>
                <w:sz w:val="28"/>
                <w:lang w:val="en-US"/>
              </w:rPr>
              <w:t>Git</w:t>
            </w:r>
            <w:r w:rsidR="00FA6174"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A6174"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A6174"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_Toc379817878 \h </w:instrText>
            </w:r>
            <w:r w:rsidR="00FA6174" w:rsidRPr="00FA6174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A6174"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B623B2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A6174" w:rsidRPr="00FA6174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FA6174" w:rsidRDefault="00FA6174" w:rsidP="00FA617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E3F7E" w:rsidRDefault="00EE3F7E" w:rsidP="00EE3F7E"/>
    <w:p w:rsidR="00FA6174" w:rsidRDefault="00FA6174"/>
    <w:p w:rsidR="00EE3F7E" w:rsidRDefault="00EE3F7E">
      <w:r>
        <w:br w:type="page"/>
      </w:r>
    </w:p>
    <w:p w:rsidR="005D699B" w:rsidRDefault="005D699B" w:rsidP="005D699B">
      <w:pPr>
        <w:pStyle w:val="1"/>
      </w:pPr>
      <w:bookmarkStart w:id="1" w:name="_Toc379817878"/>
      <w:r>
        <w:lastRenderedPageBreak/>
        <w:t xml:space="preserve">Система контроля версий </w:t>
      </w:r>
      <w:proofErr w:type="spellStart"/>
      <w:r>
        <w:rPr>
          <w:lang w:val="en-US"/>
        </w:rPr>
        <w:t>Git</w:t>
      </w:r>
      <w:bookmarkEnd w:id="1"/>
      <w:proofErr w:type="spellEnd"/>
    </w:p>
    <w:p w:rsidR="005D699B" w:rsidRDefault="005D699B" w:rsidP="00D2729F">
      <w:pPr>
        <w:pStyle w:val="a3"/>
      </w:pPr>
    </w:p>
    <w:p w:rsidR="00D2729F" w:rsidRPr="00D2729F" w:rsidRDefault="00D2729F" w:rsidP="005D699B">
      <w:p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>Существует несколько типов систем контроля версий:</w:t>
      </w:r>
    </w:p>
    <w:p w:rsidR="00D2729F" w:rsidRPr="00D2729F" w:rsidRDefault="00D2729F" w:rsidP="00D2729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>Локальные – имеется простая база данных, в которой хранятся версии необходимых файлов.</w:t>
      </w:r>
    </w:p>
    <w:p w:rsidR="00D2729F" w:rsidRPr="00D2729F" w:rsidRDefault="00D2729F" w:rsidP="00D2729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>Централизованные – имеется сервер, на котором хранятся все файлы, клиенты получают копии этих файлов</w:t>
      </w:r>
      <w:proofErr w:type="gramStart"/>
      <w:r w:rsidRPr="00D2729F">
        <w:rPr>
          <w:rFonts w:ascii="Times New Roman" w:hAnsi="Times New Roman" w:cs="Times New Roman"/>
          <w:sz w:val="28"/>
        </w:rPr>
        <w:t>.(</w:t>
      </w:r>
      <w:proofErr w:type="gramEnd"/>
      <w:r w:rsidRPr="00D2729F">
        <w:rPr>
          <w:rFonts w:ascii="Times New Roman" w:hAnsi="Times New Roman" w:cs="Times New Roman"/>
          <w:sz w:val="28"/>
        </w:rPr>
        <w:t xml:space="preserve">прим. </w:t>
      </w:r>
      <w:r w:rsidRPr="00D2729F">
        <w:rPr>
          <w:rFonts w:ascii="Times New Roman" w:hAnsi="Times New Roman" w:cs="Times New Roman"/>
          <w:sz w:val="28"/>
          <w:lang w:val="en-US"/>
        </w:rPr>
        <w:t>CVS</w:t>
      </w:r>
      <w:r w:rsidRPr="00D2729F">
        <w:rPr>
          <w:rFonts w:ascii="Times New Roman" w:hAnsi="Times New Roman" w:cs="Times New Roman"/>
          <w:sz w:val="28"/>
        </w:rPr>
        <w:t>)</w:t>
      </w:r>
    </w:p>
    <w:p w:rsidR="00D2729F" w:rsidRPr="00D2729F" w:rsidRDefault="00D2729F" w:rsidP="00D2729F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>Распределенные – в отличи</w:t>
      </w:r>
      <w:proofErr w:type="gramStart"/>
      <w:r w:rsidRPr="00D2729F">
        <w:rPr>
          <w:rFonts w:ascii="Times New Roman" w:hAnsi="Times New Roman" w:cs="Times New Roman"/>
          <w:sz w:val="28"/>
        </w:rPr>
        <w:t>и</w:t>
      </w:r>
      <w:proofErr w:type="gramEnd"/>
      <w:r w:rsidRPr="00D2729F">
        <w:rPr>
          <w:rFonts w:ascii="Times New Roman" w:hAnsi="Times New Roman" w:cs="Times New Roman"/>
          <w:sz w:val="28"/>
        </w:rPr>
        <w:t xml:space="preserve"> от централизованных, клиенты получают копию всего </w:t>
      </w:r>
      <w:proofErr w:type="spellStart"/>
      <w:r w:rsidRPr="00D2729F">
        <w:rPr>
          <w:rFonts w:ascii="Times New Roman" w:hAnsi="Times New Roman" w:cs="Times New Roman"/>
          <w:sz w:val="28"/>
        </w:rPr>
        <w:t>репозитория</w:t>
      </w:r>
      <w:proofErr w:type="spellEnd"/>
      <w:r w:rsidRPr="00D2729F">
        <w:rPr>
          <w:rFonts w:ascii="Times New Roman" w:hAnsi="Times New Roman" w:cs="Times New Roman"/>
          <w:sz w:val="28"/>
        </w:rPr>
        <w:t xml:space="preserve">, при потере данных, можно восстановить  их с помощью клиентской копии. К такому типу СКВ относится </w:t>
      </w:r>
      <w:proofErr w:type="spellStart"/>
      <w:r w:rsidRPr="00D2729F"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D2729F" w:rsidRDefault="00D2729F" w:rsidP="00D2729F">
      <w:pPr>
        <w:rPr>
          <w:lang w:val="en-US"/>
        </w:rPr>
      </w:pPr>
    </w:p>
    <w:p w:rsidR="00D2729F" w:rsidRPr="00D2729F" w:rsidRDefault="00D2729F" w:rsidP="00D2729F">
      <w:p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 xml:space="preserve">Основным отличием </w:t>
      </w:r>
      <w:proofErr w:type="spellStart"/>
      <w:r w:rsidRPr="00D2729F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D2729F">
        <w:rPr>
          <w:rFonts w:ascii="Times New Roman" w:hAnsi="Times New Roman" w:cs="Times New Roman"/>
          <w:sz w:val="28"/>
        </w:rPr>
        <w:t xml:space="preserve"> от других систем контроля версий, таких как </w:t>
      </w:r>
      <w:r w:rsidRPr="00D2729F">
        <w:rPr>
          <w:rFonts w:ascii="Times New Roman" w:hAnsi="Times New Roman" w:cs="Times New Roman"/>
          <w:sz w:val="28"/>
          <w:lang w:val="en-US"/>
        </w:rPr>
        <w:t>CVS</w:t>
      </w:r>
      <w:r w:rsidRPr="00D2729F">
        <w:rPr>
          <w:rFonts w:ascii="Times New Roman" w:hAnsi="Times New Roman" w:cs="Times New Roman"/>
          <w:sz w:val="28"/>
        </w:rPr>
        <w:t xml:space="preserve">, является система хранения данных. Вместо </w:t>
      </w:r>
      <w:proofErr w:type="spellStart"/>
      <w:r w:rsidRPr="00D2729F">
        <w:rPr>
          <w:rFonts w:ascii="Times New Roman" w:hAnsi="Times New Roman" w:cs="Times New Roman"/>
          <w:sz w:val="28"/>
        </w:rPr>
        <w:t>патчей</w:t>
      </w:r>
      <w:proofErr w:type="spellEnd"/>
      <w:r w:rsidRPr="00D2729F">
        <w:rPr>
          <w:rFonts w:ascii="Times New Roman" w:hAnsi="Times New Roman" w:cs="Times New Roman"/>
          <w:sz w:val="28"/>
        </w:rPr>
        <w:t xml:space="preserve"> (изменений) используются  наборы слепков. При </w:t>
      </w:r>
      <w:proofErr w:type="spellStart"/>
      <w:r w:rsidRPr="00D2729F">
        <w:rPr>
          <w:rFonts w:ascii="Times New Roman" w:hAnsi="Times New Roman" w:cs="Times New Roman"/>
          <w:sz w:val="28"/>
        </w:rPr>
        <w:t>коммите</w:t>
      </w:r>
      <w:proofErr w:type="spellEnd"/>
      <w:r w:rsidRPr="00D2729F">
        <w:rPr>
          <w:rFonts w:ascii="Times New Roman" w:hAnsi="Times New Roman" w:cs="Times New Roman"/>
          <w:sz w:val="28"/>
        </w:rPr>
        <w:t xml:space="preserve"> сохраняется слепок того, как выглядят файлы в данный момен</w:t>
      </w:r>
      <w:proofErr w:type="gramStart"/>
      <w:r w:rsidRPr="00D2729F">
        <w:rPr>
          <w:rFonts w:ascii="Times New Roman" w:hAnsi="Times New Roman" w:cs="Times New Roman"/>
          <w:sz w:val="28"/>
        </w:rPr>
        <w:t>т(</w:t>
      </w:r>
      <w:proofErr w:type="gramEnd"/>
      <w:r w:rsidRPr="00D2729F">
        <w:rPr>
          <w:rFonts w:ascii="Times New Roman" w:hAnsi="Times New Roman" w:cs="Times New Roman"/>
          <w:sz w:val="28"/>
        </w:rPr>
        <w:t xml:space="preserve"> если файл не изменялся, то используется ссылка на его предыдущую версию).</w:t>
      </w:r>
    </w:p>
    <w:p w:rsidR="00D2729F" w:rsidRDefault="00D2729F" w:rsidP="00DA360F">
      <w:pPr>
        <w:rPr>
          <w:rFonts w:ascii="Times New Roman" w:hAnsi="Times New Roman" w:cs="Times New Roman"/>
          <w:sz w:val="28"/>
        </w:rPr>
      </w:pPr>
      <w:r w:rsidRPr="00D2729F">
        <w:rPr>
          <w:rFonts w:ascii="Times New Roman" w:hAnsi="Times New Roman" w:cs="Times New Roman"/>
          <w:sz w:val="28"/>
        </w:rPr>
        <w:t xml:space="preserve">Три состояния файлов: </w:t>
      </w:r>
      <w:proofErr w:type="gramStart"/>
      <w:r w:rsidRPr="00D2729F">
        <w:rPr>
          <w:rFonts w:ascii="Times New Roman" w:hAnsi="Times New Roman" w:cs="Times New Roman"/>
          <w:sz w:val="28"/>
        </w:rPr>
        <w:t>зафиксированный</w:t>
      </w:r>
      <w:proofErr w:type="gramEnd"/>
      <w:r w:rsidRPr="00D2729F">
        <w:rPr>
          <w:rFonts w:ascii="Times New Roman" w:hAnsi="Times New Roman" w:cs="Times New Roman"/>
          <w:sz w:val="28"/>
        </w:rPr>
        <w:t>, измененный, подготовленный.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работы:</w:t>
      </w:r>
    </w:p>
    <w:p w:rsidR="0022625F" w:rsidRDefault="0022625F" w:rsidP="0022625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Внести изменения в файлы</w:t>
      </w:r>
    </w:p>
    <w:p w:rsidR="0022625F" w:rsidRDefault="0022625F" w:rsidP="0022625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Подготовка файлов (индексация)</w:t>
      </w:r>
    </w:p>
    <w:p w:rsidR="0022625F" w:rsidRPr="0022625F" w:rsidRDefault="0022625F" w:rsidP="0022625F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(подготовленные файлы перемещаются в каталог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22625F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en-US"/>
        </w:rPr>
        <w:t>a</w:t>
      </w:r>
      <w:r>
        <w:rPr>
          <w:rFonts w:ascii="Times New Roman" w:hAnsi="Times New Roman" w:cs="Times New Roman"/>
          <w:sz w:val="28"/>
        </w:rPr>
        <w:t xml:space="preserve"> на постоянное хранение)</w:t>
      </w:r>
    </w:p>
    <w:p w:rsidR="00D2729F" w:rsidRDefault="0022625F" w:rsidP="00DA360F">
      <w:pPr>
        <w:rPr>
          <w:rFonts w:ascii="Times New Roman" w:hAnsi="Times New Roman" w:cs="Times New Roman"/>
          <w:sz w:val="28"/>
        </w:rPr>
      </w:pPr>
      <w:r w:rsidRPr="0022625F">
        <w:rPr>
          <w:rFonts w:ascii="Times New Roman" w:hAnsi="Times New Roman" w:cs="Times New Roman"/>
          <w:sz w:val="28"/>
          <w:u w:val="single"/>
        </w:rPr>
        <w:t>Изученные</w:t>
      </w:r>
      <w:r w:rsidR="00D2729F" w:rsidRPr="0022625F">
        <w:rPr>
          <w:rFonts w:ascii="Times New Roman" w:hAnsi="Times New Roman" w:cs="Times New Roman"/>
          <w:sz w:val="28"/>
          <w:u w:val="single"/>
        </w:rPr>
        <w:t xml:space="preserve"> команды </w:t>
      </w:r>
      <w:proofErr w:type="spellStart"/>
      <w:r w:rsidR="00D2729F" w:rsidRPr="0022625F">
        <w:rPr>
          <w:rFonts w:ascii="Times New Roman" w:hAnsi="Times New Roman" w:cs="Times New Roman"/>
          <w:sz w:val="28"/>
          <w:u w:val="single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- создание </w:t>
      </w:r>
      <w:proofErr w:type="spellStart"/>
      <w:r>
        <w:rPr>
          <w:rFonts w:ascii="Times New Roman" w:hAnsi="Times New Roman" w:cs="Times New Roman"/>
          <w:sz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>
        <w:rPr>
          <w:rFonts w:ascii="Times New Roman" w:hAnsi="Times New Roman" w:cs="Times New Roman"/>
          <w:sz w:val="28"/>
        </w:rPr>
        <w:t xml:space="preserve"> </w:t>
      </w:r>
      <w:r w:rsidRPr="0022625F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filename</w:t>
      </w:r>
      <w:r w:rsidRPr="0022625F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>- индексация файла</w:t>
      </w:r>
      <w:r w:rsidRPr="0022625F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указывается, что файл изменен и должен быть включен в следующий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 w:rsidRPr="0022625F">
        <w:rPr>
          <w:rFonts w:ascii="Times New Roman" w:hAnsi="Times New Roman" w:cs="Times New Roman"/>
          <w:sz w:val="28"/>
        </w:rPr>
        <w:t>)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22625F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производит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проиндексированных файлов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clone</w:t>
      </w:r>
      <w:r>
        <w:rPr>
          <w:rFonts w:ascii="Times New Roman" w:hAnsi="Times New Roman" w:cs="Times New Roman"/>
          <w:sz w:val="28"/>
        </w:rPr>
        <w:t xml:space="preserve"> </w:t>
      </w:r>
      <w:r w:rsidRPr="0022625F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url</w:t>
      </w:r>
      <w:proofErr w:type="spellEnd"/>
      <w:r w:rsidRPr="0022625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– происходит копирование всех данных с сервера клиенту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22625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определение состояния файлов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diff</w:t>
      </w:r>
      <w:r>
        <w:rPr>
          <w:rFonts w:ascii="Times New Roman" w:hAnsi="Times New Roman" w:cs="Times New Roman"/>
          <w:sz w:val="28"/>
        </w:rPr>
        <w:t xml:space="preserve"> – показывает конкретные различия в файлах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git</w:t>
      </w:r>
      <w:proofErr w:type="spellEnd"/>
      <w:proofErr w:type="gramEnd"/>
      <w:r w:rsidRPr="0022625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rm</w:t>
      </w:r>
      <w:proofErr w:type="spellEnd"/>
      <w:r w:rsidRPr="0022625F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  <w:lang w:val="en-US"/>
        </w:rPr>
        <w:t>filename</w:t>
      </w:r>
      <w:r w:rsidRPr="0022625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– удалить файл из индекса</w:t>
      </w:r>
      <w:r w:rsidRPr="0022625F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при использовании ключа </w:t>
      </w:r>
      <w:r w:rsidRPr="0022625F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22625F"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t>принудительное удаление</w:t>
      </w:r>
      <w:r w:rsidRPr="0022625F">
        <w:rPr>
          <w:rFonts w:ascii="Times New Roman" w:hAnsi="Times New Roman" w:cs="Times New Roman"/>
          <w:sz w:val="28"/>
        </w:rPr>
        <w:t>)</w:t>
      </w:r>
    </w:p>
    <w:p w:rsidR="0022625F" w:rsidRDefault="0022625F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mv</w:t>
      </w:r>
      <w:r w:rsidRPr="0073279E">
        <w:rPr>
          <w:rFonts w:ascii="Times New Roman" w:hAnsi="Times New Roman" w:cs="Times New Roman"/>
          <w:sz w:val="28"/>
        </w:rPr>
        <w:t xml:space="preserve"> </w:t>
      </w:r>
      <w:r w:rsidR="0073279E" w:rsidRPr="0073279E">
        <w:rPr>
          <w:rFonts w:ascii="Times New Roman" w:hAnsi="Times New Roman" w:cs="Times New Roman"/>
          <w:sz w:val="28"/>
        </w:rPr>
        <w:t>&lt;</w:t>
      </w:r>
      <w:r w:rsidR="0073279E">
        <w:rPr>
          <w:rFonts w:ascii="Times New Roman" w:hAnsi="Times New Roman" w:cs="Times New Roman"/>
          <w:sz w:val="28"/>
          <w:lang w:val="en-US"/>
        </w:rPr>
        <w:t>from</w:t>
      </w:r>
      <w:r w:rsidR="0073279E" w:rsidRPr="0073279E">
        <w:rPr>
          <w:rFonts w:ascii="Times New Roman" w:hAnsi="Times New Roman" w:cs="Times New Roman"/>
          <w:sz w:val="28"/>
        </w:rPr>
        <w:t>&gt; &lt;</w:t>
      </w:r>
      <w:r w:rsidR="0073279E">
        <w:rPr>
          <w:rFonts w:ascii="Times New Roman" w:hAnsi="Times New Roman" w:cs="Times New Roman"/>
          <w:sz w:val="28"/>
          <w:lang w:val="en-US"/>
        </w:rPr>
        <w:t>to</w:t>
      </w:r>
      <w:r w:rsidR="0073279E" w:rsidRPr="0073279E">
        <w:rPr>
          <w:rFonts w:ascii="Times New Roman" w:hAnsi="Times New Roman" w:cs="Times New Roman"/>
          <w:sz w:val="28"/>
        </w:rPr>
        <w:t>&gt;</w:t>
      </w:r>
      <w:r w:rsidRPr="0073279E">
        <w:rPr>
          <w:rFonts w:ascii="Times New Roman" w:hAnsi="Times New Roman" w:cs="Times New Roman"/>
          <w:sz w:val="28"/>
        </w:rPr>
        <w:t xml:space="preserve">- </w:t>
      </w:r>
      <w:r w:rsidR="0073279E">
        <w:rPr>
          <w:rFonts w:ascii="Times New Roman" w:hAnsi="Times New Roman" w:cs="Times New Roman"/>
          <w:sz w:val="28"/>
        </w:rPr>
        <w:t>перемещение файла (по сути происходит создание нового файла, в указанном месте, и удаление старого)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просмотр истории, при использовании разных ключей возможны разные форматы получения данных, за разный период, разное количество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и т.д.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revert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HEAD</w:t>
      </w:r>
      <w:r w:rsidRPr="0073279E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отмена последнего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73279E">
        <w:rPr>
          <w:rFonts w:ascii="Times New Roman" w:hAnsi="Times New Roman" w:cs="Times New Roman"/>
          <w:sz w:val="28"/>
        </w:rPr>
        <w:t xml:space="preserve"> -- &lt;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73279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отмена изменений файла (используется до индексации)</w:t>
      </w:r>
    </w:p>
    <w:p w:rsidR="0073279E" w:rsidRPr="0073279E" w:rsidRDefault="0073279E" w:rsidP="00DA360F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reset HEAD &lt;file&gt; - </w:t>
      </w:r>
      <w:r>
        <w:rPr>
          <w:rFonts w:ascii="Times New Roman" w:hAnsi="Times New Roman" w:cs="Times New Roman"/>
          <w:sz w:val="28"/>
        </w:rPr>
        <w:t>отмена</w:t>
      </w:r>
      <w:r w:rsidRPr="0073279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индексации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r w:rsidRPr="0073279E">
        <w:rPr>
          <w:rFonts w:ascii="Times New Roman" w:hAnsi="Times New Roman" w:cs="Times New Roman"/>
          <w:sz w:val="28"/>
          <w:u w:val="single"/>
        </w:rPr>
        <w:t>Метки</w:t>
      </w:r>
      <w:r>
        <w:rPr>
          <w:rFonts w:ascii="Times New Roman" w:hAnsi="Times New Roman" w:cs="Times New Roman"/>
          <w:sz w:val="28"/>
          <w:u w:val="single"/>
        </w:rPr>
        <w:t>(</w:t>
      </w:r>
      <w:r>
        <w:rPr>
          <w:rFonts w:ascii="Times New Roman" w:hAnsi="Times New Roman" w:cs="Times New Roman"/>
          <w:sz w:val="28"/>
          <w:u w:val="single"/>
          <w:lang w:val="en-US"/>
        </w:rPr>
        <w:t>tag</w:t>
      </w:r>
      <w:r>
        <w:rPr>
          <w:rFonts w:ascii="Times New Roman" w:hAnsi="Times New Roman" w:cs="Times New Roman"/>
          <w:sz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</w:rPr>
        <w:t>– позволяют помечать определенные моменты в истории, как важные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Бывают легковесные – указатель на </w:t>
      </w:r>
      <w:proofErr w:type="spellStart"/>
      <w:r>
        <w:rPr>
          <w:rFonts w:ascii="Times New Roman" w:hAnsi="Times New Roman" w:cs="Times New Roman"/>
          <w:sz w:val="28"/>
        </w:rPr>
        <w:t>комми</w:t>
      </w:r>
      <w:proofErr w:type="gramStart"/>
      <w:r>
        <w:rPr>
          <w:rFonts w:ascii="Times New Roman" w:hAnsi="Times New Roman" w:cs="Times New Roman"/>
          <w:sz w:val="28"/>
        </w:rPr>
        <w:t>т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сохраняется только контрольная сумма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) и аннотированные(кроме суммы хранятся сведения об авторе, дате и т.д.) 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r w:rsidRPr="00FA6174">
        <w:rPr>
          <w:rFonts w:ascii="Times New Roman" w:hAnsi="Times New Roman" w:cs="Times New Roman"/>
          <w:sz w:val="28"/>
          <w:u w:val="single"/>
        </w:rPr>
        <w:t>Изученные команды для работы с метками</w:t>
      </w:r>
      <w:r>
        <w:rPr>
          <w:rFonts w:ascii="Times New Roman" w:hAnsi="Times New Roman" w:cs="Times New Roman"/>
          <w:sz w:val="28"/>
        </w:rPr>
        <w:t>: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tag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просмотр всех меток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tag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 w:rsidRPr="0073279E">
        <w:rPr>
          <w:rFonts w:ascii="Times New Roman" w:hAnsi="Times New Roman" w:cs="Times New Roman"/>
          <w:sz w:val="28"/>
        </w:rPr>
        <w:t>1.5-</w:t>
      </w:r>
      <w:proofErr w:type="spellStart"/>
      <w:r>
        <w:rPr>
          <w:rFonts w:ascii="Times New Roman" w:hAnsi="Times New Roman" w:cs="Times New Roman"/>
          <w:sz w:val="28"/>
          <w:lang w:val="en-US"/>
        </w:rPr>
        <w:t>lw</w:t>
      </w:r>
      <w:proofErr w:type="spellEnd"/>
      <w:r w:rsidRPr="0073279E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создание легковесной метки</w:t>
      </w:r>
    </w:p>
    <w:p w:rsidR="0073279E" w:rsidRPr="00FA6174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tag</w:t>
      </w:r>
      <w:r w:rsidRPr="0073279E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>1.5 - создание аннотированной метки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r w:rsidRPr="00FA6174">
        <w:rPr>
          <w:rFonts w:ascii="Times New Roman" w:hAnsi="Times New Roman" w:cs="Times New Roman"/>
          <w:sz w:val="28"/>
          <w:u w:val="single"/>
        </w:rPr>
        <w:t>Ветка</w:t>
      </w:r>
      <w:r>
        <w:rPr>
          <w:rFonts w:ascii="Times New Roman" w:hAnsi="Times New Roman" w:cs="Times New Roman"/>
          <w:sz w:val="28"/>
        </w:rPr>
        <w:t xml:space="preserve"> – подвижный указатель на один из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, по умолчанию ветка называется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</w:rPr>
        <w:t xml:space="preserve">, указывает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последний сделанный </w:t>
      </w:r>
      <w:proofErr w:type="spellStart"/>
      <w:r>
        <w:rPr>
          <w:rFonts w:ascii="Times New Roman" w:hAnsi="Times New Roman" w:cs="Times New Roman"/>
          <w:sz w:val="28"/>
        </w:rPr>
        <w:t>коммити</w:t>
      </w:r>
      <w:proofErr w:type="spellEnd"/>
      <w:r>
        <w:rPr>
          <w:rFonts w:ascii="Times New Roman" w:hAnsi="Times New Roman" w:cs="Times New Roman"/>
          <w:sz w:val="28"/>
        </w:rPr>
        <w:t xml:space="preserve"> передвигается автоматически</w:t>
      </w:r>
    </w:p>
    <w:p w:rsidR="0073279E" w:rsidRDefault="0073279E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732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73279E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73279E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- создание новой ветки</w:t>
      </w:r>
    </w:p>
    <w:p w:rsidR="00FA6174" w:rsidRDefault="00FA6174" w:rsidP="00DA360F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Pr="00FA61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FA6174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A6174">
        <w:rPr>
          <w:rFonts w:ascii="Times New Roman" w:hAnsi="Times New Roman" w:cs="Times New Roman"/>
          <w:sz w:val="28"/>
        </w:rPr>
        <w:t xml:space="preserve">&gt; - </w:t>
      </w:r>
      <w:r>
        <w:rPr>
          <w:rFonts w:ascii="Times New Roman" w:hAnsi="Times New Roman" w:cs="Times New Roman"/>
          <w:sz w:val="28"/>
        </w:rPr>
        <w:t>переход на другую ветку</w:t>
      </w:r>
    </w:p>
    <w:p w:rsidR="00FA6174" w:rsidRDefault="00FA6174" w:rsidP="00422AE1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&lt;name&gt; - </w:t>
      </w:r>
      <w:r>
        <w:t>слияние</w:t>
      </w:r>
      <w:r w:rsidRPr="00FA6174">
        <w:rPr>
          <w:lang w:val="en-US"/>
        </w:rPr>
        <w:t xml:space="preserve"> </w:t>
      </w:r>
      <w:r>
        <w:t>веток</w:t>
      </w:r>
    </w:p>
    <w:p w:rsidR="00FA6174" w:rsidRPr="00422AE1" w:rsidRDefault="00FA6174" w:rsidP="00DA360F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branch –d &lt;name&gt;</w:t>
      </w:r>
      <w:r w:rsidRPr="00422AE1">
        <w:rPr>
          <w:rFonts w:ascii="Times New Roman" w:hAnsi="Times New Roman" w:cs="Times New Roman"/>
          <w:sz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</w:rPr>
        <w:t>удаление</w:t>
      </w:r>
      <w:r w:rsidRPr="00422AE1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ветки</w:t>
      </w:r>
    </w:p>
    <w:p w:rsidR="00FA6174" w:rsidRDefault="00FA6174" w:rsidP="00DA36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Конфликты при слиянии веток возможны при изменении одной и той же части кода по-разном</w:t>
      </w:r>
      <w:proofErr w:type="gramStart"/>
      <w:r>
        <w:rPr>
          <w:rFonts w:ascii="Times New Roman" w:hAnsi="Times New Roman" w:cs="Times New Roman"/>
          <w:sz w:val="28"/>
        </w:rPr>
        <w:t>у(</w:t>
      </w:r>
      <w:proofErr w:type="gramEnd"/>
      <w:r>
        <w:rPr>
          <w:rFonts w:ascii="Times New Roman" w:hAnsi="Times New Roman" w:cs="Times New Roman"/>
          <w:sz w:val="28"/>
        </w:rPr>
        <w:t xml:space="preserve"> нужно изменить конфликтующие файлы и проиндексировать)</w:t>
      </w:r>
    </w:p>
    <w:p w:rsidR="00F23F8C" w:rsidRDefault="00F23F8C" w:rsidP="00DA360F">
      <w:pPr>
        <w:rPr>
          <w:rFonts w:ascii="Times New Roman" w:hAnsi="Times New Roman" w:cs="Times New Roman"/>
          <w:sz w:val="28"/>
        </w:rPr>
      </w:pPr>
      <w:r w:rsidRPr="00F23F8C">
        <w:rPr>
          <w:rFonts w:ascii="Times New Roman" w:hAnsi="Times New Roman" w:cs="Times New Roman"/>
          <w:sz w:val="28"/>
          <w:u w:val="single"/>
        </w:rPr>
        <w:t>Ссылки на использованные материалы</w:t>
      </w:r>
      <w:r>
        <w:rPr>
          <w:rFonts w:ascii="Times New Roman" w:hAnsi="Times New Roman" w:cs="Times New Roman"/>
          <w:sz w:val="28"/>
        </w:rPr>
        <w:t>:</w:t>
      </w:r>
    </w:p>
    <w:p w:rsidR="00F23F8C" w:rsidRDefault="00A414C6" w:rsidP="00F23F8C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9" w:history="1">
        <w:r w:rsidR="00F23F8C" w:rsidRPr="00D135A9">
          <w:rPr>
            <w:rStyle w:val="ac"/>
            <w:rFonts w:ascii="Times New Roman" w:hAnsi="Times New Roman" w:cs="Times New Roman"/>
            <w:sz w:val="28"/>
          </w:rPr>
          <w:t>http://git-scm.com/book</w:t>
        </w:r>
      </w:hyperlink>
    </w:p>
    <w:p w:rsidR="00F23F8C" w:rsidRDefault="00A414C6" w:rsidP="00F23F8C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10" w:history="1">
        <w:r w:rsidR="00F23F8C" w:rsidRPr="00D135A9">
          <w:rPr>
            <w:rStyle w:val="ac"/>
            <w:rFonts w:ascii="Times New Roman" w:hAnsi="Times New Roman" w:cs="Times New Roman"/>
            <w:sz w:val="28"/>
          </w:rPr>
          <w:t>http://githowto.com/ru/</w:t>
        </w:r>
      </w:hyperlink>
    </w:p>
    <w:p w:rsidR="00F23F8C" w:rsidRDefault="00A414C6" w:rsidP="00F23F8C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hyperlink r:id="rId11" w:history="1">
        <w:r w:rsidR="00F23F8C" w:rsidRPr="00D135A9">
          <w:rPr>
            <w:rStyle w:val="ac"/>
            <w:rFonts w:ascii="Times New Roman" w:hAnsi="Times New Roman" w:cs="Times New Roman"/>
            <w:sz w:val="28"/>
          </w:rPr>
          <w:t>http://pcottle.github.io/learnGitBranching/</w:t>
        </w:r>
      </w:hyperlink>
    </w:p>
    <w:p w:rsidR="00422AE1" w:rsidRDefault="00422AE1" w:rsidP="00422AE1">
      <w:pPr>
        <w:rPr>
          <w:rFonts w:ascii="Times New Roman" w:hAnsi="Times New Roman" w:cs="Times New Roman"/>
          <w:sz w:val="28"/>
        </w:rPr>
      </w:pPr>
    </w:p>
    <w:p w:rsidR="00422AE1" w:rsidRDefault="00422AE1" w:rsidP="00422AE1">
      <w:pPr>
        <w:rPr>
          <w:rFonts w:ascii="Times New Roman" w:hAnsi="Times New Roman" w:cs="Times New Roman"/>
          <w:sz w:val="28"/>
        </w:rPr>
      </w:pPr>
    </w:p>
    <w:p w:rsidR="00422AE1" w:rsidRDefault="00422AE1" w:rsidP="00422AE1">
      <w:pPr>
        <w:pStyle w:val="1"/>
      </w:pPr>
      <w:r>
        <w:t>Редкие события. Критические системы.</w:t>
      </w:r>
    </w:p>
    <w:p w:rsidR="00422AE1" w:rsidRDefault="00422AE1" w:rsidP="00422AE1">
      <w:pPr>
        <w:pStyle w:val="a3"/>
      </w:pPr>
    </w:p>
    <w:p w:rsidR="00422AE1" w:rsidRDefault="00422AE1" w:rsidP="00422AE1">
      <w:pPr>
        <w:pStyle w:val="a3"/>
      </w:pPr>
      <w:r w:rsidRPr="00422AE1">
        <w:rPr>
          <w:u w:val="single"/>
        </w:rPr>
        <w:t>Редкие событи</w:t>
      </w:r>
      <w:proofErr w:type="gramStart"/>
      <w:r w:rsidRPr="00422AE1">
        <w:rPr>
          <w:u w:val="single"/>
        </w:rPr>
        <w:t>я</w:t>
      </w:r>
      <w:r w:rsidRPr="00422AE1">
        <w:t>(</w:t>
      </w:r>
      <w:proofErr w:type="gramEnd"/>
      <w:r w:rsidRPr="00422AE1">
        <w:t>медленные процессы)</w:t>
      </w:r>
      <w:r>
        <w:t xml:space="preserve"> – ситуации, возникающие очень редко, но достаточно важные, чтобы оправдать свое исследование.</w:t>
      </w:r>
    </w:p>
    <w:p w:rsidR="00422AE1" w:rsidRDefault="00422AE1" w:rsidP="00422AE1">
      <w:pPr>
        <w:pStyle w:val="a3"/>
      </w:pPr>
      <w:r>
        <w:t>Примером редкого события является отказ оборудования.</w:t>
      </w:r>
    </w:p>
    <w:p w:rsidR="00422AE1" w:rsidRDefault="00422AE1" w:rsidP="00422AE1">
      <w:pPr>
        <w:pStyle w:val="a3"/>
      </w:pPr>
    </w:p>
    <w:p w:rsidR="00422AE1" w:rsidRDefault="00422AE1" w:rsidP="00422AE1">
      <w:pPr>
        <w:pStyle w:val="a3"/>
      </w:pPr>
      <w:r w:rsidRPr="00422AE1">
        <w:rPr>
          <w:u w:val="single"/>
        </w:rPr>
        <w:t>Критические системы</w:t>
      </w:r>
      <w:r>
        <w:t xml:space="preserve"> (если редкое событие происходит, то):</w:t>
      </w:r>
    </w:p>
    <w:p w:rsidR="00422AE1" w:rsidRDefault="00422AE1" w:rsidP="00422AE1">
      <w:pPr>
        <w:pStyle w:val="a3"/>
        <w:numPr>
          <w:ilvl w:val="0"/>
          <w:numId w:val="4"/>
        </w:numPr>
      </w:pPr>
      <w:r>
        <w:t>Потери человеческих жизне</w:t>
      </w:r>
      <w:proofErr w:type="gramStart"/>
      <w:r>
        <w:t>й(</w:t>
      </w:r>
      <w:proofErr w:type="gramEnd"/>
      <w:r>
        <w:t>метро, самолеты, поезда)</w:t>
      </w:r>
    </w:p>
    <w:p w:rsidR="00422AE1" w:rsidRDefault="00422AE1" w:rsidP="00422AE1">
      <w:pPr>
        <w:pStyle w:val="a3"/>
        <w:numPr>
          <w:ilvl w:val="0"/>
          <w:numId w:val="4"/>
        </w:numPr>
      </w:pPr>
      <w:r>
        <w:t>Значительный материальный ущер</w:t>
      </w:r>
      <w:proofErr w:type="gramStart"/>
      <w:r>
        <w:t>б(</w:t>
      </w:r>
      <w:proofErr w:type="gramEnd"/>
      <w:r>
        <w:t>банковские системы)</w:t>
      </w:r>
    </w:p>
    <w:p w:rsidR="00422AE1" w:rsidRDefault="00422AE1" w:rsidP="00422AE1">
      <w:pPr>
        <w:pStyle w:val="a3"/>
        <w:numPr>
          <w:ilvl w:val="0"/>
          <w:numId w:val="4"/>
        </w:numPr>
      </w:pPr>
      <w:r>
        <w:t>Молекулярные реакции, исследование энергии электрона</w:t>
      </w:r>
    </w:p>
    <w:p w:rsidR="00422AE1" w:rsidRDefault="00422AE1" w:rsidP="00422AE1">
      <w:pPr>
        <w:pStyle w:val="a3"/>
      </w:pPr>
    </w:p>
    <w:p w:rsidR="00422AE1" w:rsidRDefault="00422AE1" w:rsidP="00422AE1">
      <w:pPr>
        <w:pStyle w:val="a3"/>
      </w:pPr>
      <w:r>
        <w:t>Для исследования таких систем, моделирования редких событий применяется метод Монте – Карл</w:t>
      </w:r>
      <w:proofErr w:type="gramStart"/>
      <w:r>
        <w:t>о(</w:t>
      </w:r>
      <w:proofErr w:type="gramEnd"/>
      <w:r>
        <w:t>используется в таких областях, как физика, биология, телекоммуникации, анализ риска, транспортные системы)</w:t>
      </w:r>
    </w:p>
    <w:p w:rsidR="00422AE1" w:rsidRDefault="00422AE1" w:rsidP="00422AE1">
      <w:pPr>
        <w:pStyle w:val="1"/>
      </w:pPr>
      <w:r w:rsidRPr="00B84985">
        <w:t>Основные сведения о методе Монте-Карло</w:t>
      </w:r>
      <w:r>
        <w:t>.</w:t>
      </w:r>
    </w:p>
    <w:p w:rsidR="00422AE1" w:rsidRPr="00422AE1" w:rsidRDefault="00422AE1" w:rsidP="00422AE1"/>
    <w:p w:rsidR="00422AE1" w:rsidRPr="00B84985" w:rsidRDefault="00422AE1" w:rsidP="00422AE1">
      <w:pPr>
        <w:pStyle w:val="a3"/>
        <w:rPr>
          <w:rFonts w:cs="Times New Roman"/>
        </w:rPr>
      </w:pPr>
      <w:r w:rsidRPr="00B84985">
        <w:rPr>
          <w:rFonts w:cs="Times New Roman"/>
        </w:rPr>
        <w:t xml:space="preserve">Решения научных проблем требуют сложных вычислений сумм, интегралов. </w:t>
      </w:r>
    </w:p>
    <w:p w:rsidR="00422AE1" w:rsidRPr="00B84985" w:rsidRDefault="00422AE1" w:rsidP="00422AE1">
      <w:pPr>
        <w:pStyle w:val="a3"/>
        <w:rPr>
          <w:rFonts w:cs="Times New Roman"/>
        </w:rPr>
      </w:pPr>
      <w:r w:rsidRPr="00B84985">
        <w:rPr>
          <w:rFonts w:cs="Times New Roman"/>
        </w:rPr>
        <w:t xml:space="preserve">Аналитические методы быстро становятся бесполезными, так как </w:t>
      </w:r>
      <w:r>
        <w:rPr>
          <w:rFonts w:cs="Times New Roman"/>
        </w:rPr>
        <w:t>устанавливают жесткие о</w:t>
      </w:r>
      <w:r w:rsidRPr="00B84985">
        <w:rPr>
          <w:rFonts w:cs="Times New Roman"/>
        </w:rPr>
        <w:t>граничения с точки зрения сложности и допущени</w:t>
      </w:r>
      <w:proofErr w:type="gramStart"/>
      <w:r w:rsidRPr="00B84985">
        <w:rPr>
          <w:rFonts w:cs="Times New Roman"/>
        </w:rPr>
        <w:t>й(</w:t>
      </w:r>
      <w:proofErr w:type="gramEnd"/>
      <w:r w:rsidRPr="00B84985">
        <w:rPr>
          <w:rFonts w:cs="Times New Roman"/>
        </w:rPr>
        <w:t>предположений) о модели.</w:t>
      </w:r>
    </w:p>
    <w:p w:rsidR="00422AE1" w:rsidRPr="00B84985" w:rsidRDefault="00422AE1" w:rsidP="00422AE1">
      <w:pPr>
        <w:pStyle w:val="a3"/>
        <w:rPr>
          <w:rFonts w:cs="Times New Roman"/>
        </w:rPr>
      </w:pPr>
      <w:r w:rsidRPr="00B84985">
        <w:rPr>
          <w:rFonts w:cs="Times New Roman"/>
        </w:rPr>
        <w:t>Численный анализ также требует предположений о модели, количество шагов для достижения заданной точности растет экспоненциально с размерностью.</w:t>
      </w:r>
    </w:p>
    <w:p w:rsidR="00422AE1" w:rsidRDefault="00422AE1" w:rsidP="00422AE1">
      <w:pPr>
        <w:pStyle w:val="a3"/>
        <w:rPr>
          <w:rFonts w:cs="Times New Roman"/>
        </w:rPr>
      </w:pPr>
      <w:r w:rsidRPr="00B84985">
        <w:rPr>
          <w:rFonts w:cs="Times New Roman"/>
        </w:rPr>
        <w:t>Вместо выше перечисленных методов мы можем использовать методы моделирования Монте-Карло, которые  являются методами статистического приближения.</w:t>
      </w:r>
    </w:p>
    <w:p w:rsidR="00422AE1" w:rsidRDefault="00422AE1" w:rsidP="00422AE1">
      <w:pPr>
        <w:pStyle w:val="a3"/>
        <w:rPr>
          <w:rFonts w:cs="Times New Roman"/>
        </w:rPr>
      </w:pPr>
    </w:p>
    <w:p w:rsidR="00FE1967" w:rsidRDefault="00FE1967" w:rsidP="00422AE1">
      <w:pPr>
        <w:pStyle w:val="a3"/>
        <w:rPr>
          <w:rFonts w:cs="Times New Roman"/>
        </w:rPr>
      </w:pPr>
      <w:r>
        <w:rPr>
          <w:rFonts w:cs="Times New Roman"/>
        </w:rPr>
        <w:t>Предположим, что нам нужно оценить вероятность γ</w:t>
      </w:r>
      <w:r w:rsidRPr="00FE1967">
        <w:rPr>
          <w:rFonts w:cs="Times New Roman"/>
        </w:rPr>
        <w:t xml:space="preserve"> </w:t>
      </w:r>
      <w:r>
        <w:rPr>
          <w:rFonts w:cs="Times New Roman"/>
        </w:rPr>
        <w:t>некоторого события А.</w:t>
      </w:r>
    </w:p>
    <w:p w:rsidR="00FE1967" w:rsidRDefault="00FE1967" w:rsidP="00422AE1">
      <w:pPr>
        <w:pStyle w:val="a3"/>
        <w:rPr>
          <w:rFonts w:cs="Times New Roman"/>
        </w:rPr>
      </w:pPr>
      <w:r>
        <w:rPr>
          <w:rFonts w:cs="Times New Roman"/>
        </w:rPr>
        <w:t xml:space="preserve">Модель системы моделируется </w:t>
      </w:r>
      <w:r>
        <w:rPr>
          <w:rFonts w:cs="Times New Roman"/>
          <w:lang w:val="en-US"/>
        </w:rPr>
        <w:t>n</w:t>
      </w:r>
      <w:r>
        <w:rPr>
          <w:rFonts w:cs="Times New Roman"/>
        </w:rPr>
        <w:t xml:space="preserve"> раз. На каждой симуляции записываем, происходит событие</w:t>
      </w:r>
      <w:proofErr w:type="gramStart"/>
      <w:r>
        <w:rPr>
          <w:rFonts w:cs="Times New Roman"/>
        </w:rPr>
        <w:t xml:space="preserve"> А</w:t>
      </w:r>
      <w:proofErr w:type="gramEnd"/>
      <w:r>
        <w:rPr>
          <w:rFonts w:cs="Times New Roman"/>
        </w:rPr>
        <w:t xml:space="preserve"> или нет.</w:t>
      </w:r>
    </w:p>
    <w:p w:rsidR="00FE1967" w:rsidRDefault="00FE1967" w:rsidP="00422AE1">
      <w:pPr>
        <w:pStyle w:val="a3"/>
        <w:rPr>
          <w:rFonts w:eastAsiaTheme="minorEastAsia" w:cs="Times New Roman"/>
        </w:rPr>
      </w:pPr>
      <w:r>
        <w:rPr>
          <w:rFonts w:cs="Times New Roman"/>
        </w:rPr>
        <w:t xml:space="preserve">Если х – случайная величина, то х = 1 событие произошло, х = 0 не произошло. Оценим γ =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>
        <w:rPr>
          <w:rFonts w:eastAsiaTheme="minorEastAsia" w:cs="Times New Roman"/>
        </w:rPr>
        <w:t>.</w:t>
      </w:r>
    </w:p>
    <w:p w:rsidR="00FE1967" w:rsidRPr="008B10CD" w:rsidRDefault="00FE1967" w:rsidP="00422AE1">
      <w:pPr>
        <w:pStyle w:val="a3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Математическое ожидание </w:t>
      </w:r>
      <w:r>
        <w:rPr>
          <w:rFonts w:eastAsiaTheme="minorEastAsia" w:cs="Times New Roman"/>
          <w:lang w:val="en-US"/>
        </w:rPr>
        <w:t>E</w:t>
      </w:r>
      <w:r w:rsidRPr="00FE1967">
        <w:rPr>
          <w:rFonts w:eastAsiaTheme="minorEastAsia" w:cs="Times New Roman"/>
        </w:rPr>
        <w:t>(</w:t>
      </w:r>
      <w:r>
        <w:rPr>
          <w:rFonts w:eastAsiaTheme="minorEastAsia" w:cs="Times New Roman"/>
          <w:lang w:val="en-US"/>
        </w:rPr>
        <w:t>x</w:t>
      </w:r>
      <w:r w:rsidRPr="00FE1967">
        <w:rPr>
          <w:rFonts w:eastAsiaTheme="minorEastAsia" w:cs="Times New Roman"/>
        </w:rPr>
        <w:t xml:space="preserve">) = </w:t>
      </w:r>
      <w:r>
        <w:rPr>
          <w:rFonts w:eastAsiaTheme="minorEastAsia" w:cs="Times New Roman"/>
          <w:lang w:val="en-US"/>
        </w:rPr>
        <w:t>γ</w:t>
      </w:r>
      <w:r w:rsidR="008B10CD" w:rsidRPr="008B10CD">
        <w:rPr>
          <w:rFonts w:eastAsiaTheme="minorEastAsia" w:cs="Times New Roman"/>
        </w:rPr>
        <w:t xml:space="preserve">. </w:t>
      </w:r>
      <w:r w:rsidR="008B10CD">
        <w:rPr>
          <w:rFonts w:eastAsiaTheme="minorEastAsia" w:cs="Times New Roman"/>
        </w:rPr>
        <w:t xml:space="preserve">Дисперсия </w:t>
      </w:r>
      <w:proofErr w:type="spellStart"/>
      <w:r w:rsidR="008B10CD">
        <w:rPr>
          <w:rFonts w:eastAsiaTheme="minorEastAsia" w:cs="Times New Roman"/>
          <w:lang w:val="en-US"/>
        </w:rPr>
        <w:t>Var</w:t>
      </w:r>
      <w:proofErr w:type="spellEnd"/>
      <w:r w:rsidR="008B10CD" w:rsidRPr="008B10CD">
        <w:rPr>
          <w:rFonts w:eastAsiaTheme="minorEastAsia" w:cs="Times New Roman"/>
        </w:rPr>
        <w:t>(</w:t>
      </w:r>
      <w:r w:rsidR="008B10CD">
        <w:rPr>
          <w:rFonts w:eastAsiaTheme="minorEastAsia" w:cs="Times New Roman"/>
          <w:lang w:val="en-US"/>
        </w:rPr>
        <w:t>x</w:t>
      </w:r>
      <w:r w:rsidR="008B10CD" w:rsidRPr="008B10CD">
        <w:rPr>
          <w:rFonts w:eastAsiaTheme="minorEastAsia" w:cs="Times New Roman"/>
        </w:rPr>
        <w:t xml:space="preserve">) = </w:t>
      </w:r>
      <w:r w:rsidR="008B10CD">
        <w:rPr>
          <w:rFonts w:eastAsiaTheme="minorEastAsia" w:cs="Times New Roman"/>
        </w:rPr>
        <w:t>γ(</w:t>
      </w:r>
      <w:r w:rsidR="008B10CD" w:rsidRPr="008B10CD">
        <w:rPr>
          <w:rFonts w:eastAsiaTheme="minorEastAsia" w:cs="Times New Roman"/>
        </w:rPr>
        <w:t>1-</w:t>
      </w:r>
      <w:r w:rsidR="008B10CD">
        <w:rPr>
          <w:rFonts w:eastAsiaTheme="minorEastAsia" w:cs="Times New Roman"/>
        </w:rPr>
        <w:t>γ</w:t>
      </w:r>
      <w:r w:rsidR="008B10CD" w:rsidRPr="008B10CD">
        <w:rPr>
          <w:rFonts w:eastAsiaTheme="minorEastAsia" w:cs="Times New Roman"/>
        </w:rPr>
        <w:t>).</w:t>
      </w:r>
    </w:p>
    <w:p w:rsidR="008B10CD" w:rsidRDefault="008B10CD" w:rsidP="00422AE1">
      <w:pPr>
        <w:pStyle w:val="a3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lastRenderedPageBreak/>
        <w:t xml:space="preserve">При использовании предельной теоремы было доказано, что </w:t>
      </w:r>
      <w:proofErr w:type="gramStart"/>
      <w:r>
        <w:rPr>
          <w:rFonts w:eastAsiaTheme="minorEastAsia" w:cs="Times New Roman"/>
        </w:rPr>
        <w:t>при</w:t>
      </w:r>
      <w:proofErr w:type="gramEnd"/>
      <w:r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→</m:t>
        </m:r>
        <m:r>
          <w:rPr>
            <w:rFonts w:ascii="Cambria Math" w:eastAsiaTheme="minorEastAsia" w:hAnsi="Cambria Math" w:cs="Times New Roman"/>
          </w:rPr>
          <m:t>∝</m:t>
        </m:r>
      </m:oMath>
    </w:p>
    <w:p w:rsidR="008B10CD" w:rsidRDefault="008B10CD" w:rsidP="00422AE1">
      <w:pPr>
        <w:pStyle w:val="a3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Распределение стремится к стандартному нормальному распределению </w:t>
      </w:r>
      <w:r>
        <w:rPr>
          <w:rFonts w:eastAsiaTheme="minorEastAsia" w:cs="Times New Roman"/>
          <w:lang w:val="en-US"/>
        </w:rPr>
        <w:t>N(0;1)</w:t>
      </w:r>
      <w:r>
        <w:rPr>
          <w:rFonts w:eastAsiaTheme="minorEastAsia" w:cs="Times New Roman"/>
        </w:rPr>
        <w:t xml:space="preserve"> (Распределение Гаусса)</w:t>
      </w:r>
    </w:p>
    <w:p w:rsidR="008B10CD" w:rsidRDefault="008B10CD" w:rsidP="00422AE1">
      <w:pPr>
        <w:pStyle w:val="a3"/>
        <w:rPr>
          <w:rFonts w:eastAsiaTheme="minorEastAsia" w:cs="Times New Roman"/>
        </w:rPr>
      </w:pPr>
    </w:p>
    <w:p w:rsidR="008B10CD" w:rsidRDefault="008B10CD" w:rsidP="008B10CD">
      <w:pPr>
        <w:pStyle w:val="1"/>
      </w:pPr>
      <w:r w:rsidRPr="00B84985">
        <w:t xml:space="preserve">Проблема погрешности при использовании </w:t>
      </w:r>
      <w:r>
        <w:t xml:space="preserve">метода </w:t>
      </w:r>
      <w:proofErr w:type="gramStart"/>
      <w:r>
        <w:t>Монте- К</w:t>
      </w:r>
      <w:r w:rsidRPr="00B84985">
        <w:t>арло</w:t>
      </w:r>
      <w:proofErr w:type="gramEnd"/>
      <w:r w:rsidRPr="00B84985">
        <w:t xml:space="preserve"> для редких событий</w:t>
      </w:r>
      <w:r>
        <w:t>.</w:t>
      </w:r>
    </w:p>
    <w:p w:rsidR="008B10CD" w:rsidRDefault="008B10CD" w:rsidP="008B10CD">
      <w:pPr>
        <w:pStyle w:val="a3"/>
      </w:pPr>
    </w:p>
    <w:p w:rsidR="008B10CD" w:rsidRPr="00B84985" w:rsidRDefault="008B10CD" w:rsidP="008B10CD">
      <w:pPr>
        <w:pStyle w:val="a3"/>
        <w:rPr>
          <w:rFonts w:cs="Times New Roman"/>
        </w:rPr>
      </w:pPr>
      <w:r w:rsidRPr="00B84985">
        <w:rPr>
          <w:rFonts w:cs="Times New Roman"/>
        </w:rPr>
        <w:t>Для достижения погрешности в 10% требуется провести несколько сотен миллиардов экспериментов, что является нереальным для достаточно сложных систем. Для обеспечения требуемого ограничения погрешности необходимо увеличить размер выборки. Однако существует проблема в разработке стратегии отбора таким образом, чтобы размер выборки при фиксированной погрешности не увеличивался, если уменьшается вероятность события.</w:t>
      </w:r>
    </w:p>
    <w:p w:rsidR="008B10CD" w:rsidRDefault="008B10CD" w:rsidP="008B10CD">
      <w:pPr>
        <w:pStyle w:val="a3"/>
      </w:pPr>
    </w:p>
    <w:p w:rsidR="008B10CD" w:rsidRPr="00B84985" w:rsidRDefault="008B10CD" w:rsidP="008B10CD">
      <w:pPr>
        <w:pStyle w:val="a3"/>
        <w:rPr>
          <w:rFonts w:cs="Times New Roman"/>
        </w:rPr>
      </w:pPr>
      <w:r w:rsidRPr="00B84985">
        <w:rPr>
          <w:rFonts w:cs="Times New Roman"/>
        </w:rPr>
        <w:t>Также проблемой является надежность доверительного интервала. Необходимо проверить охватывает ли интервал теоретические значения при вероятности появления стремящейся к 0.</w:t>
      </w:r>
    </w:p>
    <w:p w:rsidR="008B10CD" w:rsidRPr="008B10CD" w:rsidRDefault="008B10CD" w:rsidP="008B10CD">
      <w:pPr>
        <w:pStyle w:val="a3"/>
      </w:pPr>
    </w:p>
    <w:p w:rsidR="00422AE1" w:rsidRDefault="008B10CD" w:rsidP="008B10CD">
      <w:pPr>
        <w:pStyle w:val="1"/>
      </w:pPr>
      <w:r>
        <w:t>Методы</w:t>
      </w:r>
    </w:p>
    <w:p w:rsidR="008B10CD" w:rsidRDefault="008B10CD" w:rsidP="008B10CD">
      <w:pPr>
        <w:pStyle w:val="a3"/>
        <w:numPr>
          <w:ilvl w:val="0"/>
          <w:numId w:val="5"/>
        </w:numPr>
      </w:pPr>
      <w:r>
        <w:t>Существенной выборки</w:t>
      </w:r>
    </w:p>
    <w:p w:rsidR="008B10CD" w:rsidRPr="00422AE1" w:rsidRDefault="008B10CD" w:rsidP="008B10CD">
      <w:pPr>
        <w:pStyle w:val="a3"/>
        <w:numPr>
          <w:ilvl w:val="0"/>
          <w:numId w:val="5"/>
        </w:numPr>
      </w:pPr>
      <w:r>
        <w:t>Расщепления</w:t>
      </w:r>
      <w:bookmarkStart w:id="2" w:name="_GoBack"/>
      <w:bookmarkEnd w:id="2"/>
    </w:p>
    <w:sectPr w:rsidR="008B10CD" w:rsidRPr="00422AE1" w:rsidSect="00EE3F7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4C6" w:rsidRDefault="00A414C6" w:rsidP="00EE3F7E">
      <w:pPr>
        <w:spacing w:after="0" w:line="240" w:lineRule="auto"/>
      </w:pPr>
      <w:r>
        <w:separator/>
      </w:r>
    </w:p>
  </w:endnote>
  <w:endnote w:type="continuationSeparator" w:id="0">
    <w:p w:rsidR="00A414C6" w:rsidRDefault="00A414C6" w:rsidP="00EE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437380"/>
      <w:docPartObj>
        <w:docPartGallery w:val="Page Numbers (Bottom of Page)"/>
        <w:docPartUnique/>
      </w:docPartObj>
    </w:sdtPr>
    <w:sdtEndPr/>
    <w:sdtContent>
      <w:p w:rsidR="00EE3F7E" w:rsidRDefault="00EE3F7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10CD">
          <w:rPr>
            <w:noProof/>
          </w:rPr>
          <w:t>6</w:t>
        </w:r>
        <w:r>
          <w:fldChar w:fldCharType="end"/>
        </w:r>
      </w:p>
    </w:sdtContent>
  </w:sdt>
  <w:p w:rsidR="00EE3F7E" w:rsidRDefault="00EE3F7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4C6" w:rsidRDefault="00A414C6" w:rsidP="00EE3F7E">
      <w:pPr>
        <w:spacing w:after="0" w:line="240" w:lineRule="auto"/>
      </w:pPr>
      <w:r>
        <w:separator/>
      </w:r>
    </w:p>
  </w:footnote>
  <w:footnote w:type="continuationSeparator" w:id="0">
    <w:p w:rsidR="00A414C6" w:rsidRDefault="00A414C6" w:rsidP="00EE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C1A83"/>
    <w:multiLevelType w:val="hybridMultilevel"/>
    <w:tmpl w:val="71A68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96826"/>
    <w:multiLevelType w:val="hybridMultilevel"/>
    <w:tmpl w:val="8536D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2B6A2E"/>
    <w:multiLevelType w:val="hybridMultilevel"/>
    <w:tmpl w:val="86482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886D01"/>
    <w:multiLevelType w:val="hybridMultilevel"/>
    <w:tmpl w:val="0C58E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8781F"/>
    <w:multiLevelType w:val="hybridMultilevel"/>
    <w:tmpl w:val="351E2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60F"/>
    <w:rsid w:val="0022625F"/>
    <w:rsid w:val="00422AE1"/>
    <w:rsid w:val="005D699B"/>
    <w:rsid w:val="005E02C1"/>
    <w:rsid w:val="0073279E"/>
    <w:rsid w:val="008B10CD"/>
    <w:rsid w:val="00972108"/>
    <w:rsid w:val="00A414C6"/>
    <w:rsid w:val="00B623B2"/>
    <w:rsid w:val="00BC4BCA"/>
    <w:rsid w:val="00D2729F"/>
    <w:rsid w:val="00DA360F"/>
    <w:rsid w:val="00ED6F0B"/>
    <w:rsid w:val="00EE3F7E"/>
    <w:rsid w:val="00F23F8C"/>
    <w:rsid w:val="00FA6174"/>
    <w:rsid w:val="00FE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99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729F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western">
    <w:name w:val="western"/>
    <w:basedOn w:val="a"/>
    <w:rsid w:val="00DA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4">
    <w:name w:val="Body Text"/>
    <w:basedOn w:val="a"/>
    <w:link w:val="a5"/>
    <w:rsid w:val="00DA36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rsid w:val="00DA360F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5D699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6">
    <w:name w:val="header"/>
    <w:basedOn w:val="a"/>
    <w:link w:val="a7"/>
    <w:uiPriority w:val="99"/>
    <w:unhideWhenUsed/>
    <w:rsid w:val="00EE3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3F7E"/>
  </w:style>
  <w:style w:type="paragraph" w:styleId="a8">
    <w:name w:val="footer"/>
    <w:basedOn w:val="a"/>
    <w:link w:val="a9"/>
    <w:uiPriority w:val="99"/>
    <w:unhideWhenUsed/>
    <w:rsid w:val="00EE3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3F7E"/>
  </w:style>
  <w:style w:type="paragraph" w:styleId="aa">
    <w:name w:val="List Paragraph"/>
    <w:basedOn w:val="a"/>
    <w:uiPriority w:val="34"/>
    <w:qFormat/>
    <w:rsid w:val="00D2729F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A617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174"/>
    <w:pPr>
      <w:spacing w:after="100"/>
    </w:pPr>
  </w:style>
  <w:style w:type="character" w:styleId="ac">
    <w:name w:val="Hyperlink"/>
    <w:basedOn w:val="a0"/>
    <w:uiPriority w:val="99"/>
    <w:unhideWhenUsed/>
    <w:rsid w:val="00FA6174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A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A6174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FE19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99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729F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western">
    <w:name w:val="western"/>
    <w:basedOn w:val="a"/>
    <w:rsid w:val="00DA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4">
    <w:name w:val="Body Text"/>
    <w:basedOn w:val="a"/>
    <w:link w:val="a5"/>
    <w:rsid w:val="00DA360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rsid w:val="00DA360F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5D699B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6">
    <w:name w:val="header"/>
    <w:basedOn w:val="a"/>
    <w:link w:val="a7"/>
    <w:uiPriority w:val="99"/>
    <w:unhideWhenUsed/>
    <w:rsid w:val="00EE3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3F7E"/>
  </w:style>
  <w:style w:type="paragraph" w:styleId="a8">
    <w:name w:val="footer"/>
    <w:basedOn w:val="a"/>
    <w:link w:val="a9"/>
    <w:uiPriority w:val="99"/>
    <w:unhideWhenUsed/>
    <w:rsid w:val="00EE3F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3F7E"/>
  </w:style>
  <w:style w:type="paragraph" w:styleId="aa">
    <w:name w:val="List Paragraph"/>
    <w:basedOn w:val="a"/>
    <w:uiPriority w:val="34"/>
    <w:qFormat/>
    <w:rsid w:val="00D2729F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FA617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6174"/>
    <w:pPr>
      <w:spacing w:after="100"/>
    </w:pPr>
  </w:style>
  <w:style w:type="character" w:styleId="ac">
    <w:name w:val="Hyperlink"/>
    <w:basedOn w:val="a0"/>
    <w:uiPriority w:val="99"/>
    <w:unhideWhenUsed/>
    <w:rsid w:val="00FA6174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A6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A6174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FE1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cottle.github.io/learnGitBranching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ithowto.com/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-scm.com/book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B9E"/>
    <w:rsid w:val="00414B9E"/>
    <w:rsid w:val="00F1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B9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4B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0B24-101B-41E4-95E2-BC105298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</dc:creator>
  <cp:lastModifiedBy>Anya</cp:lastModifiedBy>
  <cp:revision>7</cp:revision>
  <cp:lastPrinted>2014-02-10T14:02:00Z</cp:lastPrinted>
  <dcterms:created xsi:type="dcterms:W3CDTF">2014-02-10T12:41:00Z</dcterms:created>
  <dcterms:modified xsi:type="dcterms:W3CDTF">2014-02-17T17:29:00Z</dcterms:modified>
</cp:coreProperties>
</file>