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Казаазев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git flow из коллекции репозиториев Copr (рис. 1).</w:t>
      </w:r>
    </w:p>
    <w:p>
      <w:pPr>
        <w:pStyle w:val="CaptionedFigure"/>
      </w:pPr>
      <w:r>
        <w:drawing>
          <wp:inline>
            <wp:extent cx="3733800" cy="2356392"/>
            <wp:effectExtent b="0" l="0" r="0" t="0"/>
            <wp:docPr descr="Установка git 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flow</w:t>
      </w:r>
    </w:p>
    <w:p>
      <w:pPr>
        <w:pStyle w:val="BodyText"/>
      </w:pPr>
      <w:r>
        <w:t xml:space="preserve">Устанавливаю Node.js и pnpm. (рис. 2)</w:t>
      </w:r>
    </w:p>
    <w:p>
      <w:pPr>
        <w:pStyle w:val="CaptionedFigure"/>
      </w:pPr>
      <w:r>
        <w:drawing>
          <wp:inline>
            <wp:extent cx="3733800" cy="1337565"/>
            <wp:effectExtent b="0" l="0" r="0" t="0"/>
            <wp:docPr descr="Установка Node.js и pnp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 и pnpm</w:t>
      </w:r>
    </w:p>
    <w:p>
      <w:pPr>
        <w:pStyle w:val="BodyText"/>
      </w:pPr>
      <w:r>
        <w:t xml:space="preserve">Настраиваю Node.js. (рис. 3)</w:t>
      </w:r>
    </w:p>
    <w:p>
      <w:pPr>
        <w:pStyle w:val="CaptionedFigure"/>
      </w:pPr>
      <w:r>
        <w:drawing>
          <wp:inline>
            <wp:extent cx="5334000" cy="478276"/>
            <wp:effectExtent b="0" l="0" r="0" t="0"/>
            <wp:docPr descr="Натсрой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Натсройка</w:t>
      </w:r>
    </w:p>
    <w:p>
      <w:pPr>
        <w:pStyle w:val="BodyText"/>
      </w:pPr>
      <w:r>
        <w:t xml:space="preserve">Устанавливаю программу для форматирования коммитов. (рис. 4)</w:t>
      </w:r>
    </w:p>
    <w:p>
      <w:pPr>
        <w:pStyle w:val="CaptionedFigure"/>
      </w:pPr>
      <w:r>
        <w:drawing>
          <wp:inline>
            <wp:extent cx="3733800" cy="606246"/>
            <wp:effectExtent b="0" l="0" r="0" t="0"/>
            <wp:docPr descr="Установка программы для форматирования комми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программы для форматирования коммитов</w:t>
      </w:r>
    </w:p>
    <w:p>
      <w:pPr>
        <w:pStyle w:val="BodyText"/>
      </w:pPr>
      <w:r>
        <w:t xml:space="preserve">Устанавливаю программу для создания логов. (рис. 5)</w:t>
      </w:r>
    </w:p>
    <w:p>
      <w:pPr>
        <w:pStyle w:val="CaptionedFigure"/>
      </w:pPr>
      <w:r>
        <w:drawing>
          <wp:inline>
            <wp:extent cx="3733800" cy="618517"/>
            <wp:effectExtent b="0" l="0" r="0" t="0"/>
            <wp:docPr descr="Установка программы для создания лог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программы для создания логов</w:t>
      </w:r>
    </w:p>
    <w:p>
      <w:pPr>
        <w:pStyle w:val="BodyText"/>
      </w:pPr>
      <w:r>
        <w:t xml:space="preserve">Создаю новый репозиторий на GitHub. (рис. 6)</w:t>
      </w:r>
    </w:p>
    <w:p>
      <w:pPr>
        <w:pStyle w:val="CaptionedFigure"/>
      </w:pPr>
      <w:r>
        <w:drawing>
          <wp:inline>
            <wp:extent cx="3733800" cy="2288830"/>
            <wp:effectExtent b="0" l="0" r="0" t="0"/>
            <wp:docPr descr="Созд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</w:t>
      </w:r>
    </w:p>
    <w:p>
      <w:pPr>
        <w:pStyle w:val="BodyText"/>
      </w:pPr>
      <w:r>
        <w:t xml:space="preserve">Создаю директорию для репозитория.(рис. 7)</w:t>
      </w:r>
    </w:p>
    <w:p>
      <w:pPr>
        <w:pStyle w:val="CaptionedFigure"/>
      </w:pPr>
      <w:r>
        <w:drawing>
          <wp:inline>
            <wp:extent cx="3733800" cy="318253"/>
            <wp:effectExtent b="0" l="0" r="0" t="0"/>
            <wp:docPr descr="Создание директории для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директории для репозитория</w:t>
      </w:r>
    </w:p>
    <w:p>
      <w:pPr>
        <w:pStyle w:val="BodyText"/>
      </w:pPr>
      <w:r>
        <w:t xml:space="preserve">Создаю репозиторий по инструкции.(тут 2 скрина)(рис. 8)</w:t>
      </w:r>
    </w:p>
    <w:p>
      <w:pPr>
        <w:pStyle w:val="CaptionedFigure"/>
      </w:pPr>
      <w:r>
        <w:drawing>
          <wp:inline>
            <wp:extent cx="3733800" cy="2148213"/>
            <wp:effectExtent b="0" l="0" r="0" t="0"/>
            <wp:docPr descr="Создание директории для репозитор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 для репозитория</w:t>
      </w:r>
    </w:p>
    <w:p>
      <w:pPr>
        <w:pStyle w:val="CaptionedFigure"/>
      </w:pPr>
      <w:r>
        <w:drawing>
          <wp:inline>
            <wp:extent cx="3733800" cy="1121278"/>
            <wp:effectExtent b="0" l="0" r="0" t="0"/>
            <wp:docPr descr="Создание директории для репозитор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 для репозитория</w:t>
      </w:r>
    </w:p>
    <w:p>
      <w:pPr>
        <w:pStyle w:val="BodyText"/>
      </w:pPr>
      <w:r>
        <w:t xml:space="preserve">Созданный репозиторий.(рис. 10)</w:t>
      </w:r>
    </w:p>
    <w:p>
      <w:pPr>
        <w:pStyle w:val="CaptionedFigure"/>
      </w:pPr>
      <w:r>
        <w:drawing>
          <wp:inline>
            <wp:extent cx="3733800" cy="2309567"/>
            <wp:effectExtent b="0" l="0" r="0" t="0"/>
            <wp:docPr descr="Созданный репозитори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Созданный репозиторий</w:t>
      </w:r>
    </w:p>
    <w:p>
      <w:pPr>
        <w:pStyle w:val="BodyText"/>
      </w:pPr>
      <w:r>
        <w:t xml:space="preserve">Конфигурация файла package.json до его настройки.(рис. 11)</w:t>
      </w:r>
    </w:p>
    <w:p>
      <w:pPr>
        <w:pStyle w:val="CaptionedFigure"/>
      </w:pPr>
      <w:r>
        <w:drawing>
          <wp:inline>
            <wp:extent cx="3733800" cy="1000535"/>
            <wp:effectExtent b="0" l="0" r="0" t="0"/>
            <wp:docPr descr="Конфигурация файла package.json до его настройк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файла package.json до его настройки</w:t>
      </w:r>
    </w:p>
    <w:p>
      <w:pPr>
        <w:pStyle w:val="BodyText"/>
      </w:pPr>
      <w:r>
        <w:t xml:space="preserve">Конфигурация файла package.json после настройки.(рис. 12)</w:t>
      </w:r>
    </w:p>
    <w:p>
      <w:pPr>
        <w:pStyle w:val="CaptionedFigure"/>
      </w:pPr>
      <w:r>
        <w:drawing>
          <wp:inline>
            <wp:extent cx="3733800" cy="1154783"/>
            <wp:effectExtent b="0" l="0" r="0" t="0"/>
            <wp:docPr descr="Конфигурация файла package.json после его настройки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Конфигурация файла package.json после его настройки</w:t>
      </w:r>
    </w:p>
    <w:p>
      <w:pPr>
        <w:pStyle w:val="BodyText"/>
      </w:pPr>
      <w:r>
        <w:t xml:space="preserve">Добавляю изменения.(рис. 13)</w:t>
      </w:r>
    </w:p>
    <w:p>
      <w:pPr>
        <w:pStyle w:val="CaptionedFigure"/>
      </w:pPr>
      <w:r>
        <w:drawing>
          <wp:inline>
            <wp:extent cx="3733800" cy="119527"/>
            <wp:effectExtent b="0" l="0" r="0" t="0"/>
            <wp:docPr descr="Добавление изменени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изменений</w:t>
      </w:r>
    </w:p>
    <w:p>
      <w:pPr>
        <w:pStyle w:val="BodyText"/>
      </w:pPr>
      <w:r>
        <w:t xml:space="preserve">Выполняю коммит командой gh cz.(рис. 14)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Выполнение коммит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коммита</w:t>
      </w:r>
    </w:p>
    <w:p>
      <w:pPr>
        <w:pStyle w:val="BodyText"/>
      </w:pPr>
      <w:r>
        <w:t xml:space="preserve">Отправляю файлы на GitHub.(рис. 15)</w:t>
      </w:r>
    </w:p>
    <w:p>
      <w:pPr>
        <w:pStyle w:val="CaptionedFigure"/>
      </w:pPr>
      <w:r>
        <w:drawing>
          <wp:inline>
            <wp:extent cx="3733800" cy="1041593"/>
            <wp:effectExtent b="0" l="0" r="0" t="0"/>
            <wp:docPr descr="Отправка файлов на GitHub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файлов на GitHub</w:t>
      </w:r>
    </w:p>
    <w:p>
      <w:pPr>
        <w:pStyle w:val="BodyText"/>
      </w:pPr>
      <w:r>
        <w:t xml:space="preserve">Инициализирую git flow и проверяю ветку develop.(рис. 16)</w:t>
      </w:r>
    </w:p>
    <w:p>
      <w:pPr>
        <w:pStyle w:val="CaptionedFigure"/>
      </w:pPr>
      <w:r>
        <w:drawing>
          <wp:inline>
            <wp:extent cx="3733800" cy="1960671"/>
            <wp:effectExtent b="0" l="0" r="0" t="0"/>
            <wp:docPr descr="Инициализация git flow и проверка ветки develop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0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Инициализация git flow и проверка ветки develop</w:t>
      </w:r>
    </w:p>
    <w:p>
      <w:pPr>
        <w:pStyle w:val="BodyText"/>
      </w:pPr>
      <w:r>
        <w:t xml:space="preserve">Загружаю весь репозиторий в хранилище и устанавливаю внешнюю ветку как вышестоящую.(рис. 17).</w:t>
      </w:r>
    </w:p>
    <w:p>
      <w:pPr>
        <w:pStyle w:val="CaptionedFigure"/>
      </w:pPr>
      <w:r>
        <w:drawing>
          <wp:inline>
            <wp:extent cx="3733800" cy="1256177"/>
            <wp:effectExtent b="0" l="0" r="0" t="0"/>
            <wp:docPr descr="Загрузка репозитория в хранилищ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Загрузка репозитория в хранилище</w:t>
      </w:r>
    </w:p>
    <w:p>
      <w:pPr>
        <w:pStyle w:val="BodyText"/>
      </w:pPr>
      <w:r>
        <w:t xml:space="preserve">Создаю релиз 1.0.0.(рис. 18)</w:t>
      </w:r>
    </w:p>
    <w:p>
      <w:pPr>
        <w:pStyle w:val="CaptionedFigure"/>
      </w:pPr>
      <w:r>
        <w:drawing>
          <wp:inline>
            <wp:extent cx="3733800" cy="1434290"/>
            <wp:effectExtent b="0" l="0" r="0" t="0"/>
            <wp:docPr descr="Создание релиз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релиза</w:t>
      </w:r>
    </w:p>
    <w:p>
      <w:pPr>
        <w:pStyle w:val="BodyText"/>
      </w:pPr>
      <w:r>
        <w:t xml:space="preserve">Создаю журнал изменений.(рис. 19)</w:t>
      </w:r>
    </w:p>
    <w:p>
      <w:pPr>
        <w:pStyle w:val="CaptionedFigure"/>
      </w:pPr>
      <w:r>
        <w:drawing>
          <wp:inline>
            <wp:extent cx="3733800" cy="324926"/>
            <wp:effectExtent b="0" l="0" r="0" t="0"/>
            <wp:docPr descr="Создание журнала изменений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журнала изменений</w:t>
      </w:r>
    </w:p>
    <w:p>
      <w:pPr>
        <w:pStyle w:val="BodyText"/>
      </w:pPr>
      <w:r>
        <w:t xml:space="preserve">Добавляю журнал изменений в индекс.(рис. 20)</w:t>
      </w:r>
    </w:p>
    <w:p>
      <w:pPr>
        <w:pStyle w:val="CaptionedFigure"/>
      </w:pPr>
      <w:r>
        <w:drawing>
          <wp:inline>
            <wp:extent cx="3733800" cy="222998"/>
            <wp:effectExtent b="0" l="0" r="0" t="0"/>
            <wp:docPr descr="Добавление журнала изменений в индекс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журнала изменений в индекс</w:t>
      </w:r>
    </w:p>
    <w:p>
      <w:pPr>
        <w:pStyle w:val="BodyText"/>
      </w:pPr>
      <w:r>
        <w:t xml:space="preserve">Заливаю основную ветку.(рис. 21)</w:t>
      </w:r>
    </w:p>
    <w:p>
      <w:pPr>
        <w:pStyle w:val="CaptionedFigure"/>
      </w:pPr>
      <w:r>
        <w:drawing>
          <wp:inline>
            <wp:extent cx="3733800" cy="2116206"/>
            <wp:effectExtent b="0" l="0" r="0" t="0"/>
            <wp:docPr descr="Заливка релизной ветки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Заливка релизной ветки</w:t>
      </w:r>
    </w:p>
    <w:p>
      <w:pPr>
        <w:pStyle w:val="BodyText"/>
      </w:pPr>
      <w:r>
        <w:t xml:space="preserve">Отправляю данные на GitHub.(рис. 22)</w:t>
      </w:r>
    </w:p>
    <w:p>
      <w:pPr>
        <w:pStyle w:val="CaptionedFigure"/>
      </w:pPr>
      <w:r>
        <w:drawing>
          <wp:inline>
            <wp:extent cx="3733800" cy="2083310"/>
            <wp:effectExtent b="0" l="0" r="0" t="0"/>
            <wp:docPr descr="Отправка на GitHub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Отправка на GitHub</w:t>
      </w:r>
    </w:p>
    <w:p>
      <w:pPr>
        <w:pStyle w:val="BodyText"/>
      </w:pPr>
      <w:r>
        <w:t xml:space="preserve">Создаю релиз на GitHub.(рис. 23)</w:t>
      </w:r>
    </w:p>
    <w:p>
      <w:pPr>
        <w:pStyle w:val="CaptionedFigure"/>
      </w:pPr>
      <w:r>
        <w:drawing>
          <wp:inline>
            <wp:extent cx="3733800" cy="208721"/>
            <wp:effectExtent b="0" l="0" r="0" t="0"/>
            <wp:docPr descr="Создание релиз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релиза</w:t>
      </w:r>
    </w:p>
    <w:p>
      <w:pPr>
        <w:pStyle w:val="BodyText"/>
      </w:pPr>
      <w:r>
        <w:t xml:space="preserve">Создаю новую ветку для функциональности.(рис. 24)</w:t>
      </w:r>
    </w:p>
    <w:p>
      <w:pPr>
        <w:pStyle w:val="CaptionedFigure"/>
      </w:pPr>
      <w:r>
        <w:drawing>
          <wp:inline>
            <wp:extent cx="3733800" cy="1155561"/>
            <wp:effectExtent b="0" l="0" r="0" t="0"/>
            <wp:docPr descr="Создание ветки для функциональности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ветки для функциональности</w:t>
      </w:r>
    </w:p>
    <w:p>
      <w:pPr>
        <w:pStyle w:val="BodyText"/>
      </w:pPr>
      <w:r>
        <w:t xml:space="preserve">Окончание ветки для функциональности.(рис. 25)</w:t>
      </w:r>
    </w:p>
    <w:p>
      <w:pPr>
        <w:pStyle w:val="CaptionedFigure"/>
      </w:pPr>
      <w:r>
        <w:drawing>
          <wp:inline>
            <wp:extent cx="3733800" cy="1144415"/>
            <wp:effectExtent b="0" l="0" r="0" t="0"/>
            <wp:docPr descr="Окончание ветки функциональности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Окончание ветки функциональности</w:t>
      </w:r>
    </w:p>
    <w:p>
      <w:pPr>
        <w:pStyle w:val="BodyText"/>
      </w:pPr>
      <w:r>
        <w:t xml:space="preserve">Заливаю ветку в основную ветку.(рис. 26)</w:t>
      </w:r>
    </w:p>
    <w:p>
      <w:pPr>
        <w:pStyle w:val="CaptionedFigure"/>
      </w:pPr>
      <w:r>
        <w:drawing>
          <wp:inline>
            <wp:extent cx="3733800" cy="1443658"/>
            <wp:effectExtent b="0" l="0" r="0" t="0"/>
            <wp:docPr descr="Заливка релизной ватки в основную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Заливка релизной ватки в основную</w:t>
      </w:r>
    </w:p>
    <w:p>
      <w:pPr>
        <w:pStyle w:val="BodyText"/>
      </w:pPr>
      <w:r>
        <w:t xml:space="preserve">Отправляю все на GitHub.(рис. 27)</w:t>
      </w:r>
    </w:p>
    <w:p>
      <w:pPr>
        <w:pStyle w:val="CaptionedFigure"/>
      </w:pPr>
      <w:r>
        <w:drawing>
          <wp:inline>
            <wp:extent cx="3733800" cy="2051600"/>
            <wp:effectExtent b="0" l="0" r="0" t="0"/>
            <wp:docPr descr="Отправка на GitHub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Отправка на GitHub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 навыки правильной работы с репозиториями git.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Казаазев Даниил Михайлович</dc:creator>
  <dc:language>ru-RU</dc:language>
  <cp:keywords/>
  <dcterms:created xsi:type="dcterms:W3CDTF">2024-03-09T20:54:35Z</dcterms:created>
  <dcterms:modified xsi:type="dcterms:W3CDTF">2024-03-09T20:54:35Z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