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Казаазев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лабораторной работы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После создания фала lab12_1.sh пишу программу для создания архива из самого фала. (рис. 1).</w:t>
      </w:r>
    </w:p>
    <w:p>
      <w:pPr>
        <w:pStyle w:val="CaptionedFigure"/>
      </w:pPr>
      <w:r>
        <w:drawing>
          <wp:inline>
            <wp:extent cx="3733800" cy="513825"/>
            <wp:effectExtent b="0" l="0" r="0" t="0"/>
            <wp:docPr descr="Код первой программы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первой программы программы</w:t>
      </w:r>
    </w:p>
    <w:p>
      <w:pPr>
        <w:pStyle w:val="BodyText"/>
      </w:pPr>
      <w:r>
        <w:t xml:space="preserve">Проверяю выполнение программы. (рис. 2).</w:t>
      </w:r>
    </w:p>
    <w:p>
      <w:pPr>
        <w:pStyle w:val="CaptionedFigure"/>
      </w:pPr>
      <w:r>
        <w:drawing>
          <wp:inline>
            <wp:extent cx="3733800" cy="461033"/>
            <wp:effectExtent b="0" l="0" r="0" t="0"/>
            <wp:docPr descr="Итог выполне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Итог выполнения</w:t>
      </w:r>
    </w:p>
    <w:p>
      <w:pPr>
        <w:pStyle w:val="BodyText"/>
      </w:pPr>
      <w:r>
        <w:t xml:space="preserve">Листинг первой программы: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tar -cvf ~/task/lab12_1.tar lab12_1.sh</w:t>
      </w:r>
    </w:p>
    <w:p>
      <w:pPr>
        <w:pStyle w:val="FirstParagraph"/>
      </w:pPr>
      <w:r>
        <w:t xml:space="preserve">В другом фале пишу программу для вывода на экрн записи. Количесво выводимых файлов должно получится больше 10. (рис. 3).</w:t>
      </w:r>
    </w:p>
    <w:p>
      <w:pPr>
        <w:pStyle w:val="CaptionedFigure"/>
      </w:pPr>
      <w:r>
        <w:drawing>
          <wp:inline>
            <wp:extent cx="3733800" cy="1154723"/>
            <wp:effectExtent b="0" l="0" r="0" t="0"/>
            <wp:docPr descr="Код второй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второй программы</w:t>
      </w:r>
    </w:p>
    <w:p>
      <w:pPr>
        <w:pStyle w:val="BodyText"/>
      </w:pPr>
      <w:r>
        <w:t xml:space="preserve">Запускаю программу для проверки. (рис. 4).</w:t>
      </w:r>
    </w:p>
    <w:p>
      <w:pPr>
        <w:pStyle w:val="CaptionedFigure"/>
      </w:pPr>
      <w:r>
        <w:drawing>
          <wp:inline>
            <wp:extent cx="3733800" cy="1356197"/>
            <wp:effectExtent b="0" l="0" r="0" t="0"/>
            <wp:docPr descr="Итог выполн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Итог выполнения</w:t>
      </w:r>
    </w:p>
    <w:p>
      <w:pPr>
        <w:pStyle w:val="BodyText"/>
      </w:pPr>
      <w:r>
        <w:t xml:space="preserve">Листинг второй программы: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    do echo $A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В третьей програме пишу код, который реализует коианду ls. (рис. 5).</w:t>
      </w:r>
    </w:p>
    <w:p>
      <w:pPr>
        <w:pStyle w:val="CaptionedFigure"/>
      </w:pPr>
      <w:r>
        <w:drawing>
          <wp:inline>
            <wp:extent cx="3733800" cy="2362537"/>
            <wp:effectExtent b="0" l="0" r="0" t="0"/>
            <wp:docPr descr="Код третьей пр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третьей программы</w:t>
      </w:r>
    </w:p>
    <w:p>
      <w:pPr>
        <w:pStyle w:val="BodyText"/>
      </w:pPr>
      <w:r>
        <w:t xml:space="preserve">Запускаю программу, чтобы проверить результат. (рис. 6).</w:t>
      </w:r>
    </w:p>
    <w:p>
      <w:pPr>
        <w:pStyle w:val="CaptionedFigure"/>
      </w:pPr>
      <w:r>
        <w:drawing>
          <wp:inline>
            <wp:extent cx="3733800" cy="642190"/>
            <wp:effectExtent b="0" l="0" r="0" t="0"/>
            <wp:docPr descr="Результат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программы</w:t>
      </w:r>
    </w:p>
    <w:p>
      <w:pPr>
        <w:pStyle w:val="BodyText"/>
      </w:pPr>
      <w:r>
        <w:t xml:space="preserve">Листинг третьей программы: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for A in $*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  if test -d $A</w:t>
      </w:r>
      <w:r>
        <w:br/>
      </w:r>
      <w:r>
        <w:rPr>
          <w:rStyle w:val="VerbatimChar"/>
        </w:rPr>
        <w:t xml:space="preserve">    then echo "$A это директория"</w:t>
      </w:r>
      <w:r>
        <w:br/>
      </w:r>
      <w:r>
        <w:rPr>
          <w:rStyle w:val="VerbatimChar"/>
        </w:rPr>
        <w:t xml:space="preserve">    else echo "$A это файл - "</w:t>
      </w:r>
      <w:r>
        <w:br/>
      </w:r>
      <w:r>
        <w:rPr>
          <w:rStyle w:val="VerbatimChar"/>
        </w:rPr>
        <w:t xml:space="preserve">        if test -w $A</w:t>
      </w:r>
      <w:r>
        <w:br/>
      </w:r>
      <w:r>
        <w:rPr>
          <w:rStyle w:val="VerbatimChar"/>
        </w:rPr>
        <w:t xml:space="preserve">        then echo "он изменяемый и "</w:t>
      </w:r>
      <w:r>
        <w:br/>
      </w:r>
      <w:r>
        <w:rPr>
          <w:rStyle w:val="VerbatimChar"/>
        </w:rPr>
        <w:t xml:space="preserve">            if test -r $A</w:t>
      </w:r>
      <w:r>
        <w:br/>
      </w:r>
      <w:r>
        <w:rPr>
          <w:rStyle w:val="VerbatimChar"/>
        </w:rPr>
        <w:t xml:space="preserve">            then echo "читаемый"</w:t>
      </w:r>
      <w:r>
        <w:br/>
      </w:r>
      <w:r>
        <w:rPr>
          <w:rStyle w:val="VerbatimChar"/>
        </w:rPr>
        <w:t xml:space="preserve">            else echo "нечитаемый"</w:t>
      </w:r>
      <w:r>
        <w:br/>
      </w:r>
      <w:r>
        <w:rPr>
          <w:rStyle w:val="VerbatimChar"/>
        </w:rPr>
        <w:t xml:space="preserve">            fi</w:t>
      </w:r>
      <w:r>
        <w:br/>
      </w:r>
      <w:r>
        <w:rPr>
          <w:rStyle w:val="VerbatimChar"/>
        </w:rPr>
        <w:t xml:space="preserve">        else echo "он неизменяемый и "</w:t>
      </w:r>
      <w:r>
        <w:br/>
      </w:r>
      <w:r>
        <w:rPr>
          <w:rStyle w:val="VerbatimChar"/>
        </w:rPr>
        <w:t xml:space="preserve">            if test -r $A</w:t>
      </w:r>
      <w:r>
        <w:br/>
      </w:r>
      <w:r>
        <w:rPr>
          <w:rStyle w:val="VerbatimChar"/>
        </w:rPr>
        <w:t xml:space="preserve">            then echo "читаемый"</w:t>
      </w:r>
      <w:r>
        <w:br/>
      </w:r>
      <w:r>
        <w:rPr>
          <w:rStyle w:val="VerbatimChar"/>
        </w:rPr>
        <w:t xml:space="preserve">            else echo "нечитаемый"</w:t>
      </w:r>
      <w:r>
        <w:br/>
      </w:r>
      <w:r>
        <w:rPr>
          <w:rStyle w:val="VerbatimChar"/>
        </w:rPr>
        <w:t xml:space="preserve">            fi</w:t>
      </w:r>
      <w:r>
        <w:br/>
      </w:r>
      <w:r>
        <w:rPr>
          <w:rStyle w:val="VerbatimChar"/>
        </w:rPr>
        <w:t xml:space="preserve">        fi</w:t>
      </w:r>
      <w:r>
        <w:br/>
      </w:r>
      <w:r>
        <w:rPr>
          <w:rStyle w:val="VerbatimChar"/>
        </w:rPr>
        <w:t xml:space="preserve">    fi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Для четвертого задания пишу код, чтобы искать количество файлов заданного формата в указанной директории. (рис. 7).</w:t>
      </w:r>
    </w:p>
    <w:p>
      <w:pPr>
        <w:pStyle w:val="CaptionedFigure"/>
      </w:pPr>
      <w:r>
        <w:drawing>
          <wp:inline>
            <wp:extent cx="3407343" cy="1645920"/>
            <wp:effectExtent b="0" l="0" r="0" t="0"/>
            <wp:docPr descr="Код четвертой программ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43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четвертой программы</w:t>
      </w:r>
    </w:p>
    <w:p>
      <w:pPr>
        <w:pStyle w:val="BodyText"/>
      </w:pPr>
      <w:r>
        <w:t xml:space="preserve">Запускаю парограмму и ищу в папке загрузок файлы с форматов zip. (рис. 8).</w:t>
      </w:r>
    </w:p>
    <w:p>
      <w:pPr>
        <w:pStyle w:val="CaptionedFigure"/>
      </w:pPr>
      <w:r>
        <w:drawing>
          <wp:inline>
            <wp:extent cx="3733800" cy="642190"/>
            <wp:effectExtent b="0" l="0" r="0" t="0"/>
            <wp:docPr descr="Результат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программы</w:t>
      </w:r>
    </w:p>
    <w:p>
      <w:pPr>
        <w:pStyle w:val="BodyText"/>
      </w:pPr>
      <w:r>
        <w:t xml:space="preserve">Листинг четвертой программы:</w:t>
      </w:r>
    </w:p>
    <w:p>
      <w:pPr>
        <w:pStyle w:val="SourceCode"/>
      </w:pPr>
      <w:r>
        <w:rPr>
          <w:rStyle w:val="VerbatimChar"/>
        </w:rPr>
        <w:t xml:space="preserve">#!bin/bash</w:t>
      </w:r>
      <w:r>
        <w:br/>
      </w:r>
      <w:r>
        <w:rPr>
          <w:rStyle w:val="VerbatimChar"/>
        </w:rPr>
        <w:t xml:space="preserve">format=""</w:t>
      </w:r>
      <w:r>
        <w:br/>
      </w:r>
      <w:r>
        <w:rPr>
          <w:rStyle w:val="VerbatimChar"/>
        </w:rPr>
        <w:t xml:space="preserve">directory=""</w:t>
      </w:r>
      <w:r>
        <w:br/>
      </w:r>
      <w:r>
        <w:rPr>
          <w:rStyle w:val="VerbatimChar"/>
        </w:rPr>
        <w:t xml:space="preserve">echo "Напишите формат"</w:t>
      </w:r>
      <w:r>
        <w:br/>
      </w:r>
      <w:r>
        <w:rPr>
          <w:rStyle w:val="VerbatimChar"/>
        </w:rPr>
        <w:t xml:space="preserve">read format</w:t>
      </w:r>
      <w:r>
        <w:br/>
      </w:r>
      <w:r>
        <w:rPr>
          <w:rStyle w:val="VerbatimChar"/>
        </w:rPr>
        <w:t xml:space="preserve">echo "Напишите директорию"</w:t>
      </w:r>
      <w:r>
        <w:br/>
      </w:r>
      <w:r>
        <w:rPr>
          <w:rStyle w:val="VerbatimChar"/>
        </w:rPr>
        <w:t xml:space="preserve">read directory</w:t>
      </w:r>
      <w:r>
        <w:br/>
      </w:r>
      <w:r>
        <w:rPr>
          <w:rStyle w:val="VerbatimChar"/>
        </w:rPr>
        <w:t xml:space="preserve">find "${directory}" -name "*.${format}" -type f | wc -l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изучил основы программирования в оболочке ОС UNIX/Linux. Научился писать небольшие командные файлы.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Казаазев Даниил Михайлович</dc:creator>
  <dc:language>ru-RU</dc:language>
  <cp:keywords/>
  <dcterms:created xsi:type="dcterms:W3CDTF">2024-04-27T18:28:35Z</dcterms:created>
  <dcterms:modified xsi:type="dcterms:W3CDTF">2024-04-27T18:28:35Z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