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76.png" ContentType="image/png"/>
  <Override PartName="/word/media/rId25.png" ContentType="image/png"/>
  <Override PartName="/word/media/rId79.png" ContentType="image/png"/>
  <Override PartName="/word/media/rId84.png" ContentType="image/png"/>
  <Override PartName="/word/media/rId87.png" ContentType="image/png"/>
  <Override PartName="/word/media/rId90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Казазаев</w:t>
      </w:r>
      <w:r>
        <w:t xml:space="preserve"> </w:t>
      </w:r>
      <w:r>
        <w:t xml:space="preserve">Даниил</w:t>
      </w:r>
      <w:r>
        <w:t xml:space="preserve"> </w:t>
      </w:r>
      <w:r>
        <w:t xml:space="preserve">Михайлович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арифметических инструкций языка ассемблера NASM.</w:t>
      </w:r>
    </w:p>
    <w:bookmarkEnd w:id="20"/>
    <w:bookmarkStart w:id="21" w:name="задания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Задания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Создать файл lab6-1.asm.</w:t>
      </w:r>
    </w:p>
    <w:p>
      <w:pPr>
        <w:numPr>
          <w:ilvl w:val="0"/>
          <w:numId w:val="1001"/>
        </w:numPr>
        <w:pStyle w:val="Compact"/>
      </w:pPr>
      <w:r>
        <w:t xml:space="preserve">Отредактировать файл lab6-1.asm.</w:t>
      </w:r>
    </w:p>
    <w:p>
      <w:pPr>
        <w:numPr>
          <w:ilvl w:val="0"/>
          <w:numId w:val="1001"/>
        </w:numPr>
        <w:pStyle w:val="Compact"/>
      </w:pPr>
      <w:r>
        <w:t xml:space="preserve">Трансилровать файл lab6-1.asm в объектный файл и запустить его.</w:t>
      </w:r>
    </w:p>
    <w:p>
      <w:pPr>
        <w:numPr>
          <w:ilvl w:val="0"/>
          <w:numId w:val="1001"/>
        </w:numPr>
        <w:pStyle w:val="Compact"/>
      </w:pPr>
      <w:r>
        <w:t xml:space="preserve">Изменить текст программы.</w:t>
      </w:r>
    </w:p>
    <w:p>
      <w:pPr>
        <w:numPr>
          <w:ilvl w:val="0"/>
          <w:numId w:val="1001"/>
        </w:numPr>
        <w:pStyle w:val="Compact"/>
      </w:pPr>
      <w:r>
        <w:t xml:space="preserve">Трансилровать отредактированный файл lab6-1.asm в объектный файл и запустить его.</w:t>
      </w:r>
    </w:p>
    <w:p>
      <w:pPr>
        <w:numPr>
          <w:ilvl w:val="0"/>
          <w:numId w:val="1001"/>
        </w:numPr>
        <w:pStyle w:val="Compact"/>
      </w:pPr>
      <w:r>
        <w:t xml:space="preserve">Создать файл lab6-2.asm.</w:t>
      </w:r>
    </w:p>
    <w:p>
      <w:pPr>
        <w:numPr>
          <w:ilvl w:val="0"/>
          <w:numId w:val="1001"/>
        </w:numPr>
        <w:pStyle w:val="Compact"/>
      </w:pPr>
      <w:r>
        <w:t xml:space="preserve">Отредактировать файл lab6-2.asm.</w:t>
      </w:r>
    </w:p>
    <w:p>
      <w:pPr>
        <w:numPr>
          <w:ilvl w:val="0"/>
          <w:numId w:val="1001"/>
        </w:numPr>
        <w:pStyle w:val="Compact"/>
      </w:pPr>
      <w:r>
        <w:t xml:space="preserve">Трансилровать файл lab6-1.asm в объектный файл и запустить его.</w:t>
      </w:r>
    </w:p>
    <w:p>
      <w:pPr>
        <w:numPr>
          <w:ilvl w:val="0"/>
          <w:numId w:val="1001"/>
        </w:numPr>
        <w:pStyle w:val="Compact"/>
      </w:pPr>
      <w:r>
        <w:t xml:space="preserve">Сделать аналогично файлу lab6-1.asm</w:t>
      </w:r>
    </w:p>
    <w:p>
      <w:pPr>
        <w:numPr>
          <w:ilvl w:val="0"/>
          <w:numId w:val="1001"/>
        </w:numPr>
        <w:pStyle w:val="Compact"/>
      </w:pPr>
      <w:r>
        <w:t xml:space="preserve">Создать файл lab6-3.asm.</w:t>
      </w:r>
    </w:p>
    <w:p>
      <w:pPr>
        <w:numPr>
          <w:ilvl w:val="0"/>
          <w:numId w:val="1001"/>
        </w:numPr>
        <w:pStyle w:val="Compact"/>
      </w:pPr>
      <w:r>
        <w:t xml:space="preserve">Отредактировать файл lab6-3.asm для вычисления функции (5 * 2 + 3)/3.</w:t>
      </w:r>
    </w:p>
    <w:p>
      <w:pPr>
        <w:numPr>
          <w:ilvl w:val="0"/>
          <w:numId w:val="1001"/>
        </w:numPr>
        <w:pStyle w:val="Compact"/>
      </w:pPr>
      <w:r>
        <w:t xml:space="preserve">Трансилровать отредактированный файл lab6-3.asm в объектный файл и запустить его.</w:t>
      </w:r>
    </w:p>
    <w:p>
      <w:pPr>
        <w:numPr>
          <w:ilvl w:val="0"/>
          <w:numId w:val="1001"/>
        </w:numPr>
        <w:pStyle w:val="Compact"/>
      </w:pPr>
      <w:r>
        <w:t xml:space="preserve">Отредактировать файл lab6-3.asm для вычисления функции (4 * 6 + 2)/5.</w:t>
      </w:r>
    </w:p>
    <w:p>
      <w:pPr>
        <w:numPr>
          <w:ilvl w:val="0"/>
          <w:numId w:val="1001"/>
        </w:numPr>
        <w:pStyle w:val="Compact"/>
      </w:pPr>
      <w:r>
        <w:t xml:space="preserve">Трансилровать отредактированный файл lab6-3.asm в объектный файл и запустить его.</w:t>
      </w:r>
    </w:p>
    <w:p>
      <w:pPr>
        <w:numPr>
          <w:ilvl w:val="0"/>
          <w:numId w:val="1001"/>
        </w:numPr>
        <w:pStyle w:val="Compact"/>
      </w:pPr>
      <w:r>
        <w:t xml:space="preserve">Создать файл variant.asm.</w:t>
      </w:r>
    </w:p>
    <w:p>
      <w:pPr>
        <w:numPr>
          <w:ilvl w:val="0"/>
          <w:numId w:val="1001"/>
        </w:numPr>
        <w:pStyle w:val="Compact"/>
      </w:pPr>
      <w:r>
        <w:t xml:space="preserve">Отредактировать файл variant.asm, чтобы получить номер варианта для самостоятьной работы.</w:t>
      </w:r>
    </w:p>
    <w:p>
      <w:pPr>
        <w:numPr>
          <w:ilvl w:val="0"/>
          <w:numId w:val="1001"/>
        </w:numPr>
        <w:pStyle w:val="Compact"/>
      </w:pPr>
      <w:r>
        <w:t xml:space="preserve">Трансилровать файл variant.asm в объектный файл и запустить его.</w:t>
      </w:r>
    </w:p>
    <w:p>
      <w:pPr>
        <w:numPr>
          <w:ilvl w:val="0"/>
          <w:numId w:val="1001"/>
        </w:numPr>
        <w:pStyle w:val="Compact"/>
      </w:pPr>
      <w:r>
        <w:t xml:space="preserve">Ответить на вопросы, связанные с файлом variant.asm.</w:t>
      </w:r>
      <w:r>
        <w:t xml:space="preserve"> </w:t>
      </w:r>
      <w:r>
        <w:t xml:space="preserve"># Задания Самостоятельной работы</w:t>
      </w:r>
    </w:p>
    <w:p>
      <w:pPr>
        <w:numPr>
          <w:ilvl w:val="0"/>
          <w:numId w:val="1001"/>
        </w:numPr>
        <w:pStyle w:val="Compact"/>
      </w:pPr>
      <w:r>
        <w:t xml:space="preserve">Написать программу вычисления выражения 𝑦 = 𝑓(𝑥).</w:t>
      </w:r>
    </w:p>
    <w:bookmarkEnd w:id="21"/>
    <w:bookmarkStart w:id="8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файл lab6-1.asm. (рис. [??])</w:t>
      </w:r>
    </w:p>
    <w:p>
      <w:pPr>
        <w:pStyle w:val="CaptionedFigure"/>
      </w:pPr>
      <w:r>
        <w:drawing>
          <wp:inline>
            <wp:extent cx="3733800" cy="685285"/>
            <wp:effectExtent b="0" l="0" r="0" t="0"/>
            <wp:docPr descr="Создание файла lab6-1.asm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852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 lab6-1.asm</w:t>
      </w:r>
    </w:p>
    <w:p>
      <w:pPr>
        <w:pStyle w:val="BodyText"/>
      </w:pPr>
      <w:r>
        <w:t xml:space="preserve">Редактирую файл lab6-1.asm. (рис. [??])</w:t>
      </w:r>
    </w:p>
    <w:p>
      <w:pPr>
        <w:pStyle w:val="CaptionedFigure"/>
      </w:pPr>
      <w:r>
        <w:drawing>
          <wp:inline>
            <wp:extent cx="3733800" cy="1696769"/>
            <wp:effectExtent b="0" l="0" r="0" t="0"/>
            <wp:docPr descr="Редактирование файла lab6-1.asm" title="fig: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967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 lab6-1.asm</w:t>
      </w:r>
    </w:p>
    <w:p>
      <w:pPr>
        <w:pStyle w:val="BodyText"/>
      </w:pPr>
      <w:r>
        <w:t xml:space="preserve">Транислирую файл lab6-1.asm в объектный файл, после чего запускаю его. (рис. [??])</w:t>
      </w:r>
    </w:p>
    <w:p>
      <w:pPr>
        <w:pStyle w:val="CaptionedFigure"/>
      </w:pPr>
      <w:r>
        <w:drawing>
          <wp:inline>
            <wp:extent cx="3733800" cy="669648"/>
            <wp:effectExtent b="0" l="0" r="0" t="0"/>
            <wp:docPr descr="Трансляция и запуск файла lab6-1.asm" title="fig: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696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Трансляция и запуск файла lab6-1.asm</w:t>
      </w:r>
    </w:p>
    <w:p>
      <w:pPr>
        <w:pStyle w:val="BodyText"/>
      </w:pPr>
      <w:r>
        <w:t xml:space="preserve">Немного редактирую файл lab6-1.asm. (рис. [??])</w:t>
      </w:r>
    </w:p>
    <w:p>
      <w:pPr>
        <w:pStyle w:val="CaptionedFigure"/>
      </w:pPr>
      <w:r>
        <w:drawing>
          <wp:inline>
            <wp:extent cx="3733800" cy="2568336"/>
            <wp:effectExtent b="0" l="0" r="0" t="0"/>
            <wp:docPr descr="Редактирование файла lab6-1.asm" title="fig: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683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 lab6-1.asm</w:t>
      </w:r>
    </w:p>
    <w:p>
      <w:pPr>
        <w:pStyle w:val="BodyText"/>
      </w:pPr>
      <w:r>
        <w:t xml:space="preserve">Транислирую файл lab6-1.asm в объектный файл, после чего запускаю его. (рис. [??])</w:t>
      </w:r>
    </w:p>
    <w:p>
      <w:pPr>
        <w:pStyle w:val="CaptionedFigure"/>
      </w:pPr>
      <w:r>
        <w:drawing>
          <wp:inline>
            <wp:extent cx="3733800" cy="669648"/>
            <wp:effectExtent b="0" l="0" r="0" t="0"/>
            <wp:docPr descr="Трансляция и запуск файла lab6-1.asm" title="fig: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696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Трансляция и запуск файла lab6-1.asm</w:t>
      </w:r>
    </w:p>
    <w:p>
      <w:pPr>
        <w:pStyle w:val="BodyText"/>
      </w:pPr>
      <w:r>
        <w:t xml:space="preserve">Созадю файл lab6-2.asm. (рис. [??])</w:t>
      </w:r>
    </w:p>
    <w:p>
      <w:pPr>
        <w:pStyle w:val="CaptionedFigure"/>
      </w:pPr>
      <w:r>
        <w:drawing>
          <wp:inline>
            <wp:extent cx="3733800" cy="223520"/>
            <wp:effectExtent b="0" l="0" r="0" t="0"/>
            <wp:docPr descr="Создание файла lab6-2.asm" title="fig: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 lab6-2.asm</w:t>
      </w:r>
    </w:p>
    <w:p>
      <w:pPr>
        <w:pStyle w:val="BodyText"/>
      </w:pPr>
      <w:r>
        <w:t xml:space="preserve">Редактирую файл lab6-2.asm. (рис. [??])</w:t>
      </w:r>
    </w:p>
    <w:p>
      <w:pPr>
        <w:pStyle w:val="CaptionedFigure"/>
      </w:pPr>
      <w:r>
        <w:drawing>
          <wp:inline>
            <wp:extent cx="3733800" cy="3370048"/>
            <wp:effectExtent b="0" l="0" r="0" t="0"/>
            <wp:docPr descr="Редактирование файла lab6-2.asm" title="fig: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700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 lab6-2.asm</w:t>
      </w:r>
    </w:p>
    <w:p>
      <w:pPr>
        <w:pStyle w:val="BodyText"/>
      </w:pPr>
      <w:r>
        <w:t xml:space="preserve">Транислирую файл lab6-2.asm в объектный файл, после чего запускаю его. (рис. [??])</w:t>
      </w:r>
    </w:p>
    <w:p>
      <w:pPr>
        <w:pStyle w:val="CaptionedFigure"/>
      </w:pPr>
      <w:r>
        <w:drawing>
          <wp:inline>
            <wp:extent cx="3733800" cy="709013"/>
            <wp:effectExtent b="0" l="0" r="0" t="0"/>
            <wp:docPr descr="Трансляция и запуск файла lab6-2.asm" title="fig: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090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Трансляция и запуск файла lab6-2.asm</w:t>
      </w:r>
    </w:p>
    <w:p>
      <w:pPr>
        <w:pStyle w:val="BodyText"/>
      </w:pPr>
      <w:r>
        <w:t xml:space="preserve">Редактирую файл. (рис. [??])</w:t>
      </w:r>
    </w:p>
    <w:p>
      <w:pPr>
        <w:pStyle w:val="CaptionedFigure"/>
      </w:pPr>
      <w:r>
        <w:drawing>
          <wp:inline>
            <wp:extent cx="3733800" cy="3370048"/>
            <wp:effectExtent b="0" l="0" r="0" t="0"/>
            <wp:docPr descr="Редактирование файла" title="fig: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700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Транислирую файл lab6-2.asm в объектный файл, после чего запускаю его. (рис. [??])</w:t>
      </w:r>
    </w:p>
    <w:p>
      <w:pPr>
        <w:pStyle w:val="CaptionedFigure"/>
      </w:pPr>
      <w:r>
        <w:drawing>
          <wp:inline>
            <wp:extent cx="3733800" cy="668207"/>
            <wp:effectExtent b="0" l="0" r="0" t="0"/>
            <wp:docPr descr="Трансляция и запуск файла" title="fig: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682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Трансляция и запуск файла</w:t>
      </w:r>
    </w:p>
    <w:p>
      <w:pPr>
        <w:pStyle w:val="BodyText"/>
      </w:pPr>
      <w:r>
        <w:t xml:space="preserve">Меняю sprintLF на sprint в файле lab6-2.asm. (рис. [??])</w:t>
      </w:r>
    </w:p>
    <w:p>
      <w:pPr>
        <w:pStyle w:val="CaptionedFigure"/>
      </w:pPr>
      <w:r>
        <w:drawing>
          <wp:inline>
            <wp:extent cx="3733800" cy="1879739"/>
            <wp:effectExtent b="0" l="0" r="0" t="0"/>
            <wp:docPr descr="Редактирование файла lab6-2.asm" title="fig: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797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 lab6-2.asm</w:t>
      </w:r>
    </w:p>
    <w:p>
      <w:pPr>
        <w:pStyle w:val="BodyText"/>
      </w:pPr>
      <w:r>
        <w:t xml:space="preserve">Транислирую файл lab6-2.asm в объектный файл, после чего запускаю его. (рис. [??])</w:t>
      </w:r>
    </w:p>
    <w:p>
      <w:pPr>
        <w:pStyle w:val="CaptionedFigure"/>
      </w:pPr>
      <w:r>
        <w:drawing>
          <wp:inline>
            <wp:extent cx="3733800" cy="733605"/>
            <wp:effectExtent b="0" l="0" r="0" t="0"/>
            <wp:docPr descr="Трансляция и запуск файла" title="fig: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336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Трансляция и запуск файла</w:t>
      </w:r>
    </w:p>
    <w:p>
      <w:pPr>
        <w:pStyle w:val="BodyText"/>
      </w:pPr>
      <w:r>
        <w:t xml:space="preserve">Отличие заключается в том, что с использованием sprintLF ввод происходит с новой строки, а при использовании sprint ввод продолжается на той же строке, на которой находится надпись, выведенная программой</w:t>
      </w:r>
    </w:p>
    <w:p>
      <w:pPr>
        <w:pStyle w:val="BodyText"/>
      </w:pPr>
      <w:r>
        <w:t xml:space="preserve">Создаю файл lab6-3.asm. (рис. [??])</w:t>
      </w:r>
    </w:p>
    <w:p>
      <w:pPr>
        <w:pStyle w:val="CaptionedFigure"/>
      </w:pPr>
      <w:r>
        <w:drawing>
          <wp:inline>
            <wp:extent cx="3733800" cy="191476"/>
            <wp:effectExtent b="0" l="0" r="0" t="0"/>
            <wp:docPr descr="Создание файла lab6-3.asm" title="fig:" id="59" name="Picture"/>
            <a:graphic>
              <a:graphicData uri="http://schemas.openxmlformats.org/drawingml/2006/picture">
                <pic:pic>
                  <pic:nvPicPr>
                    <pic:cNvPr descr="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14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 lab6-3.asm</w:t>
      </w:r>
    </w:p>
    <w:p>
      <w:pPr>
        <w:pStyle w:val="BodyText"/>
      </w:pPr>
      <w:r>
        <w:t xml:space="preserve">Редактирую файл lab6-3.asm для вычисления функции (5 * 2 + 3)/3. (рис. [??])</w:t>
      </w:r>
    </w:p>
    <w:p>
      <w:pPr>
        <w:pStyle w:val="CaptionedFigure"/>
      </w:pPr>
      <w:r>
        <w:drawing>
          <wp:inline>
            <wp:extent cx="3733800" cy="3698432"/>
            <wp:effectExtent b="0" l="0" r="0" t="0"/>
            <wp:docPr descr="Редактирование файла" title="fig:" id="62" name="Picture"/>
            <a:graphic>
              <a:graphicData uri="http://schemas.openxmlformats.org/drawingml/2006/picture">
                <pic:pic>
                  <pic:nvPicPr>
                    <pic:cNvPr descr="image/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984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Транислирую файл lab6-3.asm в объектный файл, после чего запускаю его. (рис. [??])</w:t>
      </w:r>
    </w:p>
    <w:p>
      <w:pPr>
        <w:pStyle w:val="CaptionedFigure"/>
      </w:pPr>
      <w:r>
        <w:drawing>
          <wp:inline>
            <wp:extent cx="3733800" cy="757875"/>
            <wp:effectExtent b="0" l="0" r="0" t="0"/>
            <wp:docPr descr="Трансляция и запуск файла" title="fig:" id="65" name="Picture"/>
            <a:graphic>
              <a:graphicData uri="http://schemas.openxmlformats.org/drawingml/2006/picture">
                <pic:pic>
                  <pic:nvPicPr>
                    <pic:cNvPr descr="image/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57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Трансляция и запуск файла</w:t>
      </w:r>
    </w:p>
    <w:p>
      <w:pPr>
        <w:pStyle w:val="BodyText"/>
      </w:pPr>
      <w:r>
        <w:t xml:space="preserve">Редактирую файл lab6-3.asm для вычисления функции (4 * 6 + 2)/5. (рис. [??])</w:t>
      </w:r>
    </w:p>
    <w:p>
      <w:pPr>
        <w:pStyle w:val="CaptionedFigure"/>
      </w:pPr>
      <w:r>
        <w:drawing>
          <wp:inline>
            <wp:extent cx="3733800" cy="3533608"/>
            <wp:effectExtent b="0" l="0" r="0" t="0"/>
            <wp:docPr descr="Редактирую файл" title="fig:" id="68" name="Picture"/>
            <a:graphic>
              <a:graphicData uri="http://schemas.openxmlformats.org/drawingml/2006/picture">
                <pic:pic>
                  <pic:nvPicPr>
                    <pic:cNvPr descr="image/16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336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Редактирую файл</w:t>
      </w:r>
    </w:p>
    <w:p>
      <w:pPr>
        <w:pStyle w:val="BodyText"/>
      </w:pPr>
      <w:r>
        <w:t xml:space="preserve">Транислирую файл lab6-3.asm в объектный файл, после чего запускаю его. (рис. [??])</w:t>
      </w:r>
    </w:p>
    <w:p>
      <w:pPr>
        <w:pStyle w:val="CaptionedFigure"/>
      </w:pPr>
      <w:r>
        <w:drawing>
          <wp:inline>
            <wp:extent cx="3733800" cy="748783"/>
            <wp:effectExtent b="0" l="0" r="0" t="0"/>
            <wp:docPr descr="Трансляция и запуск файла" title="fig:" id="71" name="Picture"/>
            <a:graphic>
              <a:graphicData uri="http://schemas.openxmlformats.org/drawingml/2006/picture">
                <pic:pic>
                  <pic:nvPicPr>
                    <pic:cNvPr descr="image/17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487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Трансляция и запуск файла</w:t>
      </w:r>
    </w:p>
    <w:p>
      <w:pPr>
        <w:pStyle w:val="BodyText"/>
      </w:pPr>
      <w:r>
        <w:t xml:space="preserve">Создаю файл variant.asm. (рис. [??])</w:t>
      </w:r>
    </w:p>
    <w:p>
      <w:pPr>
        <w:pStyle w:val="CaptionedFigure"/>
      </w:pPr>
      <w:r>
        <w:drawing>
          <wp:inline>
            <wp:extent cx="3733800" cy="182631"/>
            <wp:effectExtent b="0" l="0" r="0" t="0"/>
            <wp:docPr descr="Созадние файла variant.asm" title="fig:" id="74" name="Picture"/>
            <a:graphic>
              <a:graphicData uri="http://schemas.openxmlformats.org/drawingml/2006/picture">
                <pic:pic>
                  <pic:nvPicPr>
                    <pic:cNvPr descr="image/18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26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Созадние файла variant.asm</w:t>
      </w:r>
    </w:p>
    <w:p>
      <w:pPr>
        <w:pStyle w:val="BodyText"/>
      </w:pPr>
      <w:r>
        <w:t xml:space="preserve">Редактирую файл variant.asm. (рис. [??])</w:t>
      </w:r>
    </w:p>
    <w:p>
      <w:pPr>
        <w:pStyle w:val="CaptionedFigure"/>
      </w:pPr>
      <w:r>
        <w:drawing>
          <wp:inline>
            <wp:extent cx="3733800" cy="3332156"/>
            <wp:effectExtent b="0" l="0" r="0" t="0"/>
            <wp:docPr descr="Редактирую файл" title="fig:" id="77" name="Picture"/>
            <a:graphic>
              <a:graphicData uri="http://schemas.openxmlformats.org/drawingml/2006/picture">
                <pic:pic>
                  <pic:nvPicPr>
                    <pic:cNvPr descr="image/19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321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Редактирую файл</w:t>
      </w:r>
    </w:p>
    <w:p>
      <w:pPr>
        <w:pStyle w:val="BodyText"/>
      </w:pPr>
      <w:r>
        <w:t xml:space="preserve">Транислирую файл variant.asm в объектный файл, после чего запускаю его, чтобы получить номер варианта. (рис. [??])</w:t>
      </w:r>
    </w:p>
    <w:p>
      <w:pPr>
        <w:pStyle w:val="CaptionedFigure"/>
      </w:pPr>
      <w:r>
        <w:drawing>
          <wp:inline>
            <wp:extent cx="3733800" cy="830832"/>
            <wp:effectExtent b="0" l="0" r="0" t="0"/>
            <wp:docPr descr="Трансляция и запуск файла" title="fig:" id="80" name="Picture"/>
            <a:graphic>
              <a:graphicData uri="http://schemas.openxmlformats.org/drawingml/2006/picture">
                <pic:pic>
                  <pic:nvPicPr>
                    <pic:cNvPr descr="image/20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30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Трансляция и запуск файла</w:t>
      </w:r>
    </w:p>
    <w:bookmarkStart w:id="82" w:name="ответы-на-вопросы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Ответы на вопросы</w:t>
      </w:r>
    </w:p>
    <w:p>
      <w:pPr>
        <w:numPr>
          <w:ilvl w:val="0"/>
          <w:numId w:val="1002"/>
        </w:numPr>
        <w:pStyle w:val="Compact"/>
      </w:pPr>
      <w:r>
        <w:t xml:space="preserve">Какие строки листинга 6.4 отвечают за вывод на экран сообщения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?</w:t>
      </w:r>
    </w:p>
    <w:p>
      <w:pPr>
        <w:pStyle w:val="FirstParagraph"/>
      </w:pP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mov eax,rem</w:t>
      </w:r>
      <w:r>
        <w:br/>
      </w:r>
      <w:r>
        <w:rPr>
          <w:rStyle w:val="VerbatimChar"/>
        </w:rPr>
        <w:t xml:space="preserve">call sprint</w:t>
      </w:r>
    </w:p>
    <w:p>
      <w:pPr>
        <w:numPr>
          <w:ilvl w:val="0"/>
          <w:numId w:val="1003"/>
        </w:numPr>
        <w:pStyle w:val="Compact"/>
      </w:pPr>
      <w:r>
        <w:t xml:space="preserve">Для чего используется следующие инструкции?</w:t>
      </w:r>
    </w:p>
    <w:p>
      <w:pPr>
        <w:pStyle w:val="SourceCode"/>
      </w:pPr>
      <w:r>
        <w:rPr>
          <w:rStyle w:val="VerbatimChar"/>
        </w:rPr>
        <w:t xml:space="preserve">mov ecx, x</w:t>
      </w:r>
      <w:r>
        <w:br/>
      </w:r>
      <w:r>
        <w:rPr>
          <w:rStyle w:val="VerbatimChar"/>
        </w:rPr>
        <w:t xml:space="preserve">mov edx, 80</w:t>
      </w:r>
      <w:r>
        <w:br/>
      </w:r>
      <w:r>
        <w:rPr>
          <w:rStyle w:val="VerbatimChar"/>
        </w:rPr>
        <w:t xml:space="preserve">call sread</w:t>
      </w:r>
    </w:p>
    <w:p>
      <w:pPr>
        <w:pStyle w:val="FirstParagraph"/>
      </w:pPr>
      <w:r>
        <w:t xml:space="preserve">Ответ:</w:t>
      </w:r>
      <w:r>
        <w:t xml:space="preserve"> </w:t>
      </w:r>
      <w:r>
        <w:t xml:space="preserve">Инструкция</w:t>
      </w:r>
      <w:r>
        <w:t xml:space="preserve"> </w:t>
      </w:r>
      <w:r>
        <w:rPr>
          <w:rStyle w:val="VerbatimChar"/>
        </w:rPr>
        <w:t xml:space="preserve">mov ecx, x</w:t>
      </w:r>
      <w:r>
        <w:t xml:space="preserve"> </w:t>
      </w:r>
      <w:r>
        <w:t xml:space="preserve">используется, чтобы положить адрес вводимой строки x в регистр ecx,</w:t>
      </w:r>
      <w:r>
        <w:t xml:space="preserve"> </w:t>
      </w:r>
      <w:r>
        <w:rPr>
          <w:rStyle w:val="VerbatimChar"/>
        </w:rPr>
        <w:t xml:space="preserve">mov edx, 80</w:t>
      </w:r>
      <w:r>
        <w:t xml:space="preserve"> </w:t>
      </w:r>
      <w:r>
        <w:t xml:space="preserve">- запись в регистр edx длины вводимой строки,</w:t>
      </w:r>
      <w:r>
        <w:t xml:space="preserve"> </w:t>
      </w:r>
      <w:r>
        <w:rPr>
          <w:rStyle w:val="VerbatimChar"/>
        </w:rPr>
        <w:t xml:space="preserve">call sread</w:t>
      </w:r>
      <w:r>
        <w:t xml:space="preserve"> </w:t>
      </w:r>
      <w:r>
        <w:t xml:space="preserve">- вызов подпрограммы из внешнего файла, обеспечивающей ввод сообщения с клавиатуры</w:t>
      </w:r>
    </w:p>
    <w:p>
      <w:pPr>
        <w:numPr>
          <w:ilvl w:val="0"/>
          <w:numId w:val="1004"/>
        </w:numPr>
        <w:pStyle w:val="Compact"/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Ответ:</w:t>
      </w:r>
      <w:r>
        <w:t xml:space="preserve"> </w:t>
      </w:r>
      <w:r>
        <w:t xml:space="preserve">С помощью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 </w:t>
      </w:r>
      <w:r>
        <w:t xml:space="preserve">мы вызываем функцию atoi, которая преобразует ascii-код символа в целое число и записывает результат в регистр eax (перед вызовом atoi в регистр eax необходимо записать число).</w:t>
      </w:r>
    </w:p>
    <w:p>
      <w:pPr>
        <w:numPr>
          <w:ilvl w:val="0"/>
          <w:numId w:val="1005"/>
        </w:numPr>
        <w:pStyle w:val="Compact"/>
      </w:pPr>
      <w:r>
        <w:t xml:space="preserve">Какие строки листинга 6.4 отвечают за вычисления варианта?</w:t>
      </w:r>
    </w:p>
    <w:p>
      <w:pPr>
        <w:pStyle w:val="FirstParagraph"/>
      </w:pP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xor edx,edx</w:t>
      </w:r>
      <w:r>
        <w:br/>
      </w:r>
      <w:r>
        <w:rPr>
          <w:rStyle w:val="VerbatimChar"/>
        </w:rPr>
        <w:t xml:space="preserve">mov ebx,20</w:t>
      </w:r>
      <w:r>
        <w:br/>
      </w:r>
      <w:r>
        <w:rPr>
          <w:rStyle w:val="VerbatimChar"/>
        </w:rPr>
        <w:t xml:space="preserve">div ebx</w:t>
      </w:r>
      <w:r>
        <w:br/>
      </w:r>
      <w:r>
        <w:rPr>
          <w:rStyle w:val="VerbatimChar"/>
        </w:rPr>
        <w:t xml:space="preserve">inc edx</w:t>
      </w:r>
    </w:p>
    <w:p>
      <w:pPr>
        <w:numPr>
          <w:ilvl w:val="0"/>
          <w:numId w:val="1006"/>
        </w:numPr>
        <w:pStyle w:val="Compact"/>
      </w:pPr>
      <w:r>
        <w:t xml:space="preserve">В какой регистр записывается остаток от деления при выполнении инструкции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Ответ:</w:t>
      </w:r>
    </w:p>
    <w:p>
      <w:pPr>
        <w:pStyle w:val="BodyText"/>
      </w:pPr>
      <w:r>
        <w:t xml:space="preserve">Остаток запиысвается в регистр edx.</w:t>
      </w:r>
    </w:p>
    <w:p>
      <w:pPr>
        <w:numPr>
          <w:ilvl w:val="0"/>
          <w:numId w:val="1007"/>
        </w:numPr>
        <w:pStyle w:val="Compact"/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Ответ:</w:t>
      </w:r>
    </w:p>
    <w:p>
      <w:pPr>
        <w:pStyle w:val="BodyText"/>
      </w:pPr>
      <w:r>
        <w:t xml:space="preserve">Для того, чтобы инкрементировать значение в регистре edx.</w:t>
      </w:r>
    </w:p>
    <w:p>
      <w:pPr>
        <w:numPr>
          <w:ilvl w:val="0"/>
          <w:numId w:val="1008"/>
        </w:numPr>
        <w:pStyle w:val="Compact"/>
      </w:pPr>
      <w:r>
        <w:t xml:space="preserve">Какие строки листинга 6.4 отвечают за вывод на экран результата вычислений?</w:t>
      </w:r>
    </w:p>
    <w:p>
      <w:pPr>
        <w:pStyle w:val="FirstParagraph"/>
      </w:pP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mov eax,edx</w:t>
      </w:r>
      <w:r>
        <w:br/>
      </w:r>
      <w:r>
        <w:rPr>
          <w:rStyle w:val="VerbatimChar"/>
        </w:rPr>
        <w:t xml:space="preserve">call iprintLF</w:t>
      </w:r>
    </w:p>
    <w:bookmarkEnd w:id="82"/>
    <w:bookmarkEnd w:id="83"/>
    <w:bookmarkStart w:id="93" w:name="выполнение-самостоятель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самостоятельной работы</w:t>
      </w:r>
    </w:p>
    <w:p>
      <w:pPr>
        <w:pStyle w:val="FirstParagraph"/>
      </w:pPr>
      <w:r>
        <w:t xml:space="preserve">После выполнения прошлой программы я получил вариант 8.</w:t>
      </w:r>
    </w:p>
    <w:p>
      <w:pPr>
        <w:pStyle w:val="BodyText"/>
      </w:pPr>
      <w:r>
        <w:t xml:space="preserve">Создаю файл х.asm, в котором буду выполнять задание. (рис. [??])</w:t>
      </w:r>
    </w:p>
    <w:p>
      <w:pPr>
        <w:pStyle w:val="CaptionedFigure"/>
      </w:pPr>
      <w:r>
        <w:drawing>
          <wp:inline>
            <wp:extent cx="3733800" cy="191476"/>
            <wp:effectExtent b="0" l="0" r="0" t="0"/>
            <wp:docPr descr="Созадние файла ъ.asm" title="fig:" id="85" name="Picture"/>
            <a:graphic>
              <a:graphicData uri="http://schemas.openxmlformats.org/drawingml/2006/picture">
                <pic:pic>
                  <pic:nvPicPr>
                    <pic:cNvPr descr="image/21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14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Созадние файла ъ.asm</w:t>
      </w:r>
    </w:p>
    <w:p>
      <w:pPr>
        <w:pStyle w:val="BodyText"/>
      </w:pPr>
      <w:r>
        <w:t xml:space="preserve">Редактирую файл х.asm. (рис. [??])</w:t>
      </w:r>
    </w:p>
    <w:p>
      <w:pPr>
        <w:pStyle w:val="CaptionedFigure"/>
      </w:pPr>
      <w:r>
        <w:drawing>
          <wp:inline>
            <wp:extent cx="3733800" cy="3600997"/>
            <wp:effectExtent b="0" l="0" r="0" t="0"/>
            <wp:docPr descr="Редактирую файл" title="fig:" id="88" name="Picture"/>
            <a:graphic>
              <a:graphicData uri="http://schemas.openxmlformats.org/drawingml/2006/picture">
                <pic:pic>
                  <pic:nvPicPr>
                    <pic:cNvPr descr="image/22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009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Редактирую файл</w:t>
      </w:r>
    </w:p>
    <w:p>
      <w:pPr>
        <w:pStyle w:val="BodyText"/>
      </w:pPr>
      <w:r>
        <w:t xml:space="preserve">Транислирую файл х.asm в объектный файл, после чего запускаю его. (рис. [??])</w:t>
      </w:r>
    </w:p>
    <w:p>
      <w:pPr>
        <w:pStyle w:val="CaptionedFigure"/>
      </w:pPr>
      <w:r>
        <w:drawing>
          <wp:inline>
            <wp:extent cx="3733800" cy="1303307"/>
            <wp:effectExtent b="0" l="0" r="0" t="0"/>
            <wp:docPr descr="Трансляция и запуск файла" title="fig:" id="91" name="Picture"/>
            <a:graphic>
              <a:graphicData uri="http://schemas.openxmlformats.org/drawingml/2006/picture">
                <pic:pic>
                  <pic:nvPicPr>
                    <pic:cNvPr descr="image/23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033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Трансляция и запуск файла</w:t>
      </w:r>
    </w:p>
    <w:p>
      <w:pPr>
        <w:pStyle w:val="BodyText"/>
      </w:pPr>
      <w:r>
        <w:t xml:space="preserve">Листинг файла х</w:t>
      </w:r>
    </w:p>
    <w:p>
      <w:pPr>
        <w:pStyle w:val="SourceCode"/>
      </w:pPr>
      <w:r>
        <w:rPr>
          <w:rStyle w:val="VerbatimChar"/>
        </w:rPr>
        <w:t xml:space="preserve">%include 'in_out.asm'</w:t>
      </w:r>
      <w:r>
        <w:br/>
      </w:r>
      <w:r>
        <w:br/>
      </w:r>
      <w:r>
        <w:rPr>
          <w:rStyle w:val="VerbatimChar"/>
        </w:rPr>
        <w:t xml:space="preserve">SECTION .data</w:t>
      </w:r>
      <w:r>
        <w:br/>
      </w:r>
      <w:r>
        <w:br/>
      </w:r>
      <w:r>
        <w:rPr>
          <w:rStyle w:val="VerbatimChar"/>
        </w:rPr>
        <w:t xml:space="preserve">msg: DB 'Введите значение х: ',0</w:t>
      </w:r>
      <w:r>
        <w:br/>
      </w:r>
      <w:r>
        <w:rPr>
          <w:rStyle w:val="VerbatimChar"/>
        </w:rPr>
        <w:t xml:space="preserve">rem: DB 'Ответ: ',0</w:t>
      </w:r>
      <w:r>
        <w:br/>
      </w:r>
      <w:r>
        <w:br/>
      </w:r>
      <w:r>
        <w:rPr>
          <w:rStyle w:val="VerbatimChar"/>
        </w:rPr>
        <w:t xml:space="preserve">SECTION .bss</w:t>
      </w:r>
      <w:r>
        <w:br/>
      </w:r>
      <w:r>
        <w:rPr>
          <w:rStyle w:val="VerbatimChar"/>
        </w:rPr>
        <w:t xml:space="preserve">x: RESB 80</w:t>
      </w:r>
      <w:r>
        <w:br/>
      </w:r>
      <w:r>
        <w:br/>
      </w:r>
      <w:r>
        <w:rPr>
          <w:rStyle w:val="VerbatimChar"/>
        </w:rPr>
        <w:t xml:space="preserve">SECTION .text</w:t>
      </w:r>
      <w:r>
        <w:br/>
      </w:r>
      <w:r>
        <w:rPr>
          <w:rStyle w:val="VerbatimChar"/>
        </w:rPr>
        <w:t xml:space="preserve">GLOBAL _start</w:t>
      </w:r>
      <w:r>
        <w:br/>
      </w:r>
      <w:r>
        <w:rPr>
          <w:rStyle w:val="VerbatimChar"/>
        </w:rPr>
        <w:t xml:space="preserve">_start:</w:t>
      </w:r>
      <w:r>
        <w:br/>
      </w:r>
      <w:r>
        <w:br/>
      </w:r>
      <w:r>
        <w:rPr>
          <w:rStyle w:val="VerbatimChar"/>
        </w:rPr>
        <w:t xml:space="preserve">mov eax,msg</w:t>
      </w:r>
      <w:r>
        <w:br/>
      </w:r>
      <w:r>
        <w:rPr>
          <w:rStyle w:val="VerbatimChar"/>
        </w:rPr>
        <w:t xml:space="preserve">call sprintLF</w:t>
      </w:r>
      <w:r>
        <w:br/>
      </w:r>
      <w:r>
        <w:br/>
      </w:r>
      <w:r>
        <w:rPr>
          <w:rStyle w:val="VerbatimChar"/>
        </w:rPr>
        <w:t xml:space="preserve">mov ecx,x</w:t>
      </w:r>
      <w:r>
        <w:br/>
      </w:r>
      <w:r>
        <w:rPr>
          <w:rStyle w:val="VerbatimChar"/>
        </w:rPr>
        <w:t xml:space="preserve">mov edx, 80</w:t>
      </w:r>
      <w:r>
        <w:br/>
      </w:r>
      <w:r>
        <w:rPr>
          <w:rStyle w:val="VerbatimChar"/>
        </w:rPr>
        <w:t xml:space="preserve">call sread</w:t>
      </w:r>
      <w:r>
        <w:br/>
      </w:r>
      <w:r>
        <w:br/>
      </w:r>
      <w:r>
        <w:rPr>
          <w:rStyle w:val="VerbatimChar"/>
        </w:rPr>
        <w:t xml:space="preserve">mov eax, x</w:t>
      </w:r>
      <w:r>
        <w:br/>
      </w:r>
      <w:r>
        <w:rPr>
          <w:rStyle w:val="VerbatimChar"/>
        </w:rPr>
        <w:t xml:space="preserve">call atoi</w:t>
      </w:r>
      <w:r>
        <w:br/>
      </w:r>
      <w:r>
        <w:br/>
      </w:r>
      <w:r>
        <w:rPr>
          <w:rStyle w:val="VerbatimChar"/>
        </w:rPr>
        <w:t xml:space="preserve">add eax, 11</w:t>
      </w:r>
      <w:r>
        <w:br/>
      </w:r>
      <w:r>
        <w:rPr>
          <w:rStyle w:val="VerbatimChar"/>
        </w:rPr>
        <w:t xml:space="preserve">mov ebx, 2</w:t>
      </w:r>
      <w:r>
        <w:br/>
      </w:r>
      <w:r>
        <w:rPr>
          <w:rStyle w:val="VerbatimChar"/>
        </w:rPr>
        <w:t xml:space="preserve">mul ebx</w:t>
      </w:r>
      <w:r>
        <w:br/>
      </w:r>
      <w:r>
        <w:rPr>
          <w:rStyle w:val="VerbatimChar"/>
        </w:rPr>
        <w:t xml:space="preserve">sub eax, 6</w:t>
      </w:r>
      <w:r>
        <w:br/>
      </w:r>
      <w:r>
        <w:rPr>
          <w:rStyle w:val="VerbatimChar"/>
        </w:rPr>
        <w:t xml:space="preserve">mov edx,eax</w:t>
      </w:r>
      <w:r>
        <w:br/>
      </w:r>
      <w:r>
        <w:br/>
      </w:r>
      <w:r>
        <w:rPr>
          <w:rStyle w:val="VerbatimChar"/>
        </w:rPr>
        <w:t xml:space="preserve">mov eax,rem</w:t>
      </w:r>
      <w:r>
        <w:br/>
      </w:r>
      <w:r>
        <w:rPr>
          <w:rStyle w:val="VerbatimChar"/>
        </w:rPr>
        <w:t xml:space="preserve">call sprint</w:t>
      </w:r>
      <w:r>
        <w:br/>
      </w:r>
      <w:r>
        <w:rPr>
          <w:rStyle w:val="VerbatimChar"/>
        </w:rPr>
        <w:t xml:space="preserve">mov eax,edx</w:t>
      </w:r>
      <w:r>
        <w:br/>
      </w:r>
      <w:r>
        <w:rPr>
          <w:rStyle w:val="VerbatimChar"/>
        </w:rPr>
        <w:t xml:space="preserve">call iprintLF</w:t>
      </w:r>
      <w:r>
        <w:br/>
      </w:r>
      <w:r>
        <w:br/>
      </w:r>
      <w:r>
        <w:rPr>
          <w:rStyle w:val="VerbatimChar"/>
        </w:rPr>
        <w:t xml:space="preserve">call quit</w:t>
      </w:r>
    </w:p>
    <w:bookmarkEnd w:id="93"/>
    <w:bookmarkStart w:id="94" w:name="вывод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</w:t>
      </w:r>
    </w:p>
    <w:p>
      <w:pPr>
        <w:pStyle w:val="FirstParagraph"/>
      </w:pPr>
      <w:r>
        <w:t xml:space="preserve">При выполнении данной лаборатной работы я освоил арифметические инструкции языка ассемблера NASM.</w:t>
      </w:r>
    </w:p>
    <w:bookmarkEnd w:id="9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25" Target="media/rId25.png" /><Relationship Type="http://schemas.openxmlformats.org/officeDocument/2006/relationships/image" Id="rId79" Target="media/rId79.png" /><Relationship Type="http://schemas.openxmlformats.org/officeDocument/2006/relationships/image" Id="rId84" Target="media/rId84.png" /><Relationship Type="http://schemas.openxmlformats.org/officeDocument/2006/relationships/image" Id="rId87" Target="media/rId87.png" /><Relationship Type="http://schemas.openxmlformats.org/officeDocument/2006/relationships/image" Id="rId90" Target="media/rId90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 6</dc:title>
  <dc:creator>Казазаев Даниил Михайлович</dc:creator>
  <dc:language>ru-RU</dc:language>
  <cp:keywords/>
  <dcterms:created xsi:type="dcterms:W3CDTF">2023-11-18T22:06:36Z</dcterms:created>
  <dcterms:modified xsi:type="dcterms:W3CDTF">2023-11-18T22:06:36Z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компьютеров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