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5DD892ED" w14:textId="77777777" w:rsidR="005D7144" w:rsidRDefault="005D7144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1BFAA3" w14:textId="77777777" w:rsidR="003451E5" w:rsidRDefault="005D7144" w:rsidP="3D28A338">
            <w:pPr>
              <w:jc w:val="both"/>
            </w:pPr>
            <w:r>
              <w:t>Sí, he podido cumplir con las actividades dentro de los tiempos definidos en mi carta Gantt. He avanzado según lo planificado e incluso he incorporado nuevas historias de usuario, como el módulo de mensajes personales y el sistema de publicación de mascotas perdidas o encontradas, aprovechando de forma eficiente el tiempo disponible.</w:t>
            </w:r>
            <w:r>
              <w:br/>
              <w:t xml:space="preserve">Entre los factores que </w:t>
            </w:r>
            <w:r>
              <w:rPr>
                <w:rStyle w:val="Textoennegrita"/>
              </w:rPr>
              <w:t>facilitaron el desarrollo</w:t>
            </w:r>
            <w:r>
              <w:t xml:space="preserve">, destaco la planificación con metodología </w:t>
            </w:r>
            <w:r>
              <w:rPr>
                <w:rStyle w:val="Textoennegrita"/>
              </w:rPr>
              <w:t>Scrum</w:t>
            </w:r>
            <w:r>
              <w:t xml:space="preserve">, que me permitió organizar el trabajo en </w:t>
            </w:r>
            <w:proofErr w:type="spellStart"/>
            <w:r>
              <w:t>sprints</w:t>
            </w:r>
            <w:proofErr w:type="spellEnd"/>
            <w:r>
              <w:t xml:space="preserve"> cortos y revisar avances constantemente. Además, tener una visión clara del producto final me ayudó a mantener la motivación.</w:t>
            </w:r>
          </w:p>
          <w:p w14:paraId="1F17CAF9" w14:textId="396B2F4F" w:rsidR="004F2A8B" w:rsidRPr="005D7144" w:rsidRDefault="005D714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Como </w:t>
            </w:r>
            <w:r>
              <w:rPr>
                <w:rStyle w:val="Textoennegrita"/>
              </w:rPr>
              <w:t>dificultad</w:t>
            </w:r>
            <w:r>
              <w:t>, el principal reto ha sido integrar múltiples funcionalidades (como el mapa y el sistema de autenticación) sin afectar el rendimiento ni la coherencia visual del proyecto, lo que ha requerido investigar y probar distintas soluciones técnicas.</w:t>
            </w: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CDF2B22" w14:textId="77777777" w:rsidR="003451E5" w:rsidRDefault="005D7144" w:rsidP="3D28A338">
            <w:pPr>
              <w:jc w:val="both"/>
            </w:pPr>
            <w:r>
              <w:t>Cuando surgen dificultades, mi estrategia ha sido dividir los problemas en tareas pequeñas y priorizarlas en el backlog de cada sprint. También recurro a documentación oficial, foros técnicos y pruebas iterativas para encontrar soluciones.</w:t>
            </w:r>
          </w:p>
          <w:p w14:paraId="7BC4D618" w14:textId="688669ED" w:rsidR="004F2A8B" w:rsidRPr="00874D16" w:rsidRDefault="005D714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t>De cara a las próximas semanas, planeo mantener esta metodología y realizar pruebas de usuario y mejoras en el diseño antes de la entrega final, para asegurar una buena experiencia y estabilidad en la aplicación.</w:t>
            </w: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04859D24" w14:textId="77777777" w:rsidR="005D7144" w:rsidRDefault="005D7144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31F0CE3" w14:textId="77777777" w:rsidR="005D7144" w:rsidRDefault="005D7144" w:rsidP="3D28A338">
            <w:pPr>
              <w:jc w:val="both"/>
            </w:pPr>
            <w:r>
              <w:t>Evalúo mi trabajo de forma positiva, ya que he mantenido el ritmo de avance, cumpliendo los hitos y logrando resultados funcionales.</w:t>
            </w:r>
          </w:p>
          <w:p w14:paraId="27CC5BCC" w14:textId="77777777" w:rsidR="005D7144" w:rsidRDefault="005D7144" w:rsidP="3D28A338">
            <w:pPr>
              <w:jc w:val="both"/>
            </w:pPr>
            <w:r>
              <w:rPr>
                <w:rStyle w:val="Textoennegrita"/>
              </w:rPr>
              <w:t>Destaco</w:t>
            </w:r>
            <w:r>
              <w:t xml:space="preserve"> mi capacidad de organización, la constancia y la ampliación de funcionalidades sin desviarme del objetivo principal.</w:t>
            </w:r>
          </w:p>
          <w:p w14:paraId="75A589DF" w14:textId="540110EE" w:rsidR="004F2A8B" w:rsidRPr="005D7144" w:rsidRDefault="005D714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Para </w:t>
            </w:r>
            <w:r>
              <w:rPr>
                <w:rStyle w:val="Textoennegrita"/>
              </w:rPr>
              <w:t>mejorar</w:t>
            </w:r>
            <w:r>
              <w:t>, podría fortalecer la documentación técnica y dedicar más tiempo a pruebas y optimización del rendimiento, especialmente considerando que es una aplicación que integra varios servicios externos.</w:t>
            </w: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5EF5889F" w14:textId="77777777" w:rsidR="005D7144" w:rsidRDefault="005D714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05E9AEC" w14:textId="77777777" w:rsidR="005D7144" w:rsidRDefault="005D7144" w:rsidP="3D28A338">
            <w:pPr>
              <w:jc w:val="both"/>
            </w:pPr>
            <w:r>
              <w:t>Mi principal inquietud es cómo optimizar el tiempo restante entre las tareas técnicas pendientes y las pruebas de usabilidad o despliegue final.</w:t>
            </w:r>
          </w:p>
          <w:p w14:paraId="696A5A88" w14:textId="3414834F" w:rsidR="003451E5" w:rsidRPr="003451E5" w:rsidRDefault="005D7144" w:rsidP="3D28A338">
            <w:pPr>
              <w:jc w:val="both"/>
            </w:pPr>
            <w:r>
              <w:t xml:space="preserve">También me gustaría preguntar al docente si recomienda priorizar la validación de usuarios </w:t>
            </w:r>
            <w:r>
              <w:t>desarrollo con IA e integración más transaccional</w:t>
            </w:r>
            <w:r w:rsidR="003451E5">
              <w:t xml:space="preserve"> o mejora de diseño y experiencia de usuario.</w:t>
            </w: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5F00795C" w14:textId="77777777" w:rsidR="003451E5" w:rsidRDefault="003451E5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6099E44" w14:textId="77777777" w:rsidR="003451E5" w:rsidRDefault="003451E5" w:rsidP="3D28A338">
            <w:pPr>
              <w:jc w:val="both"/>
            </w:pPr>
            <w:r>
              <w:t>Como estoy desarrollando el proyecto de manera individual, no es necesario redistribuir actividades entre miembros del grupo.</w:t>
            </w:r>
          </w:p>
          <w:p w14:paraId="03C24139" w14:textId="0A0953EC" w:rsidR="004F2A8B" w:rsidRDefault="003451E5" w:rsidP="3D28A338">
            <w:pPr>
              <w:jc w:val="both"/>
            </w:pPr>
            <w:r>
              <w:t>Sin embargo, he ajustado mi planificación agregando nuevas actividades al backlog, como la implementación del chat personal y la gestión de reportes de mascotas, para aprovechar de forma productiva las semanas restantes.</w:t>
            </w:r>
          </w:p>
          <w:p w14:paraId="66D7B5BC" w14:textId="468BAFB6" w:rsidR="003451E5" w:rsidRPr="003451E5" w:rsidRDefault="003451E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50F786C7" w14:textId="77777777" w:rsidR="003451E5" w:rsidRDefault="003451E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0184FC" w14:textId="77777777" w:rsidR="003451E5" w:rsidRDefault="003451E5" w:rsidP="3D28A338">
            <w:pPr>
              <w:jc w:val="both"/>
            </w:pPr>
            <w:r>
              <w:t>No aplica en mi caso, ya que el proyecto es de desarrollo individual.</w:t>
            </w:r>
          </w:p>
          <w:p w14:paraId="192FBE3A" w14:textId="5657A2D8" w:rsidR="003451E5" w:rsidRDefault="003451E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Si fuera un trabajo grupal, destacaría la importancia de una comunicación constante, definición clara de roles y la coordinación mediante tableros ágiles para mantener el ritmo de avance.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1268B9" w14:textId="77777777" w:rsidR="009B5EDF" w:rsidRDefault="009B5EDF" w:rsidP="00DF38AE">
      <w:pPr>
        <w:spacing w:after="0" w:line="240" w:lineRule="auto"/>
      </w:pPr>
      <w:r>
        <w:separator/>
      </w:r>
    </w:p>
  </w:endnote>
  <w:endnote w:type="continuationSeparator" w:id="0">
    <w:p w14:paraId="37B7DCA0" w14:textId="77777777" w:rsidR="009B5EDF" w:rsidRDefault="009B5ED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D32E4F" w14:textId="77777777" w:rsidR="009B5EDF" w:rsidRDefault="009B5EDF" w:rsidP="00DF38AE">
      <w:pPr>
        <w:spacing w:after="0" w:line="240" w:lineRule="auto"/>
      </w:pPr>
      <w:r>
        <w:separator/>
      </w:r>
    </w:p>
  </w:footnote>
  <w:footnote w:type="continuationSeparator" w:id="0">
    <w:p w14:paraId="05572745" w14:textId="77777777" w:rsidR="009B5EDF" w:rsidRDefault="009B5ED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816345">
    <w:abstractNumId w:val="3"/>
  </w:num>
  <w:num w:numId="2" w16cid:durableId="177042658">
    <w:abstractNumId w:val="8"/>
  </w:num>
  <w:num w:numId="3" w16cid:durableId="239797827">
    <w:abstractNumId w:val="12"/>
  </w:num>
  <w:num w:numId="4" w16cid:durableId="810054346">
    <w:abstractNumId w:val="28"/>
  </w:num>
  <w:num w:numId="5" w16cid:durableId="84964055">
    <w:abstractNumId w:val="30"/>
  </w:num>
  <w:num w:numId="6" w16cid:durableId="1878547193">
    <w:abstractNumId w:val="4"/>
  </w:num>
  <w:num w:numId="7" w16cid:durableId="2066250108">
    <w:abstractNumId w:val="11"/>
  </w:num>
  <w:num w:numId="8" w16cid:durableId="1036077188">
    <w:abstractNumId w:val="19"/>
  </w:num>
  <w:num w:numId="9" w16cid:durableId="478089">
    <w:abstractNumId w:val="15"/>
  </w:num>
  <w:num w:numId="10" w16cid:durableId="112675902">
    <w:abstractNumId w:val="9"/>
  </w:num>
  <w:num w:numId="11" w16cid:durableId="1761638169">
    <w:abstractNumId w:val="24"/>
  </w:num>
  <w:num w:numId="12" w16cid:durableId="1729764534">
    <w:abstractNumId w:val="35"/>
  </w:num>
  <w:num w:numId="13" w16cid:durableId="1389762564">
    <w:abstractNumId w:val="29"/>
  </w:num>
  <w:num w:numId="14" w16cid:durableId="342560840">
    <w:abstractNumId w:val="1"/>
  </w:num>
  <w:num w:numId="15" w16cid:durableId="1507936353">
    <w:abstractNumId w:val="36"/>
  </w:num>
  <w:num w:numId="16" w16cid:durableId="572083538">
    <w:abstractNumId w:val="21"/>
  </w:num>
  <w:num w:numId="17" w16cid:durableId="274021943">
    <w:abstractNumId w:val="17"/>
  </w:num>
  <w:num w:numId="18" w16cid:durableId="1853835313">
    <w:abstractNumId w:val="31"/>
  </w:num>
  <w:num w:numId="19" w16cid:durableId="1956673937">
    <w:abstractNumId w:val="10"/>
  </w:num>
  <w:num w:numId="20" w16cid:durableId="31418540">
    <w:abstractNumId w:val="39"/>
  </w:num>
  <w:num w:numId="21" w16cid:durableId="1706907064">
    <w:abstractNumId w:val="34"/>
  </w:num>
  <w:num w:numId="22" w16cid:durableId="555091543">
    <w:abstractNumId w:val="13"/>
  </w:num>
  <w:num w:numId="23" w16cid:durableId="744032790">
    <w:abstractNumId w:val="14"/>
  </w:num>
  <w:num w:numId="24" w16cid:durableId="500045321">
    <w:abstractNumId w:val="5"/>
  </w:num>
  <w:num w:numId="25" w16cid:durableId="262883652">
    <w:abstractNumId w:val="16"/>
  </w:num>
  <w:num w:numId="26" w16cid:durableId="2132627641">
    <w:abstractNumId w:val="20"/>
  </w:num>
  <w:num w:numId="27" w16cid:durableId="323319229">
    <w:abstractNumId w:val="23"/>
  </w:num>
  <w:num w:numId="28" w16cid:durableId="445924972">
    <w:abstractNumId w:val="0"/>
  </w:num>
  <w:num w:numId="29" w16cid:durableId="650602704">
    <w:abstractNumId w:val="18"/>
  </w:num>
  <w:num w:numId="30" w16cid:durableId="1286693151">
    <w:abstractNumId w:val="22"/>
  </w:num>
  <w:num w:numId="31" w16cid:durableId="803236763">
    <w:abstractNumId w:val="2"/>
  </w:num>
  <w:num w:numId="32" w16cid:durableId="191960640">
    <w:abstractNumId w:val="7"/>
  </w:num>
  <w:num w:numId="33" w16cid:durableId="1014186450">
    <w:abstractNumId w:val="32"/>
  </w:num>
  <w:num w:numId="34" w16cid:durableId="981810504">
    <w:abstractNumId w:val="38"/>
  </w:num>
  <w:num w:numId="35" w16cid:durableId="1168406868">
    <w:abstractNumId w:val="6"/>
  </w:num>
  <w:num w:numId="36" w16cid:durableId="1149202201">
    <w:abstractNumId w:val="25"/>
  </w:num>
  <w:num w:numId="37" w16cid:durableId="679890029">
    <w:abstractNumId w:val="37"/>
  </w:num>
  <w:num w:numId="38" w16cid:durableId="1269313730">
    <w:abstractNumId w:val="27"/>
  </w:num>
  <w:num w:numId="39" w16cid:durableId="85805815">
    <w:abstractNumId w:val="26"/>
  </w:num>
  <w:num w:numId="40" w16cid:durableId="178777136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451E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144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5EDF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0AE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652</Words>
  <Characters>3590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VALERIA . HERNANDEZ GUTIERREZ</cp:lastModifiedBy>
  <cp:revision>43</cp:revision>
  <cp:lastPrinted>2019-12-16T20:10:00Z</cp:lastPrinted>
  <dcterms:created xsi:type="dcterms:W3CDTF">2021-12-31T12:50:00Z</dcterms:created>
  <dcterms:modified xsi:type="dcterms:W3CDTF">2025-10-15T00:01:00Z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