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BD8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color w:val="111111"/>
          <w:sz w:val="28"/>
          <w:szCs w:val="28"/>
        </w:rPr>
        <w:t>Комитет по образованию Правительства Санкт-Петербурга</w:t>
      </w:r>
    </w:p>
    <w:p w:rsidR="007753D7" w:rsidRPr="001C6B29" w:rsidRDefault="00B24BD8" w:rsidP="007753D7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САНКТ-ПЕТЕРБРУГСКИЙ КОЛЛЕДЖ ИНФОРМАЦИОННЫХ </w:t>
      </w:r>
      <w:r w:rsidRPr="001C6B29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ТЕХНОЛОГИЙ</w:t>
      </w:r>
    </w:p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7753D7"/>
    <w:p w:rsidR="007753D7" w:rsidRDefault="007753D7" w:rsidP="002074DE">
      <w:pPr>
        <w:jc w:val="both"/>
      </w:pPr>
    </w:p>
    <w:p w:rsidR="007753D7" w:rsidRPr="007753D7" w:rsidRDefault="007753D7" w:rsidP="007753D7"/>
    <w:p w:rsidR="007753D7" w:rsidRPr="00652258" w:rsidRDefault="00B24BD8" w:rsidP="00B24BD8">
      <w:pPr>
        <w:pStyle w:val="a7"/>
        <w:spacing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Отчет </w:t>
      </w:r>
      <w:r w:rsidR="007753D7"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по 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практической работе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  <w:t>МДК 01.02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«</w:t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Разработка мобильных приложений</w:t>
      </w:r>
      <w:r w:rsidR="007417B1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»</w:t>
      </w:r>
      <w:r w:rsidRPr="00B24BD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315626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Разработка </w:t>
      </w:r>
      <w:r w:rsidR="00DA43FA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интерактивного</w:t>
      </w:r>
      <w:r w:rsidR="00123E74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приложения</w:t>
      </w:r>
      <w:r w:rsidR="0097297E" w:rsidRP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 w:rsidR="0065225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для</w:t>
      </w:r>
      <w:r w:rsidR="0097297E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br/>
      </w:r>
      <w:r w:rsidR="00F663F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анализа спектро</w:t>
      </w:r>
      <w:r w:rsidR="00652258"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в</w:t>
      </w:r>
    </w:p>
    <w:p w:rsidR="007753D7" w:rsidRDefault="007753D7" w:rsidP="007753D7"/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123E74" w:rsidRDefault="00123E74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:rsidR="007753D7" w:rsidRDefault="007753D7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7753D7">
        <w:rPr>
          <w:rFonts w:ascii="Times New Roman" w:eastAsia="Times New Roman" w:hAnsi="Times New Roman" w:cs="Times New Roman"/>
          <w:color w:val="111111"/>
          <w:sz w:val="28"/>
          <w:szCs w:val="28"/>
        </w:rPr>
        <w:t>Выполнил</w:t>
      </w:r>
    </w:p>
    <w:p w:rsidR="00B24BD8" w:rsidRPr="00B24BD8" w:rsidRDefault="00315626" w:rsidP="00B24BD8">
      <w:pPr>
        <w:ind w:left="5245"/>
        <w:jc w:val="left"/>
      </w:pPr>
      <w:r>
        <w:t>студент группы 4</w:t>
      </w:r>
      <w:r w:rsidR="00B24BD8">
        <w:t>93:</w:t>
      </w:r>
    </w:p>
    <w:p w:rsidR="007753D7" w:rsidRDefault="00B24BD8" w:rsidP="00B24BD8">
      <w:pPr>
        <w:pStyle w:val="a7"/>
        <w:spacing w:line="360" w:lineRule="auto"/>
        <w:ind w:left="5245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Лукьянов 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И.</w:t>
      </w:r>
      <w:r w:rsidR="00123E7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А</w:t>
      </w:r>
      <w:r w:rsidR="005B2AC1"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B24BD8" w:rsidRPr="00B24BD8" w:rsidRDefault="002F03B3" w:rsidP="007417B1">
      <w:pPr>
        <w:spacing w:line="360" w:lineRule="auto"/>
        <w:ind w:left="5245"/>
        <w:jc w:val="left"/>
      </w:pPr>
      <w:r>
        <w:t>Преподаватель</w:t>
      </w:r>
      <w:r w:rsidR="00B24BD8">
        <w:t>:</w:t>
      </w:r>
      <w:r w:rsidR="005B2AC1">
        <w:t xml:space="preserve"> </w:t>
      </w:r>
      <w:r w:rsidR="00B24BD8">
        <w:t>Фомин А.В.</w:t>
      </w:r>
    </w:p>
    <w:p w:rsidR="002074DE" w:rsidRDefault="002074DE" w:rsidP="001A4E89">
      <w:pPr>
        <w:ind w:left="3540" w:firstLine="708"/>
      </w:pPr>
    </w:p>
    <w:p w:rsidR="00D94B6B" w:rsidRDefault="00D94B6B" w:rsidP="007417B1">
      <w:pPr>
        <w:spacing w:after="1080"/>
        <w:ind w:left="3538" w:firstLine="709"/>
      </w:pPr>
      <w:r>
        <w:tab/>
      </w:r>
    </w:p>
    <w:p w:rsidR="00B24BD8" w:rsidRDefault="00B24BD8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1A4E89">
      <w:pPr>
        <w:ind w:left="3540" w:firstLine="708"/>
      </w:pPr>
    </w:p>
    <w:p w:rsidR="007417B1" w:rsidRDefault="007417B1" w:rsidP="0097297E">
      <w:pPr>
        <w:spacing w:after="160"/>
        <w:ind w:left="3538" w:firstLine="709"/>
      </w:pPr>
    </w:p>
    <w:p w:rsidR="007753D7" w:rsidRDefault="007753D7" w:rsidP="0097297E">
      <w:pPr>
        <w:pStyle w:val="a7"/>
        <w:spacing w:before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Санкт-Петербург</w:t>
      </w:r>
      <w:r w:rsidR="00B24BD8"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B24BD8">
        <w:rPr>
          <w:rFonts w:ascii="Times New Roman" w:eastAsia="Times New Roman" w:hAnsi="Times New Roman" w:cs="Times New Roman"/>
          <w:color w:val="111111"/>
          <w:sz w:val="28"/>
          <w:szCs w:val="28"/>
        </w:rPr>
        <w:t>2022</w:t>
      </w:r>
    </w:p>
    <w:p w:rsidR="0097297E" w:rsidRPr="0097297E" w:rsidRDefault="0097297E" w:rsidP="0097297E">
      <w:pPr>
        <w:rPr>
          <w:highlight w:val="none"/>
        </w:rPr>
      </w:pPr>
    </w:p>
    <w:p w:rsidR="002611A1" w:rsidRDefault="007417B1" w:rsidP="002A0964">
      <w:pPr>
        <w:pStyle w:val="af"/>
        <w:ind w:firstLine="0"/>
        <w:jc w:val="center"/>
      </w:pPr>
      <w:r>
        <w:lastRenderedPageBreak/>
        <w:t>Структура базы данных</w:t>
      </w:r>
    </w:p>
    <w:p w:rsidR="002611A1" w:rsidRDefault="0097297E" w:rsidP="007417B1">
      <w:pPr>
        <w:pStyle w:val="ad"/>
      </w:pPr>
      <w:r>
        <w:t xml:space="preserve">База данных состоит из </w:t>
      </w:r>
      <w:r w:rsidR="00475E88">
        <w:t>4</w:t>
      </w:r>
      <w:r w:rsidR="007417B1">
        <w:t xml:space="preserve"> таблиц:</w:t>
      </w:r>
    </w:p>
    <w:p w:rsidR="007417B1" w:rsidRPr="007417B1" w:rsidRDefault="00475E88" w:rsidP="008C0AB9">
      <w:pPr>
        <w:pStyle w:val="ad"/>
        <w:numPr>
          <w:ilvl w:val="0"/>
          <w:numId w:val="2"/>
        </w:numPr>
      </w:pPr>
      <w:r>
        <w:rPr>
          <w:lang w:val="en-US"/>
        </w:rPr>
        <w:t>DisplaySettings</w:t>
      </w:r>
      <w:r w:rsidR="007417B1">
        <w:t xml:space="preserve"> – хранит </w:t>
      </w:r>
      <w:r>
        <w:t>настройки отображения.</w:t>
      </w:r>
    </w:p>
    <w:p w:rsidR="00123E74" w:rsidRDefault="00475E88" w:rsidP="00475E88">
      <w:pPr>
        <w:pStyle w:val="ad"/>
        <w:numPr>
          <w:ilvl w:val="0"/>
          <w:numId w:val="2"/>
        </w:numPr>
      </w:pPr>
      <w:proofErr w:type="spellStart"/>
      <w:r>
        <w:rPr>
          <w:lang w:val="en-US"/>
        </w:rPr>
        <w:t>LastTag</w:t>
      </w:r>
      <w:proofErr w:type="spellEnd"/>
      <w:r w:rsidR="00123E74" w:rsidRPr="00123E74">
        <w:t xml:space="preserve"> </w:t>
      </w:r>
      <w:r w:rsidR="007417B1">
        <w:t xml:space="preserve">– хранит </w:t>
      </w:r>
      <w:r w:rsidR="008126BE">
        <w:t>последний выбранны</w:t>
      </w:r>
      <w:r w:rsidR="00E5054F">
        <w:t>й</w:t>
      </w:r>
      <w:r w:rsidR="008126BE">
        <w:t xml:space="preserve"> тэг</w:t>
      </w:r>
      <w:r w:rsidR="00123E74">
        <w:t>.</w:t>
      </w:r>
    </w:p>
    <w:p w:rsidR="0097297E" w:rsidRPr="0097297E" w:rsidRDefault="00C63488" w:rsidP="008C0AB9">
      <w:pPr>
        <w:pStyle w:val="ad"/>
        <w:numPr>
          <w:ilvl w:val="0"/>
          <w:numId w:val="2"/>
        </w:numPr>
      </w:pPr>
      <w:proofErr w:type="spellStart"/>
      <w:r>
        <w:rPr>
          <w:lang w:val="en-US"/>
        </w:rPr>
        <w:t>LastPosition</w:t>
      </w:r>
      <w:proofErr w:type="spellEnd"/>
      <w:r w:rsidR="0097297E">
        <w:t xml:space="preserve"> – хранит </w:t>
      </w:r>
      <w:r>
        <w:t xml:space="preserve">последнее место на </w:t>
      </w:r>
      <w:r w:rsidR="00E5054F">
        <w:t>спектре и последний выбранный химический элемент</w:t>
      </w:r>
      <w:r w:rsidR="0097297E">
        <w:t>.</w:t>
      </w:r>
    </w:p>
    <w:p w:rsidR="0097297E" w:rsidRDefault="00C63488" w:rsidP="008C0AB9">
      <w:pPr>
        <w:pStyle w:val="ad"/>
        <w:numPr>
          <w:ilvl w:val="0"/>
          <w:numId w:val="2"/>
        </w:numPr>
      </w:pPr>
      <w:r>
        <w:rPr>
          <w:lang w:val="en-US"/>
        </w:rPr>
        <w:t>APIEndPoint</w:t>
      </w:r>
      <w:r w:rsidR="0097297E">
        <w:t xml:space="preserve"> – хранит </w:t>
      </w:r>
      <w:r>
        <w:t xml:space="preserve">конечную точку </w:t>
      </w:r>
      <w:r>
        <w:rPr>
          <w:lang w:val="en-US"/>
        </w:rPr>
        <w:t>API</w:t>
      </w:r>
      <w:r w:rsidR="0097297E">
        <w:t>.</w:t>
      </w:r>
    </w:p>
    <w:p w:rsidR="007417B1" w:rsidRDefault="007417B1" w:rsidP="007417B1">
      <w:pPr>
        <w:pStyle w:val="ad"/>
      </w:pPr>
      <w:r>
        <w:rPr>
          <w:lang w:val="en-US"/>
        </w:rPr>
        <w:t>ER</w:t>
      </w:r>
      <w:r w:rsidRPr="007417B1">
        <w:t xml:space="preserve"> </w:t>
      </w:r>
      <w:r>
        <w:t>диаграмма представлена на рисунке 1.</w:t>
      </w:r>
    </w:p>
    <w:p w:rsidR="007417B1" w:rsidRPr="00F26DD8" w:rsidRDefault="00322BC5" w:rsidP="007417B1">
      <w:pPr>
        <w:pStyle w:val="ad"/>
        <w:keepNext/>
        <w:ind w:firstLine="0"/>
        <w:jc w:val="center"/>
        <w:rPr>
          <w:lang w:val="en-US"/>
        </w:rPr>
      </w:pPr>
      <w:r w:rsidRPr="00322BC5">
        <w:rPr>
          <w:lang w:val="en-US"/>
        </w:rPr>
        <w:drawing>
          <wp:inline distT="0" distB="0" distL="0" distR="0" wp14:anchorId="393065A2" wp14:editId="18BDBFBF">
            <wp:extent cx="6299835" cy="3533775"/>
            <wp:effectExtent l="0" t="0" r="571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17B1" w:rsidRPr="007417B1" w:rsidRDefault="007417B1" w:rsidP="007417B1">
      <w:pPr>
        <w:pStyle w:val="a5"/>
      </w:pPr>
      <w:r>
        <w:t xml:space="preserve">Рисунок </w:t>
      </w:r>
      <w:r w:rsidR="0071232E">
        <w:fldChar w:fldCharType="begin"/>
      </w:r>
      <w:r w:rsidR="0071232E">
        <w:instrText xml:space="preserve"> SEQ Рисунок \* ARABIC </w:instrText>
      </w:r>
      <w:r w:rsidR="0071232E">
        <w:fldChar w:fldCharType="separate"/>
      </w:r>
      <w:r w:rsidR="00475E88">
        <w:rPr>
          <w:noProof/>
        </w:rPr>
        <w:t>1</w:t>
      </w:r>
      <w:r w:rsidR="0071232E">
        <w:rPr>
          <w:noProof/>
        </w:rPr>
        <w:fldChar w:fldCharType="end"/>
      </w:r>
      <w:r>
        <w:t xml:space="preserve"> – </w:t>
      </w:r>
      <w:r>
        <w:rPr>
          <w:lang w:val="en-US"/>
        </w:rPr>
        <w:t>ER</w:t>
      </w:r>
      <w:r w:rsidRPr="007417B1">
        <w:t xml:space="preserve"> </w:t>
      </w:r>
      <w:r>
        <w:t>диаграмма базы данных</w:t>
      </w:r>
    </w:p>
    <w:p w:rsidR="00473205" w:rsidRDefault="00473205">
      <w:pPr>
        <w:spacing w:after="160" w:line="259" w:lineRule="auto"/>
        <w:jc w:val="left"/>
      </w:pPr>
      <w:r>
        <w:br w:type="page"/>
      </w:r>
    </w:p>
    <w:p w:rsidR="0097297E" w:rsidRPr="00652258" w:rsidRDefault="0097297E" w:rsidP="0097297E">
      <w:pPr>
        <w:pStyle w:val="ad"/>
        <w:rPr>
          <w:b/>
        </w:rPr>
      </w:pPr>
      <w:r w:rsidRPr="00F86C40">
        <w:rPr>
          <w:b/>
        </w:rPr>
        <w:lastRenderedPageBreak/>
        <w:t xml:space="preserve">Таблица </w:t>
      </w:r>
      <w:r w:rsidR="00652258">
        <w:rPr>
          <w:b/>
          <w:lang w:val="en-US"/>
        </w:rPr>
        <w:t>DisplaySettings</w:t>
      </w:r>
    </w:p>
    <w:p w:rsidR="0097297E" w:rsidRDefault="0097297E" w:rsidP="0097297E">
      <w:pPr>
        <w:pStyle w:val="ad"/>
      </w:pPr>
      <w:r>
        <w:t xml:space="preserve">Содержит сведения о </w:t>
      </w:r>
      <w:r w:rsidR="00652258">
        <w:t>настройках отображения</w:t>
      </w:r>
      <w:r>
        <w:t xml:space="preserve">. Таблица состоит из </w:t>
      </w:r>
      <w:r w:rsidR="00652258">
        <w:t>двух</w:t>
      </w:r>
      <w:r>
        <w:t xml:space="preserve"> столбцов:</w:t>
      </w:r>
    </w:p>
    <w:p w:rsidR="0097297E" w:rsidRPr="007417B1" w:rsidRDefault="00652258" w:rsidP="0097297E">
      <w:pPr>
        <w:pStyle w:val="ad"/>
        <w:numPr>
          <w:ilvl w:val="0"/>
          <w:numId w:val="3"/>
        </w:numPr>
      </w:pPr>
      <w:r>
        <w:rPr>
          <w:lang w:val="en-US"/>
        </w:rPr>
        <w:t>divisions</w:t>
      </w:r>
      <w:r w:rsidR="0097297E" w:rsidRPr="00891082">
        <w:t xml:space="preserve"> –</w:t>
      </w:r>
      <w:r w:rsidR="0097297E">
        <w:t xml:space="preserve"> </w:t>
      </w:r>
      <w:r>
        <w:t>вкл./выкл. отображение делений</w:t>
      </w:r>
      <w:r w:rsidR="0097297E">
        <w:t>.</w:t>
      </w:r>
    </w:p>
    <w:p w:rsidR="008C552B" w:rsidRDefault="00652258" w:rsidP="00652258">
      <w:pPr>
        <w:pStyle w:val="ad"/>
        <w:numPr>
          <w:ilvl w:val="0"/>
          <w:numId w:val="3"/>
        </w:numPr>
      </w:pPr>
      <w:r>
        <w:rPr>
          <w:lang w:val="en-US"/>
        </w:rPr>
        <w:t>intensity</w:t>
      </w:r>
      <w:r w:rsidR="0097297E" w:rsidRPr="00891082">
        <w:t xml:space="preserve"> –</w:t>
      </w:r>
      <w:r>
        <w:t xml:space="preserve"> интенсивность фонового градиента</w:t>
      </w:r>
      <w:r w:rsidR="0097297E">
        <w:t>.</w:t>
      </w:r>
    </w:p>
    <w:p w:rsidR="0097297E" w:rsidRDefault="0097297E" w:rsidP="0097297E">
      <w:pPr>
        <w:pStyle w:val="ad"/>
      </w:pPr>
      <w:r>
        <w:t>Подробное описание столбцов представлено на рисунке 2.</w:t>
      </w:r>
    </w:p>
    <w:p w:rsidR="0097297E" w:rsidRDefault="00652258" w:rsidP="0097297E">
      <w:pPr>
        <w:pStyle w:val="ad"/>
        <w:keepNext/>
        <w:ind w:firstLine="0"/>
        <w:jc w:val="center"/>
      </w:pPr>
      <w:r w:rsidRPr="00652258">
        <w:rPr>
          <w:noProof/>
        </w:rPr>
        <w:drawing>
          <wp:inline distT="0" distB="0" distL="0" distR="0" wp14:anchorId="245A3AD4" wp14:editId="369B227F">
            <wp:extent cx="6299835" cy="771525"/>
            <wp:effectExtent l="0" t="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7E" w:rsidRPr="006F5FBE" w:rsidRDefault="0097297E" w:rsidP="00DB7D0D">
      <w:pPr>
        <w:pStyle w:val="a5"/>
      </w:pPr>
      <w:r>
        <w:t xml:space="preserve">Рисунок </w:t>
      </w:r>
      <w:r w:rsidR="0071232E">
        <w:fldChar w:fldCharType="begin"/>
      </w:r>
      <w:r w:rsidR="0071232E">
        <w:instrText xml:space="preserve"> SEQ Рисунок \* ARABIC </w:instrText>
      </w:r>
      <w:r w:rsidR="0071232E">
        <w:fldChar w:fldCharType="separate"/>
      </w:r>
      <w:r w:rsidR="00475E88">
        <w:rPr>
          <w:noProof/>
        </w:rPr>
        <w:t>2</w:t>
      </w:r>
      <w:r w:rsidR="0071232E">
        <w:rPr>
          <w:noProof/>
        </w:rPr>
        <w:fldChar w:fldCharType="end"/>
      </w:r>
      <w:r>
        <w:t xml:space="preserve"> – Описание столбцов таблицы </w:t>
      </w:r>
      <w:r w:rsidR="00652258" w:rsidRPr="00652258">
        <w:rPr>
          <w:lang w:val="en-US"/>
        </w:rPr>
        <w:t>DisplaySettings</w:t>
      </w:r>
    </w:p>
    <w:p w:rsidR="007417B1" w:rsidRPr="00652258" w:rsidRDefault="007417B1" w:rsidP="007417B1">
      <w:pPr>
        <w:pStyle w:val="ad"/>
        <w:rPr>
          <w:b/>
        </w:rPr>
      </w:pPr>
      <w:r w:rsidRPr="00F86C40">
        <w:rPr>
          <w:b/>
        </w:rPr>
        <w:t xml:space="preserve">Таблица </w:t>
      </w:r>
      <w:proofErr w:type="spellStart"/>
      <w:r w:rsidR="00652258">
        <w:rPr>
          <w:b/>
          <w:lang w:val="en-US"/>
        </w:rPr>
        <w:t>LastTag</w:t>
      </w:r>
      <w:proofErr w:type="spellEnd"/>
    </w:p>
    <w:p w:rsidR="007417B1" w:rsidRDefault="007417B1" w:rsidP="007417B1">
      <w:pPr>
        <w:pStyle w:val="ad"/>
      </w:pPr>
      <w:r>
        <w:t>Содержит сведения о</w:t>
      </w:r>
      <w:r w:rsidR="00315626">
        <w:t xml:space="preserve"> </w:t>
      </w:r>
      <w:r w:rsidR="007361F1">
        <w:t>последнем сохранённом тэге</w:t>
      </w:r>
      <w:r w:rsidR="006B62A1">
        <w:t>.</w:t>
      </w:r>
      <w:r>
        <w:t xml:space="preserve"> Таблица состоит из </w:t>
      </w:r>
      <w:r w:rsidR="007361F1">
        <w:t>одного столбца</w:t>
      </w:r>
      <w:r>
        <w:t>:</w:t>
      </w:r>
    </w:p>
    <w:p w:rsidR="0097297E" w:rsidRDefault="007361F1" w:rsidP="007361F1">
      <w:pPr>
        <w:pStyle w:val="ad"/>
        <w:numPr>
          <w:ilvl w:val="0"/>
          <w:numId w:val="8"/>
        </w:numPr>
      </w:pPr>
      <w:r>
        <w:rPr>
          <w:lang w:val="en-US"/>
        </w:rPr>
        <w:t>tag</w:t>
      </w:r>
      <w:r w:rsidR="007417B1" w:rsidRPr="00891082">
        <w:t xml:space="preserve"> –</w:t>
      </w:r>
      <w:r w:rsidR="0097297E">
        <w:t xml:space="preserve"> </w:t>
      </w:r>
      <w:r>
        <w:t>тэг</w:t>
      </w:r>
      <w:r w:rsidR="0097297E">
        <w:t>.</w:t>
      </w:r>
    </w:p>
    <w:p w:rsidR="007417B1" w:rsidRDefault="007417B1" w:rsidP="007417B1">
      <w:pPr>
        <w:pStyle w:val="ad"/>
      </w:pPr>
      <w:r>
        <w:t>Подробное описание ст</w:t>
      </w:r>
      <w:r w:rsidR="008A4606">
        <w:t>олбцов представлено на рисунке 3</w:t>
      </w:r>
      <w:r>
        <w:t>.</w:t>
      </w:r>
    </w:p>
    <w:p w:rsidR="007417B1" w:rsidRDefault="007361F1" w:rsidP="00C94D0E">
      <w:pPr>
        <w:pStyle w:val="ad"/>
        <w:keepNext/>
        <w:ind w:firstLine="0"/>
        <w:jc w:val="center"/>
      </w:pPr>
      <w:r w:rsidRPr="007361F1">
        <w:rPr>
          <w:noProof/>
        </w:rPr>
        <w:drawing>
          <wp:inline distT="0" distB="0" distL="0" distR="0" wp14:anchorId="700FE248" wp14:editId="45E69EDD">
            <wp:extent cx="6299835" cy="619125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BE" w:rsidRPr="00F02D00" w:rsidRDefault="007417B1" w:rsidP="008A4606">
      <w:pPr>
        <w:pStyle w:val="a5"/>
      </w:pPr>
      <w:r>
        <w:t xml:space="preserve">Рисунок </w:t>
      </w:r>
      <w:r w:rsidR="008A4606" w:rsidRPr="008A4606">
        <w:t>3</w:t>
      </w:r>
      <w:r>
        <w:t xml:space="preserve"> – Описание столбцов таблицы </w:t>
      </w:r>
      <w:proofErr w:type="spellStart"/>
      <w:r w:rsidR="007361F1" w:rsidRPr="007361F1">
        <w:rPr>
          <w:lang w:val="en-US"/>
        </w:rPr>
        <w:t>LastTag</w:t>
      </w:r>
      <w:proofErr w:type="spellEnd"/>
    </w:p>
    <w:p w:rsidR="000006A9" w:rsidRPr="00081675" w:rsidRDefault="000006A9" w:rsidP="000006A9">
      <w:pPr>
        <w:pStyle w:val="ad"/>
        <w:rPr>
          <w:b/>
        </w:rPr>
      </w:pPr>
      <w:r w:rsidRPr="00F86C40">
        <w:rPr>
          <w:b/>
        </w:rPr>
        <w:t xml:space="preserve">Таблица </w:t>
      </w:r>
      <w:r w:rsidR="008A4606">
        <w:rPr>
          <w:b/>
          <w:lang w:val="en-US"/>
        </w:rPr>
        <w:t>LastPosition</w:t>
      </w:r>
    </w:p>
    <w:p w:rsidR="000006A9" w:rsidRDefault="00F26DD8" w:rsidP="000006A9">
      <w:pPr>
        <w:pStyle w:val="ad"/>
      </w:pPr>
      <w:r>
        <w:t>Содержит сведения о</w:t>
      </w:r>
      <w:r w:rsidR="0005313E" w:rsidRPr="0005313E">
        <w:t xml:space="preserve"> </w:t>
      </w:r>
      <w:r w:rsidR="007361F1">
        <w:t>последнем месте и масштабе на спектре, а также о последнем выбранном химическом элементе</w:t>
      </w:r>
      <w:r w:rsidR="000006A9">
        <w:t xml:space="preserve">. Таблица состоит из </w:t>
      </w:r>
      <w:r w:rsidR="0005313E">
        <w:t>трёх</w:t>
      </w:r>
      <w:r w:rsidR="000006A9">
        <w:t xml:space="preserve"> столбцов:</w:t>
      </w:r>
    </w:p>
    <w:p w:rsidR="000006A9" w:rsidRPr="007417B1" w:rsidRDefault="007361F1" w:rsidP="008C0AB9">
      <w:pPr>
        <w:pStyle w:val="ad"/>
        <w:numPr>
          <w:ilvl w:val="0"/>
          <w:numId w:val="4"/>
        </w:numPr>
      </w:pPr>
      <w:proofErr w:type="spellStart"/>
      <w:r>
        <w:rPr>
          <w:lang w:val="en-US"/>
        </w:rPr>
        <w:t>wlen</w:t>
      </w:r>
      <w:proofErr w:type="spellEnd"/>
      <w:r w:rsidRPr="007361F1">
        <w:t>_</w:t>
      </w:r>
      <w:r>
        <w:rPr>
          <w:lang w:val="en-US"/>
        </w:rPr>
        <w:t>min</w:t>
      </w:r>
      <w:r w:rsidR="000006A9" w:rsidRPr="0005313E">
        <w:t xml:space="preserve"> – </w:t>
      </w:r>
      <w:r>
        <w:t>минимальная длина волны</w:t>
      </w:r>
      <w:r w:rsidR="00F02D00">
        <w:t>.</w:t>
      </w:r>
    </w:p>
    <w:p w:rsidR="000006A9" w:rsidRPr="007417B1" w:rsidRDefault="007361F1" w:rsidP="008C0AB9">
      <w:pPr>
        <w:pStyle w:val="ad"/>
        <w:numPr>
          <w:ilvl w:val="0"/>
          <w:numId w:val="4"/>
        </w:numPr>
      </w:pPr>
      <w:proofErr w:type="spellStart"/>
      <w:r>
        <w:rPr>
          <w:lang w:val="en-US"/>
        </w:rPr>
        <w:t>wlen</w:t>
      </w:r>
      <w:proofErr w:type="spellEnd"/>
      <w:r w:rsidRPr="007361F1">
        <w:t>_</w:t>
      </w:r>
      <w:r>
        <w:rPr>
          <w:lang w:val="en-US"/>
        </w:rPr>
        <w:t>max</w:t>
      </w:r>
      <w:r w:rsidR="0005313E" w:rsidRPr="0005313E">
        <w:t xml:space="preserve"> </w:t>
      </w:r>
      <w:r w:rsidR="000006A9" w:rsidRPr="00A10D62">
        <w:t xml:space="preserve">– </w:t>
      </w:r>
      <w:r>
        <w:t>максимальная длина волны</w:t>
      </w:r>
      <w:r w:rsidR="00A10D62">
        <w:t>.</w:t>
      </w:r>
    </w:p>
    <w:p w:rsidR="00F02D00" w:rsidRDefault="007361F1" w:rsidP="0005313E">
      <w:pPr>
        <w:pStyle w:val="ad"/>
        <w:numPr>
          <w:ilvl w:val="0"/>
          <w:numId w:val="4"/>
        </w:numPr>
      </w:pPr>
      <w:r>
        <w:rPr>
          <w:lang w:val="en-US"/>
        </w:rPr>
        <w:t>atomic</w:t>
      </w:r>
      <w:r w:rsidRPr="007361F1">
        <w:t>_</w:t>
      </w:r>
      <w:proofErr w:type="spellStart"/>
      <w:r>
        <w:rPr>
          <w:lang w:val="en-US"/>
        </w:rPr>
        <w:t>num</w:t>
      </w:r>
      <w:proofErr w:type="spellEnd"/>
      <w:r w:rsidR="000006A9" w:rsidRPr="007361F1">
        <w:t xml:space="preserve"> </w:t>
      </w:r>
      <w:r w:rsidR="00A10D62">
        <w:t xml:space="preserve">– </w:t>
      </w:r>
      <w:r>
        <w:t>выбранный химический элемент</w:t>
      </w:r>
      <w:r w:rsidR="00A10D62">
        <w:t>.</w:t>
      </w:r>
    </w:p>
    <w:p w:rsidR="00A10D62" w:rsidRDefault="00A10D62" w:rsidP="00A10D62">
      <w:pPr>
        <w:pStyle w:val="ad"/>
      </w:pPr>
      <w:r w:rsidRPr="00A10D62">
        <w:t xml:space="preserve">Подробное описание столбцов представлено на рисунке </w:t>
      </w:r>
      <w:r w:rsidR="0005313E">
        <w:t>4</w:t>
      </w:r>
      <w:r w:rsidRPr="00A10D62">
        <w:t>.</w:t>
      </w:r>
    </w:p>
    <w:p w:rsidR="00A10D62" w:rsidRDefault="007361F1" w:rsidP="005E682D">
      <w:pPr>
        <w:pStyle w:val="ad"/>
        <w:keepNext/>
        <w:ind w:firstLine="0"/>
        <w:jc w:val="center"/>
      </w:pPr>
      <w:r w:rsidRPr="007361F1">
        <w:rPr>
          <w:noProof/>
        </w:rPr>
        <w:drawing>
          <wp:inline distT="0" distB="0" distL="0" distR="0" wp14:anchorId="65251239" wp14:editId="6DA0C607">
            <wp:extent cx="6299835" cy="923925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01" w:rsidRPr="004E5801" w:rsidRDefault="00A10D62" w:rsidP="007361F1">
      <w:pPr>
        <w:pStyle w:val="a5"/>
      </w:pPr>
      <w:r>
        <w:t xml:space="preserve">Рисунок </w:t>
      </w:r>
      <w:r w:rsidR="0005313E">
        <w:t>4</w:t>
      </w:r>
      <w:r w:rsidRPr="00A10D62">
        <w:t xml:space="preserve"> – </w:t>
      </w:r>
      <w:r>
        <w:t xml:space="preserve">Описание столбцов таблицы </w:t>
      </w:r>
      <w:proofErr w:type="spellStart"/>
      <w:r w:rsidR="0005313E">
        <w:rPr>
          <w:lang w:val="en-US"/>
        </w:rPr>
        <w:t>LastPosition</w:t>
      </w:r>
      <w:proofErr w:type="spellEnd"/>
    </w:p>
    <w:p w:rsidR="0097297E" w:rsidRPr="0005313E" w:rsidRDefault="0097297E" w:rsidP="0097297E">
      <w:pPr>
        <w:pStyle w:val="ad"/>
        <w:rPr>
          <w:b/>
        </w:rPr>
      </w:pPr>
      <w:r w:rsidRPr="00F86C40">
        <w:rPr>
          <w:b/>
        </w:rPr>
        <w:lastRenderedPageBreak/>
        <w:t xml:space="preserve">Таблица </w:t>
      </w:r>
      <w:proofErr w:type="spellStart"/>
      <w:r w:rsidR="0005313E">
        <w:rPr>
          <w:b/>
          <w:lang w:val="en-US"/>
        </w:rPr>
        <w:t>APIEndPoint</w:t>
      </w:r>
      <w:proofErr w:type="spellEnd"/>
    </w:p>
    <w:p w:rsidR="0097297E" w:rsidRDefault="0097297E" w:rsidP="0097297E">
      <w:pPr>
        <w:pStyle w:val="ad"/>
      </w:pPr>
      <w:r>
        <w:t>Содержит сведения о</w:t>
      </w:r>
      <w:r w:rsidR="0005313E">
        <w:t xml:space="preserve"> конечной точке </w:t>
      </w:r>
      <w:r w:rsidR="0005313E">
        <w:rPr>
          <w:lang w:val="en-US"/>
        </w:rPr>
        <w:t>API</w:t>
      </w:r>
      <w:r>
        <w:t xml:space="preserve">. Таблица состоит из </w:t>
      </w:r>
      <w:r w:rsidR="0005313E">
        <w:t>одного столбца</w:t>
      </w:r>
      <w:r>
        <w:t>:</w:t>
      </w:r>
    </w:p>
    <w:p w:rsidR="007B6AB0" w:rsidRDefault="0005313E" w:rsidP="0005313E">
      <w:pPr>
        <w:pStyle w:val="ad"/>
        <w:numPr>
          <w:ilvl w:val="0"/>
          <w:numId w:val="7"/>
        </w:numPr>
      </w:pPr>
      <w:r>
        <w:rPr>
          <w:lang w:val="en-US"/>
        </w:rPr>
        <w:t>endpoint</w:t>
      </w:r>
      <w:r w:rsidR="0097297E" w:rsidRPr="00891082">
        <w:t xml:space="preserve"> –</w:t>
      </w:r>
      <w:r w:rsidR="007B6AB0">
        <w:rPr>
          <w:lang w:val="en-US"/>
        </w:rPr>
        <w:t xml:space="preserve"> </w:t>
      </w:r>
      <w:r>
        <w:t xml:space="preserve">конечная точка </w:t>
      </w:r>
      <w:r>
        <w:rPr>
          <w:lang w:val="en-US"/>
        </w:rPr>
        <w:t>API</w:t>
      </w:r>
      <w:r w:rsidR="0097297E">
        <w:t>.</w:t>
      </w:r>
    </w:p>
    <w:p w:rsidR="0097297E" w:rsidRDefault="0097297E" w:rsidP="0097297E">
      <w:pPr>
        <w:pStyle w:val="ad"/>
      </w:pPr>
      <w:r>
        <w:t>Подробное описание ст</w:t>
      </w:r>
      <w:r w:rsidR="00703265">
        <w:t xml:space="preserve">олбцов представлено на рисунке </w:t>
      </w:r>
      <w:r w:rsidR="00640A13" w:rsidRPr="00640A13">
        <w:t>5</w:t>
      </w:r>
      <w:r>
        <w:t>.</w:t>
      </w:r>
    </w:p>
    <w:p w:rsidR="0097297E" w:rsidRDefault="0005313E" w:rsidP="0097297E">
      <w:pPr>
        <w:pStyle w:val="ad"/>
        <w:keepNext/>
        <w:ind w:firstLine="0"/>
        <w:jc w:val="center"/>
      </w:pPr>
      <w:r w:rsidRPr="0005313E">
        <w:rPr>
          <w:noProof/>
        </w:rPr>
        <w:drawing>
          <wp:inline distT="0" distB="0" distL="0" distR="0" wp14:anchorId="4F56CEA4" wp14:editId="768F272D">
            <wp:extent cx="6299835" cy="432435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4C" w:rsidRPr="009B6D4C" w:rsidRDefault="0097297E" w:rsidP="0005313E">
      <w:pPr>
        <w:pStyle w:val="a5"/>
      </w:pPr>
      <w:r>
        <w:t xml:space="preserve">Рисунок </w:t>
      </w:r>
      <w:r w:rsidR="00640A13">
        <w:t>5</w:t>
      </w:r>
      <w:r>
        <w:t xml:space="preserve"> – Описание столбцов таблицы </w:t>
      </w:r>
      <w:proofErr w:type="spellStart"/>
      <w:r w:rsidR="0005313E" w:rsidRPr="0005313E">
        <w:rPr>
          <w:lang w:val="en-US"/>
        </w:rPr>
        <w:t>APIEndPoint</w:t>
      </w:r>
      <w:proofErr w:type="spellEnd"/>
    </w:p>
    <w:p w:rsidR="00F64FAC" w:rsidRDefault="00F64FAC">
      <w:pPr>
        <w:spacing w:after="160" w:line="259" w:lineRule="auto"/>
        <w:jc w:val="left"/>
        <w:rPr>
          <w:b/>
          <w:sz w:val="32"/>
          <w:highlight w:val="none"/>
        </w:rPr>
      </w:pPr>
      <w:r>
        <w:br w:type="page"/>
      </w:r>
    </w:p>
    <w:p w:rsidR="005B1033" w:rsidRPr="00A54604" w:rsidRDefault="00A54604" w:rsidP="005B1033">
      <w:pPr>
        <w:pStyle w:val="af"/>
        <w:ind w:firstLine="0"/>
        <w:jc w:val="center"/>
      </w:pPr>
      <w:r>
        <w:lastRenderedPageBreak/>
        <w:t>Интерфейс приложения</w:t>
      </w:r>
    </w:p>
    <w:p w:rsidR="004C5091" w:rsidRDefault="00AF1C61" w:rsidP="004C5091">
      <w:pPr>
        <w:pStyle w:val="ad"/>
      </w:pPr>
      <w:r>
        <w:t xml:space="preserve">Приложение состоит из </w:t>
      </w:r>
      <w:r w:rsidR="00367255">
        <w:t>4</w:t>
      </w:r>
      <w:r w:rsidR="004C5091">
        <w:t xml:space="preserve"> форм:</w:t>
      </w:r>
    </w:p>
    <w:p w:rsidR="004C5091" w:rsidRDefault="00AF1C61" w:rsidP="008C0AB9">
      <w:pPr>
        <w:pStyle w:val="ad"/>
        <w:numPr>
          <w:ilvl w:val="0"/>
          <w:numId w:val="5"/>
        </w:numPr>
      </w:pPr>
      <w:r>
        <w:rPr>
          <w:lang w:val="en-US"/>
        </w:rPr>
        <w:t>Main</w:t>
      </w:r>
      <w:r w:rsidRPr="00AF1C61">
        <w:t xml:space="preserve"> </w:t>
      </w:r>
      <w:r>
        <w:rPr>
          <w:lang w:val="en-US"/>
        </w:rPr>
        <w:t>Form</w:t>
      </w:r>
      <w:r w:rsidR="004C5091" w:rsidRPr="004C5091">
        <w:t xml:space="preserve">: </w:t>
      </w:r>
      <w:r w:rsidR="004C5091">
        <w:t xml:space="preserve"> служит для </w:t>
      </w:r>
      <w:r w:rsidR="00212E82">
        <w:t xml:space="preserve">отображения </w:t>
      </w:r>
      <w:proofErr w:type="spellStart"/>
      <w:r w:rsidR="00367255">
        <w:t>спекта</w:t>
      </w:r>
      <w:proofErr w:type="spellEnd"/>
      <w:r w:rsidR="00212E82">
        <w:t xml:space="preserve"> и изменения масштаба, а также </w:t>
      </w:r>
      <w:r w:rsidR="00367255">
        <w:t>выбора химического элемента</w:t>
      </w:r>
      <w:r w:rsidR="004C5091">
        <w:t>.</w:t>
      </w:r>
    </w:p>
    <w:p w:rsidR="004C5091" w:rsidRDefault="00367255" w:rsidP="008C0AB9">
      <w:pPr>
        <w:pStyle w:val="ad"/>
        <w:numPr>
          <w:ilvl w:val="0"/>
          <w:numId w:val="5"/>
        </w:numPr>
      </w:pPr>
      <w:r>
        <w:rPr>
          <w:lang w:val="en-US"/>
        </w:rPr>
        <w:t>Experiments</w:t>
      </w:r>
      <w:r w:rsidR="00AF1C61" w:rsidRPr="00AF1C61">
        <w:t xml:space="preserve"> </w:t>
      </w:r>
      <w:r w:rsidR="00AF1C61">
        <w:rPr>
          <w:lang w:val="en-US"/>
        </w:rPr>
        <w:t>Form</w:t>
      </w:r>
      <w:r w:rsidR="004C5091" w:rsidRPr="004C5091">
        <w:t xml:space="preserve">: </w:t>
      </w:r>
      <w:r>
        <w:t xml:space="preserve">служит для отображения экспериментов по выбранному тэгу, также на форме имеется возможность изменения конечной точки </w:t>
      </w:r>
      <w:r>
        <w:rPr>
          <w:lang w:val="en-US"/>
        </w:rPr>
        <w:t>API</w:t>
      </w:r>
      <w:r w:rsidR="004C5091">
        <w:t>.</w:t>
      </w:r>
    </w:p>
    <w:p w:rsidR="00367255" w:rsidRPr="00367255" w:rsidRDefault="00367255" w:rsidP="008C0AB9">
      <w:pPr>
        <w:pStyle w:val="ad"/>
        <w:numPr>
          <w:ilvl w:val="0"/>
          <w:numId w:val="5"/>
        </w:numPr>
      </w:pPr>
      <w:r>
        <w:rPr>
          <w:lang w:val="en-US"/>
        </w:rPr>
        <w:t>DisplaySettings</w:t>
      </w:r>
      <w:r w:rsidRPr="00367255">
        <w:t xml:space="preserve"> </w:t>
      </w:r>
      <w:r>
        <w:rPr>
          <w:lang w:val="en-US"/>
        </w:rPr>
        <w:t>Form</w:t>
      </w:r>
      <w:r w:rsidRPr="00367255">
        <w:t>:</w:t>
      </w:r>
      <w:r>
        <w:t xml:space="preserve"> форма для задания настроек отображения </w:t>
      </w:r>
      <w:proofErr w:type="spellStart"/>
      <w:r>
        <w:t>спекта</w:t>
      </w:r>
      <w:proofErr w:type="spellEnd"/>
      <w:r>
        <w:t>.</w:t>
      </w:r>
    </w:p>
    <w:p w:rsidR="00367255" w:rsidRDefault="00367255" w:rsidP="008C0AB9">
      <w:pPr>
        <w:pStyle w:val="ad"/>
        <w:numPr>
          <w:ilvl w:val="0"/>
          <w:numId w:val="5"/>
        </w:numPr>
      </w:pPr>
      <w:r>
        <w:rPr>
          <w:lang w:val="en-US"/>
        </w:rPr>
        <w:t>Tag</w:t>
      </w:r>
      <w:r w:rsidRPr="00367255">
        <w:t xml:space="preserve"> </w:t>
      </w:r>
      <w:r>
        <w:rPr>
          <w:lang w:val="en-US"/>
        </w:rPr>
        <w:t>Form</w:t>
      </w:r>
      <w:r w:rsidRPr="00367255">
        <w:t xml:space="preserve">: </w:t>
      </w:r>
      <w:r>
        <w:t>форма для выбора тэга.</w:t>
      </w:r>
    </w:p>
    <w:p w:rsidR="002C7A28" w:rsidRPr="002C7A28" w:rsidRDefault="002C7A28" w:rsidP="002C7A28">
      <w:pPr>
        <w:pStyle w:val="ad"/>
        <w:rPr>
          <w:b/>
        </w:rPr>
      </w:pPr>
      <w:r>
        <w:rPr>
          <w:b/>
        </w:rPr>
        <w:t xml:space="preserve">Форма </w:t>
      </w:r>
      <w:r w:rsidR="00212E82">
        <w:rPr>
          <w:b/>
          <w:lang w:val="en-US"/>
        </w:rPr>
        <w:t>Main</w:t>
      </w:r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2C7A28" w:rsidRDefault="002C7A28" w:rsidP="002C7A28">
      <w:pPr>
        <w:pStyle w:val="ad"/>
      </w:pPr>
      <w:r>
        <w:t xml:space="preserve">На рисунке </w:t>
      </w:r>
      <w:r w:rsidR="00640A13" w:rsidRPr="00640A13">
        <w:t>6</w:t>
      </w:r>
      <w:r>
        <w:t xml:space="preserve"> по</w:t>
      </w:r>
      <w:r w:rsidR="001B7EEE">
        <w:t>казан макет внешнего вида основной формы</w:t>
      </w:r>
      <w:r>
        <w:t>.</w:t>
      </w:r>
    </w:p>
    <w:p w:rsidR="002C7A28" w:rsidRDefault="00640A13" w:rsidP="002C7A28">
      <w:pPr>
        <w:pStyle w:val="ad"/>
        <w:keepNext/>
        <w:ind w:firstLine="0"/>
        <w:jc w:val="center"/>
      </w:pPr>
      <w:r w:rsidRPr="00640A13">
        <w:rPr>
          <w:noProof/>
        </w:rPr>
        <w:drawing>
          <wp:inline distT="0" distB="0" distL="0" distR="0" wp14:anchorId="2AD34FAD" wp14:editId="49FA3C56">
            <wp:extent cx="3209925" cy="183869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578" cy="18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2C7A28" w:rsidRDefault="002C7A28" w:rsidP="002C7A28">
      <w:pPr>
        <w:pStyle w:val="a5"/>
      </w:pPr>
      <w:r>
        <w:t xml:space="preserve">Рисунок </w:t>
      </w:r>
      <w:r w:rsidR="00212E82" w:rsidRPr="00212E82">
        <w:t>7</w:t>
      </w:r>
      <w:r>
        <w:t xml:space="preserve"> – Макет формы </w:t>
      </w:r>
      <w:r w:rsidR="0064444B">
        <w:rPr>
          <w:lang w:val="en-US"/>
        </w:rPr>
        <w:t>Main</w:t>
      </w:r>
      <w:r w:rsidR="0064444B" w:rsidRPr="001B7EEE">
        <w:t xml:space="preserve"> </w:t>
      </w:r>
      <w:r w:rsidR="0064444B">
        <w:rPr>
          <w:lang w:val="en-US"/>
        </w:rPr>
        <w:t>Form</w:t>
      </w:r>
    </w:p>
    <w:p w:rsidR="002C7A28" w:rsidRDefault="002C7A28" w:rsidP="002C7A28">
      <w:pPr>
        <w:pStyle w:val="ad"/>
      </w:pPr>
      <w:r>
        <w:t xml:space="preserve">На рисунке </w:t>
      </w:r>
      <w:r w:rsidR="00640A13">
        <w:t>7</w:t>
      </w:r>
      <w:r>
        <w:t xml:space="preserve"> показан внешний вид</w:t>
      </w:r>
      <w:r w:rsidR="001B7EEE">
        <w:t xml:space="preserve"> основной формы</w:t>
      </w:r>
      <w:r>
        <w:t xml:space="preserve"> в приложении.</w:t>
      </w:r>
    </w:p>
    <w:p w:rsidR="002C7A28" w:rsidRDefault="00031C81" w:rsidP="002C7A28">
      <w:pPr>
        <w:pStyle w:val="ad"/>
        <w:keepNext/>
        <w:ind w:firstLine="0"/>
        <w:jc w:val="center"/>
      </w:pPr>
      <w:r w:rsidRPr="00031C81">
        <w:rPr>
          <w:noProof/>
        </w:rPr>
        <w:drawing>
          <wp:inline distT="0" distB="0" distL="0" distR="0" wp14:anchorId="3073AEB3" wp14:editId="1F8EBA27">
            <wp:extent cx="3295650" cy="28080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531" cy="28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28" w:rsidRPr="009660B7" w:rsidRDefault="002C7A28" w:rsidP="002C7A28">
      <w:pPr>
        <w:pStyle w:val="a5"/>
      </w:pPr>
      <w:r>
        <w:t xml:space="preserve">Рисунок </w:t>
      </w:r>
      <w:r w:rsidR="00212E82" w:rsidRPr="0064444B">
        <w:t>8</w:t>
      </w:r>
      <w:r>
        <w:t xml:space="preserve"> – Форма </w:t>
      </w:r>
      <w:r w:rsidR="0064444B">
        <w:rPr>
          <w:lang w:val="en-US"/>
        </w:rPr>
        <w:t>Main</w:t>
      </w:r>
      <w:r w:rsidR="0064444B" w:rsidRPr="001B7EEE">
        <w:t xml:space="preserve"> </w:t>
      </w:r>
      <w:r w:rsidR="0064444B">
        <w:rPr>
          <w:lang w:val="en-US"/>
        </w:rPr>
        <w:t>Form</w:t>
      </w:r>
      <w:r w:rsidRPr="00E9714D">
        <w:t xml:space="preserve"> </w:t>
      </w:r>
      <w:r>
        <w:t>в приложении</w:t>
      </w:r>
    </w:p>
    <w:p w:rsidR="002C7A28" w:rsidRPr="002C7A28" w:rsidRDefault="002C7A28" w:rsidP="002C7A28">
      <w:pPr>
        <w:pStyle w:val="ad"/>
        <w:rPr>
          <w:b/>
        </w:rPr>
      </w:pPr>
      <w:r>
        <w:rPr>
          <w:b/>
        </w:rPr>
        <w:lastRenderedPageBreak/>
        <w:t xml:space="preserve">Форма </w:t>
      </w:r>
      <w:r w:rsidR="00031C81">
        <w:rPr>
          <w:b/>
          <w:lang w:val="en-US"/>
        </w:rPr>
        <w:t>Experiments</w:t>
      </w:r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2C7A28" w:rsidRDefault="002C7A28" w:rsidP="002C7A28">
      <w:pPr>
        <w:pStyle w:val="ad"/>
      </w:pPr>
      <w:r>
        <w:t xml:space="preserve">На рисунке </w:t>
      </w:r>
      <w:r w:rsidR="00212E82" w:rsidRPr="00212E82">
        <w:t>9</w:t>
      </w:r>
      <w:r>
        <w:t xml:space="preserve"> показан макет внешнего вида формы </w:t>
      </w:r>
      <w:r w:rsidR="00B501C2">
        <w:t>экспериментов</w:t>
      </w:r>
      <w:r>
        <w:t>.</w:t>
      </w:r>
    </w:p>
    <w:p w:rsidR="002C7A28" w:rsidRPr="00D47F1F" w:rsidRDefault="00D47F1F" w:rsidP="002C7A28">
      <w:pPr>
        <w:pStyle w:val="ad"/>
        <w:keepNext/>
        <w:ind w:firstLine="0"/>
        <w:jc w:val="center"/>
        <w:rPr>
          <w:lang w:val="en-US"/>
        </w:rPr>
      </w:pPr>
      <w:r w:rsidRPr="00D47F1F">
        <w:rPr>
          <w:noProof/>
        </w:rPr>
        <w:drawing>
          <wp:inline distT="0" distB="0" distL="0" distR="0" wp14:anchorId="7D1A2228" wp14:editId="06C3E910">
            <wp:extent cx="3133725" cy="3381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5281" cy="33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A5" w:rsidRPr="001B7EEE" w:rsidRDefault="002C7A28" w:rsidP="00212E82">
      <w:pPr>
        <w:pStyle w:val="a5"/>
      </w:pPr>
      <w:r>
        <w:t xml:space="preserve">Рисунок </w:t>
      </w:r>
      <w:r w:rsidR="00212E82" w:rsidRPr="001B7EEE">
        <w:t>9</w:t>
      </w:r>
      <w:r>
        <w:t xml:space="preserve"> – Макет формы </w:t>
      </w:r>
      <w:r w:rsidR="00031C81" w:rsidRPr="00031C81">
        <w:rPr>
          <w:lang w:val="en-US"/>
        </w:rPr>
        <w:t>Experiments</w:t>
      </w:r>
      <w:r w:rsidR="00031C81" w:rsidRPr="00031C81">
        <w:t xml:space="preserve"> </w:t>
      </w:r>
      <w:r w:rsidR="001B7EEE">
        <w:rPr>
          <w:lang w:val="en-US"/>
        </w:rPr>
        <w:t>Form</w:t>
      </w:r>
    </w:p>
    <w:p w:rsidR="001B7EEE" w:rsidRDefault="001B7EEE" w:rsidP="001B7EEE">
      <w:pPr>
        <w:pStyle w:val="ad"/>
      </w:pPr>
      <w:r>
        <w:t>На рисунке 10 показан внешний вид формы</w:t>
      </w:r>
      <w:r w:rsidR="00031C81">
        <w:t xml:space="preserve"> </w:t>
      </w:r>
      <w:r w:rsidR="00B501C2">
        <w:t>экспериментов</w:t>
      </w:r>
      <w:r>
        <w:t xml:space="preserve"> в приложении.</w:t>
      </w:r>
    </w:p>
    <w:p w:rsidR="001B7EEE" w:rsidRDefault="00D47F1F" w:rsidP="001B7EEE">
      <w:pPr>
        <w:pStyle w:val="ad"/>
        <w:keepNext/>
        <w:ind w:firstLine="0"/>
        <w:jc w:val="center"/>
      </w:pPr>
      <w:r w:rsidRPr="00D47F1F">
        <w:rPr>
          <w:noProof/>
        </w:rPr>
        <w:drawing>
          <wp:inline distT="0" distB="0" distL="0" distR="0" wp14:anchorId="0A6A9CF3" wp14:editId="4B6DECA3">
            <wp:extent cx="3165628" cy="419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568" cy="42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AC" w:rsidRDefault="001B7EEE" w:rsidP="001E4BF4">
      <w:pPr>
        <w:pStyle w:val="a5"/>
      </w:pPr>
      <w:r>
        <w:t xml:space="preserve">Рисунок 10 – Форма </w:t>
      </w:r>
      <w:r w:rsidR="00031C81" w:rsidRPr="00031C81">
        <w:rPr>
          <w:lang w:val="en-US"/>
        </w:rPr>
        <w:t>Experiments</w:t>
      </w:r>
      <w:r w:rsidR="00031C81" w:rsidRPr="00031C81">
        <w:t xml:space="preserve"> </w:t>
      </w:r>
      <w:r>
        <w:rPr>
          <w:lang w:val="en-US"/>
        </w:rPr>
        <w:t>Form</w:t>
      </w:r>
      <w:r w:rsidRPr="00E9714D">
        <w:t xml:space="preserve"> </w:t>
      </w:r>
      <w:r>
        <w:t>в приложении</w:t>
      </w:r>
    </w:p>
    <w:p w:rsidR="001E4BF4" w:rsidRPr="002C7A28" w:rsidRDefault="001E4BF4" w:rsidP="001E4BF4">
      <w:pPr>
        <w:pStyle w:val="ad"/>
        <w:rPr>
          <w:b/>
        </w:rPr>
      </w:pPr>
      <w:r>
        <w:rPr>
          <w:b/>
        </w:rPr>
        <w:lastRenderedPageBreak/>
        <w:t xml:space="preserve">Форма </w:t>
      </w:r>
      <w:r>
        <w:rPr>
          <w:b/>
          <w:lang w:val="en-US"/>
        </w:rPr>
        <w:t>DisplaySettings</w:t>
      </w:r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1E4BF4" w:rsidRDefault="001E4BF4" w:rsidP="001E4BF4">
      <w:pPr>
        <w:pStyle w:val="ad"/>
      </w:pPr>
      <w:r>
        <w:t>На рисунке 11 показан макет внешнего вида формы настроек отображения.</w:t>
      </w:r>
    </w:p>
    <w:p w:rsidR="001E4BF4" w:rsidRPr="00D47F1F" w:rsidRDefault="00883358" w:rsidP="001E4BF4">
      <w:pPr>
        <w:pStyle w:val="ad"/>
        <w:keepNext/>
        <w:ind w:firstLine="0"/>
        <w:jc w:val="center"/>
        <w:rPr>
          <w:lang w:val="en-US"/>
        </w:rPr>
      </w:pPr>
      <w:r w:rsidRPr="00883358">
        <w:rPr>
          <w:noProof/>
        </w:rPr>
        <w:drawing>
          <wp:inline distT="0" distB="0" distL="0" distR="0" wp14:anchorId="24669251" wp14:editId="60B8DF2A">
            <wp:extent cx="3886742" cy="18862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F4" w:rsidRPr="00F663F8" w:rsidRDefault="001E4BF4" w:rsidP="001E4BF4">
      <w:pPr>
        <w:pStyle w:val="a5"/>
      </w:pPr>
      <w:r>
        <w:t>Рисунок</w:t>
      </w:r>
      <w:r w:rsidRPr="00F663F8">
        <w:t xml:space="preserve"> </w:t>
      </w:r>
      <w:r w:rsidR="00CD1D15" w:rsidRPr="00F663F8">
        <w:t>11</w:t>
      </w:r>
      <w:r w:rsidRPr="00F663F8">
        <w:t xml:space="preserve"> – </w:t>
      </w:r>
      <w:r>
        <w:t>Макет</w:t>
      </w:r>
      <w:r w:rsidRPr="00F663F8">
        <w:t xml:space="preserve"> </w:t>
      </w:r>
      <w:r>
        <w:t>формы</w:t>
      </w:r>
      <w:r w:rsidRPr="00F663F8">
        <w:t xml:space="preserve"> </w:t>
      </w:r>
      <w:r w:rsidRPr="001E4BF4">
        <w:rPr>
          <w:lang w:val="en-US"/>
        </w:rPr>
        <w:t>DisplaySettings</w:t>
      </w:r>
      <w:r w:rsidRPr="00F663F8">
        <w:t xml:space="preserve"> </w:t>
      </w:r>
      <w:r>
        <w:rPr>
          <w:lang w:val="en-US"/>
        </w:rPr>
        <w:t>Form</w:t>
      </w:r>
    </w:p>
    <w:p w:rsidR="001E4BF4" w:rsidRDefault="001E4BF4" w:rsidP="001E4BF4">
      <w:pPr>
        <w:pStyle w:val="ad"/>
      </w:pPr>
      <w:r>
        <w:t>На рисунке 12 показан внешний вид формы настроек отображения в приложении.</w:t>
      </w:r>
    </w:p>
    <w:p w:rsidR="001E4BF4" w:rsidRDefault="00883358" w:rsidP="001E4BF4">
      <w:pPr>
        <w:pStyle w:val="ad"/>
        <w:keepNext/>
        <w:ind w:firstLine="0"/>
        <w:jc w:val="center"/>
      </w:pPr>
      <w:r w:rsidRPr="00883358">
        <w:rPr>
          <w:noProof/>
        </w:rPr>
        <w:drawing>
          <wp:inline distT="0" distB="0" distL="0" distR="0" wp14:anchorId="128DFFFB" wp14:editId="1E43B297">
            <wp:extent cx="3248478" cy="1143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F4" w:rsidRDefault="00411E16" w:rsidP="001E4BF4">
      <w:pPr>
        <w:pStyle w:val="a5"/>
      </w:pPr>
      <w:r>
        <w:t>Рисунок 12</w:t>
      </w:r>
      <w:r w:rsidR="001E4BF4">
        <w:t xml:space="preserve"> – Форма </w:t>
      </w:r>
      <w:r w:rsidR="001E4BF4" w:rsidRPr="001E4BF4">
        <w:rPr>
          <w:lang w:val="en-US"/>
        </w:rPr>
        <w:t>DisplaySettings</w:t>
      </w:r>
      <w:r w:rsidR="001E4BF4" w:rsidRPr="001E4BF4">
        <w:t xml:space="preserve"> </w:t>
      </w:r>
      <w:r w:rsidR="001E4BF4">
        <w:rPr>
          <w:lang w:val="en-US"/>
        </w:rPr>
        <w:t>Form</w:t>
      </w:r>
      <w:r w:rsidR="001E4BF4" w:rsidRPr="00E9714D">
        <w:t xml:space="preserve"> </w:t>
      </w:r>
      <w:r w:rsidR="001E4BF4">
        <w:t>в приложении</w:t>
      </w:r>
    </w:p>
    <w:p w:rsidR="001E4BF4" w:rsidRPr="002C7A28" w:rsidRDefault="001E4BF4" w:rsidP="001E4BF4">
      <w:pPr>
        <w:pStyle w:val="ad"/>
        <w:rPr>
          <w:b/>
        </w:rPr>
      </w:pPr>
      <w:r>
        <w:rPr>
          <w:b/>
        </w:rPr>
        <w:t xml:space="preserve">Форма </w:t>
      </w:r>
      <w:r w:rsidR="00411E16">
        <w:rPr>
          <w:b/>
          <w:lang w:val="en-US"/>
        </w:rPr>
        <w:t>Tag</w:t>
      </w:r>
      <w:r w:rsidRPr="002C7A28">
        <w:rPr>
          <w:b/>
        </w:rPr>
        <w:t xml:space="preserve"> </w:t>
      </w:r>
      <w:r>
        <w:rPr>
          <w:b/>
          <w:lang w:val="en-US"/>
        </w:rPr>
        <w:t>Form</w:t>
      </w:r>
    </w:p>
    <w:p w:rsidR="001E4BF4" w:rsidRDefault="001E4BF4" w:rsidP="001E4BF4">
      <w:pPr>
        <w:pStyle w:val="ad"/>
      </w:pPr>
      <w:r>
        <w:t xml:space="preserve">На рисунке </w:t>
      </w:r>
      <w:r w:rsidR="00411E16">
        <w:t>13</w:t>
      </w:r>
      <w:r>
        <w:t xml:space="preserve"> показан макет внешнего вида формы </w:t>
      </w:r>
      <w:r w:rsidR="00CD1D15">
        <w:t>выбора тэга</w:t>
      </w:r>
      <w:r>
        <w:t>.</w:t>
      </w:r>
    </w:p>
    <w:p w:rsidR="001E4BF4" w:rsidRPr="00D47F1F" w:rsidRDefault="00BE18BD" w:rsidP="001E4BF4">
      <w:pPr>
        <w:pStyle w:val="ad"/>
        <w:keepNext/>
        <w:ind w:firstLine="0"/>
        <w:jc w:val="center"/>
        <w:rPr>
          <w:lang w:val="en-US"/>
        </w:rPr>
      </w:pPr>
      <w:r w:rsidRPr="00BE18BD">
        <w:rPr>
          <w:noProof/>
        </w:rPr>
        <w:drawing>
          <wp:inline distT="0" distB="0" distL="0" distR="0" wp14:anchorId="505CD559" wp14:editId="1802A74E">
            <wp:extent cx="3905795" cy="1667108"/>
            <wp:effectExtent l="0" t="0" r="0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F4" w:rsidRPr="001B7EEE" w:rsidRDefault="001E4BF4" w:rsidP="001E4BF4">
      <w:pPr>
        <w:pStyle w:val="a5"/>
      </w:pPr>
      <w:r>
        <w:t xml:space="preserve">Рисунок </w:t>
      </w:r>
      <w:r w:rsidR="00CD1D15">
        <w:t>13</w:t>
      </w:r>
      <w:r>
        <w:t xml:space="preserve"> – Макет формы </w:t>
      </w:r>
      <w:r w:rsidR="00BE18BD" w:rsidRPr="00BE18BD">
        <w:rPr>
          <w:lang w:val="en-US"/>
        </w:rPr>
        <w:t>Tag</w:t>
      </w:r>
      <w:r w:rsidR="00BE18BD" w:rsidRPr="00BE18BD">
        <w:t xml:space="preserve"> </w:t>
      </w:r>
      <w:r>
        <w:rPr>
          <w:lang w:val="en-US"/>
        </w:rPr>
        <w:t>Form</w:t>
      </w:r>
    </w:p>
    <w:p w:rsidR="001E4BF4" w:rsidRDefault="001E4BF4" w:rsidP="001E4BF4">
      <w:pPr>
        <w:pStyle w:val="ad"/>
      </w:pPr>
      <w:r>
        <w:t xml:space="preserve">На </w:t>
      </w:r>
      <w:r w:rsidR="00CD1D15">
        <w:t>рисунке 14</w:t>
      </w:r>
      <w:r>
        <w:t xml:space="preserve"> показан внешний вид формы </w:t>
      </w:r>
      <w:r w:rsidR="00CD1D15">
        <w:t xml:space="preserve">выбора тэга </w:t>
      </w:r>
      <w:r>
        <w:t>в приложении.</w:t>
      </w:r>
    </w:p>
    <w:p w:rsidR="001E4BF4" w:rsidRDefault="00BE18BD" w:rsidP="001E4BF4">
      <w:pPr>
        <w:pStyle w:val="ad"/>
        <w:keepNext/>
        <w:ind w:firstLine="0"/>
        <w:jc w:val="center"/>
      </w:pPr>
      <w:r w:rsidRPr="00BE18BD">
        <w:rPr>
          <w:noProof/>
        </w:rPr>
        <w:drawing>
          <wp:inline distT="0" distB="0" distL="0" distR="0" wp14:anchorId="1E74083B" wp14:editId="458F3A81">
            <wp:extent cx="3229426" cy="847843"/>
            <wp:effectExtent l="0" t="0" r="9525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F4" w:rsidRPr="00BE18BD" w:rsidRDefault="00CD1D15" w:rsidP="00BE18BD">
      <w:pPr>
        <w:pStyle w:val="a5"/>
      </w:pPr>
      <w:r>
        <w:t>Рисунок 14</w:t>
      </w:r>
      <w:r w:rsidR="001E4BF4">
        <w:t xml:space="preserve"> – Форма </w:t>
      </w:r>
      <w:r w:rsidR="00BE18BD" w:rsidRPr="00BE18BD">
        <w:rPr>
          <w:lang w:val="en-US"/>
        </w:rPr>
        <w:t>Tag</w:t>
      </w:r>
      <w:r w:rsidR="00BE18BD" w:rsidRPr="00BE18BD">
        <w:t xml:space="preserve"> </w:t>
      </w:r>
      <w:r w:rsidR="001E4BF4">
        <w:rPr>
          <w:lang w:val="en-US"/>
        </w:rPr>
        <w:t>Form</w:t>
      </w:r>
      <w:r w:rsidR="001E4BF4" w:rsidRPr="00E9714D">
        <w:t xml:space="preserve"> </w:t>
      </w:r>
      <w:r w:rsidR="001E4BF4">
        <w:t>в приложении</w:t>
      </w:r>
    </w:p>
    <w:p w:rsidR="00A644A5" w:rsidRDefault="00F64FAC" w:rsidP="00F64FAC">
      <w:pPr>
        <w:pStyle w:val="af"/>
        <w:ind w:firstLine="0"/>
        <w:jc w:val="center"/>
      </w:pPr>
      <w:r>
        <w:lastRenderedPageBreak/>
        <w:t>Описание протокола взаимодействия</w:t>
      </w:r>
    </w:p>
    <w:p w:rsidR="00B74F7C" w:rsidRDefault="00B74F7C" w:rsidP="00B74F7C">
      <w:pPr>
        <w:pStyle w:val="ad"/>
      </w:pPr>
      <w:r>
        <w:t>Для взаимодействия с базой данных мобильное приложение использует API на основе хранимых процедур и сервера, который организует вызов процедур по протоколу HTTP и обмен данными.</w:t>
      </w:r>
    </w:p>
    <w:p w:rsidR="00B74F7C" w:rsidRDefault="00B74F7C" w:rsidP="00B74F7C">
      <w:pPr>
        <w:pStyle w:val="ad"/>
      </w:pPr>
      <w:r>
        <w:t xml:space="preserve">Всего доступно </w:t>
      </w:r>
      <w:r w:rsidR="00DE00FD">
        <w:t>12</w:t>
      </w:r>
      <w:r>
        <w:t xml:space="preserve"> функций, список которых представлен на рисунке </w:t>
      </w:r>
      <w:r w:rsidR="00DE00FD">
        <w:t>15</w:t>
      </w:r>
      <w:r>
        <w:t>.</w:t>
      </w:r>
    </w:p>
    <w:p w:rsidR="00DE00FD" w:rsidRDefault="00B74F7C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 w:rsidR="00DE00FD">
        <w:rPr>
          <w:lang w:val="en-US"/>
        </w:rPr>
        <w:t>rpc</w:t>
      </w:r>
      <w:proofErr w:type="spellEnd"/>
      <w:r w:rsidR="00DE00FD" w:rsidRPr="00DE00FD">
        <w:t>/</w:t>
      </w:r>
      <w:r w:rsidR="00DE00FD">
        <w:rPr>
          <w:lang w:val="en-US"/>
        </w:rPr>
        <w:t>get</w:t>
      </w:r>
      <w:r w:rsidR="00DE00FD" w:rsidRPr="00DE00FD">
        <w:t>_</w:t>
      </w:r>
      <w:r w:rsidR="00DE00FD">
        <w:rPr>
          <w:lang w:val="en-US"/>
        </w:rPr>
        <w:t>lines</w:t>
      </w:r>
      <w:r w:rsidRPr="00E413F8">
        <w:t xml:space="preserve"> –</w:t>
      </w:r>
      <w:r w:rsidR="00136436" w:rsidRPr="0052560A">
        <w:t xml:space="preserve"> </w:t>
      </w:r>
      <w:r w:rsidR="00DE00FD">
        <w:t>получение данных спектра по химическому элементу.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run_experiments</w:t>
      </w:r>
      <w:proofErr w:type="spellEnd"/>
      <w:r w:rsidRPr="00E413F8">
        <w:t xml:space="preserve"> –</w:t>
      </w:r>
      <w:r w:rsidRPr="0052560A">
        <w:t xml:space="preserve"> </w:t>
      </w:r>
      <w:r>
        <w:t>запуск эксперимента.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 w:rsidRPr="00DE00FD">
        <w:t>/</w:t>
      </w:r>
      <w:r>
        <w:rPr>
          <w:lang w:val="en-US"/>
        </w:rPr>
        <w:t>get</w:t>
      </w:r>
      <w:r w:rsidRPr="00DE00FD">
        <w:t>_</w:t>
      </w:r>
      <w:r>
        <w:rPr>
          <w:lang w:val="en-US"/>
        </w:rPr>
        <w:t>experiment</w:t>
      </w:r>
      <w:r w:rsidRPr="00DE00FD">
        <w:t>_</w:t>
      </w:r>
      <w:r>
        <w:rPr>
          <w:lang w:val="en-US"/>
        </w:rPr>
        <w:t>data</w:t>
      </w:r>
      <w:r w:rsidRPr="00E413F8">
        <w:t xml:space="preserve"> –</w:t>
      </w:r>
      <w:r w:rsidRPr="0052560A">
        <w:t xml:space="preserve"> </w:t>
      </w:r>
      <w:r>
        <w:t>получить данные эксперимента.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 w:rsidRPr="00DE00FD">
        <w:t>/</w:t>
      </w:r>
      <w:r>
        <w:rPr>
          <w:lang w:val="en-US"/>
        </w:rPr>
        <w:t>get</w:t>
      </w:r>
      <w:r w:rsidRPr="00DE00FD">
        <w:t>_</w:t>
      </w:r>
      <w:r>
        <w:rPr>
          <w:lang w:val="en-US"/>
        </w:rPr>
        <w:t>tags</w:t>
      </w:r>
      <w:r w:rsidRPr="00E413F8">
        <w:t xml:space="preserve"> –</w:t>
      </w:r>
      <w:r w:rsidRPr="0052560A">
        <w:t xml:space="preserve"> </w:t>
      </w:r>
      <w:r>
        <w:t>получить все существующие тэги.</w:t>
      </w:r>
    </w:p>
    <w:p w:rsidR="00DE00FD" w:rsidRPr="00DE00FD" w:rsidRDefault="00DE00FD" w:rsidP="00DE00FD">
      <w:pPr>
        <w:pStyle w:val="ad"/>
        <w:numPr>
          <w:ilvl w:val="0"/>
          <w:numId w:val="9"/>
        </w:numPr>
      </w:pPr>
      <w:r w:rsidRPr="00DE00FD">
        <w:t>/</w:t>
      </w:r>
      <w:proofErr w:type="spellStart"/>
      <w:r>
        <w:rPr>
          <w:lang w:val="en-US"/>
        </w:rPr>
        <w:t>rpc</w:t>
      </w:r>
      <w:proofErr w:type="spellEnd"/>
      <w:r w:rsidRPr="00DE00FD">
        <w:t>/</w:t>
      </w:r>
      <w:r>
        <w:rPr>
          <w:lang w:val="en-US"/>
        </w:rPr>
        <w:t>get</w:t>
      </w:r>
      <w:r w:rsidRPr="00DE00FD">
        <w:t>_</w:t>
      </w:r>
      <w:proofErr w:type="spellStart"/>
      <w:r>
        <w:rPr>
          <w:lang w:val="en-US"/>
        </w:rPr>
        <w:t>luminace</w:t>
      </w:r>
      <w:proofErr w:type="spellEnd"/>
      <w:r w:rsidRPr="00DE00FD">
        <w:t>_</w:t>
      </w:r>
      <w:r>
        <w:rPr>
          <w:lang w:val="en-US"/>
        </w:rPr>
        <w:t>profile</w:t>
      </w:r>
      <w:r w:rsidRPr="00DE00FD">
        <w:t xml:space="preserve"> – </w:t>
      </w:r>
      <w:r>
        <w:t>получение</w:t>
      </w:r>
      <w:r w:rsidRPr="00DE00FD">
        <w:t xml:space="preserve"> </w:t>
      </w:r>
      <w:r>
        <w:t>профиля яркости эксперимента.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 w:rsidRPr="00DE00FD">
        <w:t>/</w:t>
      </w:r>
      <w:r>
        <w:rPr>
          <w:lang w:val="en-US"/>
        </w:rPr>
        <w:t>get</w:t>
      </w:r>
      <w:r w:rsidRPr="00DE00FD">
        <w:t>_</w:t>
      </w:r>
      <w:r>
        <w:rPr>
          <w:lang w:val="en-US"/>
        </w:rPr>
        <w:t>status</w:t>
      </w:r>
      <w:r w:rsidRPr="00E413F8">
        <w:t xml:space="preserve"> –</w:t>
      </w:r>
      <w:r w:rsidRPr="0052560A">
        <w:t xml:space="preserve"> </w:t>
      </w:r>
      <w:r>
        <w:t>получение статуса эксперимента.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 w:rsidRPr="00DE00FD">
        <w:t>/</w:t>
      </w:r>
      <w:r>
        <w:rPr>
          <w:lang w:val="en-US"/>
        </w:rPr>
        <w:t>get</w:t>
      </w:r>
      <w:r w:rsidRPr="00DE00FD">
        <w:t>_</w:t>
      </w:r>
      <w:r>
        <w:rPr>
          <w:lang w:val="en-US"/>
        </w:rPr>
        <w:t>color</w:t>
      </w:r>
      <w:r w:rsidRPr="00DE00FD">
        <w:t>_</w:t>
      </w:r>
      <w:r>
        <w:rPr>
          <w:lang w:val="en-US"/>
        </w:rPr>
        <w:t>profile</w:t>
      </w:r>
      <w:r w:rsidRPr="00E413F8">
        <w:t xml:space="preserve"> –</w:t>
      </w:r>
      <w:r w:rsidRPr="0052560A">
        <w:t xml:space="preserve"> </w:t>
      </w:r>
      <w:r>
        <w:t>получение цветового</w:t>
      </w:r>
      <w:r w:rsidRPr="00DE00FD">
        <w:t xml:space="preserve"> </w:t>
      </w:r>
      <w:r>
        <w:t>профиля эксперимента.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 w:rsidRPr="00DE00FD">
        <w:t>/</w:t>
      </w:r>
      <w:r>
        <w:rPr>
          <w:lang w:val="en-US"/>
        </w:rPr>
        <w:t>get</w:t>
      </w:r>
      <w:r w:rsidRPr="00DE00FD">
        <w:t>_</w:t>
      </w:r>
      <w:r>
        <w:rPr>
          <w:lang w:val="en-US"/>
        </w:rPr>
        <w:t>experiments</w:t>
      </w:r>
      <w:r w:rsidRPr="00E413F8">
        <w:t xml:space="preserve"> –</w:t>
      </w:r>
      <w:r w:rsidRPr="0052560A">
        <w:t xml:space="preserve"> </w:t>
      </w:r>
      <w:r>
        <w:t>получение списка экспериментов по тэгу.</w:t>
      </w:r>
    </w:p>
    <w:p w:rsidR="00DE00FD" w:rsidRPr="00DE00FD" w:rsidRDefault="00DE00FD" w:rsidP="00DE00FD">
      <w:pPr>
        <w:pStyle w:val="ad"/>
        <w:numPr>
          <w:ilvl w:val="0"/>
          <w:numId w:val="9"/>
        </w:numPr>
      </w:pPr>
      <w:r w:rsidRPr="00DE00FD">
        <w:t>/</w:t>
      </w:r>
      <w:proofErr w:type="spellStart"/>
      <w:r>
        <w:rPr>
          <w:lang w:val="en-US"/>
        </w:rPr>
        <w:t>rpc</w:t>
      </w:r>
      <w:proofErr w:type="spellEnd"/>
      <w:r w:rsidRPr="00DE00FD">
        <w:t>/</w:t>
      </w:r>
      <w:r>
        <w:rPr>
          <w:lang w:val="en-US"/>
        </w:rPr>
        <w:t>nm</w:t>
      </w:r>
      <w:r w:rsidRPr="00DE00FD">
        <w:t>_</w:t>
      </w:r>
      <w:r>
        <w:rPr>
          <w:lang w:val="en-US"/>
        </w:rPr>
        <w:t>to</w:t>
      </w:r>
      <w:r w:rsidRPr="00DE00FD">
        <w:t>_</w:t>
      </w:r>
      <w:proofErr w:type="spellStart"/>
      <w:r>
        <w:rPr>
          <w:lang w:val="en-US"/>
        </w:rPr>
        <w:t>rgb</w:t>
      </w:r>
      <w:proofErr w:type="spellEnd"/>
      <w:r w:rsidRPr="00DE00FD">
        <w:t>_</w:t>
      </w:r>
      <w:r>
        <w:rPr>
          <w:lang w:val="en-US"/>
        </w:rPr>
        <w:t>range</w:t>
      </w:r>
      <w:r w:rsidRPr="00DE00FD">
        <w:t xml:space="preserve"> – </w:t>
      </w:r>
      <w:r>
        <w:t>получение цветов для заданной длины волны.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set_calibration</w:t>
      </w:r>
      <w:proofErr w:type="spellEnd"/>
      <w:r w:rsidRPr="00E413F8">
        <w:t xml:space="preserve"> –</w:t>
      </w:r>
      <w:r w:rsidRPr="0052560A">
        <w:t xml:space="preserve"> </w:t>
      </w:r>
      <w:r w:rsidR="00454C91">
        <w:t>калибровка эксперимента</w:t>
      </w:r>
    </w:p>
    <w:p w:rsidR="00DE00FD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 w:rsidRPr="00454C91">
        <w:t>/</w:t>
      </w:r>
      <w:r>
        <w:rPr>
          <w:lang w:val="en-US"/>
        </w:rPr>
        <w:t>get</w:t>
      </w:r>
      <w:r w:rsidRPr="00454C91">
        <w:t>_</w:t>
      </w:r>
      <w:r>
        <w:rPr>
          <w:lang w:val="en-US"/>
        </w:rPr>
        <w:t>calibration</w:t>
      </w:r>
      <w:r w:rsidRPr="00E413F8">
        <w:t xml:space="preserve"> –</w:t>
      </w:r>
      <w:r w:rsidRPr="0052560A">
        <w:t xml:space="preserve"> </w:t>
      </w:r>
      <w:r w:rsidR="00454C91">
        <w:t>получение калибровки эксперимента.</w:t>
      </w:r>
    </w:p>
    <w:p w:rsidR="00B74F7C" w:rsidRDefault="00DE00FD" w:rsidP="00DE00FD">
      <w:pPr>
        <w:pStyle w:val="ad"/>
        <w:numPr>
          <w:ilvl w:val="0"/>
          <w:numId w:val="9"/>
        </w:numPr>
      </w:pPr>
      <w:r w:rsidRPr="00E413F8">
        <w:t>/</w:t>
      </w:r>
      <w:proofErr w:type="spellStart"/>
      <w:r>
        <w:rPr>
          <w:lang w:val="en-US"/>
        </w:rPr>
        <w:t>rpc</w:t>
      </w:r>
      <w:proofErr w:type="spellEnd"/>
      <w:r w:rsidRPr="00454C91">
        <w:t>/</w:t>
      </w:r>
      <w:r>
        <w:rPr>
          <w:lang w:val="en-US"/>
        </w:rPr>
        <w:t>get</w:t>
      </w:r>
      <w:r w:rsidRPr="00454C91">
        <w:t>_</w:t>
      </w:r>
      <w:r>
        <w:rPr>
          <w:lang w:val="en-US"/>
        </w:rPr>
        <w:t>elements</w:t>
      </w:r>
      <w:r w:rsidRPr="00E413F8">
        <w:t xml:space="preserve"> –</w:t>
      </w:r>
      <w:r w:rsidRPr="0052560A">
        <w:t xml:space="preserve"> </w:t>
      </w:r>
      <w:r w:rsidR="00454C91">
        <w:t>получение списка всех химических элементов.</w:t>
      </w:r>
    </w:p>
    <w:p w:rsidR="00E413F8" w:rsidRDefault="00454C91" w:rsidP="00E413F8">
      <w:pPr>
        <w:pStyle w:val="ad"/>
        <w:keepNext/>
        <w:ind w:firstLine="0"/>
        <w:jc w:val="center"/>
      </w:pPr>
      <w:r w:rsidRPr="00454C91">
        <w:rPr>
          <w:noProof/>
        </w:rPr>
        <w:lastRenderedPageBreak/>
        <w:drawing>
          <wp:inline distT="0" distB="0" distL="0" distR="0" wp14:anchorId="7403EB43" wp14:editId="06B37104">
            <wp:extent cx="6299835" cy="5850890"/>
            <wp:effectExtent l="0" t="0" r="571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F8" w:rsidRDefault="00454C91" w:rsidP="00E413F8">
      <w:pPr>
        <w:pStyle w:val="a5"/>
      </w:pPr>
      <w:r>
        <w:t>Рисунок 15</w:t>
      </w:r>
      <w:r w:rsidR="00E413F8">
        <w:t xml:space="preserve"> – Список функций</w:t>
      </w:r>
    </w:p>
    <w:p w:rsidR="00E413F8" w:rsidRPr="00E413F8" w:rsidRDefault="00E413F8" w:rsidP="00454C91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 xml:space="preserve">Функция </w:t>
      </w:r>
      <w:r>
        <w:rPr>
          <w:b/>
          <w:lang w:val="en-US"/>
        </w:rPr>
        <w:t>/</w:t>
      </w:r>
      <w:proofErr w:type="spellStart"/>
      <w:r w:rsidR="00454C91">
        <w:rPr>
          <w:b/>
          <w:lang w:val="en-US"/>
        </w:rPr>
        <w:t>rpc</w:t>
      </w:r>
      <w:proofErr w:type="spellEnd"/>
      <w:r w:rsidR="00454C91">
        <w:rPr>
          <w:b/>
          <w:lang w:val="en-US"/>
        </w:rPr>
        <w:t>/</w:t>
      </w:r>
      <w:proofErr w:type="spellStart"/>
      <w:r w:rsidR="00454C91">
        <w:rPr>
          <w:b/>
          <w:lang w:val="en-US"/>
        </w:rPr>
        <w:t>get_lines</w:t>
      </w:r>
      <w:proofErr w:type="spellEnd"/>
    </w:p>
    <w:p w:rsidR="00E413F8" w:rsidRPr="00A47FE5" w:rsidRDefault="00E413F8" w:rsidP="00E413F8">
      <w:pPr>
        <w:pStyle w:val="ad"/>
      </w:pPr>
      <w:r>
        <w:t xml:space="preserve">Обеспечивает возможность </w:t>
      </w:r>
      <w:r w:rsidR="00A47FE5">
        <w:t xml:space="preserve">получения </w:t>
      </w:r>
      <w:r w:rsidR="00454C91">
        <w:t>спектра для заданного химического элемента</w:t>
      </w:r>
      <w:r>
        <w:t>.</w:t>
      </w:r>
    </w:p>
    <w:p w:rsidR="00E413F8" w:rsidRDefault="00A47FE5" w:rsidP="00A47FE5">
      <w:pPr>
        <w:pStyle w:val="ad"/>
      </w:pPr>
      <w:r>
        <w:t>Входных параметр</w:t>
      </w:r>
      <w:r w:rsidR="00454C91">
        <w:t>ы:</w:t>
      </w:r>
    </w:p>
    <w:p w:rsidR="00454C91" w:rsidRDefault="00454C91" w:rsidP="00454C91">
      <w:pPr>
        <w:pStyle w:val="ad"/>
        <w:numPr>
          <w:ilvl w:val="0"/>
          <w:numId w:val="11"/>
        </w:numPr>
      </w:pPr>
      <w:r>
        <w:rPr>
          <w:lang w:val="en-US"/>
        </w:rPr>
        <w:t>atomic</w:t>
      </w:r>
      <w:r w:rsidRPr="00454C91">
        <w:t>_</w:t>
      </w:r>
      <w:proofErr w:type="spellStart"/>
      <w:r>
        <w:rPr>
          <w:lang w:val="en-US"/>
        </w:rPr>
        <w:t>num</w:t>
      </w:r>
      <w:proofErr w:type="spellEnd"/>
      <w:r w:rsidRPr="00454C91">
        <w:t xml:space="preserve"> – </w:t>
      </w:r>
      <w:r>
        <w:t>номер химического элемента.</w:t>
      </w:r>
    </w:p>
    <w:p w:rsidR="00A47FE5" w:rsidRDefault="00A47FE5" w:rsidP="00A47FE5">
      <w:pPr>
        <w:pStyle w:val="ad"/>
      </w:pPr>
      <w:r>
        <w:t xml:space="preserve">Выходными параметрами будет массив </w:t>
      </w:r>
      <w:r w:rsidR="00454C91">
        <w:t>данных</w:t>
      </w:r>
      <w:r>
        <w:t xml:space="preserve"> со следующими характеристиками:</w:t>
      </w:r>
    </w:p>
    <w:p w:rsidR="00A47FE5" w:rsidRDefault="00454C91" w:rsidP="00A47FE5">
      <w:pPr>
        <w:pStyle w:val="ad"/>
        <w:numPr>
          <w:ilvl w:val="0"/>
          <w:numId w:val="12"/>
        </w:numPr>
      </w:pPr>
      <w:r>
        <w:rPr>
          <w:lang w:val="en-US"/>
        </w:rPr>
        <w:t>wavelength</w:t>
      </w:r>
      <w:r w:rsidR="00A47FE5">
        <w:rPr>
          <w:lang w:val="en-US"/>
        </w:rPr>
        <w:t xml:space="preserve"> </w:t>
      </w:r>
      <w:r w:rsidR="00A47FE5">
        <w:t xml:space="preserve">– </w:t>
      </w:r>
      <w:r>
        <w:t>длина волны</w:t>
      </w:r>
      <w:r w:rsidR="00A47FE5">
        <w:t>.</w:t>
      </w:r>
    </w:p>
    <w:p w:rsidR="00A47FE5" w:rsidRDefault="00454C91" w:rsidP="00A47FE5">
      <w:pPr>
        <w:pStyle w:val="ad"/>
        <w:numPr>
          <w:ilvl w:val="0"/>
          <w:numId w:val="12"/>
        </w:numPr>
      </w:pPr>
      <w:proofErr w:type="spellStart"/>
      <w:r>
        <w:rPr>
          <w:lang w:val="en-US"/>
        </w:rPr>
        <w:t>rel</w:t>
      </w:r>
      <w:proofErr w:type="spellEnd"/>
      <w:r w:rsidRPr="00454C91">
        <w:t>_</w:t>
      </w:r>
      <w:r>
        <w:rPr>
          <w:lang w:val="en-US"/>
        </w:rPr>
        <w:t>intensity</w:t>
      </w:r>
      <w:r w:rsidR="00A47FE5" w:rsidRPr="00A47FE5">
        <w:t xml:space="preserve"> </w:t>
      </w:r>
      <w:r w:rsidR="00A47FE5">
        <w:t xml:space="preserve">– </w:t>
      </w:r>
      <w:r>
        <w:t>относительная интенсивность</w:t>
      </w:r>
      <w:r w:rsidR="00A47FE5">
        <w:t>.</w:t>
      </w:r>
    </w:p>
    <w:p w:rsidR="00A47FE5" w:rsidRDefault="00454C91" w:rsidP="00A47FE5">
      <w:pPr>
        <w:pStyle w:val="ad"/>
        <w:numPr>
          <w:ilvl w:val="0"/>
          <w:numId w:val="12"/>
        </w:numPr>
      </w:pPr>
      <w:r>
        <w:rPr>
          <w:lang w:val="en-US"/>
        </w:rPr>
        <w:lastRenderedPageBreak/>
        <w:t>red</w:t>
      </w:r>
      <w:r w:rsidR="00A47FE5" w:rsidRPr="00A47FE5">
        <w:t xml:space="preserve"> </w:t>
      </w:r>
      <w:r w:rsidR="00A47FE5">
        <w:t xml:space="preserve">– </w:t>
      </w:r>
      <w:r>
        <w:t>значение красного цвета.</w:t>
      </w:r>
    </w:p>
    <w:p w:rsidR="00A47FE5" w:rsidRDefault="00454C91" w:rsidP="00A47FE5">
      <w:pPr>
        <w:pStyle w:val="ad"/>
        <w:numPr>
          <w:ilvl w:val="0"/>
          <w:numId w:val="12"/>
        </w:numPr>
      </w:pPr>
      <w:r>
        <w:rPr>
          <w:lang w:val="en-US"/>
        </w:rPr>
        <w:t>green</w:t>
      </w:r>
      <w:r w:rsidR="00A47FE5">
        <w:rPr>
          <w:lang w:val="en-US"/>
        </w:rPr>
        <w:t xml:space="preserve"> </w:t>
      </w:r>
      <w:r w:rsidR="00A47FE5">
        <w:t xml:space="preserve">– </w:t>
      </w:r>
      <w:r>
        <w:t>значение зеленого цвета.</w:t>
      </w:r>
    </w:p>
    <w:p w:rsidR="00A47FE5" w:rsidRDefault="00454C91" w:rsidP="00454C91">
      <w:pPr>
        <w:pStyle w:val="ad"/>
        <w:numPr>
          <w:ilvl w:val="0"/>
          <w:numId w:val="12"/>
        </w:numPr>
      </w:pPr>
      <w:r>
        <w:rPr>
          <w:lang w:val="en-US"/>
        </w:rPr>
        <w:t>blue</w:t>
      </w:r>
      <w:r w:rsidR="00A47FE5">
        <w:rPr>
          <w:lang w:val="en-US"/>
        </w:rPr>
        <w:t xml:space="preserve"> </w:t>
      </w:r>
      <w:r w:rsidR="00A47FE5">
        <w:t xml:space="preserve">– </w:t>
      </w:r>
      <w:r>
        <w:t>значение синего цвета.</w:t>
      </w:r>
    </w:p>
    <w:p w:rsidR="00E413F8" w:rsidRDefault="002644FC" w:rsidP="00E413F8">
      <w:pPr>
        <w:pStyle w:val="ad"/>
      </w:pPr>
      <w:r>
        <w:t>Пример вызова функции показан</w:t>
      </w:r>
      <w:r w:rsidR="00E413F8">
        <w:t xml:space="preserve"> на рису</w:t>
      </w:r>
      <w:r w:rsidR="00454C91">
        <w:t>нке 16</w:t>
      </w:r>
      <w:r>
        <w:t>.</w:t>
      </w:r>
    </w:p>
    <w:p w:rsidR="002644FC" w:rsidRDefault="00454C91" w:rsidP="002644FC">
      <w:pPr>
        <w:pStyle w:val="ad"/>
        <w:keepNext/>
        <w:ind w:firstLine="0"/>
        <w:jc w:val="center"/>
      </w:pPr>
      <w:r w:rsidRPr="00454C91">
        <w:rPr>
          <w:noProof/>
        </w:rPr>
        <w:drawing>
          <wp:inline distT="0" distB="0" distL="0" distR="0" wp14:anchorId="7E25C4A8" wp14:editId="1E465526">
            <wp:extent cx="6299835" cy="6172200"/>
            <wp:effectExtent l="0" t="0" r="571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FC" w:rsidRPr="00A47FE5" w:rsidRDefault="00454C91" w:rsidP="002644FC">
      <w:pPr>
        <w:pStyle w:val="a5"/>
      </w:pPr>
      <w:r>
        <w:t>Рисунок 16</w:t>
      </w:r>
      <w:r w:rsidR="002644FC">
        <w:t xml:space="preserve"> – Вызов функции </w:t>
      </w:r>
      <w:r w:rsidRPr="00454C91">
        <w:t>/</w:t>
      </w:r>
      <w:proofErr w:type="spellStart"/>
      <w:r w:rsidRPr="00454C91">
        <w:t>rpc</w:t>
      </w:r>
      <w:proofErr w:type="spellEnd"/>
      <w:r w:rsidRPr="00454C91">
        <w:t>/</w:t>
      </w:r>
      <w:proofErr w:type="spellStart"/>
      <w:r w:rsidRPr="00454C91">
        <w:t>get_lines</w:t>
      </w:r>
      <w:proofErr w:type="spellEnd"/>
    </w:p>
    <w:p w:rsidR="00B926A6" w:rsidRPr="005328A5" w:rsidRDefault="00B926A6" w:rsidP="00454C91">
      <w:pPr>
        <w:pStyle w:val="ad"/>
        <w:numPr>
          <w:ilvl w:val="0"/>
          <w:numId w:val="10"/>
        </w:numPr>
        <w:rPr>
          <w:b/>
        </w:rPr>
      </w:pPr>
      <w:r>
        <w:rPr>
          <w:b/>
        </w:rPr>
        <w:t>Функция</w:t>
      </w:r>
      <w:r w:rsidRPr="005328A5">
        <w:rPr>
          <w:b/>
        </w:rPr>
        <w:t xml:space="preserve"> </w:t>
      </w:r>
      <w:r w:rsidR="005328A5">
        <w:rPr>
          <w:b/>
          <w:lang w:val="en-US"/>
        </w:rPr>
        <w:t>/</w:t>
      </w:r>
      <w:proofErr w:type="spellStart"/>
      <w:r w:rsidR="005328A5">
        <w:rPr>
          <w:b/>
          <w:lang w:val="en-US"/>
        </w:rPr>
        <w:t>rpc</w:t>
      </w:r>
      <w:proofErr w:type="spellEnd"/>
      <w:r w:rsidRPr="005328A5">
        <w:rPr>
          <w:b/>
        </w:rPr>
        <w:t>/</w:t>
      </w:r>
      <w:proofErr w:type="spellStart"/>
      <w:r w:rsidR="00454C91">
        <w:rPr>
          <w:b/>
          <w:lang w:val="en-US"/>
        </w:rPr>
        <w:t>run</w:t>
      </w:r>
      <w:r w:rsidR="005328A5">
        <w:rPr>
          <w:b/>
          <w:lang w:val="en-US"/>
        </w:rPr>
        <w:t>_</w:t>
      </w:r>
      <w:r w:rsidR="00454C91">
        <w:rPr>
          <w:b/>
          <w:lang w:val="en-US"/>
        </w:rPr>
        <w:t>experiment</w:t>
      </w:r>
      <w:proofErr w:type="spellEnd"/>
    </w:p>
    <w:p w:rsidR="00B926A6" w:rsidRPr="006E000A" w:rsidRDefault="00B926A6" w:rsidP="00B926A6">
      <w:pPr>
        <w:pStyle w:val="ad"/>
      </w:pPr>
      <w:r>
        <w:t xml:space="preserve">Обеспечивает возможность </w:t>
      </w:r>
      <w:r w:rsidR="00454C91">
        <w:t>запуска нового эксперимента</w:t>
      </w:r>
      <w:r w:rsidR="00A47FE5">
        <w:t>.</w:t>
      </w:r>
      <w:r w:rsidR="006E000A">
        <w:t xml:space="preserve"> А именно загрузки фото спектра (максимальный размер – 4 Кб) в базу данных и выделение линий спектра для заданного сегмента.</w:t>
      </w:r>
    </w:p>
    <w:p w:rsidR="00B926A6" w:rsidRDefault="00B926A6" w:rsidP="00B926A6">
      <w:pPr>
        <w:pStyle w:val="ad"/>
      </w:pPr>
      <w:r>
        <w:lastRenderedPageBreak/>
        <w:t>Входные параметры:</w:t>
      </w:r>
    </w:p>
    <w:p w:rsidR="00B926A6" w:rsidRDefault="00454C91" w:rsidP="00B926A6">
      <w:pPr>
        <w:pStyle w:val="ad"/>
        <w:numPr>
          <w:ilvl w:val="0"/>
          <w:numId w:val="11"/>
        </w:numPr>
      </w:pPr>
      <w:r>
        <w:rPr>
          <w:lang w:val="en-US"/>
        </w:rPr>
        <w:t>b64image</w:t>
      </w:r>
      <w:r w:rsidR="00B926A6">
        <w:t xml:space="preserve"> – </w:t>
      </w:r>
      <w:r w:rsidR="006E000A">
        <w:t>изображение в формате</w:t>
      </w:r>
      <w:r w:rsidR="00425DF6">
        <w:t xml:space="preserve"> </w:t>
      </w:r>
      <w:r w:rsidR="00425DF6">
        <w:rPr>
          <w:lang w:val="en-US"/>
        </w:rPr>
        <w:t>Base64</w:t>
      </w:r>
    </w:p>
    <w:p w:rsidR="000F0F8B" w:rsidRDefault="00454C91" w:rsidP="000F0F8B">
      <w:pPr>
        <w:pStyle w:val="ad"/>
        <w:numPr>
          <w:ilvl w:val="0"/>
          <w:numId w:val="11"/>
        </w:numPr>
      </w:pPr>
      <w:r>
        <w:rPr>
          <w:lang w:val="en-US"/>
        </w:rPr>
        <w:t>note</w:t>
      </w:r>
      <w:r w:rsidR="000F0F8B">
        <w:t xml:space="preserve"> – </w:t>
      </w:r>
      <w:r w:rsidR="00425DF6">
        <w:t>название эксперимента</w:t>
      </w:r>
      <w:r w:rsidR="000F0F8B">
        <w:t>.</w:t>
      </w:r>
    </w:p>
    <w:p w:rsidR="006E000A" w:rsidRDefault="006E000A" w:rsidP="006E000A">
      <w:pPr>
        <w:pStyle w:val="ad"/>
        <w:numPr>
          <w:ilvl w:val="0"/>
          <w:numId w:val="11"/>
        </w:numPr>
      </w:pPr>
      <w:r>
        <w:rPr>
          <w:lang w:val="en-US"/>
        </w:rPr>
        <w:t>tag</w:t>
      </w:r>
      <w:r>
        <w:t xml:space="preserve"> – </w:t>
      </w:r>
      <w:r w:rsidR="00425DF6">
        <w:t>тэг эксперимента, если такого не существует будет создан</w:t>
      </w:r>
      <w:r>
        <w:t>.</w:t>
      </w:r>
    </w:p>
    <w:p w:rsidR="006E000A" w:rsidRDefault="006E000A" w:rsidP="006E000A">
      <w:pPr>
        <w:pStyle w:val="ad"/>
        <w:numPr>
          <w:ilvl w:val="0"/>
          <w:numId w:val="11"/>
        </w:numPr>
      </w:pPr>
      <w:r>
        <w:rPr>
          <w:lang w:val="en-US"/>
        </w:rPr>
        <w:t>x</w:t>
      </w:r>
      <w:r w:rsidRPr="00425DF6">
        <w:t>0</w:t>
      </w:r>
      <w:r>
        <w:t xml:space="preserve"> – </w:t>
      </w:r>
      <w:r w:rsidR="00425DF6">
        <w:t>начальная координата по горизонтали</w:t>
      </w:r>
      <w:r>
        <w:t>.</w:t>
      </w:r>
    </w:p>
    <w:p w:rsidR="006E000A" w:rsidRDefault="006E000A" w:rsidP="00ED3B77">
      <w:pPr>
        <w:pStyle w:val="ad"/>
        <w:numPr>
          <w:ilvl w:val="0"/>
          <w:numId w:val="11"/>
        </w:numPr>
      </w:pPr>
      <w:r>
        <w:rPr>
          <w:lang w:val="en-US"/>
        </w:rPr>
        <w:t>x</w:t>
      </w:r>
      <w:r w:rsidRPr="00ED3B77">
        <w:t>1</w:t>
      </w:r>
      <w:r>
        <w:t xml:space="preserve"> – </w:t>
      </w:r>
      <w:r w:rsidR="00ED3B77">
        <w:t>конечная координата по горизонтали.</w:t>
      </w:r>
    </w:p>
    <w:p w:rsidR="00ED3B77" w:rsidRDefault="006E000A" w:rsidP="00ED3B77">
      <w:pPr>
        <w:pStyle w:val="ad"/>
        <w:numPr>
          <w:ilvl w:val="0"/>
          <w:numId w:val="11"/>
        </w:numPr>
      </w:pPr>
      <w:r w:rsidRPr="00ED3B77">
        <w:rPr>
          <w:lang w:val="en-US"/>
        </w:rPr>
        <w:t>y</w:t>
      </w:r>
      <w:r w:rsidRPr="00ED3B77">
        <w:t>0</w:t>
      </w:r>
      <w:r w:rsidR="000F0F8B">
        <w:t xml:space="preserve"> – </w:t>
      </w:r>
      <w:r w:rsidR="00ED3B77">
        <w:t>начальная координата по вертикали.</w:t>
      </w:r>
    </w:p>
    <w:p w:rsidR="00ED3B77" w:rsidRDefault="006E000A" w:rsidP="00ED3B77">
      <w:pPr>
        <w:pStyle w:val="ad"/>
        <w:numPr>
          <w:ilvl w:val="0"/>
          <w:numId w:val="11"/>
        </w:numPr>
      </w:pPr>
      <w:r w:rsidRPr="00ED3B77">
        <w:rPr>
          <w:lang w:val="en-US"/>
        </w:rPr>
        <w:t>y</w:t>
      </w:r>
      <w:r w:rsidRPr="00ED3B77">
        <w:t>1</w:t>
      </w:r>
      <w:r>
        <w:t xml:space="preserve"> – </w:t>
      </w:r>
      <w:r w:rsidR="00ED3B77">
        <w:t>конечная координата по вертикали.</w:t>
      </w:r>
    </w:p>
    <w:p w:rsidR="00B926A6" w:rsidRDefault="00B926A6" w:rsidP="00ED3B77">
      <w:pPr>
        <w:pStyle w:val="ad"/>
      </w:pPr>
      <w:r>
        <w:t xml:space="preserve">Выходные </w:t>
      </w:r>
      <w:r w:rsidR="00D174C8">
        <w:t>параметры</w:t>
      </w:r>
      <w:r>
        <w:t>:</w:t>
      </w:r>
    </w:p>
    <w:p w:rsidR="00B926A6" w:rsidRDefault="006D21B2" w:rsidP="00ED3B77">
      <w:pPr>
        <w:pStyle w:val="ad"/>
        <w:numPr>
          <w:ilvl w:val="0"/>
          <w:numId w:val="11"/>
        </w:numPr>
      </w:pPr>
      <w:r>
        <w:t>число</w:t>
      </w:r>
      <w:r w:rsidR="00ED3B77">
        <w:t xml:space="preserve"> –</w:t>
      </w:r>
      <w:r>
        <w:t xml:space="preserve"> уникальный идентификатор созданного эксперимента.</w:t>
      </w:r>
    </w:p>
    <w:p w:rsidR="00B926A6" w:rsidRDefault="00B926A6" w:rsidP="00B926A6">
      <w:pPr>
        <w:pStyle w:val="ad"/>
      </w:pPr>
      <w:r>
        <w:t xml:space="preserve">Пример вызова функции показан на рисунке </w:t>
      </w:r>
      <w:r w:rsidR="00716DAD">
        <w:t>1</w:t>
      </w:r>
      <w:r w:rsidR="005328A5">
        <w:t>7</w:t>
      </w:r>
      <w:r>
        <w:t>.</w:t>
      </w:r>
    </w:p>
    <w:p w:rsidR="00B926A6" w:rsidRDefault="006D21B2" w:rsidP="00B926A6">
      <w:pPr>
        <w:pStyle w:val="ad"/>
        <w:keepNext/>
        <w:ind w:firstLine="0"/>
        <w:jc w:val="center"/>
      </w:pPr>
      <w:r w:rsidRPr="006D21B2">
        <w:rPr>
          <w:noProof/>
        </w:rPr>
        <w:drawing>
          <wp:inline distT="0" distB="0" distL="0" distR="0" wp14:anchorId="592074BB" wp14:editId="6FF49EF2">
            <wp:extent cx="5821685" cy="5419725"/>
            <wp:effectExtent l="0" t="0" r="762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0553" cy="54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A6" w:rsidRDefault="00B926A6" w:rsidP="00716DAD">
      <w:pPr>
        <w:pStyle w:val="a5"/>
      </w:pPr>
      <w:r>
        <w:t xml:space="preserve">Рисунок </w:t>
      </w:r>
      <w:r w:rsidR="00716DAD">
        <w:t>1</w:t>
      </w:r>
      <w:r w:rsidR="005328A5">
        <w:t>7</w:t>
      </w:r>
      <w:r>
        <w:t xml:space="preserve"> – Вызов функции </w:t>
      </w:r>
      <w:r w:rsidR="006D21B2" w:rsidRPr="006D21B2">
        <w:t>/</w:t>
      </w:r>
      <w:proofErr w:type="spellStart"/>
      <w:r w:rsidR="005328A5">
        <w:rPr>
          <w:lang w:val="en-US"/>
        </w:rPr>
        <w:t>rpc</w:t>
      </w:r>
      <w:proofErr w:type="spellEnd"/>
      <w:r w:rsidR="006D21B2" w:rsidRPr="006D21B2">
        <w:t>/</w:t>
      </w:r>
      <w:r w:rsidR="005328A5">
        <w:rPr>
          <w:lang w:val="en-US"/>
        </w:rPr>
        <w:t>run_</w:t>
      </w:r>
      <w:proofErr w:type="spellStart"/>
      <w:r w:rsidR="006D21B2" w:rsidRPr="006D21B2">
        <w:t>experiment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lastRenderedPageBreak/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DC1E93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DC1E93">
        <w:rPr>
          <w:b/>
          <w:lang w:val="en-US"/>
        </w:rPr>
        <w:t>get_</w:t>
      </w:r>
      <w:r>
        <w:rPr>
          <w:b/>
          <w:lang w:val="en-US"/>
        </w:rPr>
        <w:t>experiment</w:t>
      </w:r>
      <w:r w:rsidR="00DC1E93">
        <w:rPr>
          <w:b/>
          <w:lang w:val="en-US"/>
        </w:rPr>
        <w:t>_data</w:t>
      </w:r>
      <w:proofErr w:type="spellEnd"/>
    </w:p>
    <w:p w:rsidR="005328A5" w:rsidRPr="006E000A" w:rsidRDefault="005328A5" w:rsidP="005328A5">
      <w:pPr>
        <w:pStyle w:val="ad"/>
      </w:pPr>
      <w:r>
        <w:t xml:space="preserve">Обеспечивает возможность </w:t>
      </w:r>
      <w:r w:rsidR="00DC1E93">
        <w:t xml:space="preserve">получение данных </w:t>
      </w:r>
      <w:r>
        <w:t>эксперимента.</w:t>
      </w:r>
    </w:p>
    <w:p w:rsidR="005328A5" w:rsidRDefault="005328A5" w:rsidP="005328A5">
      <w:pPr>
        <w:pStyle w:val="ad"/>
      </w:pPr>
      <w:r>
        <w:t>Входные параметры:</w:t>
      </w:r>
    </w:p>
    <w:p w:rsidR="005328A5" w:rsidRDefault="00DC1E93" w:rsidP="00DC1E93">
      <w:pPr>
        <w:pStyle w:val="ad"/>
        <w:numPr>
          <w:ilvl w:val="0"/>
          <w:numId w:val="11"/>
        </w:numPr>
      </w:pPr>
      <w:r>
        <w:rPr>
          <w:lang w:val="en-US"/>
        </w:rPr>
        <w:t>experiment</w:t>
      </w:r>
      <w:r w:rsidR="005328A5">
        <w:t xml:space="preserve"> – </w:t>
      </w:r>
      <w:r>
        <w:t>уникальный идентификатор эксперимента.</w:t>
      </w:r>
    </w:p>
    <w:p w:rsidR="005328A5" w:rsidRDefault="005328A5" w:rsidP="005328A5">
      <w:pPr>
        <w:pStyle w:val="ad"/>
      </w:pPr>
      <w:r>
        <w:t>Выходные параметры:</w:t>
      </w:r>
    </w:p>
    <w:p w:rsidR="005328A5" w:rsidRDefault="00DC1E93" w:rsidP="005328A5">
      <w:pPr>
        <w:pStyle w:val="ad"/>
        <w:numPr>
          <w:ilvl w:val="0"/>
          <w:numId w:val="11"/>
        </w:numPr>
      </w:pPr>
      <w:r>
        <w:rPr>
          <w:lang w:val="en-US"/>
        </w:rPr>
        <w:t>created</w:t>
      </w:r>
      <w:r w:rsidRPr="00000A7C">
        <w:t>_</w:t>
      </w:r>
      <w:r>
        <w:rPr>
          <w:lang w:val="en-US"/>
        </w:rPr>
        <w:t>at</w:t>
      </w:r>
      <w:r w:rsidR="00000A7C">
        <w:t xml:space="preserve"> – дата и время начала эксперимента</w:t>
      </w:r>
      <w:r w:rsidR="005328A5">
        <w:t>.</w:t>
      </w:r>
    </w:p>
    <w:p w:rsidR="00DC1E93" w:rsidRDefault="00DC1E93" w:rsidP="00DC1E93">
      <w:pPr>
        <w:pStyle w:val="ad"/>
        <w:numPr>
          <w:ilvl w:val="0"/>
          <w:numId w:val="11"/>
        </w:numPr>
      </w:pPr>
      <w:r>
        <w:rPr>
          <w:lang w:val="en-US"/>
        </w:rPr>
        <w:t>tag</w:t>
      </w:r>
      <w:r>
        <w:t xml:space="preserve"> – </w:t>
      </w:r>
      <w:r w:rsidR="00000A7C">
        <w:t>тэг эксперимента</w:t>
      </w:r>
      <w:r>
        <w:t>.</w:t>
      </w:r>
    </w:p>
    <w:p w:rsidR="00DC1E93" w:rsidRDefault="00DC1E93" w:rsidP="00DC1E93">
      <w:pPr>
        <w:pStyle w:val="ad"/>
        <w:numPr>
          <w:ilvl w:val="0"/>
          <w:numId w:val="11"/>
        </w:numPr>
      </w:pPr>
      <w:r>
        <w:rPr>
          <w:lang w:val="en-US"/>
        </w:rPr>
        <w:t>note</w:t>
      </w:r>
      <w:r>
        <w:t xml:space="preserve"> – </w:t>
      </w:r>
      <w:r w:rsidR="00000A7C">
        <w:t>название эксперимента</w:t>
      </w:r>
      <w:r>
        <w:t>.</w:t>
      </w:r>
    </w:p>
    <w:p w:rsidR="00DC1E93" w:rsidRDefault="00DC1E93" w:rsidP="00DC1E93">
      <w:pPr>
        <w:pStyle w:val="ad"/>
        <w:numPr>
          <w:ilvl w:val="0"/>
          <w:numId w:val="11"/>
        </w:numPr>
      </w:pPr>
      <w:r>
        <w:rPr>
          <w:lang w:val="en-US"/>
        </w:rPr>
        <w:t>status</w:t>
      </w:r>
      <w:r>
        <w:t xml:space="preserve"> – </w:t>
      </w:r>
      <w:r w:rsidR="00000A7C">
        <w:t>статус эксперимента (создан/в процессе/завершён)</w:t>
      </w:r>
      <w:r>
        <w:t>.</w:t>
      </w:r>
    </w:p>
    <w:p w:rsidR="00DC1E93" w:rsidRDefault="00DC1E93" w:rsidP="00DC1E93">
      <w:pPr>
        <w:pStyle w:val="ad"/>
        <w:numPr>
          <w:ilvl w:val="0"/>
          <w:numId w:val="11"/>
        </w:numPr>
      </w:pPr>
      <w:r>
        <w:rPr>
          <w:lang w:val="en-US"/>
        </w:rPr>
        <w:t>b</w:t>
      </w:r>
      <w:r w:rsidRPr="00000A7C">
        <w:t>64</w:t>
      </w:r>
      <w:r>
        <w:rPr>
          <w:lang w:val="en-US"/>
        </w:rPr>
        <w:t>image</w:t>
      </w:r>
      <w:r>
        <w:t xml:space="preserve"> – </w:t>
      </w:r>
      <w:r w:rsidR="00000A7C">
        <w:t xml:space="preserve">изображение в формате </w:t>
      </w:r>
      <w:r w:rsidR="00000A7C">
        <w:rPr>
          <w:lang w:val="en-US"/>
        </w:rPr>
        <w:t>Base</w:t>
      </w:r>
      <w:r w:rsidR="00000A7C" w:rsidRPr="00000A7C">
        <w:t>64</w:t>
      </w:r>
      <w:r>
        <w:t>.</w:t>
      </w:r>
    </w:p>
    <w:p w:rsidR="00000A7C" w:rsidRDefault="00000A7C" w:rsidP="00000A7C">
      <w:pPr>
        <w:pStyle w:val="ad"/>
        <w:numPr>
          <w:ilvl w:val="0"/>
          <w:numId w:val="11"/>
        </w:numPr>
      </w:pPr>
      <w:r>
        <w:rPr>
          <w:lang w:val="en-US"/>
        </w:rPr>
        <w:t>x</w:t>
      </w:r>
      <w:r w:rsidRPr="00425DF6">
        <w:t>0</w:t>
      </w:r>
      <w:r>
        <w:t xml:space="preserve"> – начальная координата по горизонтали.</w:t>
      </w:r>
    </w:p>
    <w:p w:rsidR="00000A7C" w:rsidRDefault="00000A7C" w:rsidP="00000A7C">
      <w:pPr>
        <w:pStyle w:val="ad"/>
        <w:numPr>
          <w:ilvl w:val="0"/>
          <w:numId w:val="11"/>
        </w:numPr>
      </w:pPr>
      <w:r>
        <w:rPr>
          <w:lang w:val="en-US"/>
        </w:rPr>
        <w:t>x</w:t>
      </w:r>
      <w:r w:rsidRPr="00ED3B77">
        <w:t>1</w:t>
      </w:r>
      <w:r>
        <w:t xml:space="preserve"> – конечная координата по горизонтали.</w:t>
      </w:r>
    </w:p>
    <w:p w:rsidR="00000A7C" w:rsidRDefault="00000A7C" w:rsidP="00000A7C">
      <w:pPr>
        <w:pStyle w:val="ad"/>
        <w:numPr>
          <w:ilvl w:val="0"/>
          <w:numId w:val="11"/>
        </w:numPr>
      </w:pPr>
      <w:r w:rsidRPr="00ED3B77">
        <w:rPr>
          <w:lang w:val="en-US"/>
        </w:rPr>
        <w:t>y</w:t>
      </w:r>
      <w:r w:rsidRPr="00ED3B77">
        <w:t>0</w:t>
      </w:r>
      <w:r>
        <w:t xml:space="preserve"> – начальная координата по вертикали.</w:t>
      </w:r>
    </w:p>
    <w:p w:rsidR="00000A7C" w:rsidRDefault="00000A7C" w:rsidP="00000A7C">
      <w:pPr>
        <w:pStyle w:val="ad"/>
        <w:numPr>
          <w:ilvl w:val="0"/>
          <w:numId w:val="11"/>
        </w:numPr>
      </w:pPr>
      <w:r w:rsidRPr="00ED3B77">
        <w:rPr>
          <w:lang w:val="en-US"/>
        </w:rPr>
        <w:t>y</w:t>
      </w:r>
      <w:r w:rsidRPr="00ED3B77">
        <w:t>1</w:t>
      </w:r>
      <w:r>
        <w:t xml:space="preserve"> – конечная координата по вертикали.</w:t>
      </w:r>
    </w:p>
    <w:p w:rsidR="005328A5" w:rsidRDefault="005328A5" w:rsidP="005328A5">
      <w:pPr>
        <w:pStyle w:val="ad"/>
      </w:pPr>
      <w:r>
        <w:t>Пример вызова функции показан на рисунке 18.</w:t>
      </w:r>
    </w:p>
    <w:p w:rsidR="005328A5" w:rsidRDefault="00783061" w:rsidP="005328A5">
      <w:pPr>
        <w:pStyle w:val="ad"/>
        <w:keepNext/>
        <w:ind w:firstLine="0"/>
        <w:jc w:val="center"/>
      </w:pPr>
      <w:r w:rsidRPr="00783061">
        <w:rPr>
          <w:noProof/>
        </w:rPr>
        <w:lastRenderedPageBreak/>
        <w:drawing>
          <wp:inline distT="0" distB="0" distL="0" distR="0" wp14:anchorId="07CAD8AC" wp14:editId="73D9ED7E">
            <wp:extent cx="6051233" cy="5981700"/>
            <wp:effectExtent l="0" t="0" r="698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5537" cy="60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783061" w:rsidRDefault="005328A5" w:rsidP="005328A5">
      <w:pPr>
        <w:pStyle w:val="a5"/>
        <w:rPr>
          <w:lang w:val="en-US"/>
        </w:rPr>
      </w:pPr>
      <w:r>
        <w:t>Рисунок</w:t>
      </w:r>
      <w:r w:rsidRPr="00783061">
        <w:rPr>
          <w:lang w:val="en-US"/>
        </w:rPr>
        <w:t xml:space="preserve"> 18 – </w:t>
      </w:r>
      <w:r>
        <w:t>Вызов</w:t>
      </w:r>
      <w:r w:rsidRPr="00783061">
        <w:rPr>
          <w:lang w:val="en-US"/>
        </w:rPr>
        <w:t xml:space="preserve"> </w:t>
      </w:r>
      <w:r>
        <w:t>функции</w:t>
      </w:r>
      <w:r w:rsidR="00783061">
        <w:rPr>
          <w:lang w:val="en-US"/>
        </w:rPr>
        <w:t xml:space="preserve"> </w:t>
      </w:r>
      <w:r w:rsidR="00783061" w:rsidRPr="00783061">
        <w:rPr>
          <w:lang w:val="en-US"/>
        </w:rPr>
        <w:t>/</w:t>
      </w:r>
      <w:proofErr w:type="spellStart"/>
      <w:r w:rsidR="00783061" w:rsidRPr="00783061">
        <w:rPr>
          <w:lang w:val="en-US"/>
        </w:rPr>
        <w:t>rpc</w:t>
      </w:r>
      <w:proofErr w:type="spellEnd"/>
      <w:r w:rsidR="00783061" w:rsidRPr="00783061">
        <w:rPr>
          <w:lang w:val="en-US"/>
        </w:rPr>
        <w:t>/</w:t>
      </w:r>
      <w:proofErr w:type="spellStart"/>
      <w:r w:rsidR="00783061" w:rsidRPr="00783061">
        <w:rPr>
          <w:lang w:val="en-US"/>
        </w:rPr>
        <w:t>get_experiment_data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783061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783061">
        <w:rPr>
          <w:b/>
          <w:lang w:val="en-US"/>
        </w:rPr>
        <w:t>get_tags</w:t>
      </w:r>
      <w:proofErr w:type="spellEnd"/>
    </w:p>
    <w:p w:rsidR="00783061" w:rsidRPr="006E000A" w:rsidRDefault="005328A5" w:rsidP="00783061">
      <w:pPr>
        <w:pStyle w:val="ad"/>
      </w:pPr>
      <w:r>
        <w:t xml:space="preserve">Обеспечивает возможность </w:t>
      </w:r>
      <w:r w:rsidR="00783061">
        <w:t>получение списка всех существующих тэгов.</w:t>
      </w:r>
    </w:p>
    <w:p w:rsidR="005328A5" w:rsidRDefault="00783061" w:rsidP="00783061">
      <w:pPr>
        <w:pStyle w:val="ad"/>
      </w:pPr>
      <w:r>
        <w:t>Входные параметров нет.</w:t>
      </w:r>
    </w:p>
    <w:p w:rsidR="005328A5" w:rsidRDefault="005328A5" w:rsidP="005328A5">
      <w:pPr>
        <w:pStyle w:val="ad"/>
      </w:pPr>
      <w:r>
        <w:t>Выходны</w:t>
      </w:r>
      <w:r w:rsidR="00783061">
        <w:t>ми параметрами будет массив следующих элементов</w:t>
      </w:r>
      <w:r>
        <w:t>:</w:t>
      </w:r>
    </w:p>
    <w:p w:rsidR="005328A5" w:rsidRDefault="00783061" w:rsidP="005328A5">
      <w:pPr>
        <w:pStyle w:val="ad"/>
        <w:numPr>
          <w:ilvl w:val="0"/>
          <w:numId w:val="11"/>
        </w:numPr>
      </w:pPr>
      <w:r>
        <w:t>строка</w:t>
      </w:r>
      <w:r w:rsidR="005328A5">
        <w:t xml:space="preserve"> – </w:t>
      </w:r>
      <w:r>
        <w:t>название тэга</w:t>
      </w:r>
      <w:r w:rsidR="005328A5">
        <w:t>.</w:t>
      </w:r>
    </w:p>
    <w:p w:rsidR="005328A5" w:rsidRDefault="005328A5" w:rsidP="005328A5">
      <w:pPr>
        <w:pStyle w:val="ad"/>
      </w:pPr>
      <w:r>
        <w:t>Пример вызова функции показан на рисунке 1</w:t>
      </w:r>
      <w:r w:rsidRPr="005328A5">
        <w:t>9</w:t>
      </w:r>
      <w:r>
        <w:t>.</w:t>
      </w:r>
    </w:p>
    <w:p w:rsidR="005328A5" w:rsidRDefault="00783061" w:rsidP="005328A5">
      <w:pPr>
        <w:pStyle w:val="ad"/>
        <w:keepNext/>
        <w:ind w:firstLine="0"/>
        <w:jc w:val="center"/>
      </w:pPr>
      <w:r w:rsidRPr="00783061">
        <w:rPr>
          <w:noProof/>
        </w:rPr>
        <w:lastRenderedPageBreak/>
        <w:drawing>
          <wp:inline distT="0" distB="0" distL="0" distR="0" wp14:anchorId="5F7DF9D7" wp14:editId="4B305262">
            <wp:extent cx="6299835" cy="5661660"/>
            <wp:effectExtent l="0" t="0" r="571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BB5993" w:rsidRDefault="005328A5" w:rsidP="005328A5">
      <w:pPr>
        <w:pStyle w:val="a5"/>
      </w:pPr>
      <w:r>
        <w:t>Рисунок 1</w:t>
      </w:r>
      <w:r w:rsidRPr="00783061">
        <w:t>9</w:t>
      </w:r>
      <w:r>
        <w:t xml:space="preserve"> – Вызов функции </w:t>
      </w:r>
      <w:r w:rsidR="00783061" w:rsidRPr="00783061">
        <w:t>/</w:t>
      </w:r>
      <w:proofErr w:type="spellStart"/>
      <w:r w:rsidR="00783061" w:rsidRPr="00783061">
        <w:t>rpc</w:t>
      </w:r>
      <w:proofErr w:type="spellEnd"/>
      <w:r w:rsidR="00783061" w:rsidRPr="00783061">
        <w:t>/</w:t>
      </w:r>
      <w:proofErr w:type="spellStart"/>
      <w:r w:rsidR="00783061" w:rsidRPr="00783061">
        <w:t>get_tags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E04326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E04326">
        <w:rPr>
          <w:b/>
          <w:lang w:val="en-US"/>
        </w:rPr>
        <w:t>get_luminace_profile</w:t>
      </w:r>
      <w:proofErr w:type="spellEnd"/>
    </w:p>
    <w:p w:rsidR="005328A5" w:rsidRPr="006E000A" w:rsidRDefault="005328A5" w:rsidP="005328A5">
      <w:pPr>
        <w:pStyle w:val="ad"/>
      </w:pPr>
      <w:r>
        <w:t xml:space="preserve">Обеспечивает возможность </w:t>
      </w:r>
      <w:r w:rsidR="00E04326">
        <w:t>получения</w:t>
      </w:r>
      <w:r>
        <w:t xml:space="preserve"> </w:t>
      </w:r>
      <w:r w:rsidR="00E04326">
        <w:t xml:space="preserve">профиля яркости </w:t>
      </w:r>
      <w:r>
        <w:t>эксперимента</w:t>
      </w:r>
      <w:r w:rsidR="00E36E39">
        <w:t>, если данный эксперимент уже завершён</w:t>
      </w:r>
      <w:r>
        <w:t>.</w:t>
      </w:r>
    </w:p>
    <w:p w:rsidR="005328A5" w:rsidRDefault="005328A5" w:rsidP="005328A5">
      <w:pPr>
        <w:pStyle w:val="ad"/>
      </w:pPr>
      <w:r>
        <w:t>Входные параметры:</w:t>
      </w:r>
    </w:p>
    <w:p w:rsidR="005328A5" w:rsidRDefault="00E04326" w:rsidP="00E04326">
      <w:pPr>
        <w:pStyle w:val="ad"/>
        <w:numPr>
          <w:ilvl w:val="0"/>
          <w:numId w:val="11"/>
        </w:numPr>
      </w:pPr>
      <w:r>
        <w:rPr>
          <w:lang w:val="en-US"/>
        </w:rPr>
        <w:t>experiment</w:t>
      </w:r>
      <w:r w:rsidRPr="00E04326">
        <w:t>_</w:t>
      </w:r>
      <w:r>
        <w:rPr>
          <w:lang w:val="en-US"/>
        </w:rPr>
        <w:t>id</w:t>
      </w:r>
      <w:r w:rsidR="005328A5">
        <w:t xml:space="preserve"> – </w:t>
      </w:r>
      <w:r>
        <w:t>уникальный идентификатор эксперимента.</w:t>
      </w:r>
    </w:p>
    <w:p w:rsidR="005328A5" w:rsidRDefault="00E36E39" w:rsidP="005328A5">
      <w:pPr>
        <w:pStyle w:val="ad"/>
      </w:pPr>
      <w:r>
        <w:t>Выходными параметрами будет массив следующих элементов:</w:t>
      </w:r>
    </w:p>
    <w:p w:rsidR="005328A5" w:rsidRDefault="00E36E39" w:rsidP="005328A5">
      <w:pPr>
        <w:pStyle w:val="ad"/>
        <w:numPr>
          <w:ilvl w:val="0"/>
          <w:numId w:val="11"/>
        </w:numPr>
      </w:pPr>
      <w:r>
        <w:rPr>
          <w:lang w:val="en-US"/>
        </w:rPr>
        <w:t>nm</w:t>
      </w:r>
      <w:r w:rsidR="005328A5">
        <w:t xml:space="preserve"> – </w:t>
      </w:r>
      <w:r>
        <w:t>значение нанометров</w:t>
      </w:r>
      <w:r w:rsidR="005328A5">
        <w:t>.</w:t>
      </w:r>
    </w:p>
    <w:p w:rsidR="00E36E39" w:rsidRDefault="00E36E39" w:rsidP="005328A5">
      <w:pPr>
        <w:pStyle w:val="ad"/>
        <w:numPr>
          <w:ilvl w:val="0"/>
          <w:numId w:val="11"/>
        </w:numPr>
      </w:pPr>
      <w:proofErr w:type="spellStart"/>
      <w:r>
        <w:rPr>
          <w:lang w:val="en-US"/>
        </w:rPr>
        <w:t>lum</w:t>
      </w:r>
      <w:proofErr w:type="spellEnd"/>
      <w:r>
        <w:rPr>
          <w:lang w:val="en-US"/>
        </w:rPr>
        <w:t xml:space="preserve"> – </w:t>
      </w:r>
      <w:r>
        <w:t>значение яркости.</w:t>
      </w:r>
    </w:p>
    <w:p w:rsidR="005328A5" w:rsidRDefault="005328A5" w:rsidP="005328A5">
      <w:pPr>
        <w:pStyle w:val="ad"/>
      </w:pPr>
      <w:r>
        <w:t>Пример вызова функции показан на рисунке 20.</w:t>
      </w:r>
    </w:p>
    <w:p w:rsidR="005328A5" w:rsidRDefault="00E36E39" w:rsidP="005328A5">
      <w:pPr>
        <w:pStyle w:val="ad"/>
        <w:keepNext/>
        <w:ind w:firstLine="0"/>
        <w:jc w:val="center"/>
      </w:pPr>
      <w:r w:rsidRPr="00E36E39">
        <w:rPr>
          <w:noProof/>
        </w:rPr>
        <w:lastRenderedPageBreak/>
        <w:drawing>
          <wp:inline distT="0" distB="0" distL="0" distR="0" wp14:anchorId="48A6C78B" wp14:editId="004BCF27">
            <wp:extent cx="6299835" cy="6075680"/>
            <wp:effectExtent l="0" t="0" r="5715" b="127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E36E39" w:rsidRDefault="005328A5" w:rsidP="005328A5">
      <w:pPr>
        <w:pStyle w:val="a5"/>
        <w:rPr>
          <w:lang w:val="en-US"/>
        </w:rPr>
      </w:pPr>
      <w:r>
        <w:t>Рисунок</w:t>
      </w:r>
      <w:r w:rsidRPr="00E36E39">
        <w:rPr>
          <w:lang w:val="en-US"/>
        </w:rPr>
        <w:t xml:space="preserve"> </w:t>
      </w:r>
      <w:r>
        <w:rPr>
          <w:lang w:val="en-US"/>
        </w:rPr>
        <w:t>2</w:t>
      </w:r>
      <w:r w:rsidRPr="00E36E39">
        <w:rPr>
          <w:lang w:val="en-US"/>
        </w:rPr>
        <w:t xml:space="preserve">1 – </w:t>
      </w:r>
      <w:r>
        <w:t>Вызов</w:t>
      </w:r>
      <w:r w:rsidRPr="00E36E39">
        <w:rPr>
          <w:lang w:val="en-US"/>
        </w:rPr>
        <w:t xml:space="preserve"> </w:t>
      </w:r>
      <w:r>
        <w:t>функции</w:t>
      </w:r>
      <w:r w:rsidRPr="00E36E39">
        <w:rPr>
          <w:lang w:val="en-US"/>
        </w:rPr>
        <w:t xml:space="preserve"> </w:t>
      </w:r>
      <w:r w:rsidR="00E36E39" w:rsidRPr="00E36E39">
        <w:rPr>
          <w:lang w:val="en-US"/>
        </w:rPr>
        <w:t>/</w:t>
      </w:r>
      <w:proofErr w:type="spellStart"/>
      <w:r w:rsidR="00E36E39" w:rsidRPr="00E36E39">
        <w:rPr>
          <w:lang w:val="en-US"/>
        </w:rPr>
        <w:t>rpc</w:t>
      </w:r>
      <w:proofErr w:type="spellEnd"/>
      <w:r w:rsidR="00E36E39" w:rsidRPr="00E36E39">
        <w:rPr>
          <w:lang w:val="en-US"/>
        </w:rPr>
        <w:t>/</w:t>
      </w:r>
      <w:proofErr w:type="spellStart"/>
      <w:r w:rsidR="00E36E39" w:rsidRPr="00E36E39">
        <w:rPr>
          <w:lang w:val="en-US"/>
        </w:rPr>
        <w:t>get_luminace_profile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545BF5">
        <w:rPr>
          <w:b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545BF5">
        <w:rPr>
          <w:b/>
          <w:lang w:val="en-US"/>
        </w:rPr>
        <w:t>get_status</w:t>
      </w:r>
      <w:proofErr w:type="spellEnd"/>
    </w:p>
    <w:p w:rsidR="005328A5" w:rsidRPr="00F663F8" w:rsidRDefault="005328A5" w:rsidP="005328A5">
      <w:pPr>
        <w:pStyle w:val="ad"/>
      </w:pPr>
      <w:r>
        <w:t xml:space="preserve">Обеспечивает возможность запуска </w:t>
      </w:r>
      <w:r w:rsidR="00545BF5">
        <w:t>получения статуса</w:t>
      </w:r>
      <w:r>
        <w:t xml:space="preserve"> эксперимента.</w:t>
      </w:r>
    </w:p>
    <w:p w:rsidR="005328A5" w:rsidRDefault="005328A5" w:rsidP="005328A5">
      <w:pPr>
        <w:pStyle w:val="ad"/>
      </w:pPr>
      <w:r>
        <w:t>Входные параметры:</w:t>
      </w:r>
    </w:p>
    <w:p w:rsidR="005328A5" w:rsidRDefault="00545BF5" w:rsidP="00545BF5">
      <w:pPr>
        <w:pStyle w:val="ad"/>
        <w:numPr>
          <w:ilvl w:val="0"/>
          <w:numId w:val="11"/>
        </w:numPr>
      </w:pPr>
      <w:r>
        <w:rPr>
          <w:lang w:val="en-US"/>
        </w:rPr>
        <w:t>experiment</w:t>
      </w:r>
      <w:r w:rsidR="005328A5">
        <w:t xml:space="preserve"> – </w:t>
      </w:r>
      <w:r>
        <w:t>уникальный идентификатор эксперимента.</w:t>
      </w:r>
    </w:p>
    <w:p w:rsidR="005328A5" w:rsidRDefault="005328A5" w:rsidP="005328A5">
      <w:pPr>
        <w:pStyle w:val="ad"/>
      </w:pPr>
      <w:r>
        <w:t>Выходные параметры:</w:t>
      </w:r>
    </w:p>
    <w:p w:rsidR="00545BF5" w:rsidRDefault="00545BF5" w:rsidP="00545BF5">
      <w:pPr>
        <w:pStyle w:val="ad"/>
        <w:numPr>
          <w:ilvl w:val="0"/>
          <w:numId w:val="11"/>
        </w:numPr>
      </w:pPr>
      <w:r>
        <w:t>строка</w:t>
      </w:r>
      <w:r w:rsidR="005328A5">
        <w:t xml:space="preserve"> – </w:t>
      </w:r>
      <w:r>
        <w:t>статус эксперимента (создан/в процессе/завершён).</w:t>
      </w:r>
    </w:p>
    <w:p w:rsidR="005328A5" w:rsidRDefault="005328A5" w:rsidP="00545BF5">
      <w:pPr>
        <w:pStyle w:val="ad"/>
      </w:pPr>
      <w:r>
        <w:t>Пример вызова функции показан на рисунке 22.</w:t>
      </w:r>
    </w:p>
    <w:p w:rsidR="005328A5" w:rsidRDefault="00545BF5" w:rsidP="005328A5">
      <w:pPr>
        <w:pStyle w:val="ad"/>
        <w:keepNext/>
        <w:ind w:firstLine="0"/>
        <w:jc w:val="center"/>
      </w:pPr>
      <w:r w:rsidRPr="00545BF5">
        <w:rPr>
          <w:noProof/>
        </w:rPr>
        <w:lastRenderedPageBreak/>
        <w:drawing>
          <wp:inline distT="0" distB="0" distL="0" distR="0" wp14:anchorId="569F990F" wp14:editId="6858C0D5">
            <wp:extent cx="6299835" cy="5599430"/>
            <wp:effectExtent l="0" t="0" r="5715" b="127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BB5993" w:rsidRDefault="005328A5" w:rsidP="005328A5">
      <w:pPr>
        <w:pStyle w:val="a5"/>
      </w:pPr>
      <w:r>
        <w:t xml:space="preserve">Рисунок 22 – Вызов функции </w:t>
      </w:r>
      <w:r w:rsidR="00545BF5" w:rsidRPr="00545BF5">
        <w:t>/</w:t>
      </w:r>
      <w:proofErr w:type="spellStart"/>
      <w:r w:rsidR="00545BF5" w:rsidRPr="00545BF5">
        <w:t>rpc</w:t>
      </w:r>
      <w:proofErr w:type="spellEnd"/>
      <w:r w:rsidR="00545BF5" w:rsidRPr="00545BF5">
        <w:t>/</w:t>
      </w:r>
      <w:proofErr w:type="spellStart"/>
      <w:r w:rsidR="00545BF5" w:rsidRPr="00545BF5">
        <w:t>get_status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E94DFD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E94DFD">
        <w:rPr>
          <w:b/>
          <w:lang w:val="en-US"/>
        </w:rPr>
        <w:t>get_color_profile</w:t>
      </w:r>
      <w:proofErr w:type="spellEnd"/>
    </w:p>
    <w:p w:rsidR="00E94DFD" w:rsidRPr="006E000A" w:rsidRDefault="00E94DFD" w:rsidP="00E94DFD">
      <w:pPr>
        <w:pStyle w:val="ad"/>
      </w:pPr>
      <w:r>
        <w:t>Обеспечивает возможность получения профиля цвета эксперимента, если данный эксперимент уже завершён.</w:t>
      </w:r>
    </w:p>
    <w:p w:rsidR="00E94DFD" w:rsidRDefault="00E94DFD" w:rsidP="00E94DFD">
      <w:pPr>
        <w:pStyle w:val="ad"/>
      </w:pPr>
      <w:r>
        <w:t>Входные параметры:</w:t>
      </w:r>
    </w:p>
    <w:p w:rsidR="00E94DFD" w:rsidRDefault="00E94DFD" w:rsidP="00E94DFD">
      <w:pPr>
        <w:pStyle w:val="ad"/>
        <w:numPr>
          <w:ilvl w:val="0"/>
          <w:numId w:val="11"/>
        </w:numPr>
      </w:pPr>
      <w:r>
        <w:rPr>
          <w:lang w:val="en-US"/>
        </w:rPr>
        <w:t>experiment</w:t>
      </w:r>
      <w:r w:rsidRPr="00E04326">
        <w:t>_</w:t>
      </w:r>
      <w:r>
        <w:rPr>
          <w:lang w:val="en-US"/>
        </w:rPr>
        <w:t>id</w:t>
      </w:r>
      <w:r>
        <w:t xml:space="preserve"> – уникальный идентификатор эксперимента.</w:t>
      </w:r>
    </w:p>
    <w:p w:rsidR="00E94DFD" w:rsidRDefault="00E94DFD" w:rsidP="00E94DFD">
      <w:pPr>
        <w:pStyle w:val="ad"/>
      </w:pPr>
      <w:r>
        <w:t>Выходными параметрами будет массив следующих элементов:</w:t>
      </w:r>
    </w:p>
    <w:p w:rsidR="00E94DFD" w:rsidRDefault="00E94DFD" w:rsidP="00E94DFD">
      <w:pPr>
        <w:pStyle w:val="ad"/>
        <w:numPr>
          <w:ilvl w:val="0"/>
          <w:numId w:val="11"/>
        </w:numPr>
      </w:pPr>
      <w:r>
        <w:rPr>
          <w:lang w:val="en-US"/>
        </w:rPr>
        <w:t>nm</w:t>
      </w:r>
      <w:r>
        <w:t xml:space="preserve"> – значение нанометров.</w:t>
      </w:r>
    </w:p>
    <w:p w:rsidR="00E94DFD" w:rsidRDefault="004134FB" w:rsidP="00E94DFD">
      <w:pPr>
        <w:pStyle w:val="ad"/>
        <w:numPr>
          <w:ilvl w:val="0"/>
          <w:numId w:val="11"/>
        </w:numPr>
      </w:pPr>
      <w:r>
        <w:rPr>
          <w:lang w:val="en-US"/>
        </w:rPr>
        <w:t>red</w:t>
      </w:r>
      <w:r w:rsidR="00E94DFD">
        <w:rPr>
          <w:lang w:val="en-US"/>
        </w:rPr>
        <w:t xml:space="preserve"> – </w:t>
      </w:r>
      <w:r w:rsidR="00E94DFD">
        <w:t xml:space="preserve">значение </w:t>
      </w:r>
      <w:r>
        <w:t>красного цвета</w:t>
      </w:r>
      <w:r w:rsidR="00E94DFD">
        <w:t>.</w:t>
      </w:r>
    </w:p>
    <w:p w:rsidR="00E94DFD" w:rsidRDefault="004134FB" w:rsidP="00E94DFD">
      <w:pPr>
        <w:pStyle w:val="ad"/>
        <w:numPr>
          <w:ilvl w:val="0"/>
          <w:numId w:val="11"/>
        </w:numPr>
      </w:pPr>
      <w:r>
        <w:rPr>
          <w:lang w:val="en-US"/>
        </w:rPr>
        <w:t>green</w:t>
      </w:r>
      <w:r w:rsidR="00E94DFD">
        <w:rPr>
          <w:lang w:val="en-US"/>
        </w:rPr>
        <w:t xml:space="preserve"> – </w:t>
      </w:r>
      <w:r w:rsidR="00E94DFD">
        <w:t xml:space="preserve">значение </w:t>
      </w:r>
      <w:r>
        <w:t>зелёного цвета</w:t>
      </w:r>
      <w:r w:rsidR="00E94DFD">
        <w:t>.</w:t>
      </w:r>
    </w:p>
    <w:p w:rsidR="00E94DFD" w:rsidRDefault="004134FB" w:rsidP="00E94DFD">
      <w:pPr>
        <w:pStyle w:val="ad"/>
        <w:numPr>
          <w:ilvl w:val="0"/>
          <w:numId w:val="11"/>
        </w:numPr>
      </w:pPr>
      <w:r>
        <w:rPr>
          <w:lang w:val="en-US"/>
        </w:rPr>
        <w:t>blue</w:t>
      </w:r>
      <w:r w:rsidR="00E94DFD">
        <w:rPr>
          <w:lang w:val="en-US"/>
        </w:rPr>
        <w:t xml:space="preserve"> – </w:t>
      </w:r>
      <w:r w:rsidR="00E94DFD">
        <w:t xml:space="preserve">значение </w:t>
      </w:r>
      <w:r>
        <w:t>синего цвета</w:t>
      </w:r>
      <w:r w:rsidR="00E94DFD">
        <w:t>.</w:t>
      </w:r>
    </w:p>
    <w:p w:rsidR="005328A5" w:rsidRDefault="005328A5" w:rsidP="005328A5">
      <w:pPr>
        <w:pStyle w:val="ad"/>
      </w:pPr>
      <w:r>
        <w:lastRenderedPageBreak/>
        <w:t>Пример вызова функции показан на рисунке 23.</w:t>
      </w:r>
    </w:p>
    <w:p w:rsidR="005328A5" w:rsidRDefault="00F57CFF" w:rsidP="005328A5">
      <w:pPr>
        <w:pStyle w:val="ad"/>
        <w:keepNext/>
        <w:ind w:firstLine="0"/>
        <w:jc w:val="center"/>
      </w:pPr>
      <w:r w:rsidRPr="00F57CFF">
        <w:rPr>
          <w:noProof/>
        </w:rPr>
        <w:drawing>
          <wp:inline distT="0" distB="0" distL="0" distR="0" wp14:anchorId="4A3C9B6F" wp14:editId="2274249F">
            <wp:extent cx="6299835" cy="6266815"/>
            <wp:effectExtent l="0" t="0" r="5715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F57CFF" w:rsidRDefault="005328A5" w:rsidP="005328A5">
      <w:pPr>
        <w:pStyle w:val="a5"/>
        <w:rPr>
          <w:lang w:val="en-US"/>
        </w:rPr>
      </w:pPr>
      <w:r>
        <w:t>Рисунок</w:t>
      </w:r>
      <w:r w:rsidRPr="00F57CFF">
        <w:rPr>
          <w:lang w:val="en-US"/>
        </w:rPr>
        <w:t xml:space="preserve"> </w:t>
      </w:r>
      <w:r>
        <w:rPr>
          <w:lang w:val="en-US"/>
        </w:rPr>
        <w:t>2</w:t>
      </w:r>
      <w:r w:rsidRPr="00F57CFF">
        <w:rPr>
          <w:lang w:val="en-US"/>
        </w:rPr>
        <w:t xml:space="preserve">3 – </w:t>
      </w:r>
      <w:r>
        <w:t>Вызов</w:t>
      </w:r>
      <w:r w:rsidRPr="00F57CFF">
        <w:rPr>
          <w:lang w:val="en-US"/>
        </w:rPr>
        <w:t xml:space="preserve"> </w:t>
      </w:r>
      <w:r>
        <w:t>функции</w:t>
      </w:r>
      <w:r w:rsidRPr="00F57CFF">
        <w:rPr>
          <w:lang w:val="en-US"/>
        </w:rPr>
        <w:t xml:space="preserve"> </w:t>
      </w:r>
      <w:r w:rsidR="00F57CFF" w:rsidRPr="00F57CFF">
        <w:rPr>
          <w:lang w:val="en-US"/>
        </w:rPr>
        <w:t>/</w:t>
      </w:r>
      <w:proofErr w:type="spellStart"/>
      <w:r w:rsidR="00F57CFF" w:rsidRPr="00F57CFF">
        <w:rPr>
          <w:lang w:val="en-US"/>
        </w:rPr>
        <w:t>rpc</w:t>
      </w:r>
      <w:proofErr w:type="spellEnd"/>
      <w:r w:rsidR="00F57CFF" w:rsidRPr="00F57CFF">
        <w:rPr>
          <w:lang w:val="en-US"/>
        </w:rPr>
        <w:t>/</w:t>
      </w:r>
      <w:proofErr w:type="spellStart"/>
      <w:r w:rsidR="00F57CFF" w:rsidRPr="00F57CFF">
        <w:rPr>
          <w:lang w:val="en-US"/>
        </w:rPr>
        <w:t>get_color_profile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005D06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005D06">
        <w:rPr>
          <w:b/>
          <w:lang w:val="en-US"/>
        </w:rPr>
        <w:t>get_</w:t>
      </w:r>
      <w:r>
        <w:rPr>
          <w:b/>
          <w:lang w:val="en-US"/>
        </w:rPr>
        <w:t>experiment</w:t>
      </w:r>
      <w:r w:rsidR="00005D06">
        <w:rPr>
          <w:b/>
          <w:lang w:val="en-US"/>
        </w:rPr>
        <w:t>s</w:t>
      </w:r>
      <w:proofErr w:type="spellEnd"/>
    </w:p>
    <w:p w:rsidR="005328A5" w:rsidRPr="00F663F8" w:rsidRDefault="005328A5" w:rsidP="005328A5">
      <w:pPr>
        <w:pStyle w:val="ad"/>
      </w:pPr>
      <w:r>
        <w:t xml:space="preserve">Обеспечивает возможность запуска </w:t>
      </w:r>
      <w:r w:rsidR="004C35D6">
        <w:t>получения списка экспериментов по тэгу.</w:t>
      </w:r>
    </w:p>
    <w:p w:rsidR="005328A5" w:rsidRDefault="005328A5" w:rsidP="005328A5">
      <w:pPr>
        <w:pStyle w:val="ad"/>
      </w:pPr>
      <w:r>
        <w:t>Входные параметры:</w:t>
      </w:r>
    </w:p>
    <w:p w:rsidR="005328A5" w:rsidRDefault="004C35D6" w:rsidP="004C35D6">
      <w:pPr>
        <w:pStyle w:val="ad"/>
        <w:numPr>
          <w:ilvl w:val="0"/>
          <w:numId w:val="11"/>
        </w:numPr>
      </w:pPr>
      <w:proofErr w:type="spellStart"/>
      <w:r>
        <w:rPr>
          <w:lang w:val="en-US"/>
        </w:rPr>
        <w:t>tagname</w:t>
      </w:r>
      <w:proofErr w:type="spellEnd"/>
      <w:r w:rsidR="005328A5">
        <w:t xml:space="preserve"> – </w:t>
      </w:r>
      <w:r>
        <w:t>тэг.</w:t>
      </w:r>
    </w:p>
    <w:p w:rsidR="004C35D6" w:rsidRDefault="004C35D6" w:rsidP="004C35D6">
      <w:pPr>
        <w:pStyle w:val="ad"/>
      </w:pPr>
      <w:r>
        <w:t>Выходными параметрами будет массив следующих элементов:</w:t>
      </w:r>
    </w:p>
    <w:p w:rsidR="005328A5" w:rsidRDefault="004C35D6" w:rsidP="005328A5">
      <w:pPr>
        <w:pStyle w:val="ad"/>
        <w:numPr>
          <w:ilvl w:val="0"/>
          <w:numId w:val="11"/>
        </w:numPr>
      </w:pPr>
      <w:proofErr w:type="spellStart"/>
      <w:r>
        <w:t>id</w:t>
      </w:r>
      <w:proofErr w:type="spellEnd"/>
      <w:r w:rsidR="005328A5">
        <w:t xml:space="preserve"> – уникальный идентификатор эксперимента.</w:t>
      </w:r>
    </w:p>
    <w:p w:rsidR="004C35D6" w:rsidRDefault="004C35D6" w:rsidP="005328A5">
      <w:pPr>
        <w:pStyle w:val="ad"/>
        <w:numPr>
          <w:ilvl w:val="0"/>
          <w:numId w:val="11"/>
        </w:numPr>
      </w:pPr>
      <w:r>
        <w:rPr>
          <w:lang w:val="en-US"/>
        </w:rPr>
        <w:lastRenderedPageBreak/>
        <w:t>created</w:t>
      </w:r>
      <w:r w:rsidRPr="004C35D6">
        <w:t>_</w:t>
      </w:r>
      <w:r>
        <w:rPr>
          <w:lang w:val="en-US"/>
        </w:rPr>
        <w:t>at</w:t>
      </w:r>
      <w:r w:rsidRPr="004C35D6">
        <w:t xml:space="preserve"> – </w:t>
      </w:r>
      <w:r>
        <w:t>дата и время создания эксперимента.</w:t>
      </w:r>
    </w:p>
    <w:p w:rsidR="004C35D6" w:rsidRDefault="004C35D6" w:rsidP="005328A5">
      <w:pPr>
        <w:pStyle w:val="ad"/>
        <w:numPr>
          <w:ilvl w:val="0"/>
          <w:numId w:val="11"/>
        </w:numPr>
      </w:pPr>
      <w:r>
        <w:rPr>
          <w:lang w:val="en-US"/>
        </w:rPr>
        <w:t xml:space="preserve">note – </w:t>
      </w:r>
      <w:r>
        <w:t>название эксперимента.</w:t>
      </w:r>
    </w:p>
    <w:p w:rsidR="004C35D6" w:rsidRDefault="004C35D6" w:rsidP="004C35D6">
      <w:pPr>
        <w:pStyle w:val="ad"/>
        <w:numPr>
          <w:ilvl w:val="0"/>
          <w:numId w:val="11"/>
        </w:numPr>
      </w:pPr>
      <w:r>
        <w:rPr>
          <w:lang w:val="en-US"/>
        </w:rPr>
        <w:t>status</w:t>
      </w:r>
      <w:r w:rsidRPr="004C35D6">
        <w:t xml:space="preserve"> – </w:t>
      </w:r>
      <w:r>
        <w:t>статус эксперимента (создан/в процессе/завершён).</w:t>
      </w:r>
    </w:p>
    <w:p w:rsidR="005328A5" w:rsidRDefault="005328A5" w:rsidP="005328A5">
      <w:pPr>
        <w:pStyle w:val="ad"/>
      </w:pPr>
      <w:r>
        <w:t>Пример вызова функции показан на рисунке 24.</w:t>
      </w:r>
    </w:p>
    <w:p w:rsidR="005328A5" w:rsidRDefault="00FA60EF" w:rsidP="005328A5">
      <w:pPr>
        <w:pStyle w:val="ad"/>
        <w:keepNext/>
        <w:ind w:firstLine="0"/>
        <w:jc w:val="center"/>
      </w:pPr>
      <w:r w:rsidRPr="00FA60EF">
        <w:rPr>
          <w:noProof/>
        </w:rPr>
        <w:drawing>
          <wp:inline distT="0" distB="0" distL="0" distR="0" wp14:anchorId="504E1055" wp14:editId="34B4DD55">
            <wp:extent cx="6299835" cy="4803140"/>
            <wp:effectExtent l="0" t="0" r="571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FA60EF" w:rsidRDefault="005328A5" w:rsidP="005328A5">
      <w:pPr>
        <w:pStyle w:val="a5"/>
        <w:rPr>
          <w:lang w:val="en-US"/>
        </w:rPr>
      </w:pPr>
      <w:r>
        <w:t>Рисунок</w:t>
      </w:r>
      <w:r w:rsidRPr="00FA60EF">
        <w:rPr>
          <w:lang w:val="en-US"/>
        </w:rPr>
        <w:t xml:space="preserve"> 24 – </w:t>
      </w:r>
      <w:r>
        <w:t>Вызов</w:t>
      </w:r>
      <w:r w:rsidRPr="00FA60EF">
        <w:rPr>
          <w:lang w:val="en-US"/>
        </w:rPr>
        <w:t xml:space="preserve"> </w:t>
      </w:r>
      <w:r>
        <w:t>функции</w:t>
      </w:r>
      <w:r w:rsidRPr="00FA60EF">
        <w:rPr>
          <w:lang w:val="en-US"/>
        </w:rPr>
        <w:t xml:space="preserve"> </w:t>
      </w:r>
      <w:r w:rsidR="00FA60EF" w:rsidRPr="00FA60EF">
        <w:rPr>
          <w:lang w:val="en-US"/>
        </w:rPr>
        <w:t>/</w:t>
      </w:r>
      <w:proofErr w:type="spellStart"/>
      <w:r w:rsidR="00FA60EF" w:rsidRPr="00FA60EF">
        <w:rPr>
          <w:lang w:val="en-US"/>
        </w:rPr>
        <w:t>rpc</w:t>
      </w:r>
      <w:proofErr w:type="spellEnd"/>
      <w:r w:rsidR="00FA60EF" w:rsidRPr="00FA60EF">
        <w:rPr>
          <w:lang w:val="en-US"/>
        </w:rPr>
        <w:t>/</w:t>
      </w:r>
      <w:proofErr w:type="spellStart"/>
      <w:r w:rsidR="00FA60EF" w:rsidRPr="00FA60EF">
        <w:rPr>
          <w:lang w:val="en-US"/>
        </w:rPr>
        <w:t>get_experiments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150492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150492">
        <w:rPr>
          <w:b/>
          <w:lang w:val="en-US"/>
        </w:rPr>
        <w:t>nm_to_rgb_range</w:t>
      </w:r>
      <w:proofErr w:type="spellEnd"/>
    </w:p>
    <w:p w:rsidR="005328A5" w:rsidRPr="00F663F8" w:rsidRDefault="005328A5" w:rsidP="005328A5">
      <w:pPr>
        <w:pStyle w:val="ad"/>
      </w:pPr>
      <w:r>
        <w:t xml:space="preserve">Обеспечивает возможность </w:t>
      </w:r>
      <w:r w:rsidR="00150492">
        <w:t>расчета и получения набора цветов для заданной длины волны.</w:t>
      </w:r>
    </w:p>
    <w:p w:rsidR="005328A5" w:rsidRDefault="005328A5" w:rsidP="005328A5">
      <w:pPr>
        <w:pStyle w:val="ad"/>
      </w:pPr>
      <w:r>
        <w:t>Входные параметры:</w:t>
      </w:r>
    </w:p>
    <w:p w:rsidR="005328A5" w:rsidRDefault="00150492" w:rsidP="005328A5">
      <w:pPr>
        <w:pStyle w:val="ad"/>
        <w:numPr>
          <w:ilvl w:val="0"/>
          <w:numId w:val="11"/>
        </w:numPr>
      </w:pPr>
      <w:r>
        <w:rPr>
          <w:lang w:val="en-US"/>
        </w:rPr>
        <w:t>nm</w:t>
      </w:r>
      <w:r w:rsidRPr="00150492">
        <w:t>_</w:t>
      </w:r>
      <w:r>
        <w:rPr>
          <w:lang w:val="en-US"/>
        </w:rPr>
        <w:t>from</w:t>
      </w:r>
      <w:r w:rsidR="005328A5">
        <w:t xml:space="preserve"> – </w:t>
      </w:r>
      <w:r>
        <w:t>начало в нанометрах.</w:t>
      </w:r>
    </w:p>
    <w:p w:rsidR="005328A5" w:rsidRDefault="00150492" w:rsidP="005328A5">
      <w:pPr>
        <w:pStyle w:val="ad"/>
        <w:numPr>
          <w:ilvl w:val="0"/>
          <w:numId w:val="11"/>
        </w:numPr>
      </w:pPr>
      <w:r>
        <w:rPr>
          <w:lang w:val="en-US"/>
        </w:rPr>
        <w:t>nm</w:t>
      </w:r>
      <w:r w:rsidRPr="00150492">
        <w:t>_</w:t>
      </w:r>
      <w:r>
        <w:rPr>
          <w:lang w:val="en-US"/>
        </w:rPr>
        <w:t>to</w:t>
      </w:r>
      <w:r w:rsidR="005328A5">
        <w:t xml:space="preserve"> – </w:t>
      </w:r>
      <w:r>
        <w:t>конец в нанометрах.</w:t>
      </w:r>
    </w:p>
    <w:p w:rsidR="005328A5" w:rsidRDefault="00150492" w:rsidP="00150492">
      <w:pPr>
        <w:pStyle w:val="ad"/>
        <w:numPr>
          <w:ilvl w:val="0"/>
          <w:numId w:val="11"/>
        </w:numPr>
      </w:pPr>
      <w:r>
        <w:rPr>
          <w:lang w:val="en-US"/>
        </w:rPr>
        <w:t>steps</w:t>
      </w:r>
      <w:r w:rsidR="005328A5">
        <w:t xml:space="preserve"> – </w:t>
      </w:r>
      <w:r>
        <w:t>число шагов.</w:t>
      </w:r>
    </w:p>
    <w:p w:rsidR="00150492" w:rsidRDefault="00150492" w:rsidP="00150492">
      <w:pPr>
        <w:pStyle w:val="ad"/>
      </w:pPr>
      <w:r>
        <w:t>Выходными параметрами будет массив следующих элементов:</w:t>
      </w:r>
    </w:p>
    <w:p w:rsidR="005328A5" w:rsidRDefault="00150492" w:rsidP="005328A5">
      <w:pPr>
        <w:pStyle w:val="ad"/>
        <w:numPr>
          <w:ilvl w:val="0"/>
          <w:numId w:val="11"/>
        </w:numPr>
      </w:pPr>
      <w:r>
        <w:rPr>
          <w:lang w:val="en-US"/>
        </w:rPr>
        <w:t>wavelength</w:t>
      </w:r>
      <w:r w:rsidR="005328A5">
        <w:t xml:space="preserve"> – </w:t>
      </w:r>
      <w:r>
        <w:t>длина волны</w:t>
      </w:r>
      <w:r w:rsidR="005328A5">
        <w:t>.</w:t>
      </w:r>
    </w:p>
    <w:p w:rsidR="00150492" w:rsidRDefault="00150492" w:rsidP="00150492">
      <w:pPr>
        <w:pStyle w:val="ad"/>
        <w:numPr>
          <w:ilvl w:val="0"/>
          <w:numId w:val="11"/>
        </w:numPr>
      </w:pPr>
      <w:r>
        <w:rPr>
          <w:lang w:val="en-US"/>
        </w:rPr>
        <w:lastRenderedPageBreak/>
        <w:t xml:space="preserve">red – </w:t>
      </w:r>
      <w:r>
        <w:t>значение красного цвета.</w:t>
      </w:r>
    </w:p>
    <w:p w:rsidR="00150492" w:rsidRDefault="00150492" w:rsidP="00150492">
      <w:pPr>
        <w:pStyle w:val="ad"/>
        <w:numPr>
          <w:ilvl w:val="0"/>
          <w:numId w:val="11"/>
        </w:numPr>
      </w:pPr>
      <w:r>
        <w:rPr>
          <w:lang w:val="en-US"/>
        </w:rPr>
        <w:t xml:space="preserve">green – </w:t>
      </w:r>
      <w:r>
        <w:t>значение зелёного цвета.</w:t>
      </w:r>
    </w:p>
    <w:p w:rsidR="00150492" w:rsidRDefault="00150492" w:rsidP="00150492">
      <w:pPr>
        <w:pStyle w:val="ad"/>
        <w:numPr>
          <w:ilvl w:val="0"/>
          <w:numId w:val="11"/>
        </w:numPr>
      </w:pPr>
      <w:r>
        <w:rPr>
          <w:lang w:val="en-US"/>
        </w:rPr>
        <w:t xml:space="preserve">blue – </w:t>
      </w:r>
      <w:r>
        <w:t>значение синего цвета.</w:t>
      </w:r>
    </w:p>
    <w:p w:rsidR="005328A5" w:rsidRDefault="005328A5" w:rsidP="005328A5">
      <w:pPr>
        <w:pStyle w:val="ad"/>
      </w:pPr>
      <w:r>
        <w:t>Пример вызова функции показан на рисунке 25.</w:t>
      </w:r>
    </w:p>
    <w:p w:rsidR="005328A5" w:rsidRDefault="00150492" w:rsidP="005328A5">
      <w:pPr>
        <w:pStyle w:val="ad"/>
        <w:keepNext/>
        <w:ind w:firstLine="0"/>
        <w:jc w:val="center"/>
      </w:pPr>
      <w:r w:rsidRPr="00150492">
        <w:rPr>
          <w:noProof/>
        </w:rPr>
        <w:drawing>
          <wp:inline distT="0" distB="0" distL="0" distR="0" wp14:anchorId="3E241B84" wp14:editId="092AC2AF">
            <wp:extent cx="6299835" cy="6259830"/>
            <wp:effectExtent l="0" t="0" r="5715" b="762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BB5993" w:rsidRDefault="005328A5" w:rsidP="005328A5">
      <w:pPr>
        <w:pStyle w:val="a5"/>
      </w:pPr>
      <w:r>
        <w:t xml:space="preserve">Рисунок 25 – Вызов функции </w:t>
      </w:r>
      <w:r w:rsidR="00150492" w:rsidRPr="00150492">
        <w:t>/</w:t>
      </w:r>
      <w:proofErr w:type="spellStart"/>
      <w:r w:rsidR="00150492" w:rsidRPr="00150492">
        <w:t>rpc</w:t>
      </w:r>
      <w:proofErr w:type="spellEnd"/>
      <w:r w:rsidR="00150492" w:rsidRPr="00150492">
        <w:t>/</w:t>
      </w:r>
      <w:proofErr w:type="spellStart"/>
      <w:r w:rsidR="00150492" w:rsidRPr="00150492">
        <w:t>nm_to_rgb_range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606486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606486">
        <w:rPr>
          <w:b/>
          <w:lang w:val="en-US"/>
        </w:rPr>
        <w:t>set_calibration</w:t>
      </w:r>
      <w:proofErr w:type="spellEnd"/>
    </w:p>
    <w:p w:rsidR="005328A5" w:rsidRPr="006E000A" w:rsidRDefault="005328A5" w:rsidP="005328A5">
      <w:pPr>
        <w:pStyle w:val="ad"/>
      </w:pPr>
      <w:r>
        <w:t xml:space="preserve">Обеспечивает возможность запуска </w:t>
      </w:r>
      <w:r w:rsidR="00606486">
        <w:t>калибровки для заданного сегмента и длины волны</w:t>
      </w:r>
      <w:r>
        <w:t xml:space="preserve"> эксперимента. </w:t>
      </w:r>
    </w:p>
    <w:p w:rsidR="005328A5" w:rsidRDefault="005328A5" w:rsidP="005328A5">
      <w:pPr>
        <w:pStyle w:val="ad"/>
      </w:pPr>
      <w:r>
        <w:t>Входные параметры:</w:t>
      </w:r>
    </w:p>
    <w:p w:rsidR="005328A5" w:rsidRDefault="00606486" w:rsidP="005328A5">
      <w:pPr>
        <w:pStyle w:val="ad"/>
        <w:numPr>
          <w:ilvl w:val="0"/>
          <w:numId w:val="11"/>
        </w:numPr>
      </w:pPr>
      <w:r>
        <w:rPr>
          <w:lang w:val="en-US"/>
        </w:rPr>
        <w:lastRenderedPageBreak/>
        <w:t>experiment</w:t>
      </w:r>
      <w:r w:rsidR="005328A5">
        <w:t xml:space="preserve"> – </w:t>
      </w:r>
      <w:r>
        <w:t>уникальный идентификатор эксперимента.</w:t>
      </w:r>
    </w:p>
    <w:p w:rsidR="005328A5" w:rsidRDefault="00606486" w:rsidP="005328A5">
      <w:pPr>
        <w:pStyle w:val="ad"/>
        <w:numPr>
          <w:ilvl w:val="0"/>
          <w:numId w:val="11"/>
        </w:numPr>
      </w:pPr>
      <w:r>
        <w:rPr>
          <w:lang w:val="en-US"/>
        </w:rPr>
        <w:t>new</w:t>
      </w:r>
      <w:r w:rsidRPr="00606486">
        <w:t>_</w:t>
      </w:r>
      <w:proofErr w:type="spellStart"/>
      <w:r>
        <w:rPr>
          <w:lang w:val="en-US"/>
        </w:rPr>
        <w:t>i</w:t>
      </w:r>
      <w:proofErr w:type="spellEnd"/>
      <w:r w:rsidRPr="00606486">
        <w:t>_</w:t>
      </w:r>
      <w:r>
        <w:rPr>
          <w:lang w:val="en-US"/>
        </w:rPr>
        <w:t>max</w:t>
      </w:r>
      <w:r w:rsidR="005328A5">
        <w:t xml:space="preserve"> – </w:t>
      </w:r>
      <w:r w:rsidR="007A5328">
        <w:t>конец сегмента</w:t>
      </w:r>
      <w:r w:rsidR="005328A5">
        <w:t>.</w:t>
      </w:r>
    </w:p>
    <w:p w:rsidR="005328A5" w:rsidRDefault="00606486" w:rsidP="005328A5">
      <w:pPr>
        <w:pStyle w:val="ad"/>
        <w:numPr>
          <w:ilvl w:val="0"/>
          <w:numId w:val="11"/>
        </w:numPr>
      </w:pPr>
      <w:r>
        <w:rPr>
          <w:lang w:val="en-US"/>
        </w:rPr>
        <w:t>new</w:t>
      </w:r>
      <w:r w:rsidRPr="00606486">
        <w:t>_</w:t>
      </w:r>
      <w:proofErr w:type="spellStart"/>
      <w:r>
        <w:rPr>
          <w:lang w:val="en-US"/>
        </w:rPr>
        <w:t>i</w:t>
      </w:r>
      <w:proofErr w:type="spellEnd"/>
      <w:r w:rsidRPr="00606486">
        <w:t>_</w:t>
      </w:r>
      <w:r>
        <w:rPr>
          <w:lang w:val="en-US"/>
        </w:rPr>
        <w:t>min</w:t>
      </w:r>
      <w:r w:rsidR="005328A5">
        <w:t xml:space="preserve"> – </w:t>
      </w:r>
      <w:r w:rsidR="007A5328">
        <w:t>начало сегмента</w:t>
      </w:r>
      <w:r w:rsidR="005328A5">
        <w:t>.</w:t>
      </w:r>
    </w:p>
    <w:p w:rsidR="005328A5" w:rsidRDefault="00606486" w:rsidP="005328A5">
      <w:pPr>
        <w:pStyle w:val="ad"/>
        <w:numPr>
          <w:ilvl w:val="0"/>
          <w:numId w:val="11"/>
        </w:numPr>
      </w:pPr>
      <w:r>
        <w:rPr>
          <w:lang w:val="en-US"/>
        </w:rPr>
        <w:t>new</w:t>
      </w:r>
      <w:r w:rsidRPr="00606486">
        <w:t>_</w:t>
      </w:r>
      <w:r>
        <w:rPr>
          <w:lang w:val="en-US"/>
        </w:rPr>
        <w:t>nm</w:t>
      </w:r>
      <w:r w:rsidRPr="00606486">
        <w:t>_</w:t>
      </w:r>
      <w:r>
        <w:rPr>
          <w:lang w:val="en-US"/>
        </w:rPr>
        <w:t>max</w:t>
      </w:r>
      <w:r w:rsidR="005328A5">
        <w:t xml:space="preserve"> – </w:t>
      </w:r>
      <w:r w:rsidR="007A5328">
        <w:t>конец длины волны</w:t>
      </w:r>
      <w:r w:rsidR="005328A5">
        <w:t>.</w:t>
      </w:r>
    </w:p>
    <w:p w:rsidR="005328A5" w:rsidRDefault="00606486" w:rsidP="00606486">
      <w:pPr>
        <w:pStyle w:val="ad"/>
        <w:numPr>
          <w:ilvl w:val="0"/>
          <w:numId w:val="11"/>
        </w:numPr>
      </w:pPr>
      <w:r>
        <w:rPr>
          <w:lang w:val="en-US"/>
        </w:rPr>
        <w:t>new</w:t>
      </w:r>
      <w:r w:rsidRPr="00606486">
        <w:t>_</w:t>
      </w:r>
      <w:r>
        <w:rPr>
          <w:lang w:val="en-US"/>
        </w:rPr>
        <w:t>nm</w:t>
      </w:r>
      <w:r w:rsidRPr="00606486">
        <w:t>_</w:t>
      </w:r>
      <w:r>
        <w:rPr>
          <w:lang w:val="en-US"/>
        </w:rPr>
        <w:t>min</w:t>
      </w:r>
      <w:r w:rsidR="005328A5">
        <w:t xml:space="preserve"> – </w:t>
      </w:r>
      <w:r w:rsidR="007A5328">
        <w:t>начало длины волны</w:t>
      </w:r>
      <w:r w:rsidR="005328A5">
        <w:t>.</w:t>
      </w:r>
    </w:p>
    <w:p w:rsidR="005328A5" w:rsidRDefault="005328A5" w:rsidP="005328A5">
      <w:pPr>
        <w:pStyle w:val="ad"/>
      </w:pPr>
      <w:r>
        <w:t>Выходные параметры:</w:t>
      </w:r>
    </w:p>
    <w:p w:rsidR="005328A5" w:rsidRDefault="00606486" w:rsidP="005328A5">
      <w:pPr>
        <w:pStyle w:val="ad"/>
        <w:numPr>
          <w:ilvl w:val="0"/>
          <w:numId w:val="11"/>
        </w:numPr>
      </w:pPr>
      <w:r>
        <w:rPr>
          <w:lang w:val="en-US"/>
        </w:rPr>
        <w:t>true</w:t>
      </w:r>
      <w:r w:rsidRPr="00606486">
        <w:t>/</w:t>
      </w:r>
      <w:r>
        <w:rPr>
          <w:lang w:val="en-US"/>
        </w:rPr>
        <w:t>false</w:t>
      </w:r>
      <w:r w:rsidR="005328A5">
        <w:t xml:space="preserve"> – </w:t>
      </w:r>
      <w:r>
        <w:t>результат функции</w:t>
      </w:r>
      <w:r w:rsidR="005328A5">
        <w:t>.</w:t>
      </w:r>
    </w:p>
    <w:p w:rsidR="005328A5" w:rsidRDefault="005328A5" w:rsidP="005328A5">
      <w:pPr>
        <w:pStyle w:val="ad"/>
      </w:pPr>
      <w:r>
        <w:t>Пример вызова функции показан на рисунке 26.</w:t>
      </w:r>
    </w:p>
    <w:p w:rsidR="005328A5" w:rsidRDefault="007A5328" w:rsidP="005328A5">
      <w:pPr>
        <w:pStyle w:val="ad"/>
        <w:keepNext/>
        <w:ind w:firstLine="0"/>
        <w:jc w:val="center"/>
      </w:pPr>
      <w:r w:rsidRPr="007A5328">
        <w:rPr>
          <w:noProof/>
        </w:rPr>
        <w:drawing>
          <wp:inline distT="0" distB="0" distL="0" distR="0" wp14:anchorId="30542865" wp14:editId="69BFF84D">
            <wp:extent cx="6299835" cy="6115050"/>
            <wp:effectExtent l="0" t="0" r="571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440900" w:rsidRDefault="005328A5" w:rsidP="005328A5">
      <w:pPr>
        <w:pStyle w:val="a5"/>
        <w:rPr>
          <w:lang w:val="en-US"/>
        </w:rPr>
      </w:pPr>
      <w:r>
        <w:t>Рисунок</w:t>
      </w:r>
      <w:r w:rsidRPr="00440900">
        <w:rPr>
          <w:lang w:val="en-US"/>
        </w:rPr>
        <w:t xml:space="preserve"> 26 – </w:t>
      </w:r>
      <w:r>
        <w:t>Вызов</w:t>
      </w:r>
      <w:r w:rsidRPr="00440900">
        <w:rPr>
          <w:lang w:val="en-US"/>
        </w:rPr>
        <w:t xml:space="preserve"> </w:t>
      </w:r>
      <w:r>
        <w:t>функции</w:t>
      </w:r>
      <w:r w:rsidRPr="00440900">
        <w:rPr>
          <w:lang w:val="en-US"/>
        </w:rPr>
        <w:t xml:space="preserve"> </w:t>
      </w:r>
      <w:r w:rsidR="00440900" w:rsidRPr="00440900">
        <w:rPr>
          <w:lang w:val="en-US"/>
        </w:rPr>
        <w:t>/</w:t>
      </w:r>
      <w:proofErr w:type="spellStart"/>
      <w:r w:rsidR="00440900" w:rsidRPr="00440900">
        <w:rPr>
          <w:lang w:val="en-US"/>
        </w:rPr>
        <w:t>rpc</w:t>
      </w:r>
      <w:proofErr w:type="spellEnd"/>
      <w:r w:rsidR="00440900" w:rsidRPr="00440900">
        <w:rPr>
          <w:lang w:val="en-US"/>
        </w:rPr>
        <w:t>/</w:t>
      </w:r>
      <w:proofErr w:type="spellStart"/>
      <w:r w:rsidR="00440900" w:rsidRPr="00440900">
        <w:rPr>
          <w:lang w:val="en-US"/>
        </w:rPr>
        <w:t>set_calibration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lastRenderedPageBreak/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440900">
        <w:rPr>
          <w:b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440900">
        <w:rPr>
          <w:b/>
          <w:lang w:val="en-US"/>
        </w:rPr>
        <w:t>get_calibration</w:t>
      </w:r>
      <w:proofErr w:type="spellEnd"/>
    </w:p>
    <w:p w:rsidR="005328A5" w:rsidRPr="006E000A" w:rsidRDefault="005328A5" w:rsidP="005328A5">
      <w:pPr>
        <w:pStyle w:val="ad"/>
      </w:pPr>
      <w:r>
        <w:t xml:space="preserve">Обеспечивает возможность </w:t>
      </w:r>
      <w:r w:rsidR="00440900">
        <w:t xml:space="preserve">возврата последней калибровки </w:t>
      </w:r>
      <w:r>
        <w:t xml:space="preserve">эксперимента. </w:t>
      </w:r>
    </w:p>
    <w:p w:rsidR="005328A5" w:rsidRDefault="005328A5" w:rsidP="005328A5">
      <w:pPr>
        <w:pStyle w:val="ad"/>
      </w:pPr>
      <w:r>
        <w:t>Входные параметры:</w:t>
      </w:r>
    </w:p>
    <w:p w:rsidR="005328A5" w:rsidRDefault="00440900" w:rsidP="00440900">
      <w:pPr>
        <w:pStyle w:val="ad"/>
        <w:numPr>
          <w:ilvl w:val="0"/>
          <w:numId w:val="11"/>
        </w:numPr>
      </w:pPr>
      <w:r>
        <w:rPr>
          <w:lang w:val="en-US"/>
        </w:rPr>
        <w:t>experiment</w:t>
      </w:r>
      <w:r>
        <w:t xml:space="preserve"> – уникальный идентификатор эксперимента.</w:t>
      </w:r>
    </w:p>
    <w:p w:rsidR="00440900" w:rsidRDefault="00440900" w:rsidP="00440900">
      <w:pPr>
        <w:pStyle w:val="ad"/>
      </w:pPr>
      <w:r>
        <w:t>Выходными параметрами будет массив следующих элементов:</w:t>
      </w:r>
    </w:p>
    <w:p w:rsidR="00440900" w:rsidRDefault="00440900" w:rsidP="00440900">
      <w:pPr>
        <w:pStyle w:val="ad"/>
        <w:numPr>
          <w:ilvl w:val="0"/>
          <w:numId w:val="11"/>
        </w:numPr>
      </w:pPr>
      <w:proofErr w:type="spellStart"/>
      <w:r>
        <w:rPr>
          <w:lang w:val="en-US"/>
        </w:rPr>
        <w:t>i</w:t>
      </w:r>
      <w:proofErr w:type="spellEnd"/>
      <w:r w:rsidRPr="00606486">
        <w:t>_</w:t>
      </w:r>
      <w:r>
        <w:rPr>
          <w:lang w:val="en-US"/>
        </w:rPr>
        <w:t>max</w:t>
      </w:r>
      <w:r>
        <w:t xml:space="preserve"> – конец сегмента.</w:t>
      </w:r>
    </w:p>
    <w:p w:rsidR="00440900" w:rsidRDefault="00440900" w:rsidP="00440900">
      <w:pPr>
        <w:pStyle w:val="ad"/>
        <w:numPr>
          <w:ilvl w:val="0"/>
          <w:numId w:val="11"/>
        </w:numPr>
      </w:pPr>
      <w:proofErr w:type="spellStart"/>
      <w:r>
        <w:rPr>
          <w:lang w:val="en-US"/>
        </w:rPr>
        <w:t>i</w:t>
      </w:r>
      <w:proofErr w:type="spellEnd"/>
      <w:r w:rsidRPr="00606486">
        <w:t>_</w:t>
      </w:r>
      <w:r>
        <w:rPr>
          <w:lang w:val="en-US"/>
        </w:rPr>
        <w:t>min</w:t>
      </w:r>
      <w:r>
        <w:t xml:space="preserve"> – начало сегмента.</w:t>
      </w:r>
    </w:p>
    <w:p w:rsidR="00440900" w:rsidRDefault="00440900" w:rsidP="00440900">
      <w:pPr>
        <w:pStyle w:val="ad"/>
        <w:numPr>
          <w:ilvl w:val="0"/>
          <w:numId w:val="11"/>
        </w:numPr>
      </w:pPr>
      <w:r>
        <w:rPr>
          <w:lang w:val="en-US"/>
        </w:rPr>
        <w:t>nm</w:t>
      </w:r>
      <w:r w:rsidRPr="00606486">
        <w:t>_</w:t>
      </w:r>
      <w:r>
        <w:rPr>
          <w:lang w:val="en-US"/>
        </w:rPr>
        <w:t>max</w:t>
      </w:r>
      <w:r>
        <w:t xml:space="preserve"> – конец длины волны.</w:t>
      </w:r>
    </w:p>
    <w:p w:rsidR="00440900" w:rsidRDefault="00440900" w:rsidP="00440900">
      <w:pPr>
        <w:pStyle w:val="ad"/>
        <w:numPr>
          <w:ilvl w:val="0"/>
          <w:numId w:val="11"/>
        </w:numPr>
      </w:pPr>
      <w:r>
        <w:rPr>
          <w:lang w:val="en-US"/>
        </w:rPr>
        <w:t>nm</w:t>
      </w:r>
      <w:r w:rsidRPr="00606486">
        <w:t>_</w:t>
      </w:r>
      <w:r>
        <w:rPr>
          <w:lang w:val="en-US"/>
        </w:rPr>
        <w:t>min</w:t>
      </w:r>
      <w:r>
        <w:t xml:space="preserve"> – начало длины волны.</w:t>
      </w:r>
    </w:p>
    <w:p w:rsidR="005328A5" w:rsidRDefault="005328A5" w:rsidP="005328A5">
      <w:pPr>
        <w:pStyle w:val="ad"/>
      </w:pPr>
      <w:r>
        <w:t>Пример вызова функции показан на рисунке 27.</w:t>
      </w:r>
    </w:p>
    <w:p w:rsidR="005328A5" w:rsidRDefault="00440900" w:rsidP="005328A5">
      <w:pPr>
        <w:pStyle w:val="ad"/>
        <w:keepNext/>
        <w:ind w:firstLine="0"/>
        <w:jc w:val="center"/>
      </w:pPr>
      <w:r w:rsidRPr="00440900">
        <w:rPr>
          <w:noProof/>
        </w:rPr>
        <w:drawing>
          <wp:inline distT="0" distB="0" distL="0" distR="0" wp14:anchorId="07C77487" wp14:editId="53065C96">
            <wp:extent cx="6188120" cy="5838825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4267" cy="58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A5" w:rsidRPr="00440900" w:rsidRDefault="005328A5" w:rsidP="005328A5">
      <w:pPr>
        <w:pStyle w:val="a5"/>
        <w:rPr>
          <w:lang w:val="en-US"/>
        </w:rPr>
      </w:pPr>
      <w:r>
        <w:t>Рисунок</w:t>
      </w:r>
      <w:r w:rsidRPr="00440900">
        <w:rPr>
          <w:lang w:val="en-US"/>
        </w:rPr>
        <w:t xml:space="preserve"> 27 – </w:t>
      </w:r>
      <w:r>
        <w:t>Вызов</w:t>
      </w:r>
      <w:r w:rsidRPr="00440900">
        <w:rPr>
          <w:lang w:val="en-US"/>
        </w:rPr>
        <w:t xml:space="preserve"> </w:t>
      </w:r>
      <w:r>
        <w:t>функции</w:t>
      </w:r>
      <w:r w:rsidRPr="00440900">
        <w:rPr>
          <w:lang w:val="en-US"/>
        </w:rPr>
        <w:t xml:space="preserve"> </w:t>
      </w:r>
      <w:r w:rsidR="00440900" w:rsidRPr="00440900">
        <w:rPr>
          <w:lang w:val="en-US"/>
        </w:rPr>
        <w:t>/</w:t>
      </w:r>
      <w:proofErr w:type="spellStart"/>
      <w:r w:rsidR="00440900" w:rsidRPr="00440900">
        <w:rPr>
          <w:lang w:val="en-US"/>
        </w:rPr>
        <w:t>rpc</w:t>
      </w:r>
      <w:proofErr w:type="spellEnd"/>
      <w:r w:rsidR="00440900" w:rsidRPr="00440900">
        <w:rPr>
          <w:lang w:val="en-US"/>
        </w:rPr>
        <w:t>/</w:t>
      </w:r>
      <w:proofErr w:type="spellStart"/>
      <w:r w:rsidR="00440900" w:rsidRPr="00440900">
        <w:rPr>
          <w:lang w:val="en-US"/>
        </w:rPr>
        <w:t>get_calibration</w:t>
      </w:r>
      <w:proofErr w:type="spellEnd"/>
    </w:p>
    <w:p w:rsidR="005328A5" w:rsidRPr="00A47FE5" w:rsidRDefault="005328A5" w:rsidP="005328A5">
      <w:pPr>
        <w:pStyle w:val="ad"/>
        <w:numPr>
          <w:ilvl w:val="0"/>
          <w:numId w:val="10"/>
        </w:numPr>
        <w:rPr>
          <w:b/>
          <w:lang w:val="en-US"/>
        </w:rPr>
      </w:pPr>
      <w:r>
        <w:rPr>
          <w:b/>
        </w:rPr>
        <w:lastRenderedPageBreak/>
        <w:t>Функция</w:t>
      </w:r>
      <w:r w:rsidRPr="00A47FE5">
        <w:rPr>
          <w:b/>
          <w:lang w:val="en-US"/>
        </w:rPr>
        <w:t xml:space="preserve"> </w:t>
      </w:r>
      <w:r>
        <w:rPr>
          <w:b/>
          <w:lang w:val="en-US"/>
        </w:rPr>
        <w:t>/</w:t>
      </w:r>
      <w:proofErr w:type="spellStart"/>
      <w:r w:rsidR="003246F3">
        <w:rPr>
          <w:b/>
          <w:lang w:val="en-US"/>
        </w:rPr>
        <w:t>rpc</w:t>
      </w:r>
      <w:proofErr w:type="spellEnd"/>
      <w:r>
        <w:rPr>
          <w:b/>
          <w:lang w:val="en-US"/>
        </w:rPr>
        <w:t>/</w:t>
      </w:r>
      <w:proofErr w:type="spellStart"/>
      <w:r w:rsidR="003246F3">
        <w:rPr>
          <w:b/>
          <w:lang w:val="en-US"/>
        </w:rPr>
        <w:t>get_elements</w:t>
      </w:r>
      <w:proofErr w:type="spellEnd"/>
    </w:p>
    <w:p w:rsidR="005328A5" w:rsidRPr="006E000A" w:rsidRDefault="005328A5" w:rsidP="005328A5">
      <w:pPr>
        <w:pStyle w:val="ad"/>
      </w:pPr>
      <w:r>
        <w:t xml:space="preserve">Обеспечивает возможность </w:t>
      </w:r>
      <w:r w:rsidR="003246F3">
        <w:t>получения списка всех химических элементов</w:t>
      </w:r>
      <w:r>
        <w:t xml:space="preserve"> нового эксперимента. А именно загрузки фото спектра (максимальный размер – 4 Кб) в базу данных и выделение линий спектра для заданного сегмента.</w:t>
      </w:r>
    </w:p>
    <w:p w:rsidR="005328A5" w:rsidRDefault="003246F3" w:rsidP="003246F3">
      <w:pPr>
        <w:pStyle w:val="ad"/>
      </w:pPr>
      <w:r>
        <w:t>Входные параметров нет.</w:t>
      </w:r>
    </w:p>
    <w:p w:rsidR="005328A5" w:rsidRDefault="007866BD" w:rsidP="007866BD">
      <w:pPr>
        <w:pStyle w:val="ad"/>
      </w:pPr>
      <w:r>
        <w:t>Выходными параметрами будет массив следующих элементов:</w:t>
      </w:r>
    </w:p>
    <w:p w:rsidR="005328A5" w:rsidRDefault="007866BD" w:rsidP="005328A5">
      <w:pPr>
        <w:pStyle w:val="ad"/>
        <w:numPr>
          <w:ilvl w:val="0"/>
          <w:numId w:val="11"/>
        </w:numPr>
      </w:pPr>
      <w:proofErr w:type="spellStart"/>
      <w:r>
        <w:t>atomic</w:t>
      </w:r>
      <w:proofErr w:type="spellEnd"/>
      <w:r w:rsidRPr="007866BD">
        <w:t>_</w:t>
      </w:r>
      <w:proofErr w:type="spellStart"/>
      <w:r>
        <w:rPr>
          <w:lang w:val="en-US"/>
        </w:rPr>
        <w:t>num</w:t>
      </w:r>
      <w:proofErr w:type="spellEnd"/>
      <w:r w:rsidR="005328A5">
        <w:t xml:space="preserve"> – </w:t>
      </w:r>
      <w:r>
        <w:t>номер химического элемента</w:t>
      </w:r>
      <w:r w:rsidR="005328A5">
        <w:t>.</w:t>
      </w:r>
    </w:p>
    <w:p w:rsidR="007866BD" w:rsidRDefault="007866BD" w:rsidP="005328A5">
      <w:pPr>
        <w:pStyle w:val="ad"/>
        <w:numPr>
          <w:ilvl w:val="0"/>
          <w:numId w:val="11"/>
        </w:numPr>
      </w:pPr>
      <w:r>
        <w:rPr>
          <w:lang w:val="en-US"/>
        </w:rPr>
        <w:t>full</w:t>
      </w:r>
      <w:r w:rsidRPr="00B32919">
        <w:t>_</w:t>
      </w:r>
      <w:r>
        <w:rPr>
          <w:lang w:val="en-US"/>
        </w:rPr>
        <w:t>name</w:t>
      </w:r>
      <w:r w:rsidRPr="00B32919">
        <w:t xml:space="preserve"> – полное имя элемента. </w:t>
      </w:r>
    </w:p>
    <w:p w:rsidR="005328A5" w:rsidRDefault="005328A5" w:rsidP="005328A5">
      <w:pPr>
        <w:pStyle w:val="ad"/>
      </w:pPr>
      <w:r>
        <w:t>Пример вызова функции показан на рисунке 28.</w:t>
      </w:r>
    </w:p>
    <w:p w:rsidR="005328A5" w:rsidRDefault="00B32919" w:rsidP="005328A5">
      <w:pPr>
        <w:pStyle w:val="ad"/>
        <w:keepNext/>
        <w:ind w:firstLine="0"/>
        <w:jc w:val="center"/>
      </w:pPr>
      <w:r w:rsidRPr="00B32919">
        <w:rPr>
          <w:noProof/>
        </w:rPr>
        <w:drawing>
          <wp:inline distT="0" distB="0" distL="0" distR="0" wp14:anchorId="250F3843" wp14:editId="2FE245DD">
            <wp:extent cx="6299835" cy="6108065"/>
            <wp:effectExtent l="0" t="0" r="5715" b="6985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91" w:rsidRPr="00122F7C" w:rsidRDefault="005328A5" w:rsidP="00122F7C">
      <w:pPr>
        <w:pStyle w:val="a5"/>
      </w:pPr>
      <w:r>
        <w:t xml:space="preserve">Рисунок 28 – Вызов функции </w:t>
      </w:r>
      <w:r w:rsidR="00B32919" w:rsidRPr="00B32919">
        <w:t>/</w:t>
      </w:r>
      <w:proofErr w:type="spellStart"/>
      <w:r w:rsidR="00B32919" w:rsidRPr="00B32919">
        <w:t>rpc</w:t>
      </w:r>
      <w:proofErr w:type="spellEnd"/>
      <w:r w:rsidR="00B32919" w:rsidRPr="00B32919">
        <w:t>/</w:t>
      </w:r>
      <w:proofErr w:type="spellStart"/>
      <w:r w:rsidR="00B32919" w:rsidRPr="00B32919">
        <w:t>get_elements</w:t>
      </w:r>
      <w:proofErr w:type="spellEnd"/>
    </w:p>
    <w:p w:rsidR="00E977C9" w:rsidRPr="00DC3096" w:rsidRDefault="00E977C9" w:rsidP="00DC3096">
      <w:pPr>
        <w:pStyle w:val="a5"/>
      </w:pPr>
    </w:p>
    <w:p w:rsidR="00FB4911" w:rsidRDefault="00003D6C" w:rsidP="00FB4911">
      <w:pPr>
        <w:pStyle w:val="af"/>
        <w:ind w:firstLine="0"/>
        <w:jc w:val="center"/>
      </w:pPr>
      <w:r>
        <w:t>Демонстрация</w:t>
      </w:r>
      <w:r w:rsidR="006A63F0">
        <w:t xml:space="preserve"> </w:t>
      </w:r>
      <w:r w:rsidR="00E977C9" w:rsidRPr="00155ED9">
        <w:t>работы прил</w:t>
      </w:r>
      <w:r w:rsidR="00E977C9">
        <w:t>ожения</w:t>
      </w:r>
    </w:p>
    <w:p w:rsidR="00BE3A3A" w:rsidRPr="00BE3A3A" w:rsidRDefault="00C57FB0" w:rsidP="00BE3A3A">
      <w:pPr>
        <w:pStyle w:val="ad"/>
      </w:pPr>
      <w:r>
        <w:t>При запуске приложения отображается список экспериментов по последнему выбранному тэгу</w:t>
      </w:r>
      <w:r w:rsidR="005C5F4E">
        <w:t xml:space="preserve"> (рис. 2</w:t>
      </w:r>
      <w:r w:rsidR="00BE3A3A">
        <w:t>9):</w:t>
      </w:r>
    </w:p>
    <w:p w:rsidR="008A28C9" w:rsidRDefault="005656B7" w:rsidP="008A28C9">
      <w:pPr>
        <w:pStyle w:val="ad"/>
        <w:keepNext/>
        <w:ind w:firstLine="0"/>
        <w:jc w:val="center"/>
      </w:pPr>
      <w:r w:rsidRPr="005656B7">
        <w:drawing>
          <wp:inline distT="0" distB="0" distL="0" distR="0" wp14:anchorId="5C01BAA7" wp14:editId="4E339E91">
            <wp:extent cx="2352675" cy="447068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4913" cy="44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9" w:rsidRDefault="008A28C9" w:rsidP="008A28C9">
      <w:pPr>
        <w:pStyle w:val="a5"/>
      </w:pPr>
      <w:r>
        <w:t xml:space="preserve">Рисунок </w:t>
      </w:r>
      <w:r w:rsidR="005C5F4E">
        <w:t>2</w:t>
      </w:r>
      <w:r>
        <w:t xml:space="preserve">9 – </w:t>
      </w:r>
      <w:r w:rsidR="007D584B">
        <w:t>Список экспериментов</w:t>
      </w:r>
    </w:p>
    <w:p w:rsidR="00F54548" w:rsidRPr="00475E88" w:rsidRDefault="00F54548" w:rsidP="00F54548">
      <w:pPr>
        <w:pStyle w:val="ad"/>
        <w:rPr>
          <w:lang w:val="en-US"/>
        </w:rPr>
      </w:pPr>
      <w:r>
        <w:t xml:space="preserve">Изменим конечную точку </w:t>
      </w:r>
      <w:r>
        <w:rPr>
          <w:lang w:val="en-US"/>
        </w:rPr>
        <w:t>API</w:t>
      </w:r>
      <w:r>
        <w:t xml:space="preserve"> (рис. 30</w:t>
      </w:r>
      <w:r>
        <w:t>):</w:t>
      </w:r>
    </w:p>
    <w:p w:rsidR="00F54548" w:rsidRDefault="005656B7" w:rsidP="00F54548">
      <w:pPr>
        <w:pStyle w:val="ad"/>
        <w:keepNext/>
        <w:ind w:firstLine="0"/>
        <w:jc w:val="center"/>
      </w:pPr>
      <w:r w:rsidRPr="005656B7">
        <w:drawing>
          <wp:inline distT="0" distB="0" distL="0" distR="0" wp14:anchorId="2A774D3B" wp14:editId="63ED1939">
            <wp:extent cx="2640895" cy="23526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3809" cy="23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48" w:rsidRPr="007D7FA0" w:rsidRDefault="00F54548" w:rsidP="00F54548">
      <w:pPr>
        <w:pStyle w:val="a5"/>
      </w:pPr>
      <w:r>
        <w:t>Рисунок 30</w:t>
      </w:r>
      <w:r>
        <w:t xml:space="preserve"> – Изменение конечной точки </w:t>
      </w:r>
      <w:r>
        <w:rPr>
          <w:lang w:val="en-US"/>
        </w:rPr>
        <w:t>API</w:t>
      </w:r>
    </w:p>
    <w:p w:rsidR="00F54548" w:rsidRPr="004E621D" w:rsidRDefault="00F54548" w:rsidP="00F54548">
      <w:pPr>
        <w:pStyle w:val="ad"/>
      </w:pPr>
      <w:r>
        <w:lastRenderedPageBreak/>
        <w:t>Теперь провер</w:t>
      </w:r>
      <w:r>
        <w:t xml:space="preserve">им загрузку тэгов (рис. </w:t>
      </w:r>
      <w:r>
        <w:t>3</w:t>
      </w:r>
      <w:r>
        <w:t>1</w:t>
      </w:r>
      <w:r>
        <w:t>):</w:t>
      </w:r>
    </w:p>
    <w:p w:rsidR="00F54548" w:rsidRDefault="005656B7" w:rsidP="00F54548">
      <w:pPr>
        <w:pStyle w:val="ad"/>
        <w:keepNext/>
        <w:ind w:firstLine="0"/>
        <w:jc w:val="center"/>
      </w:pPr>
      <w:r w:rsidRPr="005656B7">
        <w:drawing>
          <wp:inline distT="0" distB="0" distL="0" distR="0" wp14:anchorId="3761444B" wp14:editId="576E19E6">
            <wp:extent cx="2600325" cy="31297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4365" cy="31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48" w:rsidRPr="003675AC" w:rsidRDefault="009E18C0" w:rsidP="00F54548">
      <w:pPr>
        <w:pStyle w:val="a5"/>
      </w:pPr>
      <w:r>
        <w:t xml:space="preserve">Рисунок </w:t>
      </w:r>
      <w:r w:rsidR="00F54548">
        <w:t>3</w:t>
      </w:r>
      <w:r>
        <w:t>1</w:t>
      </w:r>
      <w:r w:rsidR="00F54548">
        <w:t xml:space="preserve"> – Загрузка </w:t>
      </w:r>
      <w:r>
        <w:t>тэгов</w:t>
      </w:r>
      <w:r w:rsidR="00F54548">
        <w:t xml:space="preserve"> по новой конечной точке </w:t>
      </w:r>
      <w:r w:rsidR="00F54548">
        <w:rPr>
          <w:lang w:val="en-US"/>
        </w:rPr>
        <w:t>API</w:t>
      </w:r>
    </w:p>
    <w:p w:rsidR="008A28C9" w:rsidRDefault="00AB32B4" w:rsidP="008A28C9">
      <w:pPr>
        <w:pStyle w:val="ad"/>
      </w:pPr>
      <w:r>
        <w:t xml:space="preserve">Имеется возможность </w:t>
      </w:r>
      <w:r w:rsidR="007D584B">
        <w:t>выбрать один из существующих тэгов</w:t>
      </w:r>
      <w:r w:rsidR="006B6A94">
        <w:t>, при этом список экспериментов изменяется до выхода из диалогового окна</w:t>
      </w:r>
      <w:r w:rsidR="005656B7">
        <w:t xml:space="preserve"> (рис. 32</w:t>
      </w:r>
      <w:r>
        <w:t>):</w:t>
      </w:r>
    </w:p>
    <w:p w:rsidR="008A28C9" w:rsidRDefault="005656B7" w:rsidP="008A28C9">
      <w:pPr>
        <w:pStyle w:val="ad"/>
        <w:keepNext/>
        <w:ind w:firstLine="0"/>
        <w:jc w:val="center"/>
      </w:pPr>
      <w:r w:rsidRPr="005656B7">
        <w:drawing>
          <wp:inline distT="0" distB="0" distL="0" distR="0" wp14:anchorId="0D37C4D0" wp14:editId="0EAFE53E">
            <wp:extent cx="2905125" cy="37595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6443" cy="37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9" w:rsidRPr="006B6A94" w:rsidRDefault="008A28C9" w:rsidP="008A28C9">
      <w:pPr>
        <w:pStyle w:val="a5"/>
      </w:pPr>
      <w:r>
        <w:t xml:space="preserve">Рисунок </w:t>
      </w:r>
      <w:r w:rsidR="009E18C0">
        <w:t>32</w:t>
      </w:r>
      <w:r>
        <w:t xml:space="preserve"> – </w:t>
      </w:r>
      <w:r w:rsidR="006B6A94">
        <w:t>Список тэгов</w:t>
      </w:r>
    </w:p>
    <w:p w:rsidR="004E621D" w:rsidRPr="004E621D" w:rsidRDefault="009E18C0" w:rsidP="004E621D">
      <w:pPr>
        <w:pStyle w:val="ad"/>
      </w:pPr>
      <w:r>
        <w:lastRenderedPageBreak/>
        <w:t>Эксперименты со статусами «создан» и «в процессе» обновляются каждую секунду и содержат информацию о пройденном с момента создания времени</w:t>
      </w:r>
      <w:r w:rsidR="004E621D">
        <w:t xml:space="preserve"> (рис. </w:t>
      </w:r>
      <w:r>
        <w:t>3</w:t>
      </w:r>
      <w:r w:rsidR="004E621D">
        <w:t>3):</w:t>
      </w:r>
    </w:p>
    <w:p w:rsidR="004E621D" w:rsidRDefault="00814787" w:rsidP="004E621D">
      <w:pPr>
        <w:pStyle w:val="ad"/>
        <w:keepNext/>
        <w:ind w:firstLine="0"/>
        <w:jc w:val="center"/>
      </w:pPr>
      <w:r w:rsidRPr="00814787">
        <w:drawing>
          <wp:inline distT="0" distB="0" distL="0" distR="0" wp14:anchorId="46D12FC6" wp14:editId="634BBABF">
            <wp:extent cx="3185719" cy="3543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8497" cy="35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1D" w:rsidRPr="003675AC" w:rsidRDefault="009E18C0" w:rsidP="004E621D">
      <w:pPr>
        <w:pStyle w:val="a5"/>
      </w:pPr>
      <w:r>
        <w:t>Рисунок 3</w:t>
      </w:r>
      <w:r w:rsidR="004E621D">
        <w:t xml:space="preserve">3 – </w:t>
      </w:r>
      <w:r>
        <w:t xml:space="preserve">Не </w:t>
      </w:r>
      <w:r w:rsidR="005747C4">
        <w:t>заве</w:t>
      </w:r>
      <w:r w:rsidR="0086096B">
        <w:t>р</w:t>
      </w:r>
      <w:r w:rsidR="005747C4">
        <w:t>шённые</w:t>
      </w:r>
      <w:r>
        <w:t xml:space="preserve"> эксперименты</w:t>
      </w:r>
    </w:p>
    <w:p w:rsidR="004E621D" w:rsidRPr="004E621D" w:rsidRDefault="0086096B" w:rsidP="004E621D">
      <w:pPr>
        <w:pStyle w:val="ad"/>
      </w:pPr>
      <w:r>
        <w:t>При выборе элемента из списка запускается форма спе</w:t>
      </w:r>
      <w:r w:rsidR="003555A3">
        <w:t>ктров</w:t>
      </w:r>
      <w:r>
        <w:t xml:space="preserve"> с последним сохраненным химическим элементом и настройками отображения</w:t>
      </w:r>
      <w:r w:rsidR="008B358F">
        <w:t xml:space="preserve"> (рис. 3</w:t>
      </w:r>
      <w:r w:rsidR="004E621D">
        <w:t>4):</w:t>
      </w:r>
    </w:p>
    <w:p w:rsidR="004E621D" w:rsidRDefault="003E4EEF" w:rsidP="004E621D">
      <w:pPr>
        <w:pStyle w:val="ad"/>
        <w:keepNext/>
        <w:ind w:firstLine="0"/>
        <w:jc w:val="center"/>
      </w:pPr>
      <w:r w:rsidRPr="003E4EEF">
        <w:drawing>
          <wp:inline distT="0" distB="0" distL="0" distR="0" wp14:anchorId="75EB1189" wp14:editId="03539C19">
            <wp:extent cx="3715268" cy="321037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1D" w:rsidRDefault="003555A3" w:rsidP="004E621D">
      <w:pPr>
        <w:pStyle w:val="a5"/>
      </w:pPr>
      <w:r>
        <w:t>Рисунок 3</w:t>
      </w:r>
      <w:r w:rsidR="004E621D">
        <w:t xml:space="preserve">4 – </w:t>
      </w:r>
      <w:r w:rsidR="008B358F">
        <w:t>Ф</w:t>
      </w:r>
      <w:r>
        <w:t>орма спектров</w:t>
      </w:r>
    </w:p>
    <w:p w:rsidR="004E621D" w:rsidRPr="004E621D" w:rsidRDefault="003555A3" w:rsidP="004E621D">
      <w:pPr>
        <w:pStyle w:val="ad"/>
      </w:pPr>
      <w:r>
        <w:lastRenderedPageBreak/>
        <w:t>Имеется возможность перемещения по спектру (рис. 3</w:t>
      </w:r>
      <w:r w:rsidR="004E621D">
        <w:t>5):</w:t>
      </w:r>
    </w:p>
    <w:p w:rsidR="004E621D" w:rsidRDefault="003E4EEF" w:rsidP="004E621D">
      <w:pPr>
        <w:pStyle w:val="ad"/>
        <w:keepNext/>
        <w:ind w:firstLine="0"/>
        <w:jc w:val="center"/>
      </w:pPr>
      <w:r w:rsidRPr="003E4EEF">
        <w:drawing>
          <wp:inline distT="0" distB="0" distL="0" distR="0" wp14:anchorId="033C19BF" wp14:editId="354F0928">
            <wp:extent cx="3743847" cy="318179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1D" w:rsidRDefault="00A01D02" w:rsidP="004E621D">
      <w:pPr>
        <w:pStyle w:val="a5"/>
      </w:pPr>
      <w:r>
        <w:t>Рисунок 3</w:t>
      </w:r>
      <w:r w:rsidR="004E621D">
        <w:t xml:space="preserve">5 – </w:t>
      </w:r>
      <w:r w:rsidR="008B4E67">
        <w:t>Перемещение по спектру</w:t>
      </w:r>
    </w:p>
    <w:p w:rsidR="004E621D" w:rsidRPr="004E621D" w:rsidRDefault="00A01D02" w:rsidP="004E621D">
      <w:pPr>
        <w:pStyle w:val="ad"/>
      </w:pPr>
      <w:r>
        <w:t>Имеется возможность изменения масштаба (рис. 3</w:t>
      </w:r>
      <w:r w:rsidR="004E621D">
        <w:t>6):</w:t>
      </w:r>
    </w:p>
    <w:p w:rsidR="004E621D" w:rsidRDefault="00E22466" w:rsidP="004E621D">
      <w:pPr>
        <w:pStyle w:val="ad"/>
        <w:keepNext/>
        <w:ind w:firstLine="0"/>
        <w:jc w:val="center"/>
      </w:pPr>
      <w:r w:rsidRPr="00E22466">
        <w:drawing>
          <wp:inline distT="0" distB="0" distL="0" distR="0" wp14:anchorId="34EE0F31" wp14:editId="4D24A349">
            <wp:extent cx="3705742" cy="317226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1D" w:rsidRDefault="00F65E22" w:rsidP="003675AC">
      <w:pPr>
        <w:pStyle w:val="a5"/>
      </w:pPr>
      <w:r>
        <w:t>Рисунок 3</w:t>
      </w:r>
      <w:r w:rsidR="004E621D">
        <w:t xml:space="preserve">6 – </w:t>
      </w:r>
      <w:r w:rsidR="00A60ECD">
        <w:t>Из</w:t>
      </w:r>
      <w:r w:rsidR="00FB055D">
        <w:t>менение масш</w:t>
      </w:r>
      <w:r w:rsidR="00A60ECD">
        <w:t>таба</w:t>
      </w:r>
    </w:p>
    <w:p w:rsidR="00FB055D" w:rsidRPr="004E621D" w:rsidRDefault="00FB055D" w:rsidP="00FB055D">
      <w:pPr>
        <w:pStyle w:val="ad"/>
      </w:pPr>
      <w:r>
        <w:t xml:space="preserve">Имеется возможность </w:t>
      </w:r>
      <w:r w:rsidR="00B26FA3">
        <w:t>выбора химического элемента из списка загруженных</w:t>
      </w:r>
      <w:r>
        <w:t xml:space="preserve"> (рис. 3</w:t>
      </w:r>
      <w:r w:rsidR="00B26FA3">
        <w:t>7</w:t>
      </w:r>
      <w:r>
        <w:t>):</w:t>
      </w:r>
    </w:p>
    <w:p w:rsidR="00FB055D" w:rsidRDefault="00E22466" w:rsidP="00FB055D">
      <w:pPr>
        <w:pStyle w:val="ad"/>
        <w:keepNext/>
        <w:ind w:firstLine="0"/>
        <w:jc w:val="center"/>
      </w:pPr>
      <w:r w:rsidRPr="00E22466">
        <w:lastRenderedPageBreak/>
        <w:drawing>
          <wp:inline distT="0" distB="0" distL="0" distR="0" wp14:anchorId="5C3ECE1E" wp14:editId="258FDAF0">
            <wp:extent cx="2219325" cy="4699748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0898" cy="47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5D" w:rsidRPr="00630134" w:rsidRDefault="00FB055D" w:rsidP="00FB055D">
      <w:pPr>
        <w:pStyle w:val="a5"/>
      </w:pPr>
      <w:r>
        <w:t>Рисунок 3</w:t>
      </w:r>
      <w:r w:rsidR="00B26FA3">
        <w:t>7</w:t>
      </w:r>
      <w:r>
        <w:t xml:space="preserve"> – </w:t>
      </w:r>
      <w:r w:rsidR="00B26FA3">
        <w:t>Список химических элементов</w:t>
      </w:r>
    </w:p>
    <w:p w:rsidR="00FB055D" w:rsidRPr="004E621D" w:rsidRDefault="00246D22" w:rsidP="00FB055D">
      <w:pPr>
        <w:pStyle w:val="ad"/>
      </w:pPr>
      <w:r>
        <w:t>Также имеется возможность задания настроек, а именно отображение делений на спектре и регулирование интенсивности фонового градиента</w:t>
      </w:r>
      <w:r w:rsidR="00FB055D">
        <w:t xml:space="preserve"> (рис. 3</w:t>
      </w:r>
      <w:r>
        <w:t>8</w:t>
      </w:r>
      <w:r w:rsidR="00FB055D">
        <w:t>):</w:t>
      </w:r>
    </w:p>
    <w:p w:rsidR="00FB055D" w:rsidRDefault="00E22466" w:rsidP="00FB055D">
      <w:pPr>
        <w:pStyle w:val="ad"/>
        <w:keepNext/>
        <w:ind w:firstLine="0"/>
        <w:jc w:val="center"/>
      </w:pPr>
      <w:r w:rsidRPr="00E22466">
        <w:drawing>
          <wp:inline distT="0" distB="0" distL="0" distR="0" wp14:anchorId="208217B2" wp14:editId="43BDFE94">
            <wp:extent cx="2590800" cy="31841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9956" cy="319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5D" w:rsidRDefault="00FB055D" w:rsidP="00FB055D">
      <w:pPr>
        <w:pStyle w:val="a5"/>
      </w:pPr>
      <w:r>
        <w:t>Рисунок 3</w:t>
      </w:r>
      <w:r w:rsidR="00246D22">
        <w:t>8</w:t>
      </w:r>
      <w:r>
        <w:t xml:space="preserve"> – </w:t>
      </w:r>
      <w:r w:rsidR="005E275B">
        <w:t>Настройки отображения</w:t>
      </w:r>
    </w:p>
    <w:p w:rsidR="00A054D3" w:rsidRPr="004E621D" w:rsidRDefault="00A054D3" w:rsidP="00A054D3">
      <w:pPr>
        <w:pStyle w:val="ad"/>
      </w:pPr>
      <w:r>
        <w:lastRenderedPageBreak/>
        <w:t>Изменённые настройки</w:t>
      </w:r>
      <w:r w:rsidR="00FA271C">
        <w:t xml:space="preserve"> отображения</w:t>
      </w:r>
      <w:r w:rsidR="00E22466">
        <w:t>, они применяются также до выхода из диалогового окна</w:t>
      </w:r>
      <w:r>
        <w:t xml:space="preserve"> (рис. 3</w:t>
      </w:r>
      <w:r>
        <w:t>9</w:t>
      </w:r>
      <w:r>
        <w:t>):</w:t>
      </w:r>
    </w:p>
    <w:p w:rsidR="00A054D3" w:rsidRDefault="00E22466" w:rsidP="00A054D3">
      <w:pPr>
        <w:pStyle w:val="ad"/>
        <w:keepNext/>
        <w:ind w:firstLine="0"/>
        <w:jc w:val="center"/>
      </w:pPr>
      <w:r w:rsidRPr="00E22466">
        <w:drawing>
          <wp:inline distT="0" distB="0" distL="0" distR="0" wp14:anchorId="6789D1B0" wp14:editId="06E836CD">
            <wp:extent cx="3705742" cy="451548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D3" w:rsidRPr="00A054D3" w:rsidRDefault="00A054D3" w:rsidP="00A054D3">
      <w:pPr>
        <w:pStyle w:val="a5"/>
      </w:pPr>
      <w:r>
        <w:t>Рисунок 3</w:t>
      </w:r>
      <w:r>
        <w:t>9</w:t>
      </w:r>
      <w:r>
        <w:t xml:space="preserve"> – Из</w:t>
      </w:r>
      <w:r>
        <w:t>менённые настройки</w:t>
      </w:r>
    </w:p>
    <w:p w:rsidR="00614CC9" w:rsidRDefault="00284FC7" w:rsidP="00614CC9">
      <w:pPr>
        <w:pStyle w:val="ad"/>
      </w:pPr>
      <w:r>
        <w:t>П</w:t>
      </w:r>
      <w:r w:rsidR="00614CC9">
        <w:t>риложение и</w:t>
      </w:r>
      <w:r w:rsidR="00A054D3">
        <w:t>меет собственную иконку (рис. 40</w:t>
      </w:r>
      <w:r w:rsidR="00614CC9">
        <w:t>):</w:t>
      </w:r>
    </w:p>
    <w:p w:rsidR="00614CC9" w:rsidRDefault="00E22466" w:rsidP="00614CC9">
      <w:pPr>
        <w:pStyle w:val="ad"/>
        <w:keepNext/>
        <w:ind w:firstLine="0"/>
        <w:jc w:val="center"/>
      </w:pPr>
      <w:r w:rsidRPr="00E22466">
        <w:drawing>
          <wp:inline distT="0" distB="0" distL="0" distR="0" wp14:anchorId="16CD4FD6" wp14:editId="0EA64548">
            <wp:extent cx="847843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4F" w:rsidRPr="004E621D" w:rsidRDefault="00284FC7" w:rsidP="00255800">
      <w:pPr>
        <w:pStyle w:val="a5"/>
      </w:pPr>
      <w:r>
        <w:t xml:space="preserve">Рисунок </w:t>
      </w:r>
      <w:r w:rsidR="00A054D3">
        <w:t>40</w:t>
      </w:r>
      <w:r w:rsidR="00614CC9">
        <w:t xml:space="preserve"> – Иконка приложения</w:t>
      </w:r>
    </w:p>
    <w:sectPr w:rsidR="00BD2D4F" w:rsidRPr="004E621D" w:rsidSect="00A10D62">
      <w:footerReference w:type="default" r:id="rId46"/>
      <w:pgSz w:w="11906" w:h="16838"/>
      <w:pgMar w:top="1134" w:right="851" w:bottom="1134" w:left="1134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32E" w:rsidRDefault="0071232E" w:rsidP="002D7E75">
      <w:r>
        <w:separator/>
      </w:r>
    </w:p>
    <w:p w:rsidR="0071232E" w:rsidRDefault="0071232E"/>
  </w:endnote>
  <w:endnote w:type="continuationSeparator" w:id="0">
    <w:p w:rsidR="0071232E" w:rsidRDefault="0071232E" w:rsidP="002D7E75">
      <w:r>
        <w:continuationSeparator/>
      </w:r>
    </w:p>
    <w:p w:rsidR="0071232E" w:rsidRDefault="007123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 w:themeColor="text1"/>
        <w:highlight w:val="none"/>
        <w:lang w:val="en-US"/>
      </w:rPr>
      <w:id w:val="-739325997"/>
      <w:docPartObj>
        <w:docPartGallery w:val="Page Numbers (Bottom of Page)"/>
        <w:docPartUnique/>
      </w:docPartObj>
    </w:sdtPr>
    <w:sdtEndPr/>
    <w:sdtContent>
      <w:p w:rsidR="00DC1E93" w:rsidRPr="00113EDC" w:rsidRDefault="00DC1E93" w:rsidP="00402144">
        <w:pPr>
          <w:pStyle w:val="ab"/>
          <w:rPr>
            <w:color w:val="000000" w:themeColor="text1"/>
            <w:highlight w:val="none"/>
          </w:rPr>
        </w:pPr>
        <w:r w:rsidRPr="00CA3630">
          <w:rPr>
            <w:color w:val="000000" w:themeColor="text1"/>
            <w:highlight w:val="none"/>
            <w:lang w:val="en-US"/>
          </w:rPr>
          <w:fldChar w:fldCharType="begin"/>
        </w:r>
        <w:r w:rsidRPr="00CA3630">
          <w:rPr>
            <w:color w:val="000000" w:themeColor="text1"/>
            <w:highlight w:val="none"/>
            <w:lang w:val="en-US"/>
          </w:rPr>
          <w:instrText>PAGE   \* MERGEFORMAT</w:instrText>
        </w:r>
        <w:r w:rsidRPr="00CA3630">
          <w:rPr>
            <w:color w:val="000000" w:themeColor="text1"/>
            <w:highlight w:val="none"/>
            <w:lang w:val="en-US"/>
          </w:rPr>
          <w:fldChar w:fldCharType="separate"/>
        </w:r>
        <w:r w:rsidR="00322BC5">
          <w:rPr>
            <w:noProof/>
            <w:color w:val="000000" w:themeColor="text1"/>
            <w:highlight w:val="none"/>
            <w:lang w:val="en-US"/>
          </w:rPr>
          <w:t>3</w:t>
        </w:r>
        <w:r w:rsidRPr="00CA3630">
          <w:rPr>
            <w:color w:val="000000" w:themeColor="text1"/>
            <w:highlight w:val="none"/>
            <w:lang w:val="en-U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32E" w:rsidRDefault="0071232E" w:rsidP="002D7E75">
      <w:r>
        <w:separator/>
      </w:r>
    </w:p>
    <w:p w:rsidR="0071232E" w:rsidRDefault="0071232E"/>
  </w:footnote>
  <w:footnote w:type="continuationSeparator" w:id="0">
    <w:p w:rsidR="0071232E" w:rsidRDefault="0071232E" w:rsidP="002D7E75">
      <w:r>
        <w:continuationSeparator/>
      </w:r>
    </w:p>
    <w:p w:rsidR="0071232E" w:rsidRDefault="0071232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3BE9"/>
    <w:multiLevelType w:val="hybridMultilevel"/>
    <w:tmpl w:val="10980E20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CE2DE0"/>
    <w:multiLevelType w:val="multilevel"/>
    <w:tmpl w:val="BE869E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F182EE0"/>
    <w:multiLevelType w:val="hybridMultilevel"/>
    <w:tmpl w:val="0610E346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6C01C2"/>
    <w:multiLevelType w:val="hybridMultilevel"/>
    <w:tmpl w:val="4F083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992428B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F51FA3"/>
    <w:multiLevelType w:val="hybridMultilevel"/>
    <w:tmpl w:val="E10626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6BB0CF5"/>
    <w:multiLevelType w:val="hybridMultilevel"/>
    <w:tmpl w:val="9CACD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6F95C03"/>
    <w:multiLevelType w:val="multilevel"/>
    <w:tmpl w:val="7BACD5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68D570A6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8F6E4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00B2B1C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9267158"/>
    <w:multiLevelType w:val="hybridMultilevel"/>
    <w:tmpl w:val="19CE345E"/>
    <w:lvl w:ilvl="0" w:tplc="9B6053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D1D22A0"/>
    <w:multiLevelType w:val="hybridMultilevel"/>
    <w:tmpl w:val="1FB0E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4"/>
  </w:num>
  <w:num w:numId="9">
    <w:abstractNumId w:val="3"/>
  </w:num>
  <w:num w:numId="10">
    <w:abstractNumId w:val="7"/>
  </w:num>
  <w:num w:numId="11">
    <w:abstractNumId w:val="0"/>
  </w:num>
  <w:num w:numId="12">
    <w:abstractNumId w:val="2"/>
  </w:num>
  <w:num w:numId="1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1BC"/>
    <w:rsid w:val="000006A9"/>
    <w:rsid w:val="00000A7C"/>
    <w:rsid w:val="00003D6C"/>
    <w:rsid w:val="00005D06"/>
    <w:rsid w:val="00010E01"/>
    <w:rsid w:val="000128C6"/>
    <w:rsid w:val="000131BB"/>
    <w:rsid w:val="00013A8C"/>
    <w:rsid w:val="00024398"/>
    <w:rsid w:val="000319EF"/>
    <w:rsid w:val="00031C81"/>
    <w:rsid w:val="000347A8"/>
    <w:rsid w:val="00044E00"/>
    <w:rsid w:val="00047AFC"/>
    <w:rsid w:val="0005313E"/>
    <w:rsid w:val="00056771"/>
    <w:rsid w:val="000630ED"/>
    <w:rsid w:val="00067A06"/>
    <w:rsid w:val="00080522"/>
    <w:rsid w:val="00081675"/>
    <w:rsid w:val="00081EE6"/>
    <w:rsid w:val="0008458F"/>
    <w:rsid w:val="000846FA"/>
    <w:rsid w:val="00086967"/>
    <w:rsid w:val="00090943"/>
    <w:rsid w:val="000C1CBD"/>
    <w:rsid w:val="000E0BF4"/>
    <w:rsid w:val="000E70A9"/>
    <w:rsid w:val="000F00CE"/>
    <w:rsid w:val="000F0F8B"/>
    <w:rsid w:val="000F6035"/>
    <w:rsid w:val="000F606E"/>
    <w:rsid w:val="00100442"/>
    <w:rsid w:val="001004EC"/>
    <w:rsid w:val="001025ED"/>
    <w:rsid w:val="0010640D"/>
    <w:rsid w:val="00113EDC"/>
    <w:rsid w:val="00121B6F"/>
    <w:rsid w:val="00122F7C"/>
    <w:rsid w:val="00123E74"/>
    <w:rsid w:val="00125E8B"/>
    <w:rsid w:val="0013000B"/>
    <w:rsid w:val="001318B7"/>
    <w:rsid w:val="0013353B"/>
    <w:rsid w:val="00133E9B"/>
    <w:rsid w:val="00136436"/>
    <w:rsid w:val="00136A45"/>
    <w:rsid w:val="0013705E"/>
    <w:rsid w:val="001401EE"/>
    <w:rsid w:val="001427EA"/>
    <w:rsid w:val="0014449F"/>
    <w:rsid w:val="001453B4"/>
    <w:rsid w:val="00146DBC"/>
    <w:rsid w:val="00150492"/>
    <w:rsid w:val="00152AED"/>
    <w:rsid w:val="00155ED9"/>
    <w:rsid w:val="001569AD"/>
    <w:rsid w:val="00167890"/>
    <w:rsid w:val="0017569D"/>
    <w:rsid w:val="00175FCB"/>
    <w:rsid w:val="00181B80"/>
    <w:rsid w:val="00183224"/>
    <w:rsid w:val="00183AF3"/>
    <w:rsid w:val="00184A50"/>
    <w:rsid w:val="00187368"/>
    <w:rsid w:val="00187FD2"/>
    <w:rsid w:val="00190B33"/>
    <w:rsid w:val="0019345D"/>
    <w:rsid w:val="0019493B"/>
    <w:rsid w:val="0019517D"/>
    <w:rsid w:val="00195C35"/>
    <w:rsid w:val="001A1A0B"/>
    <w:rsid w:val="001A4E89"/>
    <w:rsid w:val="001A767B"/>
    <w:rsid w:val="001B7C34"/>
    <w:rsid w:val="001B7EEE"/>
    <w:rsid w:val="001C1926"/>
    <w:rsid w:val="001C3F10"/>
    <w:rsid w:val="001C47E5"/>
    <w:rsid w:val="001C6B29"/>
    <w:rsid w:val="001D1305"/>
    <w:rsid w:val="001E1321"/>
    <w:rsid w:val="001E4BF4"/>
    <w:rsid w:val="001E4EEC"/>
    <w:rsid w:val="001E7A53"/>
    <w:rsid w:val="001F2D51"/>
    <w:rsid w:val="001F4DC3"/>
    <w:rsid w:val="00200BD6"/>
    <w:rsid w:val="002020B7"/>
    <w:rsid w:val="002074DE"/>
    <w:rsid w:val="0021082D"/>
    <w:rsid w:val="002128F5"/>
    <w:rsid w:val="00212E82"/>
    <w:rsid w:val="00213076"/>
    <w:rsid w:val="00213FA2"/>
    <w:rsid w:val="00220BA5"/>
    <w:rsid w:val="002269BA"/>
    <w:rsid w:val="00230781"/>
    <w:rsid w:val="00243350"/>
    <w:rsid w:val="00245D76"/>
    <w:rsid w:val="00246D22"/>
    <w:rsid w:val="002515B8"/>
    <w:rsid w:val="00252672"/>
    <w:rsid w:val="00254913"/>
    <w:rsid w:val="00254A11"/>
    <w:rsid w:val="002552E5"/>
    <w:rsid w:val="00255800"/>
    <w:rsid w:val="002611A1"/>
    <w:rsid w:val="002644FC"/>
    <w:rsid w:val="00264E5F"/>
    <w:rsid w:val="0026686F"/>
    <w:rsid w:val="002810B7"/>
    <w:rsid w:val="002848F2"/>
    <w:rsid w:val="00284FC7"/>
    <w:rsid w:val="00290DB5"/>
    <w:rsid w:val="002A0964"/>
    <w:rsid w:val="002A1BD0"/>
    <w:rsid w:val="002B01AB"/>
    <w:rsid w:val="002B239A"/>
    <w:rsid w:val="002B610E"/>
    <w:rsid w:val="002C161F"/>
    <w:rsid w:val="002C2D77"/>
    <w:rsid w:val="002C53E0"/>
    <w:rsid w:val="002C7A28"/>
    <w:rsid w:val="002D0FC0"/>
    <w:rsid w:val="002D3E0E"/>
    <w:rsid w:val="002D616F"/>
    <w:rsid w:val="002D70FD"/>
    <w:rsid w:val="002D7E75"/>
    <w:rsid w:val="002E5953"/>
    <w:rsid w:val="002F03B3"/>
    <w:rsid w:val="002F1C02"/>
    <w:rsid w:val="00300EF6"/>
    <w:rsid w:val="003044C3"/>
    <w:rsid w:val="00306B84"/>
    <w:rsid w:val="00306CFC"/>
    <w:rsid w:val="00313F3E"/>
    <w:rsid w:val="00315626"/>
    <w:rsid w:val="00322BC5"/>
    <w:rsid w:val="003246F3"/>
    <w:rsid w:val="00331126"/>
    <w:rsid w:val="00331F63"/>
    <w:rsid w:val="003328A1"/>
    <w:rsid w:val="00333234"/>
    <w:rsid w:val="00333805"/>
    <w:rsid w:val="003350CC"/>
    <w:rsid w:val="00347FF7"/>
    <w:rsid w:val="00351AFB"/>
    <w:rsid w:val="003555A3"/>
    <w:rsid w:val="0035645E"/>
    <w:rsid w:val="00361350"/>
    <w:rsid w:val="00362B81"/>
    <w:rsid w:val="00367255"/>
    <w:rsid w:val="003675AC"/>
    <w:rsid w:val="00367F2C"/>
    <w:rsid w:val="003715CB"/>
    <w:rsid w:val="003717CB"/>
    <w:rsid w:val="00373EB1"/>
    <w:rsid w:val="00376215"/>
    <w:rsid w:val="003763DC"/>
    <w:rsid w:val="00386772"/>
    <w:rsid w:val="003928F6"/>
    <w:rsid w:val="00393659"/>
    <w:rsid w:val="003955C4"/>
    <w:rsid w:val="00396199"/>
    <w:rsid w:val="003A1683"/>
    <w:rsid w:val="003A1EA0"/>
    <w:rsid w:val="003A2013"/>
    <w:rsid w:val="003A5298"/>
    <w:rsid w:val="003A605A"/>
    <w:rsid w:val="003A700E"/>
    <w:rsid w:val="003B0105"/>
    <w:rsid w:val="003B089B"/>
    <w:rsid w:val="003B7A21"/>
    <w:rsid w:val="003C44AB"/>
    <w:rsid w:val="003C478C"/>
    <w:rsid w:val="003D0B67"/>
    <w:rsid w:val="003D485F"/>
    <w:rsid w:val="003D65CD"/>
    <w:rsid w:val="003E18CE"/>
    <w:rsid w:val="003E4EEF"/>
    <w:rsid w:val="003E6575"/>
    <w:rsid w:val="003F33DB"/>
    <w:rsid w:val="003F493B"/>
    <w:rsid w:val="003F5D1C"/>
    <w:rsid w:val="00402144"/>
    <w:rsid w:val="004046D1"/>
    <w:rsid w:val="00406E88"/>
    <w:rsid w:val="00411E16"/>
    <w:rsid w:val="004134FB"/>
    <w:rsid w:val="00413E4A"/>
    <w:rsid w:val="004151E9"/>
    <w:rsid w:val="0042028F"/>
    <w:rsid w:val="00424FF5"/>
    <w:rsid w:val="00425444"/>
    <w:rsid w:val="00425DF6"/>
    <w:rsid w:val="00433FE2"/>
    <w:rsid w:val="00435BA1"/>
    <w:rsid w:val="00440900"/>
    <w:rsid w:val="0044191E"/>
    <w:rsid w:val="00446597"/>
    <w:rsid w:val="0044798C"/>
    <w:rsid w:val="00452B59"/>
    <w:rsid w:val="00454C91"/>
    <w:rsid w:val="00457902"/>
    <w:rsid w:val="00457B48"/>
    <w:rsid w:val="0047036D"/>
    <w:rsid w:val="00472F5E"/>
    <w:rsid w:val="00473205"/>
    <w:rsid w:val="00474A54"/>
    <w:rsid w:val="00474DF7"/>
    <w:rsid w:val="00475E88"/>
    <w:rsid w:val="004760DB"/>
    <w:rsid w:val="0048467C"/>
    <w:rsid w:val="00491789"/>
    <w:rsid w:val="004947A3"/>
    <w:rsid w:val="004A1535"/>
    <w:rsid w:val="004A6EEC"/>
    <w:rsid w:val="004C35D6"/>
    <w:rsid w:val="004C5091"/>
    <w:rsid w:val="004D1656"/>
    <w:rsid w:val="004D173F"/>
    <w:rsid w:val="004D2D71"/>
    <w:rsid w:val="004E4802"/>
    <w:rsid w:val="004E5801"/>
    <w:rsid w:val="004E5920"/>
    <w:rsid w:val="004E621D"/>
    <w:rsid w:val="004F094A"/>
    <w:rsid w:val="004F21AB"/>
    <w:rsid w:val="005044ED"/>
    <w:rsid w:val="005057D2"/>
    <w:rsid w:val="00513E66"/>
    <w:rsid w:val="0052560A"/>
    <w:rsid w:val="00525AAE"/>
    <w:rsid w:val="0052670A"/>
    <w:rsid w:val="00527078"/>
    <w:rsid w:val="005276E2"/>
    <w:rsid w:val="005328A5"/>
    <w:rsid w:val="00532B78"/>
    <w:rsid w:val="00535F56"/>
    <w:rsid w:val="0053774C"/>
    <w:rsid w:val="0054347D"/>
    <w:rsid w:val="00545BF5"/>
    <w:rsid w:val="00551242"/>
    <w:rsid w:val="00555146"/>
    <w:rsid w:val="00564DA2"/>
    <w:rsid w:val="00565133"/>
    <w:rsid w:val="005656B7"/>
    <w:rsid w:val="00566105"/>
    <w:rsid w:val="00572619"/>
    <w:rsid w:val="00572C38"/>
    <w:rsid w:val="00574287"/>
    <w:rsid w:val="005747C4"/>
    <w:rsid w:val="00576E2B"/>
    <w:rsid w:val="005800D6"/>
    <w:rsid w:val="00582456"/>
    <w:rsid w:val="00587FD4"/>
    <w:rsid w:val="005917C0"/>
    <w:rsid w:val="005978B7"/>
    <w:rsid w:val="005A6493"/>
    <w:rsid w:val="005B1033"/>
    <w:rsid w:val="005B1975"/>
    <w:rsid w:val="005B2AC1"/>
    <w:rsid w:val="005C21BC"/>
    <w:rsid w:val="005C5F4E"/>
    <w:rsid w:val="005D0900"/>
    <w:rsid w:val="005D0F4D"/>
    <w:rsid w:val="005D2412"/>
    <w:rsid w:val="005D6983"/>
    <w:rsid w:val="005E0710"/>
    <w:rsid w:val="005E275B"/>
    <w:rsid w:val="005E682D"/>
    <w:rsid w:val="005F54A8"/>
    <w:rsid w:val="00605D6C"/>
    <w:rsid w:val="00606486"/>
    <w:rsid w:val="00606505"/>
    <w:rsid w:val="006111C7"/>
    <w:rsid w:val="00613DEC"/>
    <w:rsid w:val="00614CC9"/>
    <w:rsid w:val="006161AD"/>
    <w:rsid w:val="006242F6"/>
    <w:rsid w:val="00627462"/>
    <w:rsid w:val="00630134"/>
    <w:rsid w:val="0063384A"/>
    <w:rsid w:val="00640A13"/>
    <w:rsid w:val="0064444B"/>
    <w:rsid w:val="006456A0"/>
    <w:rsid w:val="00646CA9"/>
    <w:rsid w:val="00650F76"/>
    <w:rsid w:val="00652258"/>
    <w:rsid w:val="00656A4D"/>
    <w:rsid w:val="00661FC4"/>
    <w:rsid w:val="00663F58"/>
    <w:rsid w:val="00666256"/>
    <w:rsid w:val="00677238"/>
    <w:rsid w:val="0068455E"/>
    <w:rsid w:val="00684BD8"/>
    <w:rsid w:val="006910FF"/>
    <w:rsid w:val="006A63F0"/>
    <w:rsid w:val="006B2771"/>
    <w:rsid w:val="006B3811"/>
    <w:rsid w:val="006B62A1"/>
    <w:rsid w:val="006B6A94"/>
    <w:rsid w:val="006D1F0C"/>
    <w:rsid w:val="006D21B2"/>
    <w:rsid w:val="006D2E95"/>
    <w:rsid w:val="006D4FA1"/>
    <w:rsid w:val="006D5BF2"/>
    <w:rsid w:val="006D6186"/>
    <w:rsid w:val="006E000A"/>
    <w:rsid w:val="006E067F"/>
    <w:rsid w:val="006E0C34"/>
    <w:rsid w:val="006E496B"/>
    <w:rsid w:val="006F4D75"/>
    <w:rsid w:val="006F5FBE"/>
    <w:rsid w:val="00703265"/>
    <w:rsid w:val="0071232E"/>
    <w:rsid w:val="007141B8"/>
    <w:rsid w:val="00716DAD"/>
    <w:rsid w:val="0071721E"/>
    <w:rsid w:val="00721C8F"/>
    <w:rsid w:val="00734E23"/>
    <w:rsid w:val="007361F1"/>
    <w:rsid w:val="007417B1"/>
    <w:rsid w:val="00743684"/>
    <w:rsid w:val="00743B42"/>
    <w:rsid w:val="007475EB"/>
    <w:rsid w:val="00763377"/>
    <w:rsid w:val="007651D2"/>
    <w:rsid w:val="00773C5F"/>
    <w:rsid w:val="007751C5"/>
    <w:rsid w:val="007753D7"/>
    <w:rsid w:val="00783061"/>
    <w:rsid w:val="0078498B"/>
    <w:rsid w:val="007866BD"/>
    <w:rsid w:val="00787B2E"/>
    <w:rsid w:val="007930F4"/>
    <w:rsid w:val="007A088C"/>
    <w:rsid w:val="007A0C71"/>
    <w:rsid w:val="007A5328"/>
    <w:rsid w:val="007A7AB4"/>
    <w:rsid w:val="007B6363"/>
    <w:rsid w:val="007B6AB0"/>
    <w:rsid w:val="007C2905"/>
    <w:rsid w:val="007D0384"/>
    <w:rsid w:val="007D19DC"/>
    <w:rsid w:val="007D584B"/>
    <w:rsid w:val="007D7412"/>
    <w:rsid w:val="007D7FA0"/>
    <w:rsid w:val="007E70C8"/>
    <w:rsid w:val="007F55C9"/>
    <w:rsid w:val="007F5FA6"/>
    <w:rsid w:val="007F7E30"/>
    <w:rsid w:val="0080547D"/>
    <w:rsid w:val="00807FD5"/>
    <w:rsid w:val="008110B0"/>
    <w:rsid w:val="008126BE"/>
    <w:rsid w:val="00814787"/>
    <w:rsid w:val="008222C1"/>
    <w:rsid w:val="00824B0B"/>
    <w:rsid w:val="008303DB"/>
    <w:rsid w:val="00833A2B"/>
    <w:rsid w:val="00835F26"/>
    <w:rsid w:val="00842D18"/>
    <w:rsid w:val="00846F5D"/>
    <w:rsid w:val="00847F0B"/>
    <w:rsid w:val="0086096B"/>
    <w:rsid w:val="00860F7D"/>
    <w:rsid w:val="00863732"/>
    <w:rsid w:val="0087552A"/>
    <w:rsid w:val="00876F81"/>
    <w:rsid w:val="00883358"/>
    <w:rsid w:val="00883AA5"/>
    <w:rsid w:val="008878F3"/>
    <w:rsid w:val="00891082"/>
    <w:rsid w:val="00891A39"/>
    <w:rsid w:val="00892D6D"/>
    <w:rsid w:val="008935AE"/>
    <w:rsid w:val="008971EE"/>
    <w:rsid w:val="008A28C9"/>
    <w:rsid w:val="008A29D2"/>
    <w:rsid w:val="008A4606"/>
    <w:rsid w:val="008B358F"/>
    <w:rsid w:val="008B4E67"/>
    <w:rsid w:val="008B5BE0"/>
    <w:rsid w:val="008C0AB9"/>
    <w:rsid w:val="008C4398"/>
    <w:rsid w:val="008C49A2"/>
    <w:rsid w:val="008C513B"/>
    <w:rsid w:val="008C552B"/>
    <w:rsid w:val="008C79FF"/>
    <w:rsid w:val="008D0288"/>
    <w:rsid w:val="008E19E8"/>
    <w:rsid w:val="008E4007"/>
    <w:rsid w:val="008F112C"/>
    <w:rsid w:val="008F35B7"/>
    <w:rsid w:val="008F6735"/>
    <w:rsid w:val="008F68B2"/>
    <w:rsid w:val="008F6C9F"/>
    <w:rsid w:val="0090226F"/>
    <w:rsid w:val="00903CB5"/>
    <w:rsid w:val="009056EA"/>
    <w:rsid w:val="00906A31"/>
    <w:rsid w:val="00911AD3"/>
    <w:rsid w:val="009127B1"/>
    <w:rsid w:val="0092083E"/>
    <w:rsid w:val="00921E96"/>
    <w:rsid w:val="0092582F"/>
    <w:rsid w:val="009312C3"/>
    <w:rsid w:val="00936E6F"/>
    <w:rsid w:val="00937AD9"/>
    <w:rsid w:val="00943327"/>
    <w:rsid w:val="00950527"/>
    <w:rsid w:val="00955DB7"/>
    <w:rsid w:val="009634B0"/>
    <w:rsid w:val="009660B7"/>
    <w:rsid w:val="0097297E"/>
    <w:rsid w:val="00981FCF"/>
    <w:rsid w:val="00992B00"/>
    <w:rsid w:val="009A16AC"/>
    <w:rsid w:val="009A29C1"/>
    <w:rsid w:val="009A4CAB"/>
    <w:rsid w:val="009A4CB6"/>
    <w:rsid w:val="009A6BC5"/>
    <w:rsid w:val="009B6D4C"/>
    <w:rsid w:val="009C30BC"/>
    <w:rsid w:val="009C48E3"/>
    <w:rsid w:val="009D171D"/>
    <w:rsid w:val="009D1B31"/>
    <w:rsid w:val="009D51C3"/>
    <w:rsid w:val="009E18C0"/>
    <w:rsid w:val="009E2929"/>
    <w:rsid w:val="009F0BCF"/>
    <w:rsid w:val="009F13E5"/>
    <w:rsid w:val="009F4086"/>
    <w:rsid w:val="009F6D32"/>
    <w:rsid w:val="00A01D02"/>
    <w:rsid w:val="00A024BC"/>
    <w:rsid w:val="00A054D3"/>
    <w:rsid w:val="00A10D62"/>
    <w:rsid w:val="00A11626"/>
    <w:rsid w:val="00A1454F"/>
    <w:rsid w:val="00A16718"/>
    <w:rsid w:val="00A25777"/>
    <w:rsid w:val="00A277B0"/>
    <w:rsid w:val="00A31069"/>
    <w:rsid w:val="00A3770D"/>
    <w:rsid w:val="00A4275E"/>
    <w:rsid w:val="00A47FE5"/>
    <w:rsid w:val="00A53235"/>
    <w:rsid w:val="00A532C6"/>
    <w:rsid w:val="00A54604"/>
    <w:rsid w:val="00A554C4"/>
    <w:rsid w:val="00A579F7"/>
    <w:rsid w:val="00A60ECD"/>
    <w:rsid w:val="00A62B46"/>
    <w:rsid w:val="00A644A5"/>
    <w:rsid w:val="00A65C9B"/>
    <w:rsid w:val="00A65F06"/>
    <w:rsid w:val="00A7416F"/>
    <w:rsid w:val="00A77660"/>
    <w:rsid w:val="00A83397"/>
    <w:rsid w:val="00A83456"/>
    <w:rsid w:val="00A87DF1"/>
    <w:rsid w:val="00A87E20"/>
    <w:rsid w:val="00A953E8"/>
    <w:rsid w:val="00A9624A"/>
    <w:rsid w:val="00A96879"/>
    <w:rsid w:val="00AA0972"/>
    <w:rsid w:val="00AA45E6"/>
    <w:rsid w:val="00AA587D"/>
    <w:rsid w:val="00AB153D"/>
    <w:rsid w:val="00AB1F93"/>
    <w:rsid w:val="00AB32B4"/>
    <w:rsid w:val="00AB445C"/>
    <w:rsid w:val="00AB556B"/>
    <w:rsid w:val="00AB6FB9"/>
    <w:rsid w:val="00AC53E9"/>
    <w:rsid w:val="00AD27B4"/>
    <w:rsid w:val="00AD4E42"/>
    <w:rsid w:val="00AD673E"/>
    <w:rsid w:val="00AD7E20"/>
    <w:rsid w:val="00AF1C61"/>
    <w:rsid w:val="00B1014E"/>
    <w:rsid w:val="00B2012F"/>
    <w:rsid w:val="00B22D02"/>
    <w:rsid w:val="00B24BD8"/>
    <w:rsid w:val="00B24F83"/>
    <w:rsid w:val="00B26FA3"/>
    <w:rsid w:val="00B32919"/>
    <w:rsid w:val="00B33FA8"/>
    <w:rsid w:val="00B374EF"/>
    <w:rsid w:val="00B44FA7"/>
    <w:rsid w:val="00B501C2"/>
    <w:rsid w:val="00B544EA"/>
    <w:rsid w:val="00B545BF"/>
    <w:rsid w:val="00B6187D"/>
    <w:rsid w:val="00B66D45"/>
    <w:rsid w:val="00B70CFF"/>
    <w:rsid w:val="00B72B9F"/>
    <w:rsid w:val="00B74F7C"/>
    <w:rsid w:val="00B77F93"/>
    <w:rsid w:val="00B9000F"/>
    <w:rsid w:val="00B926A6"/>
    <w:rsid w:val="00B92E0A"/>
    <w:rsid w:val="00B9550E"/>
    <w:rsid w:val="00B96806"/>
    <w:rsid w:val="00BA01CF"/>
    <w:rsid w:val="00BA0BD4"/>
    <w:rsid w:val="00BB17DB"/>
    <w:rsid w:val="00BB1CBF"/>
    <w:rsid w:val="00BB5993"/>
    <w:rsid w:val="00BC05A1"/>
    <w:rsid w:val="00BC0DCC"/>
    <w:rsid w:val="00BC4C9F"/>
    <w:rsid w:val="00BC779A"/>
    <w:rsid w:val="00BC7B51"/>
    <w:rsid w:val="00BD111A"/>
    <w:rsid w:val="00BD2D4F"/>
    <w:rsid w:val="00BD4716"/>
    <w:rsid w:val="00BD76B6"/>
    <w:rsid w:val="00BE080C"/>
    <w:rsid w:val="00BE18BD"/>
    <w:rsid w:val="00BE2469"/>
    <w:rsid w:val="00BE2E98"/>
    <w:rsid w:val="00BE3A3A"/>
    <w:rsid w:val="00BF1B12"/>
    <w:rsid w:val="00BF3EA2"/>
    <w:rsid w:val="00BF5B81"/>
    <w:rsid w:val="00BF622B"/>
    <w:rsid w:val="00C0570B"/>
    <w:rsid w:val="00C0748D"/>
    <w:rsid w:val="00C07660"/>
    <w:rsid w:val="00C07E17"/>
    <w:rsid w:val="00C1439C"/>
    <w:rsid w:val="00C2423E"/>
    <w:rsid w:val="00C31DCB"/>
    <w:rsid w:val="00C35A25"/>
    <w:rsid w:val="00C35B18"/>
    <w:rsid w:val="00C40C1F"/>
    <w:rsid w:val="00C41895"/>
    <w:rsid w:val="00C43F09"/>
    <w:rsid w:val="00C453B4"/>
    <w:rsid w:val="00C54734"/>
    <w:rsid w:val="00C57FB0"/>
    <w:rsid w:val="00C61106"/>
    <w:rsid w:val="00C61A30"/>
    <w:rsid w:val="00C63488"/>
    <w:rsid w:val="00C666E2"/>
    <w:rsid w:val="00C72F7B"/>
    <w:rsid w:val="00C77A09"/>
    <w:rsid w:val="00C77EBF"/>
    <w:rsid w:val="00C853D5"/>
    <w:rsid w:val="00C904B3"/>
    <w:rsid w:val="00C91AAD"/>
    <w:rsid w:val="00C94D0E"/>
    <w:rsid w:val="00C9748C"/>
    <w:rsid w:val="00C979ED"/>
    <w:rsid w:val="00CA02E6"/>
    <w:rsid w:val="00CA3630"/>
    <w:rsid w:val="00CA4315"/>
    <w:rsid w:val="00CA47B7"/>
    <w:rsid w:val="00CB42F9"/>
    <w:rsid w:val="00CC03A7"/>
    <w:rsid w:val="00CC18A9"/>
    <w:rsid w:val="00CC273F"/>
    <w:rsid w:val="00CD05A8"/>
    <w:rsid w:val="00CD1234"/>
    <w:rsid w:val="00CD1D15"/>
    <w:rsid w:val="00CD2B75"/>
    <w:rsid w:val="00CE227D"/>
    <w:rsid w:val="00CE339B"/>
    <w:rsid w:val="00CE5657"/>
    <w:rsid w:val="00CE56E0"/>
    <w:rsid w:val="00CF0586"/>
    <w:rsid w:val="00CF0B8D"/>
    <w:rsid w:val="00CF0E86"/>
    <w:rsid w:val="00CF60BB"/>
    <w:rsid w:val="00CF6696"/>
    <w:rsid w:val="00CF725E"/>
    <w:rsid w:val="00D00588"/>
    <w:rsid w:val="00D010A9"/>
    <w:rsid w:val="00D02696"/>
    <w:rsid w:val="00D045D3"/>
    <w:rsid w:val="00D0584B"/>
    <w:rsid w:val="00D07595"/>
    <w:rsid w:val="00D12481"/>
    <w:rsid w:val="00D174C8"/>
    <w:rsid w:val="00D2318C"/>
    <w:rsid w:val="00D25AB5"/>
    <w:rsid w:val="00D267AF"/>
    <w:rsid w:val="00D30D0B"/>
    <w:rsid w:val="00D3561A"/>
    <w:rsid w:val="00D40862"/>
    <w:rsid w:val="00D40D9F"/>
    <w:rsid w:val="00D42827"/>
    <w:rsid w:val="00D43CE3"/>
    <w:rsid w:val="00D44438"/>
    <w:rsid w:val="00D47F1F"/>
    <w:rsid w:val="00D50307"/>
    <w:rsid w:val="00D50B60"/>
    <w:rsid w:val="00D55A50"/>
    <w:rsid w:val="00D60C3F"/>
    <w:rsid w:val="00D6130B"/>
    <w:rsid w:val="00D62ABB"/>
    <w:rsid w:val="00D758D9"/>
    <w:rsid w:val="00D87DD9"/>
    <w:rsid w:val="00D94B6B"/>
    <w:rsid w:val="00D951E1"/>
    <w:rsid w:val="00D96BB7"/>
    <w:rsid w:val="00DA43FA"/>
    <w:rsid w:val="00DA5805"/>
    <w:rsid w:val="00DB65C3"/>
    <w:rsid w:val="00DB7D0D"/>
    <w:rsid w:val="00DC0517"/>
    <w:rsid w:val="00DC1E93"/>
    <w:rsid w:val="00DC3096"/>
    <w:rsid w:val="00DC4CF6"/>
    <w:rsid w:val="00DC5463"/>
    <w:rsid w:val="00DC7571"/>
    <w:rsid w:val="00DD0C0D"/>
    <w:rsid w:val="00DD5807"/>
    <w:rsid w:val="00DE00FD"/>
    <w:rsid w:val="00DE12A3"/>
    <w:rsid w:val="00DE1D93"/>
    <w:rsid w:val="00DE32D5"/>
    <w:rsid w:val="00DE6643"/>
    <w:rsid w:val="00DE6C13"/>
    <w:rsid w:val="00DF0925"/>
    <w:rsid w:val="00DF1F5B"/>
    <w:rsid w:val="00DF20CB"/>
    <w:rsid w:val="00DF7C9D"/>
    <w:rsid w:val="00E04326"/>
    <w:rsid w:val="00E05F9A"/>
    <w:rsid w:val="00E134D2"/>
    <w:rsid w:val="00E17200"/>
    <w:rsid w:val="00E2105C"/>
    <w:rsid w:val="00E2176B"/>
    <w:rsid w:val="00E22466"/>
    <w:rsid w:val="00E2786D"/>
    <w:rsid w:val="00E35736"/>
    <w:rsid w:val="00E36E39"/>
    <w:rsid w:val="00E370F4"/>
    <w:rsid w:val="00E413F8"/>
    <w:rsid w:val="00E5054F"/>
    <w:rsid w:val="00E515FE"/>
    <w:rsid w:val="00E525E4"/>
    <w:rsid w:val="00E53A90"/>
    <w:rsid w:val="00E5445C"/>
    <w:rsid w:val="00E610EF"/>
    <w:rsid w:val="00E6516F"/>
    <w:rsid w:val="00E73C5B"/>
    <w:rsid w:val="00E77651"/>
    <w:rsid w:val="00E802C9"/>
    <w:rsid w:val="00E82606"/>
    <w:rsid w:val="00E82B88"/>
    <w:rsid w:val="00E91680"/>
    <w:rsid w:val="00E94DFD"/>
    <w:rsid w:val="00E95AE3"/>
    <w:rsid w:val="00E9714D"/>
    <w:rsid w:val="00E977C9"/>
    <w:rsid w:val="00EB1B18"/>
    <w:rsid w:val="00EC36C5"/>
    <w:rsid w:val="00EC3A32"/>
    <w:rsid w:val="00EC6E42"/>
    <w:rsid w:val="00ED07F2"/>
    <w:rsid w:val="00ED3B77"/>
    <w:rsid w:val="00ED5EDE"/>
    <w:rsid w:val="00EE03CE"/>
    <w:rsid w:val="00EE0F02"/>
    <w:rsid w:val="00EE57D1"/>
    <w:rsid w:val="00EF2EAC"/>
    <w:rsid w:val="00EF453C"/>
    <w:rsid w:val="00F01942"/>
    <w:rsid w:val="00F02D00"/>
    <w:rsid w:val="00F07DC5"/>
    <w:rsid w:val="00F107E0"/>
    <w:rsid w:val="00F131F9"/>
    <w:rsid w:val="00F13A9E"/>
    <w:rsid w:val="00F21D36"/>
    <w:rsid w:val="00F22DBE"/>
    <w:rsid w:val="00F26DD8"/>
    <w:rsid w:val="00F5115C"/>
    <w:rsid w:val="00F54548"/>
    <w:rsid w:val="00F560B1"/>
    <w:rsid w:val="00F571FB"/>
    <w:rsid w:val="00F57CFF"/>
    <w:rsid w:val="00F64FAC"/>
    <w:rsid w:val="00F65BE2"/>
    <w:rsid w:val="00F65E22"/>
    <w:rsid w:val="00F663F8"/>
    <w:rsid w:val="00F72666"/>
    <w:rsid w:val="00F86C40"/>
    <w:rsid w:val="00F87CAE"/>
    <w:rsid w:val="00FA271C"/>
    <w:rsid w:val="00FA60EF"/>
    <w:rsid w:val="00FA7847"/>
    <w:rsid w:val="00FB055D"/>
    <w:rsid w:val="00FB2DAD"/>
    <w:rsid w:val="00FB4911"/>
    <w:rsid w:val="00FC1682"/>
    <w:rsid w:val="00FC3B49"/>
    <w:rsid w:val="00FC5AFD"/>
    <w:rsid w:val="00FD0359"/>
    <w:rsid w:val="00FD211F"/>
    <w:rsid w:val="00FE25BF"/>
    <w:rsid w:val="00FE6615"/>
    <w:rsid w:val="00FE6655"/>
    <w:rsid w:val="00FF6CA9"/>
    <w:rsid w:val="00FF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2E539E"/>
  <w15:chartTrackingRefBased/>
  <w15:docId w15:val="{0D9EEB0C-5DED-4EF3-BAE9-0C6350DF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412"/>
    <w:pPr>
      <w:spacing w:after="0" w:line="240" w:lineRule="auto"/>
      <w:jc w:val="center"/>
    </w:pPr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2D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0F606E"/>
    <w:pPr>
      <w:keepNext/>
      <w:keepLines/>
      <w:spacing w:line="480" w:lineRule="auto"/>
      <w:outlineLvl w:val="1"/>
    </w:pPr>
    <w:rPr>
      <w:b/>
      <w:sz w:val="32"/>
      <w:szCs w:val="36"/>
      <w:highlight w:val="none"/>
    </w:rPr>
  </w:style>
  <w:style w:type="paragraph" w:styleId="3">
    <w:name w:val="heading 3"/>
    <w:basedOn w:val="a0"/>
    <w:next w:val="a"/>
    <w:link w:val="30"/>
    <w:uiPriority w:val="9"/>
    <w:unhideWhenUsed/>
    <w:qFormat/>
    <w:rsid w:val="00406E88"/>
    <w:pPr>
      <w:numPr>
        <w:ilvl w:val="1"/>
        <w:numId w:val="1"/>
      </w:numPr>
      <w:spacing w:line="480" w:lineRule="auto"/>
      <w:jc w:val="left"/>
      <w:outlineLvl w:val="2"/>
    </w:pPr>
    <w:rPr>
      <w:b/>
      <w:color w:val="000000" w:themeColor="text1"/>
      <w:sz w:val="32"/>
      <w:highlight w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0F606E"/>
    <w:rPr>
      <w:rFonts w:ascii="Times New Roman" w:eastAsia="Times New Roman" w:hAnsi="Times New Roman" w:cs="Times New Roman"/>
      <w:b/>
      <w:color w:val="111111"/>
      <w:sz w:val="32"/>
      <w:szCs w:val="36"/>
      <w:lang w:eastAsia="ru-RU"/>
    </w:rPr>
  </w:style>
  <w:style w:type="paragraph" w:styleId="a0">
    <w:name w:val="List Paragraph"/>
    <w:basedOn w:val="a"/>
    <w:link w:val="a4"/>
    <w:uiPriority w:val="1"/>
    <w:qFormat/>
    <w:rsid w:val="007D038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06E88"/>
    <w:pPr>
      <w:spacing w:after="200"/>
    </w:pPr>
    <w:rPr>
      <w:iCs/>
      <w:color w:val="000000" w:themeColor="text1"/>
      <w:sz w:val="24"/>
      <w:szCs w:val="18"/>
      <w:highlight w:val="none"/>
    </w:rPr>
  </w:style>
  <w:style w:type="table" w:styleId="a6">
    <w:name w:val="Table Grid"/>
    <w:basedOn w:val="a2"/>
    <w:uiPriority w:val="39"/>
    <w:rsid w:val="008F6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B22D02"/>
    <w:rPr>
      <w:rFonts w:asciiTheme="majorHAnsi" w:eastAsiaTheme="majorEastAsia" w:hAnsiTheme="majorHAnsi" w:cstheme="majorBidi"/>
      <w:color w:val="2E74B5" w:themeColor="accent1" w:themeShade="BF"/>
      <w:sz w:val="32"/>
      <w:szCs w:val="32"/>
      <w:highlight w:val="white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22D02"/>
    <w:pPr>
      <w:spacing w:line="259" w:lineRule="auto"/>
      <w:jc w:val="left"/>
      <w:outlineLvl w:val="9"/>
    </w:pPr>
    <w:rPr>
      <w:highlight w:val="none"/>
    </w:rPr>
  </w:style>
  <w:style w:type="paragraph" w:styleId="21">
    <w:name w:val="toc 2"/>
    <w:basedOn w:val="a"/>
    <w:next w:val="a"/>
    <w:autoRedefine/>
    <w:uiPriority w:val="39"/>
    <w:unhideWhenUsed/>
    <w:rsid w:val="002D7E75"/>
    <w:pPr>
      <w:tabs>
        <w:tab w:val="right" w:leader="dot" w:pos="9628"/>
      </w:tabs>
      <w:spacing w:line="360" w:lineRule="auto"/>
      <w:jc w:val="both"/>
    </w:pPr>
  </w:style>
  <w:style w:type="character" w:styleId="a8">
    <w:name w:val="Hyperlink"/>
    <w:basedOn w:val="a1"/>
    <w:uiPriority w:val="99"/>
    <w:unhideWhenUsed/>
    <w:rsid w:val="00B22D0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paragraph" w:styleId="ab">
    <w:name w:val="footer"/>
    <w:basedOn w:val="a"/>
    <w:link w:val="ac"/>
    <w:uiPriority w:val="99"/>
    <w:unhideWhenUsed/>
    <w:rsid w:val="002D7E7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2D7E75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06E88"/>
    <w:rPr>
      <w:rFonts w:ascii="Times New Roman" w:eastAsia="Times New Roman" w:hAnsi="Times New Roman" w:cs="Times New Roman"/>
      <w:b/>
      <w:color w:val="000000" w:themeColor="text1"/>
      <w:sz w:val="32"/>
      <w:szCs w:val="28"/>
      <w:lang w:eastAsia="ru-RU"/>
    </w:rPr>
  </w:style>
  <w:style w:type="paragraph" w:customStyle="1" w:styleId="ad">
    <w:name w:val="Стандарт"/>
    <w:basedOn w:val="a"/>
    <w:link w:val="ae"/>
    <w:qFormat/>
    <w:rsid w:val="00406E88"/>
    <w:pPr>
      <w:spacing w:line="360" w:lineRule="auto"/>
      <w:ind w:firstLine="709"/>
      <w:jc w:val="both"/>
    </w:pPr>
    <w:rPr>
      <w:highlight w:val="none"/>
    </w:rPr>
  </w:style>
  <w:style w:type="paragraph" w:styleId="af">
    <w:name w:val="Subtitle"/>
    <w:basedOn w:val="ad"/>
    <w:next w:val="a"/>
    <w:link w:val="af0"/>
    <w:uiPriority w:val="11"/>
    <w:qFormat/>
    <w:rsid w:val="00406E88"/>
    <w:pPr>
      <w:spacing w:line="480" w:lineRule="auto"/>
    </w:pPr>
    <w:rPr>
      <w:b/>
      <w:sz w:val="32"/>
    </w:rPr>
  </w:style>
  <w:style w:type="character" w:customStyle="1" w:styleId="ae">
    <w:name w:val="Стандарт Знак"/>
    <w:basedOn w:val="a1"/>
    <w:link w:val="ad"/>
    <w:rsid w:val="00406E88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0">
    <w:name w:val="Подзаголовок Знак"/>
    <w:basedOn w:val="a1"/>
    <w:link w:val="af"/>
    <w:uiPriority w:val="11"/>
    <w:rsid w:val="00406E88"/>
    <w:rPr>
      <w:rFonts w:ascii="Times New Roman" w:eastAsia="Times New Roman" w:hAnsi="Times New Roman" w:cs="Times New Roman"/>
      <w:b/>
      <w:color w:val="111111"/>
      <w:sz w:val="32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06E88"/>
    <w:pPr>
      <w:spacing w:after="100"/>
      <w:ind w:left="560"/>
    </w:pPr>
  </w:style>
  <w:style w:type="paragraph" w:customStyle="1" w:styleId="af1">
    <w:name w:val="Код"/>
    <w:basedOn w:val="ad"/>
    <w:link w:val="af2"/>
    <w:qFormat/>
    <w:rsid w:val="00847F0B"/>
    <w:pPr>
      <w:spacing w:line="240" w:lineRule="auto"/>
    </w:pPr>
    <w:rPr>
      <w:sz w:val="22"/>
    </w:rPr>
  </w:style>
  <w:style w:type="paragraph" w:styleId="af3">
    <w:name w:val="Title"/>
    <w:basedOn w:val="a"/>
    <w:next w:val="a"/>
    <w:link w:val="af4"/>
    <w:uiPriority w:val="10"/>
    <w:qFormat/>
    <w:rsid w:val="00E2105C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2">
    <w:name w:val="Код Знак"/>
    <w:basedOn w:val="ae"/>
    <w:link w:val="af1"/>
    <w:rsid w:val="00847F0B"/>
    <w:rPr>
      <w:rFonts w:ascii="Times New Roman" w:eastAsia="Times New Roman" w:hAnsi="Times New Roman" w:cs="Times New Roman"/>
      <w:color w:val="111111"/>
      <w:sz w:val="28"/>
      <w:szCs w:val="28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E2105C"/>
    <w:rPr>
      <w:rFonts w:asciiTheme="majorHAnsi" w:eastAsiaTheme="majorEastAsia" w:hAnsiTheme="majorHAnsi" w:cstheme="majorBidi"/>
      <w:spacing w:val="-10"/>
      <w:kern w:val="28"/>
      <w:sz w:val="56"/>
      <w:szCs w:val="56"/>
      <w:highlight w:val="white"/>
      <w:lang w:eastAsia="ru-RU"/>
    </w:rPr>
  </w:style>
  <w:style w:type="paragraph" w:customStyle="1" w:styleId="af5">
    <w:name w:val="ОБЫЧНА"/>
    <w:basedOn w:val="a"/>
    <w:link w:val="af6"/>
    <w:qFormat/>
    <w:rsid w:val="00AB445C"/>
    <w:pPr>
      <w:spacing w:line="360" w:lineRule="auto"/>
      <w:ind w:firstLine="709"/>
      <w:jc w:val="left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af6">
    <w:name w:val="ОБЫЧНА Знак"/>
    <w:basedOn w:val="a1"/>
    <w:link w:val="af5"/>
    <w:rsid w:val="00AB445C"/>
    <w:rPr>
      <w:rFonts w:ascii="Times New Roman" w:eastAsiaTheme="minorEastAsia" w:hAnsi="Times New Roman" w:cs="Times New Roman"/>
      <w:sz w:val="28"/>
      <w:szCs w:val="21"/>
    </w:rPr>
  </w:style>
  <w:style w:type="character" w:customStyle="1" w:styleId="a4">
    <w:name w:val="Абзац списка Знак"/>
    <w:basedOn w:val="a1"/>
    <w:link w:val="a0"/>
    <w:uiPriority w:val="1"/>
    <w:rsid w:val="00AB445C"/>
    <w:rPr>
      <w:rFonts w:ascii="Times New Roman" w:eastAsia="Times New Roman" w:hAnsi="Times New Roman" w:cs="Times New Roman"/>
      <w:color w:val="111111"/>
      <w:sz w:val="28"/>
      <w:szCs w:val="28"/>
      <w:highlight w:val="white"/>
      <w:lang w:eastAsia="ru-RU"/>
    </w:rPr>
  </w:style>
  <w:style w:type="character" w:customStyle="1" w:styleId="ft6">
    <w:name w:val="ft6"/>
    <w:basedOn w:val="a1"/>
    <w:rsid w:val="00BF1B12"/>
  </w:style>
  <w:style w:type="character" w:customStyle="1" w:styleId="ft7">
    <w:name w:val="ft7"/>
    <w:basedOn w:val="a1"/>
    <w:rsid w:val="00BF1B12"/>
  </w:style>
  <w:style w:type="character" w:customStyle="1" w:styleId="ft8">
    <w:name w:val="ft8"/>
    <w:basedOn w:val="a1"/>
    <w:rsid w:val="00BF1B12"/>
  </w:style>
  <w:style w:type="character" w:customStyle="1" w:styleId="ft5">
    <w:name w:val="ft5"/>
    <w:basedOn w:val="a1"/>
    <w:rsid w:val="00BF1B12"/>
  </w:style>
  <w:style w:type="character" w:customStyle="1" w:styleId="ft11">
    <w:name w:val="ft11"/>
    <w:basedOn w:val="a1"/>
    <w:rsid w:val="00BF1B12"/>
  </w:style>
  <w:style w:type="character" w:customStyle="1" w:styleId="ft13">
    <w:name w:val="ft13"/>
    <w:basedOn w:val="a1"/>
    <w:rsid w:val="00BF1B12"/>
  </w:style>
  <w:style w:type="character" w:customStyle="1" w:styleId="ft14">
    <w:name w:val="ft14"/>
    <w:basedOn w:val="a1"/>
    <w:rsid w:val="00BF1B12"/>
  </w:style>
  <w:style w:type="paragraph" w:customStyle="1" w:styleId="11">
    <w:name w:val="Стиль1"/>
    <w:basedOn w:val="a"/>
    <w:link w:val="12"/>
    <w:qFormat/>
    <w:rsid w:val="002611A1"/>
    <w:pPr>
      <w:spacing w:after="200" w:line="360" w:lineRule="auto"/>
      <w:jc w:val="left"/>
    </w:pPr>
    <w:rPr>
      <w:rFonts w:eastAsiaTheme="minorHAnsi"/>
      <w:b/>
      <w:color w:val="auto"/>
      <w:szCs w:val="22"/>
      <w:highlight w:val="none"/>
      <w:lang w:eastAsia="en-US"/>
    </w:rPr>
  </w:style>
  <w:style w:type="character" w:customStyle="1" w:styleId="12">
    <w:name w:val="Стиль1 Знак"/>
    <w:basedOn w:val="a1"/>
    <w:link w:val="11"/>
    <w:rsid w:val="002611A1"/>
    <w:rPr>
      <w:rFonts w:ascii="Times New Roman" w:hAnsi="Times New Roman" w:cs="Times New Roman"/>
      <w:b/>
      <w:sz w:val="28"/>
    </w:rPr>
  </w:style>
  <w:style w:type="character" w:styleId="af7">
    <w:name w:val="FollowedHyperlink"/>
    <w:basedOn w:val="a1"/>
    <w:uiPriority w:val="99"/>
    <w:semiHidden/>
    <w:unhideWhenUsed/>
    <w:rsid w:val="00183224"/>
    <w:rPr>
      <w:color w:val="954F72" w:themeColor="followed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rsid w:val="00183224"/>
    <w:pPr>
      <w:jc w:val="left"/>
    </w:pPr>
    <w:rPr>
      <w:rFonts w:ascii="Tahoma" w:eastAsiaTheme="minorHAnsi" w:hAnsi="Tahoma" w:cs="Tahoma"/>
      <w:color w:val="auto"/>
      <w:sz w:val="16"/>
      <w:szCs w:val="16"/>
      <w:highlight w:val="none"/>
      <w:lang w:eastAsia="en-US"/>
    </w:rPr>
  </w:style>
  <w:style w:type="character" w:customStyle="1" w:styleId="af9">
    <w:name w:val="Текст выноски Знак"/>
    <w:basedOn w:val="a1"/>
    <w:link w:val="af8"/>
    <w:uiPriority w:val="99"/>
    <w:semiHidden/>
    <w:rsid w:val="00183224"/>
    <w:rPr>
      <w:rFonts w:ascii="Tahoma" w:hAnsi="Tahoma" w:cs="Tahoma"/>
      <w:sz w:val="16"/>
      <w:szCs w:val="16"/>
    </w:rPr>
  </w:style>
  <w:style w:type="paragraph" w:styleId="13">
    <w:name w:val="toc 1"/>
    <w:basedOn w:val="a"/>
    <w:next w:val="a"/>
    <w:autoRedefine/>
    <w:uiPriority w:val="39"/>
    <w:unhideWhenUsed/>
    <w:rsid w:val="00183224"/>
    <w:pPr>
      <w:spacing w:after="100" w:line="276" w:lineRule="auto"/>
      <w:jc w:val="left"/>
    </w:pPr>
    <w:rPr>
      <w:rFonts w:asciiTheme="minorHAnsi" w:eastAsiaTheme="minorHAnsi" w:hAnsiTheme="minorHAnsi" w:cstheme="minorBidi"/>
      <w:color w:val="auto"/>
      <w:sz w:val="22"/>
      <w:szCs w:val="22"/>
      <w:highlight w:val="none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183224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5">
    <w:name w:val="toc 5"/>
    <w:basedOn w:val="a"/>
    <w:next w:val="a"/>
    <w:autoRedefine/>
    <w:uiPriority w:val="39"/>
    <w:unhideWhenUsed/>
    <w:rsid w:val="00183224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6">
    <w:name w:val="toc 6"/>
    <w:basedOn w:val="a"/>
    <w:next w:val="a"/>
    <w:autoRedefine/>
    <w:uiPriority w:val="39"/>
    <w:unhideWhenUsed/>
    <w:rsid w:val="00183224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7">
    <w:name w:val="toc 7"/>
    <w:basedOn w:val="a"/>
    <w:next w:val="a"/>
    <w:autoRedefine/>
    <w:uiPriority w:val="39"/>
    <w:unhideWhenUsed/>
    <w:rsid w:val="00183224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8">
    <w:name w:val="toc 8"/>
    <w:basedOn w:val="a"/>
    <w:next w:val="a"/>
    <w:autoRedefine/>
    <w:uiPriority w:val="39"/>
    <w:unhideWhenUsed/>
    <w:rsid w:val="00183224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styleId="9">
    <w:name w:val="toc 9"/>
    <w:basedOn w:val="a"/>
    <w:next w:val="a"/>
    <w:autoRedefine/>
    <w:uiPriority w:val="39"/>
    <w:unhideWhenUsed/>
    <w:rsid w:val="00183224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highlight w:val="none"/>
    </w:rPr>
  </w:style>
  <w:style w:type="paragraph" w:customStyle="1" w:styleId="afa">
    <w:name w:val="обычное"/>
    <w:basedOn w:val="a"/>
    <w:qFormat/>
    <w:rsid w:val="00183224"/>
    <w:pPr>
      <w:spacing w:line="360" w:lineRule="auto"/>
      <w:ind w:firstLine="851"/>
      <w:jc w:val="both"/>
    </w:pPr>
    <w:rPr>
      <w:bCs/>
      <w:color w:val="000000"/>
      <w:kern w:val="36"/>
      <w:szCs w:val="24"/>
      <w:highlight w:val="none"/>
    </w:rPr>
  </w:style>
  <w:style w:type="paragraph" w:styleId="afb">
    <w:name w:val="Normal (Web)"/>
    <w:aliases w:val="Обычный (Web),Обычный (веб)1"/>
    <w:basedOn w:val="a"/>
    <w:uiPriority w:val="99"/>
    <w:unhideWhenUsed/>
    <w:qFormat/>
    <w:rsid w:val="00183224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character" w:customStyle="1" w:styleId="bold">
    <w:name w:val="bold"/>
    <w:basedOn w:val="a1"/>
    <w:rsid w:val="00183224"/>
  </w:style>
  <w:style w:type="paragraph" w:styleId="afc">
    <w:name w:val="No Spacing"/>
    <w:link w:val="afd"/>
    <w:uiPriority w:val="1"/>
    <w:qFormat/>
    <w:rsid w:val="00183224"/>
    <w:pPr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character" w:customStyle="1" w:styleId="afd">
    <w:name w:val="Без интервала Знак"/>
    <w:basedOn w:val="a1"/>
    <w:link w:val="afc"/>
    <w:uiPriority w:val="1"/>
    <w:locked/>
    <w:rsid w:val="00183224"/>
    <w:rPr>
      <w:rFonts w:ascii="Times New Roman" w:eastAsiaTheme="minorEastAsia" w:hAnsi="Times New Roman" w:cs="Times New Roman"/>
      <w:color w:val="000000"/>
      <w:sz w:val="20"/>
      <w:szCs w:val="20"/>
      <w:lang w:eastAsia="ru-RU"/>
    </w:rPr>
  </w:style>
  <w:style w:type="paragraph" w:customStyle="1" w:styleId="123123">
    <w:name w:val="123123"/>
    <w:basedOn w:val="11"/>
    <w:link w:val="1231230"/>
    <w:rsid w:val="00527078"/>
    <w:pPr>
      <w:spacing w:before="200"/>
      <w:outlineLvl w:val="1"/>
    </w:pPr>
  </w:style>
  <w:style w:type="paragraph" w:customStyle="1" w:styleId="234">
    <w:name w:val="234"/>
    <w:basedOn w:val="11"/>
    <w:link w:val="2340"/>
    <w:rsid w:val="00527078"/>
    <w:pPr>
      <w:pageBreakBefore/>
      <w:jc w:val="right"/>
      <w:outlineLvl w:val="0"/>
    </w:pPr>
    <w:rPr>
      <w:i/>
    </w:rPr>
  </w:style>
  <w:style w:type="character" w:customStyle="1" w:styleId="1231230">
    <w:name w:val="123123 Знак"/>
    <w:basedOn w:val="12"/>
    <w:link w:val="123123"/>
    <w:rsid w:val="00527078"/>
    <w:rPr>
      <w:rFonts w:ascii="Times New Roman" w:hAnsi="Times New Roman" w:cs="Times New Roman"/>
      <w:b/>
      <w:sz w:val="28"/>
    </w:rPr>
  </w:style>
  <w:style w:type="paragraph" w:customStyle="1" w:styleId="2345">
    <w:name w:val="2345"/>
    <w:basedOn w:val="11"/>
    <w:link w:val="23450"/>
    <w:rsid w:val="00527078"/>
    <w:pPr>
      <w:jc w:val="right"/>
      <w:outlineLvl w:val="0"/>
    </w:pPr>
    <w:rPr>
      <w:i/>
    </w:rPr>
  </w:style>
  <w:style w:type="character" w:customStyle="1" w:styleId="2340">
    <w:name w:val="234 Знак"/>
    <w:basedOn w:val="12"/>
    <w:link w:val="234"/>
    <w:rsid w:val="00527078"/>
    <w:rPr>
      <w:rFonts w:ascii="Times New Roman" w:hAnsi="Times New Roman" w:cs="Times New Roman"/>
      <w:b/>
      <w:i/>
      <w:sz w:val="28"/>
    </w:rPr>
  </w:style>
  <w:style w:type="paragraph" w:customStyle="1" w:styleId="23456">
    <w:name w:val="23456"/>
    <w:basedOn w:val="11"/>
    <w:link w:val="234560"/>
    <w:rsid w:val="00527078"/>
    <w:pPr>
      <w:jc w:val="right"/>
      <w:outlineLvl w:val="0"/>
    </w:pPr>
    <w:rPr>
      <w:i/>
    </w:rPr>
  </w:style>
  <w:style w:type="character" w:customStyle="1" w:styleId="23450">
    <w:name w:val="2345 Знак"/>
    <w:basedOn w:val="12"/>
    <w:link w:val="2345"/>
    <w:rsid w:val="00527078"/>
    <w:rPr>
      <w:rFonts w:ascii="Times New Roman" w:hAnsi="Times New Roman" w:cs="Times New Roman"/>
      <w:b/>
      <w:i/>
      <w:sz w:val="28"/>
    </w:rPr>
  </w:style>
  <w:style w:type="character" w:styleId="afe">
    <w:name w:val="Strong"/>
    <w:uiPriority w:val="22"/>
    <w:qFormat/>
    <w:rsid w:val="00527078"/>
  </w:style>
  <w:style w:type="character" w:customStyle="1" w:styleId="234560">
    <w:name w:val="23456 Знак"/>
    <w:basedOn w:val="12"/>
    <w:link w:val="23456"/>
    <w:rsid w:val="00527078"/>
    <w:rPr>
      <w:rFonts w:ascii="Times New Roman" w:hAnsi="Times New Roman" w:cs="Times New Roman"/>
      <w:b/>
      <w:i/>
      <w:sz w:val="28"/>
    </w:rPr>
  </w:style>
  <w:style w:type="paragraph" w:styleId="HTML">
    <w:name w:val="HTML Preformatted"/>
    <w:basedOn w:val="a"/>
    <w:link w:val="HTML0"/>
    <w:uiPriority w:val="99"/>
    <w:unhideWhenUsed/>
    <w:rsid w:val="00E134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color w:val="auto"/>
      <w:sz w:val="20"/>
      <w:szCs w:val="20"/>
      <w:highlight w:val="none"/>
    </w:rPr>
  </w:style>
  <w:style w:type="character" w:customStyle="1" w:styleId="HTML0">
    <w:name w:val="Стандартный HTML Знак"/>
    <w:basedOn w:val="a1"/>
    <w:link w:val="HTML"/>
    <w:uiPriority w:val="99"/>
    <w:rsid w:val="00E134D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5800D6"/>
    <w:pPr>
      <w:spacing w:before="100" w:beforeAutospacing="1" w:after="100" w:afterAutospacing="1"/>
      <w:jc w:val="left"/>
    </w:pPr>
    <w:rPr>
      <w:color w:val="auto"/>
      <w:sz w:val="24"/>
      <w:szCs w:val="24"/>
      <w:highlight w:val="none"/>
    </w:rPr>
  </w:style>
  <w:style w:type="paragraph" w:customStyle="1" w:styleId="22">
    <w:name w:val="ОБЫЧНА2"/>
    <w:basedOn w:val="a"/>
    <w:link w:val="23"/>
    <w:qFormat/>
    <w:rsid w:val="00EE0F02"/>
    <w:pPr>
      <w:spacing w:line="360" w:lineRule="auto"/>
      <w:ind w:firstLine="709"/>
      <w:jc w:val="both"/>
    </w:pPr>
    <w:rPr>
      <w:rFonts w:eastAsiaTheme="minorEastAsia"/>
      <w:color w:val="auto"/>
      <w:szCs w:val="21"/>
      <w:highlight w:val="none"/>
      <w:lang w:eastAsia="en-US"/>
    </w:rPr>
  </w:style>
  <w:style w:type="character" w:customStyle="1" w:styleId="23">
    <w:name w:val="ОБЫЧНА2 Знак"/>
    <w:basedOn w:val="a1"/>
    <w:link w:val="22"/>
    <w:rsid w:val="00EE0F02"/>
    <w:rPr>
      <w:rFonts w:ascii="Times New Roman" w:eastAsiaTheme="minorEastAsia" w:hAnsi="Times New Roman" w:cs="Times New Roman"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607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2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74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4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58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5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95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44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6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4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91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3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76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7979663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15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0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64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2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4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8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EE2C0-85B0-4211-A13B-FB635B165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28</Pages>
  <Words>1715</Words>
  <Characters>9779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sip</dc:creator>
  <cp:keywords/>
  <dc:description/>
  <cp:lastModifiedBy>wells harrison</cp:lastModifiedBy>
  <cp:revision>145</cp:revision>
  <cp:lastPrinted>2022-12-18T12:39:00Z</cp:lastPrinted>
  <dcterms:created xsi:type="dcterms:W3CDTF">2022-10-10T13:23:00Z</dcterms:created>
  <dcterms:modified xsi:type="dcterms:W3CDTF">2022-12-18T12:41:00Z</dcterms:modified>
</cp:coreProperties>
</file>