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4E5010">
          <w:pPr>
            <w:pStyle w:val="ab"/>
            <w:spacing w:after="48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FFCBA15" w14:textId="58CB38CB" w:rsidR="004E5010" w:rsidRPr="004E5010" w:rsidRDefault="00E529F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15459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_Toc129115459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15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A001" w14:textId="3DEA7C51" w:rsidR="004E5010" w:rsidRPr="004E5010" w:rsidRDefault="00001571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0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_Toc129115460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6F20" w14:textId="69519100" w:rsidR="004E5010" w:rsidRPr="004E5010" w:rsidRDefault="00001571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3F7B" w14:textId="7178BD01" w:rsidR="004E5010" w:rsidRPr="004E5010" w:rsidRDefault="00001571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4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_Toc129115484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2F6C" w14:textId="1F788FB8" w:rsidR="004E5010" w:rsidRPr="004E5010" w:rsidRDefault="00001571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5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_Toc129115485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5F6781C6" w:rsidR="00E529FA" w:rsidRPr="004E5010" w:rsidRDefault="00001571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9115486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_Toc129115486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529FA"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0" w:name="_Toc129115459"/>
      <w:r>
        <w:lastRenderedPageBreak/>
        <w:t>ПРАКТИЧЕСКАЯ РАБОТА №1</w:t>
      </w:r>
      <w:bookmarkEnd w:id="0"/>
    </w:p>
    <w:p w14:paraId="2FC4E9A0" w14:textId="77DFBC42" w:rsidR="00FA117E" w:rsidRPr="00FA117E" w:rsidRDefault="00FA117E" w:rsidP="00FA117E">
      <w:pPr>
        <w:pStyle w:val="a7"/>
      </w:pPr>
      <w:bookmarkStart w:id="1" w:name="_Toc129115460"/>
      <w:r w:rsidRPr="00FA117E">
        <w:t>ЗАДАЧА</w:t>
      </w:r>
      <w:bookmarkEnd w:id="1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2" w:name="_Toc129105354"/>
      <w:bookmarkStart w:id="3" w:name="_Toc129113458"/>
      <w:bookmarkStart w:id="4" w:name="_Toc129115461"/>
      <w:r w:rsidRPr="005E565A">
        <w:rPr>
          <w:rStyle w:val="ae"/>
        </w:rPr>
        <w:t>Разработки библиотеки классов</w:t>
      </w:r>
      <w:bookmarkEnd w:id="2"/>
      <w:bookmarkEnd w:id="3"/>
      <w:bookmarkEnd w:id="4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5" w:name="_Toc129105355"/>
      <w:bookmarkStart w:id="6" w:name="_Toc129113459"/>
      <w:bookmarkStart w:id="7" w:name="_Toc129115462"/>
      <w:r w:rsidRPr="005E565A">
        <w:rPr>
          <w:rStyle w:val="ae"/>
        </w:rPr>
        <w:t>Класс расчета материалов</w:t>
      </w:r>
      <w:bookmarkEnd w:id="5"/>
      <w:bookmarkEnd w:id="6"/>
      <w:bookmarkEnd w:id="7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8" w:name="_Toc129105356"/>
      <w:bookmarkStart w:id="9" w:name="_Toc129113460"/>
      <w:bookmarkStart w:id="10" w:name="_Toc129115463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8"/>
      <w:bookmarkEnd w:id="9"/>
      <w:bookmarkEnd w:id="10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11" w:name="_Toc129115464"/>
      <w:r>
        <w:lastRenderedPageBreak/>
        <w:t>ХОД РАБОТЫ</w:t>
      </w:r>
      <w:bookmarkEnd w:id="11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12" w:name="_Toc129115465"/>
      <w:r>
        <w:t>Метод для расчета количества сырья</w:t>
      </w:r>
      <w:bookmarkEnd w:id="12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7BC20642" w:rsidR="00DB07F5" w:rsidRDefault="00DB07F5" w:rsidP="00DB07F5">
      <w:pPr>
        <w:pStyle w:val="aa"/>
      </w:pPr>
      <w:r w:rsidRPr="00DB07F5"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001571">
        <w:rPr>
          <w:noProof/>
        </w:rPr>
        <w:t>1</w:t>
      </w:r>
      <w:r w:rsidR="00B47E46">
        <w:rPr>
          <w:noProof/>
        </w:rPr>
        <w:fldChar w:fldCharType="end"/>
      </w:r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13" w:name="_Toc129115466"/>
      <w:r>
        <w:t>Модульные тесты</w:t>
      </w:r>
      <w:bookmarkEnd w:id="13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4" w:name="_Toc129105360"/>
      <w:bookmarkStart w:id="15" w:name="_Toc129115467"/>
      <w:r w:rsidRPr="005E565A">
        <w:rPr>
          <w:rStyle w:val="ae"/>
        </w:rPr>
        <w:t>Тестирование правильности расчетов</w:t>
      </w:r>
      <w:bookmarkEnd w:id="14"/>
      <w:bookmarkEnd w:id="15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473D20FB" w:rsidR="00DB07F5" w:rsidRDefault="00DB07F5" w:rsidP="00DB07F5">
      <w:pPr>
        <w:pStyle w:val="aa"/>
      </w:pPr>
      <w:r>
        <w:t xml:space="preserve">Рисунок </w:t>
      </w:r>
      <w:r w:rsidR="00B47E46">
        <w:rPr>
          <w:noProof/>
        </w:rPr>
        <w:fldChar w:fldCharType="begin"/>
      </w:r>
      <w:r w:rsidR="00B47E46">
        <w:rPr>
          <w:noProof/>
        </w:rPr>
        <w:instrText xml:space="preserve"> SEQ Рисунок \* ARABIC </w:instrText>
      </w:r>
      <w:r w:rsidR="00B47E46">
        <w:rPr>
          <w:noProof/>
        </w:rPr>
        <w:fldChar w:fldCharType="separate"/>
      </w:r>
      <w:r w:rsidR="00001571">
        <w:rPr>
          <w:noProof/>
        </w:rPr>
        <w:t>2</w:t>
      </w:r>
      <w:r w:rsidR="00B47E46">
        <w:rPr>
          <w:noProof/>
        </w:rP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6" w:name="_Toc129105361"/>
      <w:bookmarkStart w:id="17" w:name="_Toc129115468"/>
      <w:r w:rsidRPr="005E565A">
        <w:rPr>
          <w:rStyle w:val="ae"/>
        </w:rPr>
        <w:lastRenderedPageBreak/>
        <w:t>Тестирование несуществующего типа продукта</w:t>
      </w:r>
      <w:bookmarkEnd w:id="16"/>
      <w:bookmarkEnd w:id="17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8" w:name="_Toc129105362"/>
      <w:bookmarkStart w:id="19" w:name="_Toc129115469"/>
      <w:r w:rsidRPr="005E565A">
        <w:rPr>
          <w:rStyle w:val="ae"/>
        </w:rPr>
        <w:t>Тестирование несуществующего типа материала</w:t>
      </w:r>
      <w:bookmarkEnd w:id="18"/>
      <w:bookmarkEnd w:id="19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0" w:name="_Toc129105363"/>
      <w:bookmarkStart w:id="21" w:name="_Toc129115470"/>
      <w:r w:rsidRPr="005E565A">
        <w:rPr>
          <w:rStyle w:val="ae"/>
        </w:rPr>
        <w:t>Тестирование отрицательного количества продукции</w:t>
      </w:r>
      <w:bookmarkEnd w:id="20"/>
      <w:bookmarkEnd w:id="21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2" w:name="_Toc129105364"/>
      <w:bookmarkStart w:id="23" w:name="_Toc129115471"/>
      <w:r w:rsidRPr="005E565A">
        <w:rPr>
          <w:rStyle w:val="ae"/>
        </w:rPr>
        <w:lastRenderedPageBreak/>
        <w:t>Тестирование отрицательной ширины</w:t>
      </w:r>
      <w:bookmarkEnd w:id="22"/>
      <w:bookmarkEnd w:id="23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4" w:name="_Toc129105365"/>
      <w:bookmarkStart w:id="25" w:name="_Toc129115472"/>
      <w:r w:rsidRPr="005E565A">
        <w:rPr>
          <w:rStyle w:val="ae"/>
        </w:rPr>
        <w:t>Тестирование отрицательной длины</w:t>
      </w:r>
      <w:bookmarkEnd w:id="24"/>
      <w:bookmarkEnd w:id="25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6" w:name="_Toc129105366"/>
      <w:bookmarkStart w:id="27" w:name="_Toc129115473"/>
      <w:r w:rsidRPr="005E565A">
        <w:rPr>
          <w:rStyle w:val="ae"/>
        </w:rPr>
        <w:t>Тестирование округления к наименьшему целому</w:t>
      </w:r>
      <w:bookmarkEnd w:id="26"/>
      <w:bookmarkEnd w:id="27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8" w:name="_Toc129105367"/>
      <w:bookmarkStart w:id="29" w:name="_Toc129115474"/>
      <w:r w:rsidRPr="005E565A">
        <w:rPr>
          <w:rStyle w:val="ae"/>
        </w:rPr>
        <w:lastRenderedPageBreak/>
        <w:t>Тестирование нулевого количества</w:t>
      </w:r>
      <w:bookmarkEnd w:id="28"/>
      <w:bookmarkEnd w:id="29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0" w:name="_Toc129105368"/>
      <w:bookmarkStart w:id="31" w:name="_Toc129115475"/>
      <w:r w:rsidRPr="005E565A">
        <w:rPr>
          <w:rStyle w:val="ae"/>
        </w:rPr>
        <w:t>Тестирование нулевой ширины</w:t>
      </w:r>
      <w:bookmarkEnd w:id="30"/>
      <w:bookmarkEnd w:id="31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2" w:name="_Toc129105369"/>
      <w:bookmarkStart w:id="33" w:name="_Toc129115476"/>
      <w:r w:rsidRPr="005E565A">
        <w:rPr>
          <w:rStyle w:val="ae"/>
        </w:rPr>
        <w:t>Тестирование нулевой длины</w:t>
      </w:r>
      <w:bookmarkEnd w:id="32"/>
      <w:bookmarkEnd w:id="33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4" w:name="_Toc129105370"/>
      <w:bookmarkStart w:id="35" w:name="_Toc129115477"/>
      <w:r w:rsidRPr="005E565A">
        <w:rPr>
          <w:rStyle w:val="ae"/>
        </w:rPr>
        <w:lastRenderedPageBreak/>
        <w:t>Успешность методов тестирования</w:t>
      </w:r>
      <w:bookmarkEnd w:id="34"/>
      <w:bookmarkEnd w:id="35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36" w:name="_Toc129115478"/>
      <w:r>
        <w:t>Тестирование «</w:t>
      </w:r>
      <w:r>
        <w:rPr>
          <w:lang w:val="en-US"/>
        </w:rPr>
        <w:t>Test-Case</w:t>
      </w:r>
      <w:r>
        <w:t>»</w:t>
      </w:r>
      <w:bookmarkEnd w:id="36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7" w:name="_Toc129105372"/>
      <w:bookmarkStart w:id="38" w:name="_Toc129115479"/>
      <w:r w:rsidRPr="005E565A">
        <w:rPr>
          <w:rStyle w:val="ae"/>
        </w:rPr>
        <w:t>Тестовый пример 1</w:t>
      </w:r>
      <w:bookmarkEnd w:id="37"/>
      <w:bookmarkEnd w:id="38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9" w:name="_Toc129105373"/>
      <w:bookmarkStart w:id="40" w:name="_Toc129115480"/>
      <w:r w:rsidRPr="005E565A">
        <w:rPr>
          <w:rStyle w:val="ae"/>
        </w:rPr>
        <w:lastRenderedPageBreak/>
        <w:t>Тестовый пример 2</w:t>
      </w:r>
      <w:bookmarkEnd w:id="39"/>
      <w:bookmarkEnd w:id="40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1" w:name="_Toc129105374"/>
      <w:bookmarkStart w:id="42" w:name="_Toc129115481"/>
      <w:r w:rsidRPr="005E565A">
        <w:rPr>
          <w:rStyle w:val="ae"/>
        </w:rPr>
        <w:t>Тестовый пример 3</w:t>
      </w:r>
      <w:bookmarkEnd w:id="41"/>
      <w:bookmarkEnd w:id="42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3" w:name="_Toc129105375"/>
      <w:bookmarkStart w:id="44" w:name="_Toc129115482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43"/>
      <w:bookmarkEnd w:id="44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5" w:name="_Toc129105376"/>
      <w:bookmarkStart w:id="46" w:name="_Toc129115483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45"/>
      <w:bookmarkEnd w:id="46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bookmarkStart w:id="47" w:name="_Toc129115484"/>
      <w:r>
        <w:lastRenderedPageBreak/>
        <w:t>ПРАКТИЧЕСКАЯ РАБОТА №2</w:t>
      </w:r>
      <w:bookmarkEnd w:id="47"/>
    </w:p>
    <w:p w14:paraId="1FAC87A5" w14:textId="54BAB874" w:rsidR="00D43A7B" w:rsidRDefault="005E565A" w:rsidP="005E565A">
      <w:pPr>
        <w:pStyle w:val="2"/>
      </w:pPr>
      <w:bookmarkStart w:id="48" w:name="_Toc129115485"/>
      <w:r>
        <w:t>ЗАДАЧА</w:t>
      </w:r>
      <w:bookmarkEnd w:id="48"/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bookmarkStart w:id="49" w:name="_Toc129115486"/>
      <w:r>
        <w:t>Ход работы</w:t>
      </w:r>
      <w:bookmarkEnd w:id="49"/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70D36BD2">
            <wp:extent cx="65627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17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121F9676" w:rsidR="00D027CF" w:rsidRDefault="00D027CF" w:rsidP="00D027CF">
      <w:pPr>
        <w:pStyle w:val="a1"/>
      </w:pPr>
      <w:r>
        <w:lastRenderedPageBreak/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38C4E54B" w14:textId="070F5FDD" w:rsidR="000151D6" w:rsidRDefault="0029543D" w:rsidP="000151D6">
      <w:pPr>
        <w:pStyle w:val="a1"/>
        <w:keepNext/>
        <w:ind w:firstLine="0"/>
        <w:jc w:val="center"/>
      </w:pPr>
      <w:r w:rsidRPr="0029543D">
        <w:rPr>
          <w:noProof/>
          <w:lang w:eastAsia="ru-RU"/>
        </w:rPr>
        <w:drawing>
          <wp:inline distT="0" distB="0" distL="0" distR="0" wp14:anchorId="73DD652B" wp14:editId="00FF8D80">
            <wp:extent cx="4229100" cy="197239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0631" cy="19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70D" w14:textId="5814F222" w:rsidR="000151D6" w:rsidRDefault="000151D6" w:rsidP="000151D6">
      <w:pPr>
        <w:pStyle w:val="aa"/>
      </w:pPr>
      <w:r>
        <w:t xml:space="preserve">Рисунок </w:t>
      </w:r>
      <w:r w:rsidRPr="000151D6">
        <w:t xml:space="preserve">19 – </w:t>
      </w:r>
      <w:r>
        <w:t>Тестировани</w:t>
      </w:r>
      <w:r w:rsidR="009B38A0">
        <w:t>е</w:t>
      </w:r>
      <w:r>
        <w:t xml:space="preserve"> связи модуля авторизации и модуля сеансов</w:t>
      </w:r>
    </w:p>
    <w:p w14:paraId="1C88C489" w14:textId="6F0EE1A8" w:rsidR="000151D6" w:rsidRDefault="000151D6" w:rsidP="000151D6">
      <w:pPr>
        <w:pStyle w:val="a1"/>
      </w:pPr>
      <w:r>
        <w:t xml:space="preserve">Второй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проверка на то, что показывается форма выбранного сеанса, связь между модулем списка сеансов и модуля сеанса. Данный тест представлен на рисунке 20.</w:t>
      </w:r>
    </w:p>
    <w:p w14:paraId="45E86B0D" w14:textId="3882DC37" w:rsidR="000151D6" w:rsidRDefault="0029543D" w:rsidP="000151D6">
      <w:pPr>
        <w:pStyle w:val="a1"/>
        <w:keepNext/>
        <w:ind w:firstLine="0"/>
        <w:jc w:val="center"/>
      </w:pPr>
      <w:r w:rsidRPr="0029543D">
        <w:rPr>
          <w:noProof/>
          <w:lang w:eastAsia="ru-RU"/>
        </w:rPr>
        <w:drawing>
          <wp:inline distT="0" distB="0" distL="0" distR="0" wp14:anchorId="0F46FDFA" wp14:editId="2F17769D">
            <wp:extent cx="4253864" cy="1933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9156" cy="1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CCE" w14:textId="7B09E5FF" w:rsidR="000151D6" w:rsidRDefault="000151D6" w:rsidP="000151D6">
      <w:pPr>
        <w:pStyle w:val="aa"/>
      </w:pPr>
      <w:r>
        <w:t>Рисунок 20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сеанса</w:t>
      </w:r>
    </w:p>
    <w:p w14:paraId="3B93E52A" w14:textId="79947E96" w:rsidR="000151D6" w:rsidRDefault="000151D6" w:rsidP="000151D6">
      <w:pPr>
        <w:pStyle w:val="a1"/>
      </w:pPr>
      <w:r>
        <w:t xml:space="preserve">Третий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проверка на то, что показывается выбранный </w:t>
      </w:r>
      <w:r w:rsidR="00DE3115">
        <w:t>фильм</w:t>
      </w:r>
      <w:r>
        <w:t>, связь между модулем списка сеансов и модуля фильма. Данный тест представлен на рисунке 21.</w:t>
      </w:r>
    </w:p>
    <w:p w14:paraId="33CB3E59" w14:textId="2A9D9522" w:rsidR="000151D6" w:rsidRDefault="0029543D" w:rsidP="000151D6">
      <w:pPr>
        <w:pStyle w:val="a1"/>
        <w:keepNext/>
        <w:ind w:firstLine="0"/>
        <w:jc w:val="center"/>
      </w:pPr>
      <w:r w:rsidRPr="0029543D">
        <w:rPr>
          <w:noProof/>
          <w:lang w:eastAsia="ru-RU"/>
        </w:rPr>
        <w:drawing>
          <wp:inline distT="0" distB="0" distL="0" distR="0" wp14:anchorId="7A6F137D" wp14:editId="32ECF76A">
            <wp:extent cx="3752850" cy="208902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5475" cy="20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338" w14:textId="49B1B688" w:rsidR="000151D6" w:rsidRPr="000151D6" w:rsidRDefault="000151D6" w:rsidP="000151D6">
      <w:pPr>
        <w:pStyle w:val="aa"/>
      </w:pPr>
      <w:r>
        <w:t xml:space="preserve">Рисунок </w:t>
      </w:r>
      <w:r w:rsidR="009B38A0">
        <w:t>21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</w:t>
      </w:r>
      <w:r w:rsidR="009B38A0">
        <w:t>фильма</w:t>
      </w:r>
    </w:p>
    <w:p w14:paraId="544103A9" w14:textId="563C3DA2" w:rsidR="000151D6" w:rsidRDefault="000151D6" w:rsidP="000151D6">
      <w:pPr>
        <w:pStyle w:val="a1"/>
      </w:pPr>
      <w:r>
        <w:lastRenderedPageBreak/>
        <w:t xml:space="preserve">Четвертый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</w:t>
      </w:r>
      <w:r w:rsidR="009B38A0">
        <w:t xml:space="preserve">связь между модулем выбора сеанса и отображения списка мест в данном сеансе. </w:t>
      </w:r>
      <w:r>
        <w:t xml:space="preserve"> Данны</w:t>
      </w:r>
      <w:r w:rsidR="009B38A0">
        <w:t>й тест представлен на рисунке 22</w:t>
      </w:r>
      <w:r>
        <w:t>.</w:t>
      </w:r>
    </w:p>
    <w:p w14:paraId="5D364B33" w14:textId="19D48D4F" w:rsidR="000151D6" w:rsidRDefault="0029543D" w:rsidP="000151D6">
      <w:pPr>
        <w:pStyle w:val="a1"/>
        <w:keepNext/>
        <w:ind w:firstLine="0"/>
        <w:jc w:val="center"/>
      </w:pPr>
      <w:r w:rsidRPr="0029543D">
        <w:rPr>
          <w:noProof/>
          <w:lang w:eastAsia="ru-RU"/>
        </w:rPr>
        <w:drawing>
          <wp:inline distT="0" distB="0" distL="0" distR="0" wp14:anchorId="0A3DDEC1" wp14:editId="11E1A517">
            <wp:extent cx="5858510" cy="432903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4599" cy="4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772" w14:textId="71228AE5" w:rsidR="000151D6" w:rsidRDefault="000151D6" w:rsidP="000151D6">
      <w:pPr>
        <w:pStyle w:val="aa"/>
      </w:pPr>
      <w:r>
        <w:t xml:space="preserve">Рисунок </w:t>
      </w:r>
      <w:r w:rsidR="009B38A0">
        <w:t>22</w:t>
      </w:r>
      <w:r w:rsidRPr="000151D6">
        <w:t xml:space="preserve"> – </w:t>
      </w:r>
      <w:r>
        <w:t xml:space="preserve">Тестирования связи модуля </w:t>
      </w:r>
      <w:r w:rsidRPr="000151D6">
        <w:t>списка сеансов</w:t>
      </w:r>
      <w:r>
        <w:t xml:space="preserve"> и модуля </w:t>
      </w:r>
      <w:r w:rsidR="009B38A0">
        <w:t>списка мест</w:t>
      </w:r>
    </w:p>
    <w:p w14:paraId="46C0D000" w14:textId="700257E4" w:rsidR="009B38A0" w:rsidRDefault="009B38A0" w:rsidP="009B38A0">
      <w:pPr>
        <w:pStyle w:val="a1"/>
      </w:pPr>
      <w:r>
        <w:t xml:space="preserve">Пятый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связь между модулем выбора фильма и отображения скриншотов фильма.  Данный тест представлен на рисунке 23.</w:t>
      </w:r>
    </w:p>
    <w:p w14:paraId="6DF85EAC" w14:textId="26ACBA26" w:rsidR="009B38A0" w:rsidRDefault="0029543D" w:rsidP="009B38A0">
      <w:pPr>
        <w:pStyle w:val="a1"/>
        <w:keepNext/>
        <w:ind w:firstLine="0"/>
        <w:jc w:val="center"/>
      </w:pPr>
      <w:r w:rsidRPr="0029543D">
        <w:rPr>
          <w:noProof/>
          <w:lang w:eastAsia="ru-RU"/>
        </w:rPr>
        <w:drawing>
          <wp:inline distT="0" distB="0" distL="0" distR="0" wp14:anchorId="4B6E0F7B" wp14:editId="6B9F5408">
            <wp:extent cx="6289675" cy="2978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1299" cy="29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20B" w14:textId="6F8ECECA" w:rsidR="009B38A0" w:rsidRPr="000151D6" w:rsidRDefault="009B38A0" w:rsidP="009B38A0">
      <w:pPr>
        <w:pStyle w:val="aa"/>
      </w:pPr>
      <w:r>
        <w:t>Рисунок 23</w:t>
      </w:r>
      <w:r w:rsidRPr="000151D6">
        <w:t xml:space="preserve"> – </w:t>
      </w:r>
      <w:r>
        <w:t>Тестирования связи модуля фильма и модуля скриншотов</w:t>
      </w:r>
    </w:p>
    <w:p w14:paraId="553754E6" w14:textId="5B43B837" w:rsidR="009B38A0" w:rsidRDefault="0006584C" w:rsidP="0006584C">
      <w:pPr>
        <w:pStyle w:val="a1"/>
        <w:rPr>
          <w:b/>
        </w:rPr>
      </w:pPr>
      <w:r>
        <w:rPr>
          <w:b/>
          <w:lang w:val="en-US"/>
        </w:rPr>
        <w:lastRenderedPageBreak/>
        <w:t>Test-case</w:t>
      </w:r>
    </w:p>
    <w:p w14:paraId="074A0796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0" w:name="_Toc129115487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5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24DAFEB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1AF2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944B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4326E5" w:rsidRPr="004326E5" w14:paraId="7BD615D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28D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9E3D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49F5809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1443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364F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приложения</w:t>
            </w:r>
          </w:p>
        </w:tc>
      </w:tr>
      <w:tr w:rsidR="004326E5" w:rsidRPr="004326E5" w14:paraId="2185C95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4174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DA52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 установленного приложения</w:t>
            </w:r>
          </w:p>
        </w:tc>
      </w:tr>
      <w:tr w:rsidR="004326E5" w:rsidRPr="004326E5" w14:paraId="7069627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B13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BCB78" w14:textId="77777777" w:rsidR="004326E5" w:rsidRPr="004326E5" w:rsidRDefault="004326E5" w:rsidP="004326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 «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7DEC26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2EE4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B260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4326E5" w:rsidRPr="004326E5" w14:paraId="57FAC74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46D1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17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10D57A1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CBC9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C1B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494AA25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8CA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F826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1B49600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336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FE5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Операционная система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10 64-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2EACF9C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627B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E674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326E5" w:rsidRPr="004326E5" w14:paraId="1E16153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7A2E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1870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0D4062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1" w:name="_Toc129115488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51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569D57F5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BCA9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6E3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4326E5" w:rsidRPr="004326E5" w14:paraId="6CE05A5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5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D9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124A3A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7865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88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подключения к базе данных</w:t>
            </w:r>
          </w:p>
        </w:tc>
      </w:tr>
      <w:tr w:rsidR="004326E5" w:rsidRPr="004326E5" w14:paraId="7AB046B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266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4F4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Возможность первого подключения к базе данных</w:t>
            </w:r>
          </w:p>
        </w:tc>
      </w:tr>
      <w:tr w:rsidR="004326E5" w:rsidRPr="004326E5" w14:paraId="5313CC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CE2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0CD4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6B9DB02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«Войти»</w:t>
            </w:r>
          </w:p>
        </w:tc>
      </w:tr>
      <w:tr w:rsidR="004326E5" w:rsidRPr="004326E5" w14:paraId="7063A91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7D4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C8C0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4326E5" w:rsidRPr="004326E5" w14:paraId="31B77E5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B20C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B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неверном логине или пароле</w:t>
            </w:r>
          </w:p>
        </w:tc>
      </w:tr>
      <w:tr w:rsidR="004326E5" w:rsidRPr="004326E5" w14:paraId="3A39DF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3F7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C2F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неверном логине или пароле</w:t>
            </w:r>
          </w:p>
        </w:tc>
      </w:tr>
      <w:tr w:rsidR="004326E5" w:rsidRPr="004326E5" w14:paraId="034CFDD7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29C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BEF0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42855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D9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1207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19952E7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7D16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95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26E5" w:rsidRPr="004326E5" w14:paraId="43B03E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2C3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0776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14:paraId="2D755BB5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2" w:name="_Toc129115489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5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D9EDA5D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4BFC2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5565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326E5" w:rsidRPr="004326E5" w14:paraId="3915E70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C24E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0D3A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B07EA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BB05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7A13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авторизации</w:t>
            </w:r>
          </w:p>
        </w:tc>
      </w:tr>
      <w:tr w:rsidR="004326E5" w:rsidRPr="004326E5" w14:paraId="63BD77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734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C002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этапа авторизации с корректными данными</w:t>
            </w:r>
          </w:p>
        </w:tc>
      </w:tr>
      <w:tr w:rsidR="004326E5" w:rsidRPr="004326E5" w14:paraId="1C3EFF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546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971D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08180330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</w:tc>
      </w:tr>
      <w:tr w:rsidR="004326E5" w:rsidRPr="004326E5" w14:paraId="3FE66FE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EAC1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DE2E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4326E5" w:rsidRPr="004326E5" w14:paraId="1FB608B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F4B9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4419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4326E5" w:rsidRPr="004326E5" w14:paraId="40EB9E6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A194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93BE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4326E5" w:rsidRPr="004326E5" w14:paraId="3EFFA98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7AF1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462D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38D71B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12A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96F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50C19E2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975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173B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762A262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D3A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1AE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CB4727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3" w:name="_Toc129115490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3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09CB5978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566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6E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326E5" w:rsidRPr="004326E5" w14:paraId="62B83C2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417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83D61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531F0F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8157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CF8C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сеансов</w:t>
            </w:r>
          </w:p>
        </w:tc>
      </w:tr>
      <w:tr w:rsidR="004326E5" w:rsidRPr="004326E5" w14:paraId="7FCC522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636E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62454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4326E5" w:rsidRPr="004326E5" w14:paraId="741C35E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87F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8495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5DA0186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77950C4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</w:tc>
      </w:tr>
      <w:tr w:rsidR="004326E5" w:rsidRPr="004326E5" w14:paraId="22DB3D0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DFDA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88B7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</w:t>
            </w:r>
          </w:p>
        </w:tc>
      </w:tr>
      <w:tr w:rsidR="004326E5" w:rsidRPr="004326E5" w14:paraId="24E7DA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205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FBD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отобразятся киносеансы за выбранную дату</w:t>
            </w:r>
          </w:p>
        </w:tc>
      </w:tr>
      <w:tr w:rsidR="004326E5" w:rsidRPr="004326E5" w14:paraId="1839470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66B3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B18F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отобразились киносеансы за выбранную дату</w:t>
            </w:r>
          </w:p>
        </w:tc>
      </w:tr>
      <w:tr w:rsidR="004326E5" w:rsidRPr="004326E5" w14:paraId="6B14E2F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75B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4491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02E381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7E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BF4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6731BCF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030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C59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5E4D280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B16C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182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C694D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4" w:name="_Toc129115491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5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B737A3F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D081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F1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4326E5" w:rsidRPr="004326E5" w14:paraId="643C8E5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5950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256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51A5051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E44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6BD9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зала киносеанса</w:t>
            </w:r>
          </w:p>
        </w:tc>
      </w:tr>
      <w:tr w:rsidR="004326E5" w:rsidRPr="004326E5" w14:paraId="6D1A5C6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0C7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BAD0A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правильное отображение мест в зале выбранного киносеанса</w:t>
            </w:r>
          </w:p>
        </w:tc>
      </w:tr>
      <w:tr w:rsidR="004326E5" w:rsidRPr="004326E5" w14:paraId="4DACB6D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8D54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B0599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A127B46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12100B38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0C8B0E35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4D0FAEC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EF0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6B6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23A57CC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11F0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0FAE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зала со списком мест</w:t>
            </w:r>
          </w:p>
        </w:tc>
      </w:tr>
      <w:tr w:rsidR="004326E5" w:rsidRPr="004326E5" w14:paraId="155911A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CAF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AFB5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зала со списком мест</w:t>
            </w:r>
          </w:p>
        </w:tc>
      </w:tr>
      <w:tr w:rsidR="004326E5" w:rsidRPr="004326E5" w14:paraId="3F02359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5D28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9A59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3D833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EFAB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4E09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5843D1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370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A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4883AB2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93E8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095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3FF9E9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5" w:name="_Toc129115492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#6:</w:t>
      </w:r>
      <w:bookmarkEnd w:id="55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9091D02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63300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6EC0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</w:t>
            </w:r>
          </w:p>
        </w:tc>
      </w:tr>
      <w:tr w:rsidR="004326E5" w:rsidRPr="004326E5" w14:paraId="6A624E9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AC1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D20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A5570E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D1E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0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занятых мест киносеанса</w:t>
            </w:r>
          </w:p>
        </w:tc>
      </w:tr>
      <w:tr w:rsidR="004326E5" w:rsidRPr="004326E5" w14:paraId="71A9105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8625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0C3E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отображении мест будут недоступны места, которые уже заняты</w:t>
            </w:r>
          </w:p>
        </w:tc>
      </w:tr>
      <w:tr w:rsidR="004326E5" w:rsidRPr="004326E5" w14:paraId="605251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5EB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72D0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833A127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FBA3E4B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36F49704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0E1842C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A00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A1C9A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0611F73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65F1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29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2EF761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0A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EF48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18A1A44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39F6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7A85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7B0C44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780F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A9F4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4326E5" w:rsidRPr="004326E5" w14:paraId="0E2B738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A12C3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5C8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635807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B60B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993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F5C43B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6" w:name="_Toc129115493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End w:id="5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2486E784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75F3E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A06E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4326E5" w:rsidRPr="004326E5" w14:paraId="0759959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C7D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7B3C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0279E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AA4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02E0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4326E5" w:rsidRPr="004326E5" w14:paraId="550CBC3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E8C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6A1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326E5" w:rsidRPr="004326E5" w14:paraId="096651C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E6AF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A7AC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1C4A6C3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03E86D2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19C6E30F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7E0175D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1912863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76B375A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5DB52557" w14:textId="05FA0ED4" w:rsidR="004326E5" w:rsidRPr="004326E5" w:rsidRDefault="004326E5" w:rsidP="004A010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260AA8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EFB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2050" w14:textId="612CECE6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 w:rsid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="008F1CD8"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4326E5" w:rsidRPr="004326E5" w14:paraId="23BFC1B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AD47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671F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4326E5" w:rsidRPr="004326E5" w14:paraId="436C9FDE" w14:textId="77777777" w:rsidTr="00F84B1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6C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FF0000"/>
            <w:noWrap/>
            <w:vAlign w:val="center"/>
          </w:tcPr>
          <w:p w14:paraId="703BDBD0" w14:textId="3CD489CA" w:rsidR="004326E5" w:rsidRPr="004326E5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4B16">
              <w:rPr>
                <w:rFonts w:ascii="Microsoft YaHei" w:eastAsia="Microsoft YaHei" w:hAnsi="Microsoft YaHei" w:cs="Arial"/>
                <w:color w:val="FFFFFF" w:themeColor="background1"/>
                <w:sz w:val="18"/>
                <w:szCs w:val="18"/>
                <w:lang w:eastAsia="en-AU"/>
              </w:rPr>
              <w:t>Билет сформировался, однако имя файла было задано некорректно</w:t>
            </w:r>
          </w:p>
        </w:tc>
      </w:tr>
      <w:tr w:rsidR="004326E5" w:rsidRPr="004326E5" w14:paraId="18BD88A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DD14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36605" w14:textId="4C53086D" w:rsidR="004326E5" w:rsidRPr="004326E5" w:rsidRDefault="00472059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Незачет</w:t>
            </w:r>
          </w:p>
        </w:tc>
      </w:tr>
      <w:tr w:rsidR="004326E5" w:rsidRPr="004326E5" w14:paraId="36EB0DF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F9F3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F90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326E5" w:rsidRPr="004326E5" w14:paraId="1D4A27B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27C1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F5846" w14:textId="55ED107C" w:rsidR="004326E5" w:rsidRPr="004326E5" w:rsidRDefault="004326E5" w:rsidP="004A01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3B0844E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2200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354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696977" w14:textId="77777777" w:rsid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</w:p>
    <w:p w14:paraId="40954BFA" w14:textId="77777777" w:rsidR="00472059" w:rsidRDefault="00472059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6DE5EC5A" w14:textId="59FFACCE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7" w:name="_Toc129115494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#8:</w:t>
      </w:r>
      <w:bookmarkEnd w:id="57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0A755587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1A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2355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8</w:t>
            </w:r>
          </w:p>
        </w:tc>
      </w:tr>
      <w:tr w:rsidR="00472059" w:rsidRPr="00472059" w14:paraId="3DB40A6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C68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028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0FE62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098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5490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информации о фильме</w:t>
            </w:r>
          </w:p>
        </w:tc>
      </w:tr>
      <w:tr w:rsidR="00472059" w:rsidRPr="00472059" w14:paraId="0F74C75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049B3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2F8B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472059" w:rsidRPr="00472059" w14:paraId="0C139D5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FC79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7EEA7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443B4280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30730D6E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8D70223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7B79D5FF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</w:tc>
      </w:tr>
      <w:tr w:rsidR="00472059" w:rsidRPr="00472059" w14:paraId="0C27099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6BB5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DB1B4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14B9578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830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C7F3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фильма с информацией о фильме «Король Лев»</w:t>
            </w:r>
          </w:p>
        </w:tc>
      </w:tr>
      <w:tr w:rsidR="00472059" w:rsidRPr="00472059" w14:paraId="36016F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F4A6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B731E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фильма с информацией о фильме «Король Лев»</w:t>
            </w:r>
          </w:p>
        </w:tc>
      </w:tr>
      <w:tr w:rsidR="00472059" w:rsidRPr="00472059" w14:paraId="3CD9E1F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A087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3BA9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5725F78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F640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28F5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2F2785E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4C1B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8C1F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07500AA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1C6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3599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A93871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8" w:name="_Toc129115495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#9:</w:t>
      </w:r>
      <w:bookmarkEnd w:id="5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F86C76D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70A0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EF7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</w:p>
        </w:tc>
      </w:tr>
      <w:tr w:rsidR="00472059" w:rsidRPr="00472059" w14:paraId="46B66CD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605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699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3E5677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B193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39B3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скриншотов фильма</w:t>
            </w:r>
          </w:p>
        </w:tc>
      </w:tr>
      <w:tr w:rsidR="00472059" w:rsidRPr="00472059" w14:paraId="392B9AA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F10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A660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скриншотов фильма</w:t>
            </w:r>
          </w:p>
        </w:tc>
      </w:tr>
      <w:tr w:rsidR="00472059" w:rsidRPr="00472059" w14:paraId="47619C8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9A49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AC45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1FB9A45E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FE360B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1016F7F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6F1F250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  <w:p w14:paraId="18DBE80B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«Скриншоты»</w:t>
            </w:r>
          </w:p>
        </w:tc>
      </w:tr>
      <w:tr w:rsidR="00472059" w:rsidRPr="00472059" w14:paraId="6A4A3D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EB92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25D1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0C1192D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4B2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40E3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скриншотами фильма «Король Лев»</w:t>
            </w:r>
          </w:p>
        </w:tc>
      </w:tr>
      <w:tr w:rsidR="00472059" w:rsidRPr="00472059" w14:paraId="2C38B74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3C2E7C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00ABD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скриншотами фильма «Король Лев»</w:t>
            </w:r>
          </w:p>
        </w:tc>
      </w:tr>
      <w:tr w:rsidR="00472059" w:rsidRPr="00472059" w14:paraId="49B4253E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BBE4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54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628682D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598D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41C8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53CD8DC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37B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25D9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379A769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5B57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E338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B1A6D0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9" w:name="_Toc129115496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#10:</w:t>
      </w:r>
      <w:bookmarkEnd w:id="59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9C256F1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9761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44C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10</w:t>
            </w:r>
          </w:p>
        </w:tc>
      </w:tr>
      <w:tr w:rsidR="00472059" w:rsidRPr="00472059" w14:paraId="72D0CFF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1625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464E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32A0B678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7C20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A508B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списка пользователей</w:t>
            </w:r>
          </w:p>
        </w:tc>
      </w:tr>
      <w:tr w:rsidR="00472059" w:rsidRPr="00472059" w14:paraId="76993DF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4E87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0DE1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корректное отображение списка пользователей</w:t>
            </w:r>
          </w:p>
        </w:tc>
      </w:tr>
      <w:tr w:rsidR="00472059" w:rsidRPr="00472059" w14:paraId="473775B1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BF7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5E19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«321»</w:t>
            </w:r>
          </w:p>
          <w:p w14:paraId="275C6E3E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«321»</w:t>
            </w:r>
          </w:p>
          <w:p w14:paraId="1FFE1B30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«Управление данными»</w:t>
            </w:r>
          </w:p>
          <w:p w14:paraId="7265D20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«Пользователи»</w:t>
            </w:r>
          </w:p>
        </w:tc>
      </w:tr>
      <w:tr w:rsidR="00472059" w:rsidRPr="00472059" w14:paraId="3B91891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AAD9A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C80A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«321», Пароль: «321»</w:t>
            </w:r>
          </w:p>
        </w:tc>
      </w:tr>
      <w:tr w:rsidR="00472059" w:rsidRPr="00472059" w14:paraId="5AB11A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6D1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A581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списком пользователей системы</w:t>
            </w:r>
          </w:p>
        </w:tc>
      </w:tr>
      <w:tr w:rsidR="00472059" w:rsidRPr="00472059" w14:paraId="42193B3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5858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00C6C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списком пользователей системы</w:t>
            </w:r>
          </w:p>
        </w:tc>
      </w:tr>
      <w:tr w:rsidR="00472059" w:rsidRPr="00472059" w14:paraId="76A8EB9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83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FB6E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15460A8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310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42D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6BAC9379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E770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BBF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«321»</w:t>
            </w:r>
          </w:p>
        </w:tc>
      </w:tr>
      <w:tr w:rsidR="00472059" w:rsidRPr="00472059" w14:paraId="138E8FF2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2714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FC4D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FEF0CB" w14:textId="01A8AFBF" w:rsidR="0006584C" w:rsidRDefault="00636AC5" w:rsidP="00636AC5">
      <w:pPr>
        <w:pStyle w:val="a1"/>
        <w:spacing w:before="240"/>
        <w:rPr>
          <w:b/>
        </w:rPr>
      </w:pPr>
      <w:r>
        <w:rPr>
          <w:b/>
        </w:rPr>
        <w:t>Прохождения тестового сценария</w:t>
      </w:r>
    </w:p>
    <w:p w14:paraId="3F6AE6FD" w14:textId="4009E82A" w:rsidR="00636AC5" w:rsidRDefault="00636AC5" w:rsidP="00636AC5">
      <w:pPr>
        <w:pStyle w:val="a1"/>
      </w:pPr>
      <w:r>
        <w:t>Для прохождения был выбран тестовый пример №7: Создание билета, так как охватывал большую часть модулей программы.</w:t>
      </w:r>
    </w:p>
    <w:p w14:paraId="571C5E69" w14:textId="5D1D98BD" w:rsidR="00636AC5" w:rsidRDefault="00636AC5" w:rsidP="00636AC5">
      <w:pPr>
        <w:pStyle w:val="a1"/>
      </w:pPr>
      <w:r>
        <w:t>Первым шагом необходимо запустить приложение (рис. 24)</w:t>
      </w:r>
    </w:p>
    <w:p w14:paraId="00F84147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C262" wp14:editId="1A2BFA83">
            <wp:extent cx="2633345" cy="3181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653" cy="3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612" w14:textId="1B388609" w:rsidR="00636AC5" w:rsidRDefault="00636AC5" w:rsidP="00636AC5">
      <w:pPr>
        <w:pStyle w:val="aa"/>
      </w:pPr>
      <w:r>
        <w:t>Рисунок 24 – Запущенное приложение</w:t>
      </w:r>
    </w:p>
    <w:p w14:paraId="593ABE03" w14:textId="188B4731" w:rsidR="00636AC5" w:rsidRPr="00636AC5" w:rsidRDefault="00636AC5" w:rsidP="00636AC5">
      <w:pPr>
        <w:pStyle w:val="a1"/>
      </w:pPr>
      <w:r>
        <w:t>Далее необходимо ввести логин: «123», и пароль: «123». Затем нажать кнопку «Войти» (рис. 25).</w:t>
      </w:r>
    </w:p>
    <w:p w14:paraId="227D78E9" w14:textId="77777777" w:rsidR="00636AC5" w:rsidRDefault="00636AC5" w:rsidP="00636A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0B2462" wp14:editId="2FBD412B">
            <wp:extent cx="2180326" cy="26343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79" cy="26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45" w14:textId="12AE2550" w:rsidR="000151D6" w:rsidRDefault="00636AC5" w:rsidP="00636AC5">
      <w:pPr>
        <w:pStyle w:val="aa"/>
      </w:pPr>
      <w:r>
        <w:t>Рисунок 25 – Данные для авторизации</w:t>
      </w:r>
    </w:p>
    <w:p w14:paraId="3DDA250F" w14:textId="57B1FEFB" w:rsidR="00636AC5" w:rsidRDefault="00636AC5" w:rsidP="00636AC5">
      <w:pPr>
        <w:pStyle w:val="a1"/>
      </w:pPr>
      <w:r>
        <w:t>Появилось сообщение о успешной авторизации (рис. 26).</w:t>
      </w:r>
    </w:p>
    <w:p w14:paraId="4FD5E4DB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272336" wp14:editId="08097924">
            <wp:extent cx="2056343" cy="1235431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0934" cy="12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EE" w14:textId="5F36196C" w:rsidR="00636AC5" w:rsidRDefault="00636AC5" w:rsidP="00636AC5">
      <w:pPr>
        <w:pStyle w:val="aa"/>
      </w:pPr>
      <w:r>
        <w:t xml:space="preserve">Рисунок </w:t>
      </w:r>
      <w:r w:rsidR="00C70223">
        <w:t>26 – Сообщение об успешной авторизации</w:t>
      </w:r>
    </w:p>
    <w:p w14:paraId="397A2B09" w14:textId="797E7165" w:rsidR="00C70223" w:rsidRDefault="00C70223" w:rsidP="00C70223">
      <w:pPr>
        <w:pStyle w:val="a1"/>
      </w:pPr>
      <w:r>
        <w:lastRenderedPageBreak/>
        <w:t>В появившемся списке сеансов необходимо выбрать дату: «27.08.2023» и сеанс: «Король Лев – 16:00» (рис. 27).</w:t>
      </w:r>
    </w:p>
    <w:p w14:paraId="3BA619B1" w14:textId="77777777" w:rsidR="00C70223" w:rsidRDefault="00C70223" w:rsidP="00C70223">
      <w:pPr>
        <w:pStyle w:val="a1"/>
        <w:keepNext/>
        <w:ind w:firstLine="0"/>
      </w:pPr>
      <w:r>
        <w:rPr>
          <w:noProof/>
          <w:lang w:eastAsia="ru-RU"/>
        </w:rPr>
        <w:drawing>
          <wp:inline distT="0" distB="0" distL="0" distR="0" wp14:anchorId="5F4FD156" wp14:editId="528D7D1E">
            <wp:extent cx="6480175" cy="24333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88" w14:textId="4DE8AEE6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27</w:t>
      </w:r>
      <w:r>
        <w:t xml:space="preserve"> – Выбор сеанса</w:t>
      </w:r>
    </w:p>
    <w:p w14:paraId="0C43657F" w14:textId="2F5AB906" w:rsidR="00C70223" w:rsidRDefault="00C70223" w:rsidP="00C70223">
      <w:pPr>
        <w:pStyle w:val="a1"/>
      </w:pPr>
      <w:r>
        <w:t>В появившемся окне сеанса необходимо выбрать первое место в первом ряду (рис. 28):</w:t>
      </w:r>
    </w:p>
    <w:p w14:paraId="399B4D41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A8084" wp14:editId="6A07B3FD">
            <wp:extent cx="4798472" cy="374332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867" cy="37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EF3" w14:textId="46B7C014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28</w:t>
      </w:r>
      <w:r>
        <w:t xml:space="preserve"> – Выбор места</w:t>
      </w:r>
    </w:p>
    <w:p w14:paraId="7A03440E" w14:textId="45B8FA52" w:rsidR="00C70223" w:rsidRDefault="00C70223" w:rsidP="00C70223">
      <w:pPr>
        <w:pStyle w:val="a1"/>
      </w:pPr>
      <w:r>
        <w:t>После выбора необходимо нажать кнопку «Купить» (рис. 29).</w:t>
      </w:r>
    </w:p>
    <w:p w14:paraId="076CE0D5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D613C" wp14:editId="7634F0AC">
            <wp:extent cx="4308042" cy="3360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288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117" w14:textId="02055F71" w:rsidR="00C70223" w:rsidRDefault="00C70223" w:rsidP="00C70223">
      <w:pPr>
        <w:pStyle w:val="aa"/>
      </w:pPr>
      <w:r>
        <w:t xml:space="preserve">Рисунок </w:t>
      </w:r>
      <w:r w:rsidR="002F04A2" w:rsidRPr="0029543D">
        <w:rPr>
          <w:noProof/>
        </w:rPr>
        <w:t>29</w:t>
      </w:r>
      <w:r>
        <w:t xml:space="preserve"> – Покупка билета</w:t>
      </w:r>
    </w:p>
    <w:p w14:paraId="07ACB524" w14:textId="39FAC7AD" w:rsidR="00C70223" w:rsidRPr="00C70223" w:rsidRDefault="00C70223" w:rsidP="00C70223">
      <w:pPr>
        <w:pStyle w:val="a1"/>
      </w:pPr>
      <w:r>
        <w:t>Далее необходимо перейти в папку проекта (рис. 30)</w:t>
      </w:r>
    </w:p>
    <w:p w14:paraId="50D95DBD" w14:textId="77777777" w:rsidR="007859C3" w:rsidRDefault="007859C3" w:rsidP="007859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4A1AFD" wp14:editId="463D9F50">
            <wp:extent cx="6480175" cy="1141730"/>
            <wp:effectExtent l="19050" t="19050" r="15875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6C3E" w14:textId="609A0CBA" w:rsidR="000151D6" w:rsidRDefault="007859C3" w:rsidP="007859C3">
      <w:pPr>
        <w:pStyle w:val="aa"/>
      </w:pPr>
      <w:r>
        <w:t>Рисунок 30 – Папка проекта</w:t>
      </w:r>
    </w:p>
    <w:p w14:paraId="10E720A7" w14:textId="6C1E53CD" w:rsidR="007859C3" w:rsidRDefault="007859C3" w:rsidP="007859C3">
      <w:pPr>
        <w:pStyle w:val="a1"/>
      </w:pPr>
      <w:r>
        <w:t xml:space="preserve">Как мы видим, файл не именуется </w:t>
      </w:r>
      <w:r w:rsidR="008F1CD8">
        <w:t>«Сеанс-Король Лев, Время-16</w:t>
      </w:r>
      <w:r w:rsidR="008F1CD8" w:rsidRPr="008F1CD8">
        <w:t>_</w:t>
      </w:r>
      <w:r w:rsidRPr="007859C3">
        <w:t>00, Билет-Ряд1Место1.pdf»</w:t>
      </w:r>
      <w:r>
        <w:t>, необходимо внести исправление в проект.</w:t>
      </w:r>
    </w:p>
    <w:p w14:paraId="67BC1385" w14:textId="1EAEB6A6" w:rsidR="007859C3" w:rsidRDefault="007859C3" w:rsidP="007859C3">
      <w:pPr>
        <w:pStyle w:val="a1"/>
        <w:rPr>
          <w:b/>
        </w:rPr>
      </w:pPr>
      <w:r>
        <w:rPr>
          <w:b/>
        </w:rPr>
        <w:t>Исправление ошибки</w:t>
      </w:r>
    </w:p>
    <w:p w14:paraId="2FA1C603" w14:textId="33BCBF07" w:rsidR="007859C3" w:rsidRPr="007859C3" w:rsidRDefault="007859C3" w:rsidP="007859C3">
      <w:pPr>
        <w:pStyle w:val="a1"/>
      </w:pPr>
      <w:r>
        <w:t>Путь для сохранения файла выглядит следующим образом:</w:t>
      </w:r>
    </w:p>
    <w:p w14:paraId="3CCE9F48" w14:textId="6AF93D9E" w:rsidR="007859C3" w:rsidRDefault="007859C3" w:rsidP="007859C3">
      <w:pPr>
        <w:pStyle w:val="a1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859C3">
        <w:tab/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"\\tickets\\"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seance.SeanceId</w:t>
      </w:r>
      <w:proofErr w:type="spellEnd"/>
      <w:proofErr w:type="gram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Билет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ticket.TicketId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</w:p>
    <w:p w14:paraId="76BDBA93" w14:textId="091FB2E2" w:rsidR="007859C3" w:rsidRDefault="007859C3" w:rsidP="007859C3">
      <w:pPr>
        <w:pStyle w:val="a1"/>
      </w:pPr>
      <w:r>
        <w:t>Нам необходимо включить в него название фильма, время, а также место и ряд билета, таким образом, новый путь будет выглядеть так:</w:t>
      </w:r>
    </w:p>
    <w:p w14:paraId="201E48B1" w14:textId="38A2CE47" w:rsidR="00D11FB8" w:rsidRDefault="00D11FB8" w:rsidP="007859C3">
      <w:pPr>
        <w:pStyle w:val="a1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"\\tickets\\"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"Сеанс-"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seance.Film.FilmName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Время-"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seancetime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Билет-Ряд"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"Место"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8D04F82" w14:textId="1F1EAD93" w:rsidR="00D11FB8" w:rsidRDefault="00D11FB8" w:rsidP="00D11FB8">
      <w:pPr>
        <w:pStyle w:val="a1"/>
      </w:pPr>
      <w:r>
        <w:t>На рисунке 31 изображен сохранённый файл с исправленным именем.</w:t>
      </w:r>
    </w:p>
    <w:p w14:paraId="6346153E" w14:textId="77777777" w:rsidR="00D11FB8" w:rsidRDefault="00D11FB8" w:rsidP="00D11FB8">
      <w:pPr>
        <w:pStyle w:val="a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5F93A1" wp14:editId="2B172CC9">
            <wp:extent cx="6057143" cy="13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AD47" w14:textId="639065EA" w:rsidR="00D11FB8" w:rsidRDefault="00D11FB8" w:rsidP="00D11FB8">
      <w:pPr>
        <w:pStyle w:val="aa"/>
      </w:pPr>
      <w:r>
        <w:t>Рисунок 31 – Исправленное имя файла</w:t>
      </w:r>
    </w:p>
    <w:p w14:paraId="35A2AD15" w14:textId="6FA10459" w:rsidR="00087B9A" w:rsidRDefault="00087B9A" w:rsidP="00087B9A">
      <w:pPr>
        <w:pStyle w:val="a1"/>
      </w:pPr>
      <w:r>
        <w:t>Тестовый пример №7 после исправления:</w:t>
      </w:r>
    </w:p>
    <w:p w14:paraId="1A4209E8" w14:textId="77777777" w:rsidR="00087B9A" w:rsidRPr="004326E5" w:rsidRDefault="00087B9A" w:rsidP="00087B9A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87B9A" w:rsidRPr="004326E5" w14:paraId="2F0FE2CB" w14:textId="77777777" w:rsidTr="00087B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282C96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5FA4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087B9A" w:rsidRPr="004326E5" w14:paraId="3FADA7FF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4D88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70E55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087B9A" w:rsidRPr="004326E5" w14:paraId="6F619E6B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12C8AB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A8F23B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087B9A" w:rsidRPr="004326E5" w14:paraId="119B1C7D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758AC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1843F" w14:textId="77777777" w:rsidR="00087B9A" w:rsidRPr="004326E5" w:rsidRDefault="00087B9A" w:rsidP="00087B9A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087B9A" w:rsidRPr="004326E5" w14:paraId="3C6D352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0925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B16E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F4998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56EE2E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A042F1B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1D900191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3898DA96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5B068E33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258A0EF9" w14:textId="77777777" w:rsidR="00087B9A" w:rsidRPr="004326E5" w:rsidRDefault="00087B9A" w:rsidP="00CE134A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01C42EE0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C288D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C82D6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087B9A" w:rsidRPr="004326E5" w14:paraId="2B244FA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706C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B5A4E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087B9A" w:rsidRPr="004326E5" w14:paraId="0B7E0534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10BA65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B90C7" w14:textId="7E87BDAD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овался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корректно отобра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зился</w:t>
            </w:r>
          </w:p>
        </w:tc>
      </w:tr>
      <w:tr w:rsidR="00087B9A" w:rsidRPr="004326E5" w14:paraId="73B5A0F2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A465F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AAA57" w14:textId="1EB80C42" w:rsidR="00087B9A" w:rsidRPr="004326E5" w:rsidRDefault="00CE134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087B9A" w:rsidRPr="004326E5" w14:paraId="71137A66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C5FD9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5CC18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087B9A" w:rsidRPr="004326E5" w14:paraId="0F9E55B9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B986A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2C9A3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087B9A" w:rsidRPr="004326E5" w14:paraId="50AE1208" w14:textId="77777777" w:rsidTr="00087B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B5613" w14:textId="77777777" w:rsidR="00087B9A" w:rsidRPr="004326E5" w:rsidRDefault="00087B9A" w:rsidP="00087B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1F5C4" w14:textId="77777777" w:rsidR="00087B9A" w:rsidRPr="004326E5" w:rsidRDefault="00087B9A" w:rsidP="00087B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30BBDA" w14:textId="77777777" w:rsidR="00087B9A" w:rsidRPr="00087B9A" w:rsidRDefault="00087B9A" w:rsidP="00087B9A">
      <w:pPr>
        <w:pStyle w:val="a1"/>
        <w:ind w:firstLine="0"/>
      </w:pPr>
    </w:p>
    <w:p w14:paraId="367E8D5C" w14:textId="77777777" w:rsidR="007859C3" w:rsidRPr="00D11FB8" w:rsidRDefault="007859C3" w:rsidP="007859C3">
      <w:pPr>
        <w:pStyle w:val="a1"/>
      </w:pPr>
    </w:p>
    <w:p w14:paraId="5CF3AAAE" w14:textId="2745A42B" w:rsidR="000B7277" w:rsidRDefault="00CC3264" w:rsidP="00CC3264">
      <w:pPr>
        <w:pStyle w:val="a1"/>
        <w:ind w:firstLine="0"/>
        <w:jc w:val="right"/>
      </w:pPr>
      <w:r>
        <w:lastRenderedPageBreak/>
        <w:t>Приложение 1</w:t>
      </w:r>
    </w:p>
    <w:p w14:paraId="35B7C922" w14:textId="377DC0AD" w:rsidR="00CC3264" w:rsidRPr="00CC3264" w:rsidRDefault="00CC3264" w:rsidP="00CC3264">
      <w:pPr>
        <w:pStyle w:val="a1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CC3264">
        <w:t xml:space="preserve">: </w:t>
      </w:r>
      <w:hyperlink r:id="rId36" w:history="1">
        <w:r w:rsidRPr="00CC3264">
          <w:rPr>
            <w:rStyle w:val="ac"/>
            <w:lang w:val="en-US"/>
          </w:rPr>
          <w:t>https</w:t>
        </w:r>
        <w:r w:rsidRPr="00CC3264">
          <w:rPr>
            <w:rStyle w:val="ac"/>
          </w:rPr>
          <w:t>://</w:t>
        </w:r>
        <w:proofErr w:type="spellStart"/>
        <w:r w:rsidRPr="00CC3264">
          <w:rPr>
            <w:rStyle w:val="ac"/>
            <w:lang w:val="en-US"/>
          </w:rPr>
          <w:t>github</w:t>
        </w:r>
        <w:proofErr w:type="spellEnd"/>
        <w:r w:rsidRPr="00CC3264">
          <w:rPr>
            <w:rStyle w:val="ac"/>
          </w:rPr>
          <w:t>.</w:t>
        </w:r>
        <w:r w:rsidRPr="00CC3264">
          <w:rPr>
            <w:rStyle w:val="ac"/>
            <w:lang w:val="en-US"/>
          </w:rPr>
          <w:t>com</w:t>
        </w:r>
        <w:r w:rsidRPr="00CC3264">
          <w:rPr>
            <w:rStyle w:val="ac"/>
          </w:rPr>
          <w:t>/</w:t>
        </w:r>
        <w:proofErr w:type="spellStart"/>
        <w:r w:rsidRPr="00CC3264">
          <w:rPr>
            <w:rStyle w:val="ac"/>
            <w:lang w:val="en-US"/>
          </w:rPr>
          <w:t>Kazel</w:t>
        </w:r>
        <w:proofErr w:type="spellEnd"/>
        <w:r w:rsidRPr="00CC3264">
          <w:rPr>
            <w:rStyle w:val="ac"/>
          </w:rPr>
          <w:t>321/</w:t>
        </w:r>
        <w:r w:rsidRPr="00CC3264">
          <w:rPr>
            <w:rStyle w:val="ac"/>
            <w:lang w:val="en-US"/>
          </w:rPr>
          <w:t>test</w:t>
        </w:r>
        <w:bookmarkStart w:id="60" w:name="_GoBack"/>
        <w:bookmarkEnd w:id="60"/>
        <w:r w:rsidRPr="00CC3264">
          <w:rPr>
            <w:rStyle w:val="ac"/>
          </w:rPr>
          <w:t>_</w:t>
        </w:r>
        <w:r w:rsidRPr="00CC3264">
          <w:rPr>
            <w:rStyle w:val="ac"/>
            <w:lang w:val="en-US"/>
          </w:rPr>
          <w:t>up</w:t>
        </w:r>
      </w:hyperlink>
    </w:p>
    <w:sectPr w:rsidR="00CC3264" w:rsidRPr="00CC3264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9F5F36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E5"/>
    <w:rsid w:val="00001571"/>
    <w:rsid w:val="00013400"/>
    <w:rsid w:val="000151D6"/>
    <w:rsid w:val="00015EA2"/>
    <w:rsid w:val="000317E3"/>
    <w:rsid w:val="0006584C"/>
    <w:rsid w:val="000701FB"/>
    <w:rsid w:val="00085CAB"/>
    <w:rsid w:val="00087B9A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9543D"/>
    <w:rsid w:val="002A7FEB"/>
    <w:rsid w:val="002E0A23"/>
    <w:rsid w:val="002F04A2"/>
    <w:rsid w:val="00302668"/>
    <w:rsid w:val="00304446"/>
    <w:rsid w:val="00322567"/>
    <w:rsid w:val="00330736"/>
    <w:rsid w:val="00341317"/>
    <w:rsid w:val="0036079B"/>
    <w:rsid w:val="003D2ACB"/>
    <w:rsid w:val="003D58A1"/>
    <w:rsid w:val="003F2A5D"/>
    <w:rsid w:val="00421042"/>
    <w:rsid w:val="004243FB"/>
    <w:rsid w:val="00425B63"/>
    <w:rsid w:val="00426DAA"/>
    <w:rsid w:val="0042705B"/>
    <w:rsid w:val="004326E5"/>
    <w:rsid w:val="004578EE"/>
    <w:rsid w:val="00472059"/>
    <w:rsid w:val="00482741"/>
    <w:rsid w:val="00490819"/>
    <w:rsid w:val="004A0109"/>
    <w:rsid w:val="004B0663"/>
    <w:rsid w:val="004D2066"/>
    <w:rsid w:val="004D4D4B"/>
    <w:rsid w:val="004E5010"/>
    <w:rsid w:val="005113AD"/>
    <w:rsid w:val="00517FF7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36AC5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859C3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1CD8"/>
    <w:rsid w:val="008F26C4"/>
    <w:rsid w:val="008F5EB8"/>
    <w:rsid w:val="00954757"/>
    <w:rsid w:val="00970BB1"/>
    <w:rsid w:val="00987D9A"/>
    <w:rsid w:val="00993A67"/>
    <w:rsid w:val="00994D11"/>
    <w:rsid w:val="009A62C0"/>
    <w:rsid w:val="009B38A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47E46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70223"/>
    <w:rsid w:val="00C81CBA"/>
    <w:rsid w:val="00CC3264"/>
    <w:rsid w:val="00CC7F1E"/>
    <w:rsid w:val="00CE134A"/>
    <w:rsid w:val="00CF66FB"/>
    <w:rsid w:val="00D027CF"/>
    <w:rsid w:val="00D11FB8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3115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4B16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Kazel321/test_u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FD4B-2642-4DEE-8A26-CA9BF602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160</cp:revision>
  <cp:lastPrinted>2023-03-13T16:38:00Z</cp:lastPrinted>
  <dcterms:created xsi:type="dcterms:W3CDTF">2022-05-16T06:19:00Z</dcterms:created>
  <dcterms:modified xsi:type="dcterms:W3CDTF">2023-03-13T16:38:00Z</dcterms:modified>
</cp:coreProperties>
</file>