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86146" w14:textId="77777777" w:rsidR="00B720AB" w:rsidRPr="00B720AB" w:rsidRDefault="00B720AB" w:rsidP="00B720AB">
      <w:r w:rsidRPr="00B720AB">
        <w:t>I am an emerging cybersecurity professional with a strong foundation in information security, digital forensics, and secure system development. My strengths include analytical problem-solving, attention to detail, and the ability to communicate technical concepts clearly—skills I have developed through my academic training, hands-on projects, and roles in IT support, UI/UX design, and community leadership.</w:t>
      </w:r>
    </w:p>
    <w:p w14:paraId="04088690" w14:textId="77777777" w:rsidR="00B720AB" w:rsidRPr="00B720AB" w:rsidRDefault="00B720AB" w:rsidP="00B720AB">
      <w:r w:rsidRPr="00B720AB">
        <w:t>I am driven by a deep commitment to protecting people and organizations from digital threats and ensuring that technology is used ethically and safely. My interests in digital forensics, log analysis, and software development allow me to combine investigative thinking with technical expertise to identify, analyze, and prevent security incidents.</w:t>
      </w:r>
    </w:p>
    <w:p w14:paraId="561EE467" w14:textId="77777777" w:rsidR="00B720AB" w:rsidRPr="00B720AB" w:rsidRDefault="00B720AB" w:rsidP="00B720AB">
      <w:r w:rsidRPr="00B720AB">
        <w:t>Beyond technical work, I am passionate about tech mentorship and empowering others—especially youth and women—to develop digital skills and navigate technology securely. I aim to contribute to building safer, more resilient digital environments while supporting inclusive growth in the tech community.</w:t>
      </w:r>
    </w:p>
    <w:p w14:paraId="7B6A4537" w14:textId="77777777" w:rsidR="000D7CEE" w:rsidRDefault="000D7CEE"/>
    <w:p w14:paraId="103DA9A0" w14:textId="77777777" w:rsidR="008A604C" w:rsidRDefault="008A604C"/>
    <w:p w14:paraId="4633D10A" w14:textId="77777777" w:rsidR="008A604C" w:rsidRDefault="008A604C"/>
    <w:p w14:paraId="60817660" w14:textId="292A984C" w:rsidR="008A604C" w:rsidRDefault="008A604C">
      <w:r w:rsidRPr="008A604C">
        <w:t>Aspiring cybersecurity professional with strengths in digital forensics, log analysis, and secure system development. Passionate about protecting people and organizations, promoting ethical technology use, and empowering others through tech mentorship and training.</w:t>
      </w:r>
    </w:p>
    <w:p w14:paraId="156ACB58" w14:textId="77777777" w:rsidR="008A604C" w:rsidRDefault="008A604C"/>
    <w:p w14:paraId="6C5999C5" w14:textId="77777777" w:rsidR="008A604C" w:rsidRDefault="008A604C"/>
    <w:sectPr w:rsidR="008A6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1A"/>
    <w:rsid w:val="000D7CEE"/>
    <w:rsid w:val="000D7F0B"/>
    <w:rsid w:val="008A604C"/>
    <w:rsid w:val="009C6F3A"/>
    <w:rsid w:val="00B720AB"/>
    <w:rsid w:val="00C96DAF"/>
    <w:rsid w:val="00ED701A"/>
    <w:rsid w:val="00FB6055"/>
    <w:rsid w:val="00FC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43CC9"/>
  <w15:chartTrackingRefBased/>
  <w15:docId w15:val="{2701B73C-F071-48B7-91E3-1A1CE0EB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01A"/>
    <w:rPr>
      <w:rFonts w:eastAsiaTheme="majorEastAsia" w:cstheme="majorBidi"/>
      <w:color w:val="272727" w:themeColor="text1" w:themeTint="D8"/>
    </w:rPr>
  </w:style>
  <w:style w:type="paragraph" w:styleId="Title">
    <w:name w:val="Title"/>
    <w:basedOn w:val="Normal"/>
    <w:next w:val="Normal"/>
    <w:link w:val="TitleChar"/>
    <w:uiPriority w:val="10"/>
    <w:qFormat/>
    <w:rsid w:val="00ED7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01A"/>
    <w:pPr>
      <w:spacing w:before="160"/>
      <w:jc w:val="center"/>
    </w:pPr>
    <w:rPr>
      <w:i/>
      <w:iCs/>
      <w:color w:val="404040" w:themeColor="text1" w:themeTint="BF"/>
    </w:rPr>
  </w:style>
  <w:style w:type="character" w:customStyle="1" w:styleId="QuoteChar">
    <w:name w:val="Quote Char"/>
    <w:basedOn w:val="DefaultParagraphFont"/>
    <w:link w:val="Quote"/>
    <w:uiPriority w:val="29"/>
    <w:rsid w:val="00ED701A"/>
    <w:rPr>
      <w:i/>
      <w:iCs/>
      <w:color w:val="404040" w:themeColor="text1" w:themeTint="BF"/>
    </w:rPr>
  </w:style>
  <w:style w:type="paragraph" w:styleId="ListParagraph">
    <w:name w:val="List Paragraph"/>
    <w:basedOn w:val="Normal"/>
    <w:uiPriority w:val="34"/>
    <w:qFormat/>
    <w:rsid w:val="00ED701A"/>
    <w:pPr>
      <w:ind w:left="720"/>
      <w:contextualSpacing/>
    </w:pPr>
  </w:style>
  <w:style w:type="character" w:styleId="IntenseEmphasis">
    <w:name w:val="Intense Emphasis"/>
    <w:basedOn w:val="DefaultParagraphFont"/>
    <w:uiPriority w:val="21"/>
    <w:qFormat/>
    <w:rsid w:val="00ED701A"/>
    <w:rPr>
      <w:i/>
      <w:iCs/>
      <w:color w:val="2F5496" w:themeColor="accent1" w:themeShade="BF"/>
    </w:rPr>
  </w:style>
  <w:style w:type="paragraph" w:styleId="IntenseQuote">
    <w:name w:val="Intense Quote"/>
    <w:basedOn w:val="Normal"/>
    <w:next w:val="Normal"/>
    <w:link w:val="IntenseQuoteChar"/>
    <w:uiPriority w:val="30"/>
    <w:qFormat/>
    <w:rsid w:val="00ED7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01A"/>
    <w:rPr>
      <w:i/>
      <w:iCs/>
      <w:color w:val="2F5496" w:themeColor="accent1" w:themeShade="BF"/>
    </w:rPr>
  </w:style>
  <w:style w:type="character" w:styleId="IntenseReference">
    <w:name w:val="Intense Reference"/>
    <w:basedOn w:val="DefaultParagraphFont"/>
    <w:uiPriority w:val="32"/>
    <w:qFormat/>
    <w:rsid w:val="00ED70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861</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2025-11-22T18:49:00Z</dcterms:created>
  <dcterms:modified xsi:type="dcterms:W3CDTF">2025-11-23T09:14:00Z</dcterms:modified>
</cp:coreProperties>
</file>