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системе:467</w:t>
        <w:br/>
        <w:t>0b111010011=0x1d3</w:t>
      </w:r>
    </w:p>
    <w:p>
      <w:r>
        <w:t>2) Загаданное число в десятичной системе:496</w:t>
        <w:br/>
        <w:t>496=0x1f0</w:t>
      </w:r>
    </w:p>
    <w:p>
      <w:r>
        <w:t>3) Загаданное число в десятичной системе:409</w:t>
        <w:br/>
        <w:t>409=0b110011001</w:t>
      </w:r>
    </w:p>
    <w:p>
      <w:r>
        <w:t>4) Загаданное число в десятичной системе:338</w:t>
        <w:br/>
        <w:t>0b101010010=0x152</w:t>
      </w:r>
    </w:p>
    <w:p>
      <w:r>
        <w:t>5) Загаданное число в десятичной системе:707</w:t>
        <w:br/>
        <w:t>707=0x2c3</w:t>
      </w:r>
    </w:p>
    <w:p>
      <w:r>
        <w:t>6) Загаданное число в десятичной системе:1056</w:t>
        <w:br/>
        <w:t>1056=0x420</w:t>
      </w:r>
    </w:p>
    <w:p>
      <w:r>
        <w:t>7) Загаданное число в десятичной системе:135</w:t>
        <w:br/>
        <w:t>0b10000111=0x87</w:t>
      </w:r>
    </w:p>
    <w:p>
      <w:r>
        <w:t>8) Загаданное число в десятичной системе:387</w:t>
        <w:br/>
        <w:t>387=0b110000011</w:t>
      </w:r>
    </w:p>
    <w:p>
      <w:r>
        <w:t>9) Загаданное число в десятичной системе:334</w:t>
        <w:br/>
        <w:t>0b101001110=0x14e</w:t>
      </w:r>
    </w:p>
    <w:p>
      <w:r>
        <w:t>10) Загаданное число в десятичной системе:258</w:t>
        <w:br/>
        <w:t>258=0x102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