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101</w:t>
      </w:r>
      <w:r>
        <w:rPr>
          <w:vertAlign w:val="subscript"/>
        </w:rPr>
        <w:t>8</w:t>
      </w:r>
      <w:r>
        <w:t>=</w:t>
      </w:r>
      <w:r>
        <w:t>41</w:t>
      </w:r>
      <w:r>
        <w:rPr>
          <w:vertAlign w:val="subscript"/>
        </w:rPr>
        <w:t>16</w:t>
      </w:r>
      <w:r>
        <w:br/>
      </w:r>
      <w:r>
        <w:t>121</w:t>
      </w:r>
      <w:r>
        <w:rPr>
          <w:vertAlign w:val="subscript"/>
        </w:rPr>
        <w:t>8</w:t>
      </w:r>
      <w:r>
        <w:t>=</w:t>
      </w:r>
      <w:r>
        <w:t>51</w:t>
      </w:r>
      <w:r>
        <w:rPr>
          <w:vertAlign w:val="subscript"/>
        </w:rPr>
        <w:t>16</w:t>
      </w:r>
      <w:r>
        <w:br/>
      </w:r>
      <w:r>
        <w:t>141</w:t>
      </w:r>
      <w:r>
        <w:rPr>
          <w:vertAlign w:val="subscript"/>
        </w:rPr>
        <w:t>8</w:t>
      </w:r>
      <w:r>
        <w:t>=</w:t>
      </w:r>
      <w:r>
        <w:t>61</w:t>
      </w:r>
      <w:r>
        <w:rPr>
          <w:vertAlign w:val="subscript"/>
        </w:rPr>
        <w:t>16</w:t>
      </w:r>
      <w:r>
        <w:br/>
      </w:r>
      <w:r>
        <w:t>161</w:t>
      </w:r>
      <w:r>
        <w:rPr>
          <w:vertAlign w:val="subscript"/>
        </w:rPr>
        <w:t>8</w:t>
      </w:r>
      <w:r>
        <w:t>=</w:t>
      </w:r>
      <w:r>
        <w:t>71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